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1262"/>
        <w:gridCol w:w="209"/>
        <w:gridCol w:w="1748"/>
        <w:gridCol w:w="383"/>
        <w:gridCol w:w="1440"/>
        <w:gridCol w:w="450"/>
        <w:gridCol w:w="1710"/>
      </w:tblGrid>
      <w:tr w:rsidR="00A40E8B" w:rsidRPr="00233F54" w14:paraId="0EAB5E56" w14:textId="77777777" w:rsidTr="00B33305"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9EFC7" w14:textId="4EE01983" w:rsidR="00A40E8B" w:rsidRPr="00B33305" w:rsidRDefault="00B33305" w:rsidP="00F60760">
            <w:pPr>
              <w:pStyle w:val="Arial9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b/>
                <w:sz w:val="20"/>
                <w:szCs w:val="22"/>
              </w:rPr>
              <w:t>Department of Health Services</w:t>
            </w:r>
          </w:p>
          <w:p w14:paraId="0200ADF7" w14:textId="77777777" w:rsidR="00A40E8B" w:rsidRPr="00B33305" w:rsidRDefault="00A40E8B" w:rsidP="00F60760">
            <w:pPr>
              <w:pStyle w:val="Arial9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sz w:val="20"/>
                <w:szCs w:val="22"/>
              </w:rPr>
              <w:t>Division of Public Health</w:t>
            </w:r>
          </w:p>
          <w:p w14:paraId="6F1E9C31" w14:textId="62D641E7" w:rsidR="00A40E8B" w:rsidRPr="00B33305" w:rsidRDefault="00A40E8B" w:rsidP="007A1ADF">
            <w:pPr>
              <w:pStyle w:val="Arial9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sz w:val="20"/>
                <w:szCs w:val="22"/>
              </w:rPr>
              <w:t>F-012</w:t>
            </w:r>
            <w:r w:rsidR="00867C4E" w:rsidRPr="00B33305">
              <w:rPr>
                <w:rFonts w:ascii="Tahoma" w:hAnsi="Tahoma" w:cs="Tahoma"/>
                <w:sz w:val="20"/>
                <w:szCs w:val="22"/>
              </w:rPr>
              <w:t>2</w:t>
            </w:r>
            <w:r w:rsidR="00E46287" w:rsidRPr="00B33305">
              <w:rPr>
                <w:rFonts w:ascii="Tahoma" w:hAnsi="Tahoma" w:cs="Tahoma"/>
                <w:sz w:val="20"/>
                <w:szCs w:val="22"/>
              </w:rPr>
              <w:t>3</w:t>
            </w:r>
            <w:r w:rsidRPr="00B33305">
              <w:rPr>
                <w:rFonts w:ascii="Tahoma" w:hAnsi="Tahoma" w:cs="Tahoma"/>
                <w:sz w:val="20"/>
                <w:szCs w:val="22"/>
              </w:rPr>
              <w:t xml:space="preserve"> (</w:t>
            </w:r>
            <w:r w:rsidR="00B07AE1" w:rsidRPr="00B33305">
              <w:rPr>
                <w:rFonts w:ascii="Tahoma" w:hAnsi="Tahoma" w:cs="Tahoma"/>
                <w:sz w:val="20"/>
                <w:szCs w:val="22"/>
              </w:rPr>
              <w:t>0</w:t>
            </w:r>
            <w:r w:rsidR="00B33305" w:rsidRPr="00B33305">
              <w:rPr>
                <w:rFonts w:ascii="Tahoma" w:hAnsi="Tahoma" w:cs="Tahoma"/>
                <w:sz w:val="20"/>
                <w:szCs w:val="22"/>
              </w:rPr>
              <w:t>1</w:t>
            </w:r>
            <w:r w:rsidR="00B07AE1" w:rsidRPr="00B33305">
              <w:rPr>
                <w:rFonts w:ascii="Tahoma" w:hAnsi="Tahoma" w:cs="Tahoma"/>
                <w:sz w:val="20"/>
                <w:szCs w:val="22"/>
              </w:rPr>
              <w:t>/202</w:t>
            </w:r>
            <w:r w:rsidR="00B33305" w:rsidRPr="00B33305">
              <w:rPr>
                <w:rFonts w:ascii="Tahoma" w:hAnsi="Tahoma" w:cs="Tahoma"/>
                <w:sz w:val="20"/>
                <w:szCs w:val="22"/>
              </w:rPr>
              <w:t>5</w:t>
            </w:r>
            <w:r w:rsidRPr="00B33305">
              <w:rPr>
                <w:rFonts w:ascii="Tahoma" w:hAnsi="Tahoma" w:cs="Tahoma"/>
                <w:sz w:val="20"/>
                <w:szCs w:val="22"/>
              </w:rPr>
              <w:t>)</w:t>
            </w:r>
          </w:p>
        </w:tc>
        <w:tc>
          <w:tcPr>
            <w:tcW w:w="5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5AFE3D" w14:textId="10AA28C2" w:rsidR="00A40E8B" w:rsidRPr="00B33305" w:rsidRDefault="00B33305" w:rsidP="00F60760">
            <w:pPr>
              <w:pStyle w:val="Arial9"/>
              <w:jc w:val="right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b/>
                <w:sz w:val="20"/>
                <w:szCs w:val="22"/>
              </w:rPr>
              <w:t>State of Wisconsin</w:t>
            </w:r>
          </w:p>
          <w:p w14:paraId="31D82D13" w14:textId="77777777" w:rsidR="00A40E8B" w:rsidRPr="00B33305" w:rsidRDefault="00A40E8B" w:rsidP="00F60760">
            <w:pPr>
              <w:pStyle w:val="Arial9"/>
              <w:jc w:val="right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sz w:val="20"/>
                <w:szCs w:val="22"/>
              </w:rPr>
              <w:t>Bureau of Community Health Promotion</w:t>
            </w:r>
          </w:p>
          <w:p w14:paraId="4D45ED3F" w14:textId="77777777" w:rsidR="00A40E8B" w:rsidRPr="00B33305" w:rsidRDefault="00A40E8B" w:rsidP="00F60760">
            <w:pPr>
              <w:pStyle w:val="Arial9"/>
              <w:jc w:val="right"/>
              <w:rPr>
                <w:rFonts w:ascii="Tahoma" w:hAnsi="Tahoma" w:cs="Tahoma"/>
                <w:sz w:val="20"/>
                <w:szCs w:val="22"/>
              </w:rPr>
            </w:pPr>
            <w:r w:rsidRPr="00B33305">
              <w:rPr>
                <w:rFonts w:ascii="Tahoma" w:hAnsi="Tahoma" w:cs="Tahoma"/>
                <w:sz w:val="20"/>
                <w:szCs w:val="22"/>
              </w:rPr>
              <w:t>Chronic Disease Prevention &amp; Cancer Control Section</w:t>
            </w:r>
          </w:p>
        </w:tc>
      </w:tr>
      <w:tr w:rsidR="00A40E8B" w:rsidRPr="00233F54" w14:paraId="68FE63C8" w14:textId="77777777" w:rsidTr="00B33305">
        <w:trPr>
          <w:trHeight w:val="576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EB18D" w14:textId="353380DB" w:rsidR="00A40E8B" w:rsidRPr="006C35C1" w:rsidRDefault="00A40E8B" w:rsidP="006C35C1">
            <w:pPr>
              <w:pStyle w:val="Heading1"/>
            </w:pPr>
            <w:r w:rsidRPr="006C35C1">
              <w:t xml:space="preserve">wisewoman </w:t>
            </w:r>
            <w:r w:rsidR="006C35C1" w:rsidRPr="006C35C1">
              <w:rPr>
                <w:caps w:val="0"/>
              </w:rPr>
              <w:t>Case Management</w:t>
            </w:r>
          </w:p>
        </w:tc>
      </w:tr>
      <w:tr w:rsidR="005026AD" w:rsidRPr="00233F54" w14:paraId="7663FCFB" w14:textId="77777777" w:rsidTr="00B33305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46EFA3" w14:textId="02B5AB65" w:rsidR="005026AD" w:rsidRPr="006C35C1" w:rsidRDefault="00B33305" w:rsidP="006C35C1">
            <w:pPr>
              <w:pStyle w:val="Heading2"/>
            </w:pPr>
            <w:r w:rsidRPr="006C35C1">
              <w:t>Section 1 – Client and provider information</w:t>
            </w:r>
          </w:p>
        </w:tc>
      </w:tr>
      <w:tr w:rsidR="00B33305" w:rsidRPr="007A1AAB" w14:paraId="5EE1DC22" w14:textId="77777777" w:rsidTr="00E87B0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1EB8EF78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1. Provider Agency Name</w:t>
            </w:r>
          </w:p>
        </w:tc>
        <w:tc>
          <w:tcPr>
            <w:tcW w:w="4230" w:type="dxa"/>
            <w:gridSpan w:val="5"/>
            <w:tcBorders>
              <w:top w:val="nil"/>
              <w:bottom w:val="nil"/>
            </w:tcBorders>
            <w:vAlign w:val="center"/>
          </w:tcPr>
          <w:p w14:paraId="37C7A390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2. Print Performing Provider/Case Manager Name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0DAA468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3. Date of Contact</w:t>
            </w:r>
          </w:p>
        </w:tc>
      </w:tr>
      <w:tr w:rsidR="00B33305" w:rsidRPr="007A1AAB" w14:paraId="74A82A77" w14:textId="77777777" w:rsidTr="00E87B0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32"/>
          <w:tblHeader/>
        </w:trPr>
        <w:tc>
          <w:tcPr>
            <w:tcW w:w="48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C6E098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DA2D6CB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center"/>
          </w:tcPr>
          <w:p w14:paraId="6B17370F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</w:tr>
      <w:tr w:rsidR="00B33305" w:rsidRPr="007A1AAB" w14:paraId="3785444D" w14:textId="77777777" w:rsidTr="00B3330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681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2720659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4. Client Name (Last, First MI)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6A6C8F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5. Date of Birth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CD376E6" w14:textId="77777777" w:rsidR="00B33305" w:rsidRPr="00B33305" w:rsidRDefault="00B33305" w:rsidP="00E87B01">
            <w:pPr>
              <w:pStyle w:val="Arial9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6. Client ID Number</w:t>
            </w:r>
          </w:p>
        </w:tc>
      </w:tr>
      <w:tr w:rsidR="00B33305" w:rsidRPr="007A1AAB" w14:paraId="5A8C5B1A" w14:textId="77777777" w:rsidTr="00B3330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32"/>
          <w:tblHeader/>
        </w:trPr>
        <w:tc>
          <w:tcPr>
            <w:tcW w:w="681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9A0349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18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57CBBAB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387925" w14:textId="77777777" w:rsidR="00B33305" w:rsidRPr="00B33305" w:rsidRDefault="00B33305" w:rsidP="00E87B01">
            <w:pPr>
              <w:rPr>
                <w:rFonts w:ascii="Verdana" w:hAnsi="Verdana" w:cs="Tahoma"/>
              </w:rPr>
            </w:pPr>
            <w:r w:rsidRPr="00B33305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3305">
              <w:rPr>
                <w:rFonts w:ascii="Verdana" w:hAnsi="Verdana" w:cs="Tahoma"/>
              </w:rPr>
              <w:instrText xml:space="preserve"> FORMTEXT </w:instrText>
            </w:r>
            <w:r w:rsidRPr="00B33305">
              <w:rPr>
                <w:rFonts w:ascii="Verdana" w:hAnsi="Verdana" w:cs="Tahoma"/>
              </w:rPr>
            </w:r>
            <w:r w:rsidRPr="00B33305">
              <w:rPr>
                <w:rFonts w:ascii="Verdana" w:hAnsi="Verdana" w:cs="Tahoma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  <w:noProof/>
              </w:rPr>
              <w:t> </w:t>
            </w:r>
            <w:r w:rsidRPr="00B33305">
              <w:rPr>
                <w:rFonts w:ascii="Verdana" w:hAnsi="Verdana" w:cs="Tahoma"/>
              </w:rPr>
              <w:fldChar w:fldCharType="end"/>
            </w:r>
          </w:p>
        </w:tc>
      </w:tr>
      <w:tr w:rsidR="00B33305" w:rsidRPr="007A1AAB" w14:paraId="0D6D2435" w14:textId="77777777" w:rsidTr="00E87B0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FEC68" w14:textId="178124CA" w:rsidR="00B33305" w:rsidRPr="00B33305" w:rsidRDefault="00B33305" w:rsidP="006C35C1">
            <w:pPr>
              <w:pStyle w:val="Heading2"/>
            </w:pPr>
            <w:r w:rsidRPr="00B33305">
              <w:t xml:space="preserve">Section 2 – </w:t>
            </w:r>
            <w:r>
              <w:t>C</w:t>
            </w:r>
            <w:r w:rsidRPr="00B33305">
              <w:t>lient refused follow-up service(s)</w:t>
            </w:r>
          </w:p>
        </w:tc>
      </w:tr>
      <w:tr w:rsidR="00B33305" w:rsidRPr="007A1AAB" w14:paraId="7B263C89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</w:tcBorders>
          </w:tcPr>
          <w:p w14:paraId="2F12B13D" w14:textId="77777777" w:rsidR="00B33305" w:rsidRPr="00B33305" w:rsidRDefault="00B33305" w:rsidP="00E87B01">
            <w:pPr>
              <w:pStyle w:val="Arial10"/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Indicate WISEWOMAN Services not completed. Check all that apply.</w:t>
            </w:r>
          </w:p>
        </w:tc>
      </w:tr>
      <w:tr w:rsidR="00B33305" w:rsidRPr="007A1AAB" w14:paraId="1E2E9B0E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8"/>
          </w:tcPr>
          <w:p w14:paraId="04ED49A3" w14:textId="77777777" w:rsidR="00B33305" w:rsidRPr="00B33305" w:rsidRDefault="00B33305" w:rsidP="00E87B01">
            <w:pPr>
              <w:pStyle w:val="Arial10"/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>Client refused Clinical Services and/or referral</w:t>
            </w:r>
          </w:p>
        </w:tc>
      </w:tr>
      <w:tr w:rsidR="00B33305" w:rsidRPr="007A1AAB" w14:paraId="4E546737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98" w:type="dxa"/>
          </w:tcPr>
          <w:p w14:paraId="7CFF1B55" w14:textId="77777777" w:rsidR="00B33305" w:rsidRPr="00B33305" w:rsidRDefault="00B33305" w:rsidP="00E87B01">
            <w:pPr>
              <w:pStyle w:val="Arial10"/>
              <w:ind w:left="720" w:hanging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>HTN Management</w:t>
            </w:r>
          </w:p>
          <w:p w14:paraId="61C8955F" w14:textId="77777777" w:rsidR="00B33305" w:rsidRPr="00B33305" w:rsidRDefault="00B33305" w:rsidP="00E87B01">
            <w:pPr>
              <w:pStyle w:val="Arial10"/>
              <w:ind w:left="720" w:hanging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>Healthy Behavior Support</w:t>
            </w:r>
          </w:p>
        </w:tc>
        <w:tc>
          <w:tcPr>
            <w:tcW w:w="3602" w:type="dxa"/>
            <w:gridSpan w:val="4"/>
          </w:tcPr>
          <w:p w14:paraId="67174356" w14:textId="77777777" w:rsidR="00B33305" w:rsidRPr="00B33305" w:rsidRDefault="00B33305" w:rsidP="00E87B01">
            <w:pPr>
              <w:pStyle w:val="Arial10"/>
              <w:ind w:left="384" w:hanging="384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>Social Services and Support</w:t>
            </w:r>
          </w:p>
          <w:p w14:paraId="027F34AE" w14:textId="77777777" w:rsidR="00B33305" w:rsidRPr="00B33305" w:rsidRDefault="00B33305" w:rsidP="00E87B01">
            <w:pPr>
              <w:pStyle w:val="Arial10"/>
              <w:ind w:left="384" w:hanging="384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 xml:space="preserve">Cholesterol </w:t>
            </w:r>
          </w:p>
        </w:tc>
        <w:tc>
          <w:tcPr>
            <w:tcW w:w="3600" w:type="dxa"/>
            <w:gridSpan w:val="3"/>
          </w:tcPr>
          <w:p w14:paraId="6514A30B" w14:textId="77777777" w:rsidR="00B33305" w:rsidRPr="00B33305" w:rsidRDefault="00B33305" w:rsidP="00E87B01">
            <w:pPr>
              <w:pStyle w:val="Arial10"/>
              <w:ind w:left="408" w:hanging="408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ab/>
              <w:t xml:space="preserve">Other, specify: </w:t>
            </w:r>
            <w:r w:rsidRPr="00B33305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33305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33305">
              <w:rPr>
                <w:rFonts w:ascii="Verdana" w:hAnsi="Verdana" w:cs="Tahoma"/>
                <w:sz w:val="22"/>
                <w:szCs w:val="22"/>
              </w:rPr>
            </w:r>
            <w:r w:rsidRPr="00B33305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33305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  <w:p w14:paraId="63BFC0CD" w14:textId="77777777" w:rsidR="00B33305" w:rsidRPr="00B33305" w:rsidRDefault="00B33305" w:rsidP="00E87B01">
            <w:pPr>
              <w:pStyle w:val="Arial10"/>
              <w:ind w:left="408" w:hanging="4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33305" w:rsidRPr="007A1AAB" w14:paraId="3F3BA52F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894A8" w14:textId="65D45168" w:rsidR="00B33305" w:rsidRPr="00B33305" w:rsidRDefault="00B33305" w:rsidP="006C35C1">
            <w:pPr>
              <w:pStyle w:val="Heading2"/>
            </w:pPr>
            <w:r w:rsidRPr="00B33305">
              <w:t xml:space="preserve">Section 3 – </w:t>
            </w:r>
            <w:r>
              <w:t>C</w:t>
            </w:r>
            <w:r w:rsidRPr="00B33305">
              <w:t>lient lost to follow-up</w:t>
            </w:r>
          </w:p>
        </w:tc>
      </w:tr>
      <w:tr w:rsidR="00B33305" w:rsidRPr="007A1AAB" w14:paraId="2B9469F6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800" w:type="dxa"/>
            <w:gridSpan w:val="8"/>
            <w:tcBorders>
              <w:top w:val="single" w:sz="4" w:space="0" w:color="auto"/>
            </w:tcBorders>
          </w:tcPr>
          <w:p w14:paraId="6E3CBFBB" w14:textId="77777777" w:rsidR="00B33305" w:rsidRPr="00B33305" w:rsidRDefault="00B33305" w:rsidP="00E87B01">
            <w:pPr>
              <w:pStyle w:val="Arial10"/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t>Indicate action causing lost to follow-up. Lost to follow-up is defined as a client who did not attend her scheduled workup/healthy behavior support intervention within three months after a screening visit and could not be reached to reschedule another appointment.</w:t>
            </w:r>
          </w:p>
        </w:tc>
      </w:tr>
      <w:tr w:rsidR="00B33305" w:rsidRPr="007A1AAB" w14:paraId="3832DA8E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14:paraId="77B1D41C" w14:textId="77777777" w:rsidR="00B33305" w:rsidRPr="00B33305" w:rsidRDefault="00B33305" w:rsidP="00E87B01">
            <w:pPr>
              <w:pStyle w:val="Arial10"/>
              <w:tabs>
                <w:tab w:val="left" w:pos="3600"/>
                <w:tab w:val="left" w:pos="648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 xml:space="preserve"> Unable to be reached after 3 contact attempts</w:t>
            </w:r>
          </w:p>
          <w:p w14:paraId="7C233CE4" w14:textId="77777777" w:rsidR="00B33305" w:rsidRPr="00B33305" w:rsidRDefault="00B33305" w:rsidP="00E87B01">
            <w:pPr>
              <w:pStyle w:val="Arial10"/>
              <w:tabs>
                <w:tab w:val="left" w:pos="3600"/>
                <w:tab w:val="left" w:pos="648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 xml:space="preserve"> Moved, unable to locate</w:t>
            </w:r>
          </w:p>
          <w:p w14:paraId="6EE3E771" w14:textId="77777777" w:rsidR="00B33305" w:rsidRPr="00B33305" w:rsidRDefault="00B33305" w:rsidP="00E87B01">
            <w:pPr>
              <w:pStyle w:val="Arial10"/>
              <w:tabs>
                <w:tab w:val="left" w:pos="5760"/>
              </w:tabs>
              <w:ind w:left="720" w:hanging="360"/>
              <w:rPr>
                <w:rFonts w:ascii="Tahoma" w:hAnsi="Tahoma" w:cs="Tahoma"/>
                <w:sz w:val="22"/>
                <w:szCs w:val="22"/>
              </w:rPr>
            </w:pPr>
            <w:r w:rsidRPr="00B3330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05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B33305">
              <w:rPr>
                <w:rFonts w:ascii="Tahoma" w:hAnsi="Tahoma" w:cs="Tahoma"/>
                <w:sz w:val="22"/>
                <w:szCs w:val="22"/>
              </w:rPr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33305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</w:rPr>
              <w:t xml:space="preserve"> Other, specify: </w:t>
            </w:r>
            <w:r w:rsidRPr="00B33305">
              <w:rPr>
                <w:rFonts w:ascii="Verdana" w:hAnsi="Verdana" w:cs="Tahoma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33305">
              <w:rPr>
                <w:rFonts w:ascii="Verdana" w:hAnsi="Verdana" w:cs="Tahoma"/>
                <w:sz w:val="22"/>
                <w:szCs w:val="22"/>
                <w:u w:val="single"/>
              </w:rPr>
              <w:instrText xml:space="preserve"> FORMTEXT </w:instrText>
            </w:r>
            <w:r w:rsidRPr="00B33305">
              <w:rPr>
                <w:rFonts w:ascii="Verdana" w:hAnsi="Verdana" w:cs="Tahoma"/>
                <w:sz w:val="22"/>
                <w:szCs w:val="22"/>
                <w:u w:val="single"/>
              </w:rPr>
            </w:r>
            <w:r w:rsidRPr="00B33305">
              <w:rPr>
                <w:rFonts w:ascii="Verdana" w:hAnsi="Verdana" w:cs="Tahoma"/>
                <w:sz w:val="22"/>
                <w:szCs w:val="22"/>
                <w:u w:val="single"/>
              </w:rPr>
              <w:fldChar w:fldCharType="separate"/>
            </w:r>
            <w:r w:rsidRPr="00B33305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Pr="00B33305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Pr="00B33305">
              <w:rPr>
                <w:rFonts w:ascii="Verdana" w:hAnsi="Verdana" w:cs="Tahoma"/>
                <w:sz w:val="22"/>
                <w:szCs w:val="22"/>
                <w:u w:val="single"/>
              </w:rPr>
              <w:fldChar w:fldCharType="end"/>
            </w:r>
            <w:r w:rsidRPr="00B33305">
              <w:rPr>
                <w:rFonts w:ascii="Tahoma" w:hAnsi="Tahoma" w:cs="Tahoma"/>
                <w:sz w:val="22"/>
                <w:szCs w:val="22"/>
                <w:u w:val="single"/>
              </w:rPr>
              <w:tab/>
            </w:r>
          </w:p>
        </w:tc>
      </w:tr>
      <w:tr w:rsidR="00B33305" w:rsidRPr="007A1AAB" w14:paraId="557F6E57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740D9" w14:textId="4B4B000D" w:rsidR="00B33305" w:rsidRPr="00B33305" w:rsidRDefault="00B33305" w:rsidP="006C35C1">
            <w:pPr>
              <w:pStyle w:val="Heading2"/>
            </w:pPr>
            <w:r w:rsidRPr="00B33305">
              <w:t xml:space="preserve">Section </w:t>
            </w:r>
            <w:r w:rsidRPr="00B33305">
              <w:t>4 –</w:t>
            </w:r>
            <w:r w:rsidRPr="00B33305">
              <w:t xml:space="preserve"> </w:t>
            </w:r>
            <w:r>
              <w:t>C</w:t>
            </w:r>
            <w:r w:rsidRPr="00B33305">
              <w:t>ase management notes</w:t>
            </w:r>
          </w:p>
        </w:tc>
      </w:tr>
      <w:tr w:rsidR="00B33305" w:rsidRPr="007A1AAB" w14:paraId="16185272" w14:textId="77777777" w:rsidTr="00E8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6"/>
        </w:trPr>
        <w:tc>
          <w:tcPr>
            <w:tcW w:w="10800" w:type="dxa"/>
            <w:gridSpan w:val="8"/>
            <w:tcBorders>
              <w:top w:val="single" w:sz="4" w:space="0" w:color="auto"/>
            </w:tcBorders>
          </w:tcPr>
          <w:p w14:paraId="14B8F193" w14:textId="77777777" w:rsidR="00B33305" w:rsidRPr="00B33305" w:rsidRDefault="00B33305" w:rsidP="00E87B01">
            <w:pPr>
              <w:rPr>
                <w:rFonts w:ascii="Verdana" w:hAnsi="Verdana"/>
              </w:rPr>
            </w:pPr>
            <w:r w:rsidRPr="00B33305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3305">
              <w:rPr>
                <w:rFonts w:ascii="Verdana" w:hAnsi="Verdana"/>
              </w:rPr>
              <w:instrText xml:space="preserve"> FORMTEXT </w:instrText>
            </w:r>
            <w:r w:rsidRPr="00B33305">
              <w:rPr>
                <w:rFonts w:ascii="Verdana" w:hAnsi="Verdana"/>
              </w:rPr>
            </w:r>
            <w:r w:rsidRPr="00B33305">
              <w:rPr>
                <w:rFonts w:ascii="Verdana" w:hAnsi="Verdana"/>
              </w:rPr>
              <w:fldChar w:fldCharType="separate"/>
            </w:r>
            <w:r w:rsidRPr="00B33305">
              <w:rPr>
                <w:rFonts w:ascii="Verdana" w:hAnsi="Verdana"/>
                <w:noProof/>
              </w:rPr>
              <w:t> </w:t>
            </w:r>
            <w:r w:rsidRPr="00B33305">
              <w:rPr>
                <w:rFonts w:ascii="Verdana" w:hAnsi="Verdana"/>
                <w:noProof/>
              </w:rPr>
              <w:t> </w:t>
            </w:r>
            <w:r w:rsidRPr="00B33305">
              <w:rPr>
                <w:rFonts w:ascii="Verdana" w:hAnsi="Verdana"/>
                <w:noProof/>
              </w:rPr>
              <w:t> </w:t>
            </w:r>
            <w:r w:rsidRPr="00B33305">
              <w:rPr>
                <w:rFonts w:ascii="Verdana" w:hAnsi="Verdana"/>
                <w:noProof/>
              </w:rPr>
              <w:t> </w:t>
            </w:r>
            <w:r w:rsidRPr="00B33305">
              <w:rPr>
                <w:rFonts w:ascii="Verdana" w:hAnsi="Verdana"/>
                <w:noProof/>
              </w:rPr>
              <w:t> </w:t>
            </w:r>
            <w:r w:rsidRPr="00B33305">
              <w:rPr>
                <w:rFonts w:ascii="Verdana" w:hAnsi="Verdana"/>
              </w:rPr>
              <w:fldChar w:fldCharType="end"/>
            </w:r>
          </w:p>
        </w:tc>
      </w:tr>
    </w:tbl>
    <w:p w14:paraId="74ED0EF0" w14:textId="77777777" w:rsidR="003857EA" w:rsidRPr="003905E3" w:rsidRDefault="003857EA" w:rsidP="00395585">
      <w:pPr>
        <w:pStyle w:val="Arial9"/>
        <w:rPr>
          <w:sz w:val="2"/>
          <w:szCs w:val="2"/>
        </w:rPr>
        <w:sectPr w:rsidR="003857EA" w:rsidRPr="003905E3" w:rsidSect="000B1953">
          <w:headerReference w:type="default" r:id="rId7"/>
          <w:foot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D8C77FE" w14:textId="77777777" w:rsidR="008346CA" w:rsidRDefault="008346CA" w:rsidP="001F53A3">
      <w:pPr>
        <w:pStyle w:val="Arial9"/>
      </w:pPr>
    </w:p>
    <w:sectPr w:rsidR="008346CA" w:rsidSect="000B195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C05F" w14:textId="77777777" w:rsidR="000B1953" w:rsidRDefault="000B1953" w:rsidP="00F309DE">
      <w:r>
        <w:separator/>
      </w:r>
    </w:p>
  </w:endnote>
  <w:endnote w:type="continuationSeparator" w:id="0">
    <w:p w14:paraId="5EA34545" w14:textId="77777777" w:rsidR="000B1953" w:rsidRDefault="000B1953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1991" w14:textId="77777777" w:rsidR="00D451FE" w:rsidRPr="00D451FE" w:rsidRDefault="00D451FE" w:rsidP="00D451FE">
    <w:pPr>
      <w:pStyle w:val="Footer"/>
      <w:jc w:val="right"/>
      <w:rPr>
        <w:rFonts w:ascii="Arial" w:hAnsi="Arial" w:cs="Arial"/>
        <w:sz w:val="18"/>
        <w:szCs w:val="18"/>
      </w:rPr>
    </w:pPr>
    <w:r w:rsidRPr="00D451FE">
      <w:rPr>
        <w:rFonts w:ascii="Arial" w:hAnsi="Arial" w:cs="Arial"/>
        <w:sz w:val="18"/>
        <w:szCs w:val="18"/>
      </w:rPr>
      <w:t xml:space="preserve">Page </w:t>
    </w:r>
    <w:r w:rsidRPr="00D451FE">
      <w:rPr>
        <w:rFonts w:ascii="Arial" w:hAnsi="Arial" w:cs="Arial"/>
        <w:bCs/>
        <w:sz w:val="18"/>
        <w:szCs w:val="18"/>
      </w:rPr>
      <w:fldChar w:fldCharType="begin"/>
    </w:r>
    <w:r w:rsidRPr="00D451FE">
      <w:rPr>
        <w:rFonts w:ascii="Arial" w:hAnsi="Arial" w:cs="Arial"/>
        <w:bCs/>
        <w:sz w:val="18"/>
        <w:szCs w:val="18"/>
      </w:rPr>
      <w:instrText xml:space="preserve"> PAGE </w:instrText>
    </w:r>
    <w:r w:rsidRPr="00D451FE">
      <w:rPr>
        <w:rFonts w:ascii="Arial" w:hAnsi="Arial" w:cs="Arial"/>
        <w:bCs/>
        <w:sz w:val="18"/>
        <w:szCs w:val="18"/>
      </w:rPr>
      <w:fldChar w:fldCharType="separate"/>
    </w:r>
    <w:r w:rsidR="00692B77">
      <w:rPr>
        <w:rFonts w:ascii="Arial" w:hAnsi="Arial" w:cs="Arial"/>
        <w:bCs/>
        <w:noProof/>
        <w:sz w:val="18"/>
        <w:szCs w:val="18"/>
      </w:rPr>
      <w:t>1</w:t>
    </w:r>
    <w:r w:rsidRPr="00D451FE">
      <w:rPr>
        <w:rFonts w:ascii="Arial" w:hAnsi="Arial" w:cs="Arial"/>
        <w:bCs/>
        <w:sz w:val="18"/>
        <w:szCs w:val="18"/>
      </w:rPr>
      <w:fldChar w:fldCharType="end"/>
    </w:r>
    <w:r w:rsidRPr="00D451FE">
      <w:rPr>
        <w:rFonts w:ascii="Arial" w:hAnsi="Arial" w:cs="Arial"/>
        <w:sz w:val="18"/>
        <w:szCs w:val="18"/>
      </w:rPr>
      <w:t xml:space="preserve"> of </w:t>
    </w:r>
    <w:r w:rsidRPr="00D451FE">
      <w:rPr>
        <w:rFonts w:ascii="Arial" w:hAnsi="Arial" w:cs="Arial"/>
        <w:bCs/>
        <w:sz w:val="18"/>
        <w:szCs w:val="18"/>
      </w:rPr>
      <w:fldChar w:fldCharType="begin"/>
    </w:r>
    <w:r w:rsidRPr="00D451FE">
      <w:rPr>
        <w:rFonts w:ascii="Arial" w:hAnsi="Arial" w:cs="Arial"/>
        <w:bCs/>
        <w:sz w:val="18"/>
        <w:szCs w:val="18"/>
      </w:rPr>
      <w:instrText xml:space="preserve"> NUMPAGES  </w:instrText>
    </w:r>
    <w:r w:rsidRPr="00D451FE">
      <w:rPr>
        <w:rFonts w:ascii="Arial" w:hAnsi="Arial" w:cs="Arial"/>
        <w:bCs/>
        <w:sz w:val="18"/>
        <w:szCs w:val="18"/>
      </w:rPr>
      <w:fldChar w:fldCharType="separate"/>
    </w:r>
    <w:r w:rsidR="00692B77">
      <w:rPr>
        <w:rFonts w:ascii="Arial" w:hAnsi="Arial" w:cs="Arial"/>
        <w:bCs/>
        <w:noProof/>
        <w:sz w:val="18"/>
        <w:szCs w:val="18"/>
      </w:rPr>
      <w:t>1</w:t>
    </w:r>
    <w:r w:rsidRPr="00D451F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06FC" w14:textId="77777777" w:rsidR="000B1953" w:rsidRDefault="000B1953" w:rsidP="00F309DE">
      <w:r>
        <w:separator/>
      </w:r>
    </w:p>
  </w:footnote>
  <w:footnote w:type="continuationSeparator" w:id="0">
    <w:p w14:paraId="60F6EE65" w14:textId="77777777" w:rsidR="000B1953" w:rsidRDefault="000B1953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8FDB" w14:textId="77777777" w:rsidR="00B90B9A" w:rsidRDefault="00E46287" w:rsidP="00D0328C">
    <w:pPr>
      <w:pStyle w:val="Arial9"/>
      <w:tabs>
        <w:tab w:val="right" w:pos="10800"/>
      </w:tabs>
      <w:rPr>
        <w:noProof/>
      </w:rPr>
    </w:pPr>
    <w:r>
      <w:t>F-01223</w:t>
    </w:r>
    <w:r w:rsidR="00B90B9A">
      <w:tab/>
    </w:r>
    <w:r w:rsidR="00D451FE" w:rsidRPr="00CB2800">
      <w:rPr>
        <w:szCs w:val="18"/>
      </w:rPr>
      <w:t xml:space="preserve">Page </w:t>
    </w:r>
    <w:r w:rsidR="00D451FE" w:rsidRPr="00CB2800">
      <w:rPr>
        <w:bCs/>
        <w:szCs w:val="18"/>
      </w:rPr>
      <w:fldChar w:fldCharType="begin"/>
    </w:r>
    <w:r w:rsidR="00D451FE" w:rsidRPr="00CB2800">
      <w:rPr>
        <w:bCs/>
        <w:szCs w:val="18"/>
      </w:rPr>
      <w:instrText xml:space="preserve"> PAGE </w:instrText>
    </w:r>
    <w:r w:rsidR="00D451FE" w:rsidRPr="00CB2800">
      <w:rPr>
        <w:bCs/>
        <w:szCs w:val="18"/>
      </w:rPr>
      <w:fldChar w:fldCharType="separate"/>
    </w:r>
    <w:r w:rsidR="005F2A71">
      <w:rPr>
        <w:bCs/>
        <w:noProof/>
        <w:szCs w:val="18"/>
      </w:rPr>
      <w:t>2</w:t>
    </w:r>
    <w:r w:rsidR="00D451FE" w:rsidRPr="00CB2800">
      <w:rPr>
        <w:bCs/>
        <w:szCs w:val="18"/>
      </w:rPr>
      <w:fldChar w:fldCharType="end"/>
    </w:r>
    <w:r w:rsidR="00D451FE" w:rsidRPr="00CB2800">
      <w:rPr>
        <w:szCs w:val="18"/>
      </w:rPr>
      <w:t xml:space="preserve"> of </w:t>
    </w:r>
    <w:r w:rsidR="00D451FE" w:rsidRPr="00CB2800">
      <w:rPr>
        <w:bCs/>
        <w:szCs w:val="18"/>
      </w:rPr>
      <w:fldChar w:fldCharType="begin"/>
    </w:r>
    <w:r w:rsidR="00D451FE" w:rsidRPr="00CB2800">
      <w:rPr>
        <w:bCs/>
        <w:szCs w:val="18"/>
      </w:rPr>
      <w:instrText xml:space="preserve"> NUMPAGES  </w:instrText>
    </w:r>
    <w:r w:rsidR="00D451FE" w:rsidRPr="00CB2800">
      <w:rPr>
        <w:bCs/>
        <w:szCs w:val="18"/>
      </w:rPr>
      <w:fldChar w:fldCharType="separate"/>
    </w:r>
    <w:r w:rsidR="005F2A71">
      <w:rPr>
        <w:bCs/>
        <w:noProof/>
        <w:szCs w:val="18"/>
      </w:rPr>
      <w:t>2</w:t>
    </w:r>
    <w:r w:rsidR="00D451FE" w:rsidRPr="00CB2800">
      <w:rPr>
        <w:bCs/>
        <w:szCs w:val="18"/>
      </w:rPr>
      <w:fldChar w:fldCharType="end"/>
    </w:r>
  </w:p>
  <w:p w14:paraId="4BAA9721" w14:textId="77777777" w:rsidR="00B90B9A" w:rsidRDefault="00B90B9A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04F"/>
    <w:multiLevelType w:val="hybridMultilevel"/>
    <w:tmpl w:val="DBD61A80"/>
    <w:lvl w:ilvl="0" w:tplc="657844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F8F"/>
    <w:multiLevelType w:val="hybridMultilevel"/>
    <w:tmpl w:val="8902A602"/>
    <w:lvl w:ilvl="0" w:tplc="29E0CE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10597"/>
    <w:multiLevelType w:val="hybridMultilevel"/>
    <w:tmpl w:val="7D8AB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F7FDF"/>
    <w:multiLevelType w:val="hybridMultilevel"/>
    <w:tmpl w:val="85AC91C6"/>
    <w:lvl w:ilvl="0" w:tplc="55E8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36686613">
    <w:abstractNumId w:val="0"/>
  </w:num>
  <w:num w:numId="2" w16cid:durableId="436339239">
    <w:abstractNumId w:val="5"/>
  </w:num>
  <w:num w:numId="3" w16cid:durableId="1482580007">
    <w:abstractNumId w:val="9"/>
  </w:num>
  <w:num w:numId="4" w16cid:durableId="1869828292">
    <w:abstractNumId w:val="12"/>
  </w:num>
  <w:num w:numId="5" w16cid:durableId="1356424759">
    <w:abstractNumId w:val="4"/>
  </w:num>
  <w:num w:numId="6" w16cid:durableId="1060591352">
    <w:abstractNumId w:val="7"/>
  </w:num>
  <w:num w:numId="7" w16cid:durableId="2104523411">
    <w:abstractNumId w:val="6"/>
  </w:num>
  <w:num w:numId="8" w16cid:durableId="1608266982">
    <w:abstractNumId w:val="8"/>
  </w:num>
  <w:num w:numId="9" w16cid:durableId="1976985190">
    <w:abstractNumId w:val="1"/>
  </w:num>
  <w:num w:numId="10" w16cid:durableId="1172405831">
    <w:abstractNumId w:val="10"/>
  </w:num>
  <w:num w:numId="11" w16cid:durableId="438642475">
    <w:abstractNumId w:val="3"/>
  </w:num>
  <w:num w:numId="12" w16cid:durableId="13698159">
    <w:abstractNumId w:val="11"/>
  </w:num>
  <w:num w:numId="13" w16cid:durableId="123813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+JyGhrs8KvUZkcqqkEVp1Euyr81cAMOtAtyMq3pZg7fC5pzrKgBiYlIxDRmS36kzNYTCQwzerHzstc13gF6bw==" w:salt="HFxpOtsaaL7O4NI+RrkN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0D"/>
    <w:rsid w:val="00000B4C"/>
    <w:rsid w:val="000164B0"/>
    <w:rsid w:val="00025EDD"/>
    <w:rsid w:val="000365B8"/>
    <w:rsid w:val="000375FB"/>
    <w:rsid w:val="00081F67"/>
    <w:rsid w:val="00087121"/>
    <w:rsid w:val="0009394D"/>
    <w:rsid w:val="000B1953"/>
    <w:rsid w:val="000D7094"/>
    <w:rsid w:val="001049DE"/>
    <w:rsid w:val="00131DB9"/>
    <w:rsid w:val="0015127C"/>
    <w:rsid w:val="001552C2"/>
    <w:rsid w:val="001576AD"/>
    <w:rsid w:val="0018241D"/>
    <w:rsid w:val="001A0E42"/>
    <w:rsid w:val="001B28B6"/>
    <w:rsid w:val="001B7BF7"/>
    <w:rsid w:val="001C5E46"/>
    <w:rsid w:val="001F53A3"/>
    <w:rsid w:val="00262744"/>
    <w:rsid w:val="002672D9"/>
    <w:rsid w:val="002818A7"/>
    <w:rsid w:val="00286943"/>
    <w:rsid w:val="002A0265"/>
    <w:rsid w:val="002C7068"/>
    <w:rsid w:val="002D0C52"/>
    <w:rsid w:val="002E46A8"/>
    <w:rsid w:val="0031679A"/>
    <w:rsid w:val="00317B8E"/>
    <w:rsid w:val="003258CA"/>
    <w:rsid w:val="00333863"/>
    <w:rsid w:val="003350B4"/>
    <w:rsid w:val="00344247"/>
    <w:rsid w:val="00354331"/>
    <w:rsid w:val="00375046"/>
    <w:rsid w:val="003857EA"/>
    <w:rsid w:val="0038770D"/>
    <w:rsid w:val="003905E3"/>
    <w:rsid w:val="00395585"/>
    <w:rsid w:val="003B60C5"/>
    <w:rsid w:val="003B6683"/>
    <w:rsid w:val="003C586E"/>
    <w:rsid w:val="00404CFF"/>
    <w:rsid w:val="00415B9F"/>
    <w:rsid w:val="004236A5"/>
    <w:rsid w:val="00430D1C"/>
    <w:rsid w:val="00435C1C"/>
    <w:rsid w:val="00465E22"/>
    <w:rsid w:val="00487ADF"/>
    <w:rsid w:val="004B58B3"/>
    <w:rsid w:val="004C0EE5"/>
    <w:rsid w:val="004E21EC"/>
    <w:rsid w:val="005026AD"/>
    <w:rsid w:val="00505A68"/>
    <w:rsid w:val="0050721B"/>
    <w:rsid w:val="00540472"/>
    <w:rsid w:val="00542003"/>
    <w:rsid w:val="00543092"/>
    <w:rsid w:val="00556DD7"/>
    <w:rsid w:val="00567DAD"/>
    <w:rsid w:val="0057136A"/>
    <w:rsid w:val="0059173C"/>
    <w:rsid w:val="00593BFB"/>
    <w:rsid w:val="005B403D"/>
    <w:rsid w:val="005C3F5A"/>
    <w:rsid w:val="005C7ED2"/>
    <w:rsid w:val="005D09F1"/>
    <w:rsid w:val="005D2DE0"/>
    <w:rsid w:val="005D3D93"/>
    <w:rsid w:val="005D54ED"/>
    <w:rsid w:val="005E1442"/>
    <w:rsid w:val="005E4458"/>
    <w:rsid w:val="005F243B"/>
    <w:rsid w:val="005F2A71"/>
    <w:rsid w:val="006008D2"/>
    <w:rsid w:val="00612C44"/>
    <w:rsid w:val="006137E7"/>
    <w:rsid w:val="006164E5"/>
    <w:rsid w:val="006338D4"/>
    <w:rsid w:val="0063783B"/>
    <w:rsid w:val="00655DA1"/>
    <w:rsid w:val="00666D7F"/>
    <w:rsid w:val="006834D4"/>
    <w:rsid w:val="00687148"/>
    <w:rsid w:val="00692B77"/>
    <w:rsid w:val="006B3DB3"/>
    <w:rsid w:val="006C35C1"/>
    <w:rsid w:val="006D234D"/>
    <w:rsid w:val="006F586D"/>
    <w:rsid w:val="006F6EE4"/>
    <w:rsid w:val="00723124"/>
    <w:rsid w:val="0075165A"/>
    <w:rsid w:val="00780788"/>
    <w:rsid w:val="00790F79"/>
    <w:rsid w:val="00793B13"/>
    <w:rsid w:val="00797DCE"/>
    <w:rsid w:val="007A1AAB"/>
    <w:rsid w:val="007A1ADF"/>
    <w:rsid w:val="007B0B8F"/>
    <w:rsid w:val="007B6BE3"/>
    <w:rsid w:val="007C2266"/>
    <w:rsid w:val="007C5E75"/>
    <w:rsid w:val="007C6DE6"/>
    <w:rsid w:val="0080180C"/>
    <w:rsid w:val="008346CA"/>
    <w:rsid w:val="008414F7"/>
    <w:rsid w:val="00867C4E"/>
    <w:rsid w:val="00872341"/>
    <w:rsid w:val="008729BC"/>
    <w:rsid w:val="008955A9"/>
    <w:rsid w:val="0089577C"/>
    <w:rsid w:val="008A7EED"/>
    <w:rsid w:val="008D12F6"/>
    <w:rsid w:val="008D4C1A"/>
    <w:rsid w:val="008D4D55"/>
    <w:rsid w:val="008F641F"/>
    <w:rsid w:val="00914544"/>
    <w:rsid w:val="00917A46"/>
    <w:rsid w:val="009711F3"/>
    <w:rsid w:val="00972C75"/>
    <w:rsid w:val="009829A2"/>
    <w:rsid w:val="00997F29"/>
    <w:rsid w:val="009B4594"/>
    <w:rsid w:val="009B4DC6"/>
    <w:rsid w:val="009D2B0C"/>
    <w:rsid w:val="009E0D00"/>
    <w:rsid w:val="009E3E18"/>
    <w:rsid w:val="009E77DA"/>
    <w:rsid w:val="00A05BB5"/>
    <w:rsid w:val="00A120C4"/>
    <w:rsid w:val="00A126A5"/>
    <w:rsid w:val="00A20059"/>
    <w:rsid w:val="00A23C03"/>
    <w:rsid w:val="00A27BE5"/>
    <w:rsid w:val="00A40E8B"/>
    <w:rsid w:val="00A50F31"/>
    <w:rsid w:val="00A669F8"/>
    <w:rsid w:val="00A80978"/>
    <w:rsid w:val="00A80BF6"/>
    <w:rsid w:val="00A8730B"/>
    <w:rsid w:val="00AA226C"/>
    <w:rsid w:val="00AA6F2D"/>
    <w:rsid w:val="00AB505D"/>
    <w:rsid w:val="00AD2093"/>
    <w:rsid w:val="00B07AE1"/>
    <w:rsid w:val="00B33305"/>
    <w:rsid w:val="00B45295"/>
    <w:rsid w:val="00B51590"/>
    <w:rsid w:val="00B52851"/>
    <w:rsid w:val="00B60B3A"/>
    <w:rsid w:val="00B75663"/>
    <w:rsid w:val="00B80ECF"/>
    <w:rsid w:val="00B90B9A"/>
    <w:rsid w:val="00B97062"/>
    <w:rsid w:val="00BC6530"/>
    <w:rsid w:val="00BD179B"/>
    <w:rsid w:val="00BD6BBA"/>
    <w:rsid w:val="00BE4477"/>
    <w:rsid w:val="00C06928"/>
    <w:rsid w:val="00C1513F"/>
    <w:rsid w:val="00C503CC"/>
    <w:rsid w:val="00C504B9"/>
    <w:rsid w:val="00C5542D"/>
    <w:rsid w:val="00C61F37"/>
    <w:rsid w:val="00CA024D"/>
    <w:rsid w:val="00CA5BE6"/>
    <w:rsid w:val="00CC3E4E"/>
    <w:rsid w:val="00CC7598"/>
    <w:rsid w:val="00CD1682"/>
    <w:rsid w:val="00CF6DB4"/>
    <w:rsid w:val="00D00EC3"/>
    <w:rsid w:val="00D0328C"/>
    <w:rsid w:val="00D05C4E"/>
    <w:rsid w:val="00D06915"/>
    <w:rsid w:val="00D214BB"/>
    <w:rsid w:val="00D451FE"/>
    <w:rsid w:val="00D65D86"/>
    <w:rsid w:val="00D679F3"/>
    <w:rsid w:val="00D7690B"/>
    <w:rsid w:val="00D82750"/>
    <w:rsid w:val="00D85665"/>
    <w:rsid w:val="00D95EB6"/>
    <w:rsid w:val="00DD1C44"/>
    <w:rsid w:val="00E029F7"/>
    <w:rsid w:val="00E03B79"/>
    <w:rsid w:val="00E42C0E"/>
    <w:rsid w:val="00E46287"/>
    <w:rsid w:val="00E52591"/>
    <w:rsid w:val="00E63A4C"/>
    <w:rsid w:val="00E75DA2"/>
    <w:rsid w:val="00E8007D"/>
    <w:rsid w:val="00E922F1"/>
    <w:rsid w:val="00EA50A2"/>
    <w:rsid w:val="00EC4B4F"/>
    <w:rsid w:val="00EC539C"/>
    <w:rsid w:val="00EE0FE7"/>
    <w:rsid w:val="00F0091E"/>
    <w:rsid w:val="00F25E89"/>
    <w:rsid w:val="00F309DE"/>
    <w:rsid w:val="00F33A56"/>
    <w:rsid w:val="00F60760"/>
    <w:rsid w:val="00FA5BB4"/>
    <w:rsid w:val="00FA75D9"/>
    <w:rsid w:val="00FC0C6F"/>
    <w:rsid w:val="00FC1B42"/>
    <w:rsid w:val="00FC5E8A"/>
    <w:rsid w:val="00FE17E0"/>
    <w:rsid w:val="00FE22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0913A"/>
  <w15:docId w15:val="{85F4A26A-BBB6-494A-9DA0-284BCFF6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C1"/>
    <w:pPr>
      <w:spacing w:line="276" w:lineRule="auto"/>
      <w:jc w:val="center"/>
      <w:outlineLvl w:val="0"/>
    </w:pPr>
    <w:rPr>
      <w:rFonts w:ascii="Verdana" w:eastAsia="Gulim" w:hAnsi="Verdana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6C35C1"/>
    <w:pPr>
      <w:spacing w:line="240" w:lineRule="auto"/>
      <w:outlineLvl w:val="1"/>
    </w:pPr>
    <w:rPr>
      <w:rFonts w:ascii="Tahoma" w:hAnsi="Tahoma" w:cs="Tahom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C35C1"/>
    <w:rPr>
      <w:rFonts w:ascii="Verdana" w:eastAsia="Gulim" w:hAnsi="Verdana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35C1"/>
    <w:rPr>
      <w:rFonts w:ascii="Tahoma" w:eastAsia="Gulim" w:hAnsi="Tahoma" w:cs="Tahoma"/>
      <w:b/>
    </w:rPr>
  </w:style>
  <w:style w:type="paragraph" w:styleId="Revision">
    <w:name w:val="Revision"/>
    <w:hidden/>
    <w:uiPriority w:val="99"/>
    <w:semiHidden/>
    <w:rsid w:val="008723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Case Management</vt:lpstr>
    </vt:vector>
  </TitlesOfParts>
  <Company>DHS/DPH/BCHP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Case Management</dc:title>
  <dc:creator>BCHP</dc:creator>
  <cp:keywords>f01223, f-01223, wisconsin, wisewoman, program, client, case, management, department of health services, dhs, division of public health, dph, bureau of community health promotion, bchp, chronic disease prevention and cancer control section</cp:keywords>
  <cp:lastModifiedBy>Ward, Abigail M - DHS</cp:lastModifiedBy>
  <cp:revision>3</cp:revision>
  <cp:lastPrinted>2019-07-29T17:41:00Z</cp:lastPrinted>
  <dcterms:created xsi:type="dcterms:W3CDTF">2025-01-06T16:18:00Z</dcterms:created>
  <dcterms:modified xsi:type="dcterms:W3CDTF">2025-01-06T16:19:00Z</dcterms:modified>
</cp:coreProperties>
</file>