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98" w:type="dxa"/>
        <w:tblLook w:val="04A0" w:firstRow="1" w:lastRow="0" w:firstColumn="1" w:lastColumn="0" w:noHBand="0" w:noVBand="1"/>
      </w:tblPr>
      <w:tblGrid>
        <w:gridCol w:w="5185"/>
        <w:gridCol w:w="5813"/>
      </w:tblGrid>
      <w:tr w:rsidR="00C66BFC" w:rsidRPr="00C66BFC" w14:paraId="3E8F308A" w14:textId="77777777" w:rsidTr="00C66BFC">
        <w:tc>
          <w:tcPr>
            <w:tcW w:w="5185" w:type="dxa"/>
            <w:tcBorders>
              <w:top w:val="nil"/>
              <w:left w:val="nil"/>
              <w:bottom w:val="nil"/>
              <w:right w:val="nil"/>
            </w:tcBorders>
          </w:tcPr>
          <w:p w14:paraId="3401CA02" w14:textId="39643B09" w:rsidR="00C66BFC" w:rsidRPr="00FA0AC4" w:rsidRDefault="00C66BFC" w:rsidP="00C66BFC">
            <w:pPr>
              <w:autoSpaceDE w:val="0"/>
              <w:autoSpaceDN w:val="0"/>
              <w:adjustRightInd w:val="0"/>
              <w:ind w:right="-18"/>
              <w:rPr>
                <w:rFonts w:ascii="Tahoma" w:eastAsia="Times New Roman" w:hAnsi="Tahoma" w:cs="Tahoma"/>
                <w:b/>
                <w:bCs/>
                <w:sz w:val="18"/>
                <w:szCs w:val="18"/>
              </w:rPr>
            </w:pPr>
            <w:r w:rsidRPr="00FA0AC4">
              <w:rPr>
                <w:rFonts w:ascii="Tahoma" w:hAnsi="Tahoma" w:cs="Tahoma"/>
                <w:b/>
                <w:color w:val="000000"/>
              </w:rPr>
              <w:br w:type="page"/>
            </w:r>
            <w:r w:rsidR="00FA0AC4" w:rsidRPr="00FA0AC4">
              <w:rPr>
                <w:rFonts w:ascii="Tahoma" w:eastAsia="Times New Roman" w:hAnsi="Tahoma" w:cs="Tahoma"/>
                <w:b/>
                <w:bCs/>
                <w:sz w:val="18"/>
                <w:szCs w:val="18"/>
              </w:rPr>
              <w:t xml:space="preserve">Department </w:t>
            </w:r>
            <w:r w:rsidR="00FA0AC4">
              <w:rPr>
                <w:rFonts w:ascii="Tahoma" w:eastAsia="Times New Roman" w:hAnsi="Tahoma" w:cs="Tahoma"/>
                <w:b/>
                <w:bCs/>
                <w:sz w:val="18"/>
                <w:szCs w:val="18"/>
              </w:rPr>
              <w:t>o</w:t>
            </w:r>
            <w:r w:rsidR="00FA0AC4" w:rsidRPr="00FA0AC4">
              <w:rPr>
                <w:rFonts w:ascii="Tahoma" w:eastAsia="Times New Roman" w:hAnsi="Tahoma" w:cs="Tahoma"/>
                <w:b/>
                <w:bCs/>
                <w:sz w:val="18"/>
                <w:szCs w:val="18"/>
              </w:rPr>
              <w:t>f Health Services</w:t>
            </w:r>
          </w:p>
          <w:p w14:paraId="43AF8DBC" w14:textId="77777777" w:rsidR="00C66BFC" w:rsidRPr="00FA0AC4" w:rsidRDefault="00C66BFC" w:rsidP="00C66BFC">
            <w:pPr>
              <w:autoSpaceDE w:val="0"/>
              <w:autoSpaceDN w:val="0"/>
              <w:adjustRightInd w:val="0"/>
              <w:ind w:right="-18"/>
              <w:rPr>
                <w:rFonts w:ascii="Tahoma" w:eastAsia="Times New Roman" w:hAnsi="Tahoma" w:cs="Tahoma"/>
                <w:color w:val="000000"/>
                <w:sz w:val="18"/>
                <w:szCs w:val="18"/>
              </w:rPr>
            </w:pPr>
            <w:r w:rsidRPr="00FA0AC4">
              <w:rPr>
                <w:rFonts w:ascii="Tahoma" w:eastAsia="Times New Roman" w:hAnsi="Tahoma" w:cs="Tahoma"/>
                <w:color w:val="000000"/>
                <w:sz w:val="18"/>
                <w:szCs w:val="18"/>
              </w:rPr>
              <w:t xml:space="preserve">Division of Public Health </w:t>
            </w:r>
          </w:p>
          <w:p w14:paraId="40DD4B6D" w14:textId="7902A462" w:rsidR="00C66BFC" w:rsidRPr="00FA0AC4" w:rsidRDefault="00C66BFC" w:rsidP="00490895">
            <w:pPr>
              <w:autoSpaceDE w:val="0"/>
              <w:autoSpaceDN w:val="0"/>
              <w:adjustRightInd w:val="0"/>
              <w:ind w:right="-18"/>
              <w:rPr>
                <w:rFonts w:ascii="Tahoma" w:eastAsia="Times New Roman" w:hAnsi="Tahoma" w:cs="Tahoma"/>
                <w:color w:val="000000"/>
                <w:sz w:val="18"/>
                <w:szCs w:val="18"/>
              </w:rPr>
            </w:pPr>
            <w:r w:rsidRPr="00FA0AC4">
              <w:rPr>
                <w:rFonts w:ascii="Tahoma" w:eastAsia="Times New Roman" w:hAnsi="Tahoma" w:cs="Tahoma"/>
                <w:color w:val="000000"/>
                <w:sz w:val="18"/>
                <w:szCs w:val="18"/>
              </w:rPr>
              <w:t>F-00</w:t>
            </w:r>
            <w:r w:rsidR="00490895" w:rsidRPr="00FA0AC4">
              <w:rPr>
                <w:rFonts w:ascii="Tahoma" w:eastAsia="Times New Roman" w:hAnsi="Tahoma" w:cs="Tahoma"/>
                <w:color w:val="000000"/>
                <w:sz w:val="18"/>
                <w:szCs w:val="18"/>
              </w:rPr>
              <w:t>986</w:t>
            </w:r>
            <w:r w:rsidRPr="00FA0AC4">
              <w:rPr>
                <w:rFonts w:ascii="Tahoma" w:hAnsi="Tahoma" w:cs="Tahoma"/>
                <w:color w:val="000000"/>
                <w:sz w:val="18"/>
                <w:szCs w:val="18"/>
              </w:rPr>
              <w:t xml:space="preserve"> </w:t>
            </w:r>
            <w:r w:rsidRPr="00FA0AC4">
              <w:rPr>
                <w:rFonts w:ascii="Tahoma" w:eastAsia="Times New Roman" w:hAnsi="Tahoma" w:cs="Tahoma"/>
                <w:color w:val="000000"/>
                <w:sz w:val="18"/>
                <w:szCs w:val="18"/>
              </w:rPr>
              <w:t>(</w:t>
            </w:r>
            <w:r w:rsidR="00FA0AC4">
              <w:rPr>
                <w:rFonts w:ascii="Tahoma" w:eastAsia="Times New Roman" w:hAnsi="Tahoma" w:cs="Tahoma"/>
                <w:color w:val="000000"/>
                <w:sz w:val="18"/>
                <w:szCs w:val="18"/>
              </w:rPr>
              <w:t>10</w:t>
            </w:r>
            <w:r w:rsidRPr="00FA0AC4">
              <w:rPr>
                <w:rFonts w:ascii="Tahoma" w:eastAsia="Times New Roman" w:hAnsi="Tahoma" w:cs="Tahoma"/>
                <w:color w:val="000000"/>
                <w:sz w:val="18"/>
                <w:szCs w:val="18"/>
              </w:rPr>
              <w:t>/20</w:t>
            </w:r>
            <w:r w:rsidR="00FA0AC4">
              <w:rPr>
                <w:rFonts w:ascii="Tahoma" w:eastAsia="Times New Roman" w:hAnsi="Tahoma" w:cs="Tahoma"/>
                <w:color w:val="000000"/>
                <w:sz w:val="18"/>
                <w:szCs w:val="18"/>
              </w:rPr>
              <w:t>25</w:t>
            </w:r>
            <w:r w:rsidRPr="00FA0AC4">
              <w:rPr>
                <w:rFonts w:ascii="Tahoma" w:eastAsia="Times New Roman" w:hAnsi="Tahoma" w:cs="Tahoma"/>
                <w:color w:val="000000"/>
                <w:sz w:val="18"/>
                <w:szCs w:val="18"/>
              </w:rPr>
              <w:t>)</w:t>
            </w:r>
          </w:p>
        </w:tc>
        <w:tc>
          <w:tcPr>
            <w:tcW w:w="5813" w:type="dxa"/>
            <w:tcBorders>
              <w:top w:val="nil"/>
              <w:left w:val="nil"/>
              <w:bottom w:val="nil"/>
              <w:right w:val="nil"/>
            </w:tcBorders>
          </w:tcPr>
          <w:p w14:paraId="04A35E2E" w14:textId="1B75073B" w:rsidR="00C66BFC" w:rsidRPr="00FA0AC4" w:rsidRDefault="00FA0AC4" w:rsidP="00C66BFC">
            <w:pPr>
              <w:autoSpaceDE w:val="0"/>
              <w:autoSpaceDN w:val="0"/>
              <w:adjustRightInd w:val="0"/>
              <w:ind w:right="-18"/>
              <w:jc w:val="right"/>
              <w:rPr>
                <w:rFonts w:ascii="Tahoma" w:eastAsia="Times New Roman" w:hAnsi="Tahoma" w:cs="Tahoma"/>
                <w:b/>
                <w:bCs/>
                <w:sz w:val="18"/>
                <w:szCs w:val="18"/>
              </w:rPr>
            </w:pPr>
            <w:r w:rsidRPr="00FA0AC4">
              <w:rPr>
                <w:rFonts w:ascii="Tahoma" w:eastAsia="Times New Roman" w:hAnsi="Tahoma" w:cs="Tahoma"/>
                <w:b/>
                <w:bCs/>
                <w:sz w:val="18"/>
                <w:szCs w:val="18"/>
              </w:rPr>
              <w:t xml:space="preserve">State </w:t>
            </w:r>
            <w:r>
              <w:rPr>
                <w:rFonts w:ascii="Tahoma" w:eastAsia="Times New Roman" w:hAnsi="Tahoma" w:cs="Tahoma"/>
                <w:b/>
                <w:bCs/>
                <w:sz w:val="18"/>
                <w:szCs w:val="18"/>
              </w:rPr>
              <w:t>o</w:t>
            </w:r>
            <w:r w:rsidRPr="00FA0AC4">
              <w:rPr>
                <w:rFonts w:ascii="Tahoma" w:eastAsia="Times New Roman" w:hAnsi="Tahoma" w:cs="Tahoma"/>
                <w:b/>
                <w:bCs/>
                <w:sz w:val="18"/>
                <w:szCs w:val="18"/>
              </w:rPr>
              <w:t>f Wisconsin</w:t>
            </w:r>
          </w:p>
          <w:p w14:paraId="0A60CC6D" w14:textId="77777777" w:rsidR="00C66BFC" w:rsidRPr="00FA0AC4" w:rsidRDefault="00C66BFC" w:rsidP="00C66BFC">
            <w:pPr>
              <w:autoSpaceDE w:val="0"/>
              <w:autoSpaceDN w:val="0"/>
              <w:adjustRightInd w:val="0"/>
              <w:ind w:right="-18"/>
              <w:jc w:val="right"/>
              <w:rPr>
                <w:rFonts w:ascii="Tahoma" w:eastAsia="Times New Roman" w:hAnsi="Tahoma" w:cs="Tahoma"/>
                <w:color w:val="000000"/>
                <w:sz w:val="18"/>
                <w:szCs w:val="18"/>
              </w:rPr>
            </w:pPr>
          </w:p>
        </w:tc>
      </w:tr>
      <w:tr w:rsidR="00C66BFC" w:rsidRPr="00C66BFC" w14:paraId="12D9F911" w14:textId="77777777" w:rsidTr="00C66BFC">
        <w:tc>
          <w:tcPr>
            <w:tcW w:w="10998" w:type="dxa"/>
            <w:gridSpan w:val="2"/>
            <w:tcBorders>
              <w:top w:val="nil"/>
              <w:left w:val="nil"/>
              <w:bottom w:val="nil"/>
              <w:right w:val="nil"/>
            </w:tcBorders>
            <w:vAlign w:val="center"/>
          </w:tcPr>
          <w:p w14:paraId="1645E7CA" w14:textId="78F78FAD" w:rsidR="00C66BFC" w:rsidRPr="00FA0AC4" w:rsidRDefault="00FA0AC4" w:rsidP="00FA0AC4">
            <w:pPr>
              <w:pStyle w:val="Heading1"/>
            </w:pPr>
            <w:r w:rsidRPr="00FA0AC4">
              <w:t>Wisconsin Newborn Screening (NBS) Program – Condition Nomination</w:t>
            </w:r>
          </w:p>
        </w:tc>
      </w:tr>
    </w:tbl>
    <w:p w14:paraId="4F34BBFE" w14:textId="77777777" w:rsidR="00783CA8" w:rsidRDefault="00783CA8" w:rsidP="00FA0AC4">
      <w:pPr>
        <w:pStyle w:val="Heading2"/>
        <w:sectPr w:rsidR="00783CA8" w:rsidSect="00C66BFC">
          <w:footerReference w:type="default" r:id="rId8"/>
          <w:pgSz w:w="12240" w:h="15840"/>
          <w:pgMar w:top="720" w:right="720" w:bottom="720" w:left="720" w:header="720" w:footer="720" w:gutter="0"/>
          <w:cols w:space="720"/>
          <w:docGrid w:linePitch="360"/>
        </w:sectPr>
      </w:pPr>
    </w:p>
    <w:tbl>
      <w:tblPr>
        <w:tblStyle w:val="TableGrid"/>
        <w:tblW w:w="10998" w:type="dxa"/>
        <w:tblLook w:val="04A0" w:firstRow="1" w:lastRow="0" w:firstColumn="1" w:lastColumn="0" w:noHBand="0" w:noVBand="1"/>
      </w:tblPr>
      <w:tblGrid>
        <w:gridCol w:w="3528"/>
        <w:gridCol w:w="1704"/>
        <w:gridCol w:w="5766"/>
      </w:tblGrid>
      <w:tr w:rsidR="00C66BFC" w:rsidRPr="00C66BFC" w14:paraId="32233848" w14:textId="77777777" w:rsidTr="00FA0AC4">
        <w:trPr>
          <w:trHeight w:val="387"/>
        </w:trPr>
        <w:tc>
          <w:tcPr>
            <w:tcW w:w="10998" w:type="dxa"/>
            <w:gridSpan w:val="3"/>
            <w:tcBorders>
              <w:top w:val="nil"/>
              <w:left w:val="nil"/>
              <w:bottom w:val="nil"/>
              <w:right w:val="nil"/>
            </w:tcBorders>
            <w:vAlign w:val="center"/>
          </w:tcPr>
          <w:p w14:paraId="351CEFAB" w14:textId="30501917" w:rsidR="00C66BFC" w:rsidRPr="00FA0AC4" w:rsidRDefault="00C66BFC" w:rsidP="00FA0AC4">
            <w:pPr>
              <w:spacing w:after="120"/>
              <w:ind w:right="-14"/>
              <w:rPr>
                <w:rFonts w:ascii="Tahoma" w:hAnsi="Tahoma" w:cs="Arial"/>
                <w:b/>
                <w:sz w:val="20"/>
                <w:szCs w:val="20"/>
              </w:rPr>
            </w:pPr>
            <w:r w:rsidRPr="00FA0AC4">
              <w:rPr>
                <w:rFonts w:ascii="Tahoma" w:hAnsi="Tahoma" w:cs="Arial"/>
                <w:b/>
                <w:sz w:val="20"/>
                <w:szCs w:val="20"/>
              </w:rPr>
              <w:t xml:space="preserve">Nomination of a </w:t>
            </w:r>
            <w:r w:rsidR="00FA0AC4" w:rsidRPr="00FA0AC4">
              <w:rPr>
                <w:rFonts w:ascii="Tahoma" w:hAnsi="Tahoma" w:cs="Arial"/>
                <w:b/>
                <w:sz w:val="20"/>
                <w:szCs w:val="20"/>
              </w:rPr>
              <w:t>con</w:t>
            </w:r>
            <w:r w:rsidRPr="00FA0AC4">
              <w:rPr>
                <w:rFonts w:ascii="Tahoma" w:hAnsi="Tahoma" w:cs="Arial"/>
                <w:b/>
                <w:sz w:val="20"/>
                <w:szCs w:val="20"/>
              </w:rPr>
              <w:t>dition to the Wisconsin Newborn Screening Panel</w:t>
            </w:r>
          </w:p>
        </w:tc>
      </w:tr>
      <w:tr w:rsidR="00C66BFC" w:rsidRPr="00C66BFC" w14:paraId="4D797471" w14:textId="77777777" w:rsidTr="00EF16C6">
        <w:tc>
          <w:tcPr>
            <w:tcW w:w="10998" w:type="dxa"/>
            <w:gridSpan w:val="3"/>
            <w:tcBorders>
              <w:top w:val="nil"/>
              <w:left w:val="nil"/>
              <w:bottom w:val="single" w:sz="12" w:space="0" w:color="auto"/>
              <w:right w:val="nil"/>
            </w:tcBorders>
          </w:tcPr>
          <w:p w14:paraId="0C32EEBD" w14:textId="11FFBF97"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 xml:space="preserve">Date of </w:t>
            </w:r>
            <w:r w:rsidR="00FA0AC4" w:rsidRPr="00FA0AC4">
              <w:rPr>
                <w:rFonts w:ascii="Tahoma" w:hAnsi="Tahoma" w:cs="Arial"/>
                <w:sz w:val="20"/>
                <w:szCs w:val="20"/>
              </w:rPr>
              <w:t>n</w:t>
            </w:r>
            <w:r w:rsidRPr="00FA0AC4">
              <w:rPr>
                <w:rFonts w:ascii="Tahoma" w:hAnsi="Tahoma" w:cs="Arial"/>
                <w:sz w:val="20"/>
                <w:szCs w:val="20"/>
              </w:rPr>
              <w:t>omination</w:t>
            </w:r>
          </w:p>
          <w:p w14:paraId="18FD6E34" w14:textId="7277CB52"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C66BFC" w:rsidRPr="00C66BFC" w14:paraId="6B82BA91" w14:textId="77777777" w:rsidTr="00EF16C6">
        <w:tc>
          <w:tcPr>
            <w:tcW w:w="10998" w:type="dxa"/>
            <w:gridSpan w:val="3"/>
            <w:tcBorders>
              <w:top w:val="single" w:sz="12" w:space="0" w:color="auto"/>
              <w:left w:val="nil"/>
              <w:bottom w:val="single" w:sz="4" w:space="0" w:color="auto"/>
              <w:right w:val="nil"/>
            </w:tcBorders>
            <w:shd w:val="clear" w:color="auto" w:fill="E5DFEC" w:themeFill="accent4" w:themeFillTint="33"/>
            <w:vAlign w:val="center"/>
          </w:tcPr>
          <w:p w14:paraId="4774EBB1" w14:textId="2699C2DD" w:rsidR="00C66BFC" w:rsidRPr="00FA0AC4" w:rsidRDefault="00FA0AC4" w:rsidP="00FA0AC4">
            <w:pPr>
              <w:pStyle w:val="Heading2"/>
            </w:pPr>
            <w:r w:rsidRPr="00FA0AC4">
              <w:t>Nominator</w:t>
            </w:r>
          </w:p>
        </w:tc>
      </w:tr>
      <w:tr w:rsidR="00C66BFC" w:rsidRPr="00C66BFC" w14:paraId="3B2BB83E" w14:textId="77777777" w:rsidTr="006E5B96">
        <w:trPr>
          <w:trHeight w:val="576"/>
        </w:trPr>
        <w:tc>
          <w:tcPr>
            <w:tcW w:w="5232" w:type="dxa"/>
            <w:gridSpan w:val="2"/>
            <w:tcBorders>
              <w:left w:val="nil"/>
              <w:bottom w:val="single" w:sz="4" w:space="0" w:color="auto"/>
              <w:right w:val="single" w:sz="2" w:space="0" w:color="auto"/>
            </w:tcBorders>
          </w:tcPr>
          <w:p w14:paraId="113C41A4" w14:textId="77777777"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Name</w:t>
            </w:r>
          </w:p>
          <w:p w14:paraId="4FAEF8E2" w14:textId="405C31F0"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c>
          <w:tcPr>
            <w:tcW w:w="5766" w:type="dxa"/>
            <w:tcBorders>
              <w:left w:val="single" w:sz="2" w:space="0" w:color="auto"/>
              <w:bottom w:val="single" w:sz="4" w:space="0" w:color="auto"/>
              <w:right w:val="nil"/>
            </w:tcBorders>
          </w:tcPr>
          <w:p w14:paraId="068EDACF" w14:textId="77777777"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Organization</w:t>
            </w:r>
          </w:p>
          <w:p w14:paraId="316CEF79" w14:textId="60B0179D"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C66BFC" w:rsidRPr="00C66BFC" w14:paraId="5901588D" w14:textId="77777777" w:rsidTr="006E5B96">
        <w:trPr>
          <w:trHeight w:val="576"/>
        </w:trPr>
        <w:tc>
          <w:tcPr>
            <w:tcW w:w="10998" w:type="dxa"/>
            <w:gridSpan w:val="3"/>
            <w:tcBorders>
              <w:left w:val="nil"/>
              <w:right w:val="nil"/>
            </w:tcBorders>
          </w:tcPr>
          <w:p w14:paraId="174800B6" w14:textId="77777777"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Affiliation (i.e., health professional, researcher, clinician, advocate)</w:t>
            </w:r>
          </w:p>
          <w:p w14:paraId="405005F5" w14:textId="13D987E0"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C66BFC" w:rsidRPr="00C66BFC" w14:paraId="53B60BAD" w14:textId="77777777" w:rsidTr="006E5B96">
        <w:trPr>
          <w:trHeight w:val="576"/>
        </w:trPr>
        <w:tc>
          <w:tcPr>
            <w:tcW w:w="10998" w:type="dxa"/>
            <w:gridSpan w:val="3"/>
            <w:tcBorders>
              <w:left w:val="nil"/>
              <w:right w:val="nil"/>
            </w:tcBorders>
          </w:tcPr>
          <w:p w14:paraId="23AEFD2E" w14:textId="77777777"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Address</w:t>
            </w:r>
          </w:p>
          <w:p w14:paraId="0B338D07" w14:textId="403CF970" w:rsid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C66BFC" w:rsidRPr="00C66BFC" w14:paraId="71903E56" w14:textId="77777777" w:rsidTr="006E5B96">
        <w:trPr>
          <w:trHeight w:val="576"/>
        </w:trPr>
        <w:tc>
          <w:tcPr>
            <w:tcW w:w="5232" w:type="dxa"/>
            <w:gridSpan w:val="2"/>
            <w:tcBorders>
              <w:left w:val="nil"/>
              <w:bottom w:val="single" w:sz="12" w:space="0" w:color="auto"/>
              <w:right w:val="single" w:sz="2" w:space="0" w:color="auto"/>
            </w:tcBorders>
          </w:tcPr>
          <w:p w14:paraId="09EAC64A" w14:textId="5960A2A8"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 xml:space="preserve">Email </w:t>
            </w:r>
            <w:r w:rsidR="00FA0AC4" w:rsidRPr="00FA0AC4">
              <w:rPr>
                <w:rFonts w:ascii="Tahoma" w:hAnsi="Tahoma" w:cs="Arial"/>
                <w:sz w:val="20"/>
                <w:szCs w:val="20"/>
              </w:rPr>
              <w:t>a</w:t>
            </w:r>
            <w:r w:rsidRPr="00FA0AC4">
              <w:rPr>
                <w:rFonts w:ascii="Tahoma" w:hAnsi="Tahoma" w:cs="Arial"/>
                <w:sz w:val="20"/>
                <w:szCs w:val="20"/>
              </w:rPr>
              <w:t>ddress</w:t>
            </w:r>
          </w:p>
          <w:p w14:paraId="0EC5C194" w14:textId="0C1E4CC2"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c>
          <w:tcPr>
            <w:tcW w:w="5766" w:type="dxa"/>
            <w:tcBorders>
              <w:left w:val="single" w:sz="2" w:space="0" w:color="auto"/>
              <w:bottom w:val="single" w:sz="12" w:space="0" w:color="auto"/>
              <w:right w:val="nil"/>
            </w:tcBorders>
          </w:tcPr>
          <w:p w14:paraId="53A00330" w14:textId="3F7E3685" w:rsidR="00C66BFC" w:rsidRPr="00FA0AC4" w:rsidRDefault="00FA0AC4" w:rsidP="00C66BFC">
            <w:pPr>
              <w:spacing w:after="60"/>
              <w:ind w:right="-14"/>
              <w:rPr>
                <w:rFonts w:ascii="Tahoma" w:hAnsi="Tahoma" w:cs="Arial"/>
                <w:sz w:val="20"/>
                <w:szCs w:val="20"/>
              </w:rPr>
            </w:pPr>
            <w:r w:rsidRPr="00FA0AC4">
              <w:rPr>
                <w:rFonts w:ascii="Tahoma" w:hAnsi="Tahoma" w:cs="Arial"/>
                <w:sz w:val="20"/>
                <w:szCs w:val="20"/>
              </w:rPr>
              <w:t>P</w:t>
            </w:r>
            <w:r w:rsidR="00C66BFC" w:rsidRPr="00FA0AC4">
              <w:rPr>
                <w:rFonts w:ascii="Tahoma" w:hAnsi="Tahoma" w:cs="Arial"/>
                <w:sz w:val="20"/>
                <w:szCs w:val="20"/>
              </w:rPr>
              <w:t xml:space="preserve">hone </w:t>
            </w:r>
            <w:r w:rsidRPr="00FA0AC4">
              <w:rPr>
                <w:rFonts w:ascii="Tahoma" w:hAnsi="Tahoma" w:cs="Arial"/>
                <w:sz w:val="20"/>
                <w:szCs w:val="20"/>
              </w:rPr>
              <w:t>n</w:t>
            </w:r>
            <w:r w:rsidR="00C66BFC" w:rsidRPr="00FA0AC4">
              <w:rPr>
                <w:rFonts w:ascii="Tahoma" w:hAnsi="Tahoma" w:cs="Arial"/>
                <w:sz w:val="20"/>
                <w:szCs w:val="20"/>
              </w:rPr>
              <w:t>umber</w:t>
            </w:r>
          </w:p>
          <w:p w14:paraId="3CA719A9" w14:textId="0F5224A5"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C66BFC" w:rsidRPr="00C66BFC" w14:paraId="317557D2" w14:textId="77777777" w:rsidTr="00EF16C6">
        <w:tc>
          <w:tcPr>
            <w:tcW w:w="10998" w:type="dxa"/>
            <w:gridSpan w:val="3"/>
            <w:tcBorders>
              <w:top w:val="single" w:sz="12" w:space="0" w:color="auto"/>
              <w:left w:val="nil"/>
              <w:bottom w:val="single" w:sz="4" w:space="0" w:color="auto"/>
              <w:right w:val="nil"/>
            </w:tcBorders>
            <w:shd w:val="clear" w:color="auto" w:fill="E5DFEC" w:themeFill="accent4" w:themeFillTint="33"/>
            <w:vAlign w:val="center"/>
          </w:tcPr>
          <w:p w14:paraId="45B45032" w14:textId="5F428223" w:rsidR="00C66BFC" w:rsidRPr="00FA0AC4" w:rsidRDefault="00FA0AC4" w:rsidP="00B31C80">
            <w:pPr>
              <w:ind w:right="-14"/>
              <w:rPr>
                <w:rFonts w:ascii="Tahoma" w:hAnsi="Tahoma" w:cs="Arial"/>
                <w:sz w:val="20"/>
                <w:szCs w:val="20"/>
              </w:rPr>
            </w:pPr>
            <w:r w:rsidRPr="00A463EC">
              <w:rPr>
                <w:rFonts w:ascii="Tahoma" w:hAnsi="Tahoma" w:cs="Arial"/>
                <w:b/>
                <w:sz w:val="20"/>
                <w:szCs w:val="20"/>
              </w:rPr>
              <w:t>Co-</w:t>
            </w:r>
            <w:r w:rsidR="00B36C43" w:rsidRPr="00A463EC">
              <w:rPr>
                <w:rFonts w:ascii="Tahoma" w:hAnsi="Tahoma" w:cs="Arial"/>
                <w:b/>
                <w:sz w:val="20"/>
                <w:szCs w:val="20"/>
              </w:rPr>
              <w:t>n</w:t>
            </w:r>
            <w:r w:rsidRPr="00A463EC">
              <w:rPr>
                <w:rFonts w:ascii="Tahoma" w:hAnsi="Tahoma" w:cs="Arial"/>
                <w:b/>
                <w:sz w:val="20"/>
                <w:szCs w:val="20"/>
              </w:rPr>
              <w:t xml:space="preserve">ominator </w:t>
            </w:r>
            <w:r w:rsidR="00C66BFC" w:rsidRPr="00A463EC">
              <w:rPr>
                <w:rFonts w:ascii="Tahoma" w:hAnsi="Tahoma" w:cs="Arial"/>
                <w:b/>
                <w:sz w:val="20"/>
                <w:szCs w:val="20"/>
              </w:rPr>
              <w:t xml:space="preserve">#1 </w:t>
            </w:r>
            <w:r w:rsidR="00C66BFC" w:rsidRPr="00A463EC">
              <w:rPr>
                <w:rFonts w:ascii="Tahoma" w:hAnsi="Tahoma" w:cs="Arial"/>
                <w:sz w:val="20"/>
                <w:szCs w:val="20"/>
              </w:rPr>
              <w:t>(</w:t>
            </w:r>
            <w:r w:rsidRPr="00A463EC">
              <w:rPr>
                <w:rFonts w:ascii="Tahoma" w:hAnsi="Tahoma" w:cs="Arial"/>
                <w:sz w:val="20"/>
                <w:szCs w:val="20"/>
              </w:rPr>
              <w:t xml:space="preserve">If the nominator fulfills the criteria for a nominator: </w:t>
            </w:r>
            <w:hyperlink r:id="rId9" w:history="1">
              <w:r w:rsidRPr="00A463EC">
                <w:rPr>
                  <w:rStyle w:val="Hyperlink"/>
                  <w:rFonts w:ascii="Tahoma" w:hAnsi="Tahoma" w:cs="Arial"/>
                  <w:sz w:val="20"/>
                  <w:szCs w:val="20"/>
                </w:rPr>
                <w:t>Newborn Screening: Nominate a Condition for the Newborn Screening Panel</w:t>
              </w:r>
            </w:hyperlink>
            <w:r w:rsidRPr="00A463EC">
              <w:rPr>
                <w:rFonts w:ascii="Tahoma" w:hAnsi="Tahoma" w:cs="Arial"/>
                <w:sz w:val="20"/>
                <w:szCs w:val="20"/>
              </w:rPr>
              <w:t>, a co-nominator may not be needed. A</w:t>
            </w:r>
            <w:r w:rsidR="00C66BFC" w:rsidRPr="00A463EC">
              <w:rPr>
                <w:rFonts w:ascii="Tahoma" w:hAnsi="Tahoma" w:cs="Arial"/>
                <w:sz w:val="20"/>
                <w:szCs w:val="20"/>
              </w:rPr>
              <w:t>s</w:t>
            </w:r>
            <w:r w:rsidR="00C66BFC" w:rsidRPr="00FA0AC4">
              <w:rPr>
                <w:rFonts w:ascii="Tahoma" w:hAnsi="Tahoma" w:cs="Arial"/>
                <w:sz w:val="20"/>
                <w:szCs w:val="20"/>
              </w:rPr>
              <w:t xml:space="preserve"> appropriate, additional sponsors may be included on page</w:t>
            </w:r>
            <w:r w:rsidR="00B31C80" w:rsidRPr="00FA0AC4">
              <w:rPr>
                <w:rFonts w:ascii="Tahoma" w:hAnsi="Tahoma" w:cs="Arial"/>
                <w:sz w:val="20"/>
                <w:szCs w:val="20"/>
              </w:rPr>
              <w:t xml:space="preserve"> 5</w:t>
            </w:r>
            <w:r w:rsidRPr="00FA0AC4">
              <w:rPr>
                <w:rFonts w:ascii="Tahoma" w:hAnsi="Tahoma" w:cs="Arial"/>
                <w:sz w:val="20"/>
                <w:szCs w:val="20"/>
              </w:rPr>
              <w:t>.</w:t>
            </w:r>
            <w:r w:rsidR="00C66BFC" w:rsidRPr="00FA0AC4">
              <w:rPr>
                <w:rFonts w:ascii="Tahoma" w:hAnsi="Tahoma" w:cs="Arial"/>
                <w:sz w:val="20"/>
                <w:szCs w:val="20"/>
              </w:rPr>
              <w:t>)</w:t>
            </w:r>
          </w:p>
        </w:tc>
      </w:tr>
      <w:tr w:rsidR="00C66BFC" w:rsidRPr="00C66BFC" w14:paraId="291CCFE8" w14:textId="77777777" w:rsidTr="006E5B96">
        <w:trPr>
          <w:trHeight w:val="576"/>
        </w:trPr>
        <w:tc>
          <w:tcPr>
            <w:tcW w:w="5232" w:type="dxa"/>
            <w:gridSpan w:val="2"/>
            <w:tcBorders>
              <w:left w:val="nil"/>
              <w:bottom w:val="single" w:sz="4" w:space="0" w:color="auto"/>
              <w:right w:val="single" w:sz="2" w:space="0" w:color="auto"/>
            </w:tcBorders>
          </w:tcPr>
          <w:p w14:paraId="7DB6DBF7" w14:textId="77777777"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Name</w:t>
            </w:r>
          </w:p>
          <w:p w14:paraId="6B219A46" w14:textId="0FA3D3A5"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c>
          <w:tcPr>
            <w:tcW w:w="5766" w:type="dxa"/>
            <w:tcBorders>
              <w:left w:val="single" w:sz="2" w:space="0" w:color="auto"/>
              <w:bottom w:val="single" w:sz="4" w:space="0" w:color="auto"/>
              <w:right w:val="nil"/>
            </w:tcBorders>
          </w:tcPr>
          <w:p w14:paraId="03285FE7" w14:textId="77777777"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Organization</w:t>
            </w:r>
          </w:p>
          <w:p w14:paraId="3EF3C6C2" w14:textId="2DE65790"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C66BFC" w:rsidRPr="00C66BFC" w14:paraId="5F11376E" w14:textId="77777777" w:rsidTr="006E5B96">
        <w:trPr>
          <w:trHeight w:val="576"/>
        </w:trPr>
        <w:tc>
          <w:tcPr>
            <w:tcW w:w="10998" w:type="dxa"/>
            <w:gridSpan w:val="3"/>
            <w:tcBorders>
              <w:left w:val="nil"/>
              <w:right w:val="nil"/>
            </w:tcBorders>
          </w:tcPr>
          <w:p w14:paraId="5160B013" w14:textId="77777777"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Affiliation (i.e., health professional, researcher, clinician, advocate)</w:t>
            </w:r>
          </w:p>
          <w:p w14:paraId="054FBCF8" w14:textId="5D63A02B"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C66BFC" w:rsidRPr="00C66BFC" w14:paraId="177910F7" w14:textId="77777777" w:rsidTr="006E5B96">
        <w:trPr>
          <w:trHeight w:val="576"/>
        </w:trPr>
        <w:tc>
          <w:tcPr>
            <w:tcW w:w="10998" w:type="dxa"/>
            <w:gridSpan w:val="3"/>
            <w:tcBorders>
              <w:left w:val="nil"/>
              <w:right w:val="nil"/>
            </w:tcBorders>
          </w:tcPr>
          <w:p w14:paraId="32885FC9" w14:textId="77777777"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Address</w:t>
            </w:r>
          </w:p>
          <w:p w14:paraId="34CF8048" w14:textId="4314BF87" w:rsid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C66BFC" w:rsidRPr="00C66BFC" w14:paraId="6FCD29D7" w14:textId="77777777" w:rsidTr="006E5B96">
        <w:trPr>
          <w:trHeight w:val="576"/>
        </w:trPr>
        <w:tc>
          <w:tcPr>
            <w:tcW w:w="5232" w:type="dxa"/>
            <w:gridSpan w:val="2"/>
            <w:tcBorders>
              <w:left w:val="nil"/>
              <w:bottom w:val="single" w:sz="12" w:space="0" w:color="auto"/>
              <w:right w:val="single" w:sz="2" w:space="0" w:color="auto"/>
            </w:tcBorders>
          </w:tcPr>
          <w:p w14:paraId="1A8CA029" w14:textId="42CCB7A9" w:rsidR="00C66BFC" w:rsidRPr="00FA0AC4" w:rsidRDefault="00C66BFC" w:rsidP="00C66BFC">
            <w:pPr>
              <w:spacing w:after="60"/>
              <w:ind w:right="-14"/>
              <w:rPr>
                <w:rFonts w:ascii="Tahoma" w:hAnsi="Tahoma" w:cs="Arial"/>
                <w:sz w:val="20"/>
                <w:szCs w:val="20"/>
              </w:rPr>
            </w:pPr>
            <w:r w:rsidRPr="00FA0AC4">
              <w:rPr>
                <w:rFonts w:ascii="Tahoma" w:hAnsi="Tahoma" w:cs="Arial"/>
                <w:sz w:val="20"/>
                <w:szCs w:val="20"/>
              </w:rPr>
              <w:t xml:space="preserve">Email </w:t>
            </w:r>
            <w:r w:rsidR="00FA0AC4" w:rsidRPr="00FA0AC4">
              <w:rPr>
                <w:rFonts w:ascii="Tahoma" w:hAnsi="Tahoma" w:cs="Arial"/>
                <w:sz w:val="20"/>
                <w:szCs w:val="20"/>
              </w:rPr>
              <w:t>a</w:t>
            </w:r>
            <w:r w:rsidRPr="00FA0AC4">
              <w:rPr>
                <w:rFonts w:ascii="Tahoma" w:hAnsi="Tahoma" w:cs="Arial"/>
                <w:sz w:val="20"/>
                <w:szCs w:val="20"/>
              </w:rPr>
              <w:t>ddress</w:t>
            </w:r>
          </w:p>
          <w:p w14:paraId="1FE902DD" w14:textId="5C29DB64"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c>
          <w:tcPr>
            <w:tcW w:w="5766" w:type="dxa"/>
            <w:tcBorders>
              <w:left w:val="single" w:sz="2" w:space="0" w:color="auto"/>
              <w:bottom w:val="single" w:sz="12" w:space="0" w:color="auto"/>
              <w:right w:val="nil"/>
            </w:tcBorders>
          </w:tcPr>
          <w:p w14:paraId="491F9414" w14:textId="28FB3EAC" w:rsidR="00C66BFC" w:rsidRPr="00FA0AC4" w:rsidRDefault="00FA0AC4" w:rsidP="00C66BFC">
            <w:pPr>
              <w:spacing w:after="60"/>
              <w:ind w:right="-14"/>
              <w:rPr>
                <w:rFonts w:ascii="Tahoma" w:hAnsi="Tahoma" w:cs="Arial"/>
                <w:sz w:val="20"/>
                <w:szCs w:val="20"/>
              </w:rPr>
            </w:pPr>
            <w:r w:rsidRPr="00FA0AC4">
              <w:rPr>
                <w:rFonts w:ascii="Tahoma" w:hAnsi="Tahoma" w:cs="Arial"/>
                <w:sz w:val="20"/>
                <w:szCs w:val="20"/>
              </w:rPr>
              <w:t>P</w:t>
            </w:r>
            <w:r w:rsidR="00C66BFC" w:rsidRPr="00FA0AC4">
              <w:rPr>
                <w:rFonts w:ascii="Tahoma" w:hAnsi="Tahoma" w:cs="Arial"/>
                <w:sz w:val="20"/>
                <w:szCs w:val="20"/>
              </w:rPr>
              <w:t xml:space="preserve">hone </w:t>
            </w:r>
            <w:r w:rsidRPr="00FA0AC4">
              <w:rPr>
                <w:rFonts w:ascii="Tahoma" w:hAnsi="Tahoma" w:cs="Arial"/>
                <w:sz w:val="20"/>
                <w:szCs w:val="20"/>
              </w:rPr>
              <w:t>n</w:t>
            </w:r>
            <w:r w:rsidR="00C66BFC" w:rsidRPr="00FA0AC4">
              <w:rPr>
                <w:rFonts w:ascii="Tahoma" w:hAnsi="Tahoma" w:cs="Arial"/>
                <w:sz w:val="20"/>
                <w:szCs w:val="20"/>
              </w:rPr>
              <w:t>umber</w:t>
            </w:r>
          </w:p>
          <w:p w14:paraId="5B809B28" w14:textId="5B0BE76B" w:rsidR="00C66BFC" w:rsidRPr="00C66BFC" w:rsidRDefault="00FA0AC4" w:rsidP="00C66BFC">
            <w:pPr>
              <w:spacing w:after="60"/>
              <w:ind w:right="-14"/>
              <w:rPr>
                <w:rFonts w:ascii="Times New Roman" w:hAnsi="Times New Roman" w:cs="Times New Roman"/>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A30046" w:rsidRPr="00C66BFC" w14:paraId="20176F05" w14:textId="77777777" w:rsidTr="00A30046">
        <w:tc>
          <w:tcPr>
            <w:tcW w:w="3528" w:type="dxa"/>
            <w:tcBorders>
              <w:top w:val="single" w:sz="12" w:space="0" w:color="auto"/>
              <w:left w:val="nil"/>
              <w:bottom w:val="single" w:sz="2" w:space="0" w:color="auto"/>
              <w:right w:val="single" w:sz="2" w:space="0" w:color="auto"/>
            </w:tcBorders>
            <w:shd w:val="clear" w:color="auto" w:fill="E5DFEC" w:themeFill="accent4" w:themeFillTint="33"/>
            <w:vAlign w:val="center"/>
          </w:tcPr>
          <w:p w14:paraId="2CCB14EB" w14:textId="77777777" w:rsidR="00A30046" w:rsidRPr="00783CA8" w:rsidRDefault="00972596" w:rsidP="00B746AE">
            <w:pPr>
              <w:ind w:right="-14"/>
              <w:rPr>
                <w:rFonts w:ascii="Arial" w:hAnsi="Arial" w:cs="Arial"/>
                <w:b/>
                <w:sz w:val="20"/>
                <w:szCs w:val="20"/>
                <w:highlight w:val="yellow"/>
              </w:rPr>
            </w:pPr>
            <w:r w:rsidRPr="00FA0AC4">
              <w:rPr>
                <w:rFonts w:ascii="Tahoma" w:hAnsi="Tahoma" w:cs="Arial"/>
                <w:b/>
                <w:sz w:val="20"/>
                <w:szCs w:val="20"/>
              </w:rPr>
              <w:t>Condition</w:t>
            </w:r>
          </w:p>
        </w:tc>
        <w:tc>
          <w:tcPr>
            <w:tcW w:w="7470" w:type="dxa"/>
            <w:gridSpan w:val="2"/>
            <w:tcBorders>
              <w:top w:val="single" w:sz="12" w:space="0" w:color="auto"/>
              <w:left w:val="single" w:sz="2" w:space="0" w:color="auto"/>
              <w:bottom w:val="single" w:sz="2" w:space="0" w:color="auto"/>
              <w:right w:val="nil"/>
            </w:tcBorders>
            <w:shd w:val="clear" w:color="auto" w:fill="E5DFEC" w:themeFill="accent4" w:themeFillTint="33"/>
            <w:vAlign w:val="center"/>
          </w:tcPr>
          <w:p w14:paraId="05EE3FEF" w14:textId="1DD747C0" w:rsidR="00A30046" w:rsidRPr="00FA0AC4" w:rsidRDefault="00FA0AC4" w:rsidP="00B746AE">
            <w:pPr>
              <w:ind w:right="-14"/>
              <w:rPr>
                <w:rFonts w:ascii="Tahoma" w:hAnsi="Tahoma" w:cs="Arial"/>
                <w:b/>
                <w:sz w:val="20"/>
                <w:szCs w:val="20"/>
              </w:rPr>
            </w:pPr>
            <w:r w:rsidRPr="00FA0AC4">
              <w:rPr>
                <w:rFonts w:ascii="Tahoma" w:hAnsi="Tahoma" w:cs="Arial"/>
                <w:b/>
                <w:sz w:val="20"/>
                <w:szCs w:val="20"/>
              </w:rPr>
              <w:t>Statement</w:t>
            </w:r>
          </w:p>
        </w:tc>
      </w:tr>
      <w:tr w:rsidR="00A30046" w:rsidRPr="00C66BFC" w14:paraId="5381ACFD" w14:textId="77777777" w:rsidTr="00FA0AC4">
        <w:trPr>
          <w:trHeight w:val="288"/>
        </w:trPr>
        <w:tc>
          <w:tcPr>
            <w:tcW w:w="3528" w:type="dxa"/>
            <w:tcBorders>
              <w:top w:val="single" w:sz="2" w:space="0" w:color="auto"/>
              <w:left w:val="nil"/>
              <w:bottom w:val="single" w:sz="2" w:space="0" w:color="auto"/>
              <w:right w:val="single" w:sz="2" w:space="0" w:color="auto"/>
            </w:tcBorders>
            <w:shd w:val="clear" w:color="auto" w:fill="FFFFFF" w:themeFill="background1"/>
            <w:vAlign w:val="center"/>
          </w:tcPr>
          <w:p w14:paraId="3E0AD953" w14:textId="7C81DDB5" w:rsidR="00A30046" w:rsidRPr="00FA0AC4" w:rsidRDefault="00FA0AC4" w:rsidP="00FA0AC4">
            <w:pPr>
              <w:rPr>
                <w:rFonts w:ascii="Tahoma" w:hAnsi="Tahoma" w:cs="Arial"/>
                <w:sz w:val="20"/>
                <w:szCs w:val="20"/>
              </w:rPr>
            </w:pPr>
            <w:r w:rsidRPr="00FA0AC4">
              <w:rPr>
                <w:rFonts w:ascii="Tahoma" w:hAnsi="Tahoma" w:cs="Arial"/>
                <w:sz w:val="20"/>
                <w:szCs w:val="20"/>
              </w:rPr>
              <w:t>Nominated condition</w:t>
            </w:r>
          </w:p>
        </w:tc>
        <w:tc>
          <w:tcPr>
            <w:tcW w:w="7470" w:type="dxa"/>
            <w:gridSpan w:val="2"/>
            <w:tcBorders>
              <w:top w:val="single" w:sz="2" w:space="0" w:color="auto"/>
              <w:left w:val="single" w:sz="2" w:space="0" w:color="auto"/>
              <w:bottom w:val="single" w:sz="2" w:space="0" w:color="auto"/>
              <w:right w:val="nil"/>
            </w:tcBorders>
            <w:shd w:val="clear" w:color="auto" w:fill="FFFFFF" w:themeFill="background1"/>
            <w:vAlign w:val="center"/>
          </w:tcPr>
          <w:p w14:paraId="41401C12" w14:textId="77777777" w:rsidR="00A30046" w:rsidRPr="00FA0AC4" w:rsidRDefault="006E5B96" w:rsidP="00FA0AC4">
            <w:pPr>
              <w:rPr>
                <w:rFonts w:ascii="Verdana" w:hAnsi="Verdana" w:cs="Times New Roman"/>
              </w:rPr>
            </w:pPr>
            <w:r w:rsidRPr="00FA0AC4">
              <w:rPr>
                <w:rFonts w:ascii="Verdana" w:hAnsi="Verdana" w:cs="Times New Roman"/>
              </w:rPr>
              <w:fldChar w:fldCharType="begin">
                <w:ffData>
                  <w:name w:val=""/>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A30046" w:rsidRPr="00C66BFC" w14:paraId="5E64FEAC" w14:textId="77777777" w:rsidTr="00FA0AC4">
        <w:trPr>
          <w:trHeight w:val="288"/>
        </w:trPr>
        <w:tc>
          <w:tcPr>
            <w:tcW w:w="3528" w:type="dxa"/>
            <w:tcBorders>
              <w:top w:val="single" w:sz="2" w:space="0" w:color="auto"/>
              <w:left w:val="nil"/>
              <w:bottom w:val="single" w:sz="2" w:space="0" w:color="auto"/>
              <w:right w:val="single" w:sz="2" w:space="0" w:color="auto"/>
            </w:tcBorders>
            <w:shd w:val="clear" w:color="auto" w:fill="FFFFFF" w:themeFill="background1"/>
            <w:vAlign w:val="center"/>
          </w:tcPr>
          <w:p w14:paraId="30D64692" w14:textId="16DB11C6" w:rsidR="00A30046" w:rsidRPr="00FA0AC4" w:rsidRDefault="00A30046" w:rsidP="00FA0AC4">
            <w:pPr>
              <w:rPr>
                <w:rFonts w:ascii="Tahoma" w:hAnsi="Tahoma" w:cs="Arial"/>
                <w:sz w:val="20"/>
                <w:szCs w:val="20"/>
              </w:rPr>
            </w:pPr>
            <w:r w:rsidRPr="00FA0AC4">
              <w:rPr>
                <w:rFonts w:ascii="Tahoma" w:hAnsi="Tahoma" w:cs="Arial"/>
                <w:sz w:val="20"/>
                <w:szCs w:val="20"/>
              </w:rPr>
              <w:t xml:space="preserve">Description of </w:t>
            </w:r>
            <w:r w:rsidR="00FA0AC4" w:rsidRPr="00FA0AC4">
              <w:rPr>
                <w:rFonts w:ascii="Tahoma" w:hAnsi="Tahoma" w:cs="Arial"/>
                <w:sz w:val="20"/>
                <w:szCs w:val="20"/>
              </w:rPr>
              <w:t>d</w:t>
            </w:r>
            <w:r w:rsidRPr="00FA0AC4">
              <w:rPr>
                <w:rFonts w:ascii="Tahoma" w:hAnsi="Tahoma" w:cs="Arial"/>
                <w:sz w:val="20"/>
                <w:szCs w:val="20"/>
              </w:rPr>
              <w:t>isorder</w:t>
            </w:r>
          </w:p>
        </w:tc>
        <w:tc>
          <w:tcPr>
            <w:tcW w:w="7470" w:type="dxa"/>
            <w:gridSpan w:val="2"/>
            <w:tcBorders>
              <w:top w:val="single" w:sz="2" w:space="0" w:color="auto"/>
              <w:left w:val="single" w:sz="2" w:space="0" w:color="auto"/>
              <w:bottom w:val="single" w:sz="2" w:space="0" w:color="auto"/>
              <w:right w:val="nil"/>
            </w:tcBorders>
            <w:shd w:val="clear" w:color="auto" w:fill="FFFFFF" w:themeFill="background1"/>
            <w:vAlign w:val="center"/>
          </w:tcPr>
          <w:p w14:paraId="275E0EA8" w14:textId="77777777" w:rsidR="00A30046" w:rsidRPr="00FA0AC4" w:rsidRDefault="006E5B96" w:rsidP="00FA0AC4">
            <w:pPr>
              <w:rPr>
                <w:rFonts w:ascii="Verdana" w:hAnsi="Verdana" w:cs="Arial"/>
              </w:rPr>
            </w:pPr>
            <w:r w:rsidRPr="00FA0AC4">
              <w:rPr>
                <w:rFonts w:ascii="Verdana" w:hAnsi="Verdana" w:cs="Times New Roman"/>
              </w:rPr>
              <w:fldChar w:fldCharType="begin">
                <w:ffData>
                  <w:name w:val=""/>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A0AC4" w:rsidRPr="00C66BFC" w14:paraId="5571793C" w14:textId="77777777" w:rsidTr="00A463EC">
        <w:trPr>
          <w:trHeight w:val="288"/>
        </w:trPr>
        <w:tc>
          <w:tcPr>
            <w:tcW w:w="3528" w:type="dxa"/>
            <w:tcBorders>
              <w:top w:val="single" w:sz="2" w:space="0" w:color="auto"/>
              <w:left w:val="nil"/>
              <w:bottom w:val="single" w:sz="2" w:space="0" w:color="auto"/>
              <w:right w:val="single" w:sz="2" w:space="0" w:color="auto"/>
            </w:tcBorders>
            <w:shd w:val="clear" w:color="auto" w:fill="auto"/>
            <w:vAlign w:val="center"/>
          </w:tcPr>
          <w:p w14:paraId="6B5A5051" w14:textId="0D2B1001" w:rsidR="00FA0AC4" w:rsidRPr="00FA0AC4" w:rsidRDefault="00FA0AC4" w:rsidP="00FA0AC4">
            <w:pPr>
              <w:rPr>
                <w:rFonts w:ascii="Tahoma" w:hAnsi="Tahoma" w:cs="Arial"/>
                <w:sz w:val="20"/>
                <w:szCs w:val="20"/>
              </w:rPr>
            </w:pPr>
            <w:r w:rsidRPr="00A463EC">
              <w:rPr>
                <w:rFonts w:ascii="Tahoma" w:hAnsi="Tahoma" w:cs="Arial"/>
                <w:sz w:val="20"/>
                <w:szCs w:val="20"/>
              </w:rPr>
              <w:t>Screening sample type (e.g. dried blood spot, physical/physiologic assessment or other)</w:t>
            </w:r>
          </w:p>
        </w:tc>
        <w:tc>
          <w:tcPr>
            <w:tcW w:w="7470" w:type="dxa"/>
            <w:gridSpan w:val="2"/>
            <w:tcBorders>
              <w:top w:val="single" w:sz="2" w:space="0" w:color="auto"/>
              <w:left w:val="single" w:sz="2" w:space="0" w:color="auto"/>
              <w:bottom w:val="single" w:sz="2" w:space="0" w:color="auto"/>
              <w:right w:val="nil"/>
            </w:tcBorders>
            <w:shd w:val="clear" w:color="auto" w:fill="FFFFFF" w:themeFill="background1"/>
            <w:vAlign w:val="center"/>
          </w:tcPr>
          <w:p w14:paraId="02C833A2" w14:textId="3B5BF4E4" w:rsidR="00FA0AC4" w:rsidRPr="00FA0AC4" w:rsidRDefault="00FA0AC4" w:rsidP="00FA0AC4">
            <w:pPr>
              <w:rPr>
                <w:rFonts w:ascii="Verdana" w:hAnsi="Verdana" w:cs="Times New Roman"/>
              </w:rPr>
            </w:pPr>
            <w:r w:rsidRPr="00FA0AC4">
              <w:rPr>
                <w:rFonts w:ascii="Verdana" w:hAnsi="Verdana" w:cs="Times New Roman"/>
              </w:rPr>
              <w:fldChar w:fldCharType="begin">
                <w:ffData>
                  <w:name w:val=""/>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A30046" w:rsidRPr="00C66BFC" w14:paraId="3B5FC23E" w14:textId="77777777" w:rsidTr="00FA0AC4">
        <w:trPr>
          <w:trHeight w:val="288"/>
        </w:trPr>
        <w:tc>
          <w:tcPr>
            <w:tcW w:w="3528" w:type="dxa"/>
            <w:tcBorders>
              <w:top w:val="single" w:sz="2" w:space="0" w:color="auto"/>
              <w:left w:val="nil"/>
              <w:bottom w:val="single" w:sz="2" w:space="0" w:color="auto"/>
              <w:right w:val="single" w:sz="2" w:space="0" w:color="auto"/>
            </w:tcBorders>
            <w:shd w:val="clear" w:color="auto" w:fill="FFFFFF" w:themeFill="background1"/>
            <w:vAlign w:val="center"/>
          </w:tcPr>
          <w:p w14:paraId="638AFCCD" w14:textId="70480A4D" w:rsidR="00A30046" w:rsidRPr="00FA0AC4" w:rsidRDefault="00FA0AC4" w:rsidP="00FA0AC4">
            <w:pPr>
              <w:rPr>
                <w:rFonts w:ascii="Tahoma" w:hAnsi="Tahoma" w:cs="Arial"/>
                <w:sz w:val="20"/>
                <w:szCs w:val="20"/>
              </w:rPr>
            </w:pPr>
            <w:r w:rsidRPr="00FA0AC4">
              <w:rPr>
                <w:rFonts w:ascii="Tahoma" w:hAnsi="Tahoma" w:cs="Arial"/>
                <w:sz w:val="20"/>
                <w:szCs w:val="20"/>
              </w:rPr>
              <w:t>Screening method</w:t>
            </w:r>
          </w:p>
        </w:tc>
        <w:tc>
          <w:tcPr>
            <w:tcW w:w="7470" w:type="dxa"/>
            <w:gridSpan w:val="2"/>
            <w:tcBorders>
              <w:top w:val="single" w:sz="2" w:space="0" w:color="auto"/>
              <w:left w:val="single" w:sz="2" w:space="0" w:color="auto"/>
              <w:bottom w:val="single" w:sz="2" w:space="0" w:color="auto"/>
              <w:right w:val="nil"/>
            </w:tcBorders>
            <w:shd w:val="clear" w:color="auto" w:fill="FFFFFF" w:themeFill="background1"/>
            <w:vAlign w:val="center"/>
          </w:tcPr>
          <w:p w14:paraId="66112906" w14:textId="77777777" w:rsidR="00A30046" w:rsidRPr="00FA0AC4" w:rsidRDefault="006E5B96" w:rsidP="00FA0AC4">
            <w:pPr>
              <w:rPr>
                <w:rFonts w:ascii="Verdana" w:hAnsi="Verdana" w:cs="Arial"/>
              </w:rPr>
            </w:pPr>
            <w:r w:rsidRPr="00FA0AC4">
              <w:rPr>
                <w:rFonts w:ascii="Verdana" w:hAnsi="Verdana" w:cs="Times New Roman"/>
              </w:rPr>
              <w:fldChar w:fldCharType="begin">
                <w:ffData>
                  <w:name w:val=""/>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A30046" w:rsidRPr="00C66BFC" w14:paraId="7D588BC6" w14:textId="77777777" w:rsidTr="00FA0AC4">
        <w:trPr>
          <w:trHeight w:val="288"/>
        </w:trPr>
        <w:tc>
          <w:tcPr>
            <w:tcW w:w="3528" w:type="dxa"/>
            <w:tcBorders>
              <w:top w:val="single" w:sz="2" w:space="0" w:color="auto"/>
              <w:left w:val="nil"/>
              <w:bottom w:val="single" w:sz="2" w:space="0" w:color="auto"/>
              <w:right w:val="single" w:sz="2" w:space="0" w:color="auto"/>
            </w:tcBorders>
            <w:shd w:val="clear" w:color="auto" w:fill="FFFFFF" w:themeFill="background1"/>
            <w:vAlign w:val="center"/>
          </w:tcPr>
          <w:p w14:paraId="63AB900D" w14:textId="77777777" w:rsidR="00A30046" w:rsidRPr="00FA0AC4" w:rsidRDefault="00A30046" w:rsidP="00FA0AC4">
            <w:pPr>
              <w:rPr>
                <w:rFonts w:ascii="Tahoma" w:hAnsi="Tahoma" w:cs="Arial"/>
                <w:sz w:val="20"/>
                <w:szCs w:val="20"/>
              </w:rPr>
            </w:pPr>
            <w:r w:rsidRPr="00FA0AC4">
              <w:rPr>
                <w:rFonts w:ascii="Tahoma" w:hAnsi="Tahoma" w:cs="Arial"/>
                <w:sz w:val="20"/>
                <w:szCs w:val="20"/>
              </w:rPr>
              <w:t>Gene</w:t>
            </w:r>
          </w:p>
        </w:tc>
        <w:tc>
          <w:tcPr>
            <w:tcW w:w="7470" w:type="dxa"/>
            <w:gridSpan w:val="2"/>
            <w:tcBorders>
              <w:top w:val="single" w:sz="2" w:space="0" w:color="auto"/>
              <w:left w:val="single" w:sz="2" w:space="0" w:color="auto"/>
              <w:bottom w:val="single" w:sz="2" w:space="0" w:color="auto"/>
              <w:right w:val="nil"/>
            </w:tcBorders>
            <w:shd w:val="clear" w:color="auto" w:fill="FFFFFF" w:themeFill="background1"/>
            <w:vAlign w:val="center"/>
          </w:tcPr>
          <w:p w14:paraId="47C22028" w14:textId="77777777" w:rsidR="00A30046" w:rsidRPr="00FA0AC4" w:rsidRDefault="006E5B96" w:rsidP="00FA0AC4">
            <w:pPr>
              <w:rPr>
                <w:rFonts w:ascii="Verdana" w:hAnsi="Verdana" w:cs="Arial"/>
              </w:rPr>
            </w:pPr>
            <w:r w:rsidRPr="00FA0AC4">
              <w:rPr>
                <w:rFonts w:ascii="Verdana" w:hAnsi="Verdana" w:cs="Times New Roman"/>
              </w:rPr>
              <w:fldChar w:fldCharType="begin">
                <w:ffData>
                  <w:name w:val=""/>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A30046" w:rsidRPr="00C66BFC" w14:paraId="6776D1D7" w14:textId="77777777" w:rsidTr="00FA0AC4">
        <w:trPr>
          <w:trHeight w:val="288"/>
        </w:trPr>
        <w:tc>
          <w:tcPr>
            <w:tcW w:w="3528" w:type="dxa"/>
            <w:tcBorders>
              <w:top w:val="single" w:sz="2" w:space="0" w:color="auto"/>
              <w:left w:val="nil"/>
              <w:bottom w:val="single" w:sz="2" w:space="0" w:color="auto"/>
              <w:right w:val="single" w:sz="2" w:space="0" w:color="auto"/>
            </w:tcBorders>
            <w:shd w:val="clear" w:color="auto" w:fill="FFFFFF" w:themeFill="background1"/>
            <w:vAlign w:val="center"/>
          </w:tcPr>
          <w:p w14:paraId="48F724B0" w14:textId="77777777" w:rsidR="00A30046" w:rsidRPr="00FA0AC4" w:rsidRDefault="00A30046" w:rsidP="00FA0AC4">
            <w:pPr>
              <w:rPr>
                <w:rFonts w:ascii="Tahoma" w:hAnsi="Tahoma" w:cs="Arial"/>
                <w:sz w:val="20"/>
                <w:szCs w:val="20"/>
              </w:rPr>
            </w:pPr>
            <w:r w:rsidRPr="00FA0AC4">
              <w:rPr>
                <w:rFonts w:ascii="Tahoma" w:hAnsi="Tahoma" w:cs="Arial"/>
                <w:sz w:val="20"/>
                <w:szCs w:val="20"/>
              </w:rPr>
              <w:t>OMIM or other names for condition</w:t>
            </w:r>
          </w:p>
        </w:tc>
        <w:tc>
          <w:tcPr>
            <w:tcW w:w="7470" w:type="dxa"/>
            <w:gridSpan w:val="2"/>
            <w:tcBorders>
              <w:top w:val="single" w:sz="2" w:space="0" w:color="auto"/>
              <w:left w:val="single" w:sz="2" w:space="0" w:color="auto"/>
              <w:bottom w:val="single" w:sz="2" w:space="0" w:color="auto"/>
              <w:right w:val="nil"/>
            </w:tcBorders>
            <w:shd w:val="clear" w:color="auto" w:fill="FFFFFF" w:themeFill="background1"/>
            <w:vAlign w:val="center"/>
          </w:tcPr>
          <w:p w14:paraId="4C475438" w14:textId="77777777" w:rsidR="00A30046" w:rsidRPr="00FA0AC4" w:rsidRDefault="006E5B96" w:rsidP="00FA0AC4">
            <w:pPr>
              <w:rPr>
                <w:rFonts w:ascii="Verdana" w:hAnsi="Verdana" w:cs="Arial"/>
              </w:rPr>
            </w:pPr>
            <w:r w:rsidRPr="00FA0AC4">
              <w:rPr>
                <w:rFonts w:ascii="Verdana" w:hAnsi="Verdana" w:cs="Times New Roman"/>
              </w:rPr>
              <w:fldChar w:fldCharType="begin">
                <w:ffData>
                  <w:name w:val=""/>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A30046" w:rsidRPr="00C66BFC" w14:paraId="153E38E6" w14:textId="77777777" w:rsidTr="00FA0AC4">
        <w:trPr>
          <w:trHeight w:val="288"/>
        </w:trPr>
        <w:tc>
          <w:tcPr>
            <w:tcW w:w="3528" w:type="dxa"/>
            <w:tcBorders>
              <w:top w:val="single" w:sz="2" w:space="0" w:color="auto"/>
              <w:left w:val="nil"/>
              <w:bottom w:val="single" w:sz="4" w:space="0" w:color="auto"/>
              <w:right w:val="single" w:sz="2" w:space="0" w:color="auto"/>
            </w:tcBorders>
            <w:shd w:val="clear" w:color="auto" w:fill="FFFFFF" w:themeFill="background1"/>
            <w:vAlign w:val="center"/>
          </w:tcPr>
          <w:p w14:paraId="545D1BB7" w14:textId="629FCC5F" w:rsidR="00A30046" w:rsidRPr="00FA0AC4" w:rsidRDefault="00FA0AC4" w:rsidP="00FA0AC4">
            <w:pPr>
              <w:rPr>
                <w:rFonts w:ascii="Tahoma" w:hAnsi="Tahoma" w:cs="Arial"/>
                <w:sz w:val="20"/>
                <w:szCs w:val="20"/>
              </w:rPr>
            </w:pPr>
            <w:r w:rsidRPr="00FA0AC4">
              <w:rPr>
                <w:rFonts w:ascii="Tahoma" w:hAnsi="Tahoma" w:cs="Arial"/>
                <w:sz w:val="20"/>
                <w:szCs w:val="20"/>
              </w:rPr>
              <w:t>Case definition</w:t>
            </w:r>
          </w:p>
        </w:tc>
        <w:tc>
          <w:tcPr>
            <w:tcW w:w="7470" w:type="dxa"/>
            <w:gridSpan w:val="2"/>
            <w:tcBorders>
              <w:top w:val="single" w:sz="2" w:space="0" w:color="auto"/>
              <w:left w:val="single" w:sz="2" w:space="0" w:color="auto"/>
              <w:bottom w:val="single" w:sz="4" w:space="0" w:color="auto"/>
              <w:right w:val="nil"/>
            </w:tcBorders>
            <w:shd w:val="clear" w:color="auto" w:fill="FFFFFF" w:themeFill="background1"/>
            <w:vAlign w:val="center"/>
          </w:tcPr>
          <w:p w14:paraId="12FD29EE" w14:textId="77777777" w:rsidR="00A30046" w:rsidRPr="00FA0AC4" w:rsidRDefault="006E5B96" w:rsidP="00FA0AC4">
            <w:pPr>
              <w:rPr>
                <w:rFonts w:ascii="Verdana" w:hAnsi="Verdana" w:cs="Arial"/>
              </w:rPr>
            </w:pPr>
            <w:r w:rsidRPr="00FA0AC4">
              <w:rPr>
                <w:rFonts w:ascii="Verdana" w:hAnsi="Verdana" w:cs="Times New Roman"/>
              </w:rPr>
              <w:fldChar w:fldCharType="begin">
                <w:ffData>
                  <w:name w:val=""/>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bl>
    <w:p w14:paraId="0F199431" w14:textId="760BB1EA" w:rsidR="00D2161B" w:rsidRPr="00FA0AC4" w:rsidRDefault="00D2161B" w:rsidP="00625E9E">
      <w:pPr>
        <w:spacing w:before="120" w:after="120"/>
        <w:rPr>
          <w:rFonts w:ascii="Tahoma" w:hAnsi="Tahoma" w:cs="Arial"/>
          <w:sz w:val="20"/>
          <w:szCs w:val="20"/>
        </w:rPr>
      </w:pPr>
      <w:r w:rsidRPr="00FA0AC4">
        <w:rPr>
          <w:rFonts w:ascii="Tahoma" w:hAnsi="Tahoma" w:cs="Arial"/>
          <w:b/>
          <w:sz w:val="20"/>
          <w:szCs w:val="20"/>
        </w:rPr>
        <w:t>N</w:t>
      </w:r>
      <w:r w:rsidR="00FA0AC4" w:rsidRPr="00FA0AC4">
        <w:rPr>
          <w:rFonts w:ascii="Tahoma" w:hAnsi="Tahoma" w:cs="Arial"/>
          <w:b/>
          <w:sz w:val="20"/>
          <w:szCs w:val="20"/>
        </w:rPr>
        <w:t>ote</w:t>
      </w:r>
      <w:r w:rsidRPr="00FA0AC4">
        <w:rPr>
          <w:rFonts w:ascii="Tahoma" w:hAnsi="Tahoma" w:cs="Arial"/>
          <w:b/>
          <w:sz w:val="20"/>
          <w:szCs w:val="20"/>
        </w:rPr>
        <w:t>:</w:t>
      </w:r>
      <w:r w:rsidRPr="00FA0AC4">
        <w:rPr>
          <w:rFonts w:ascii="Tahoma" w:hAnsi="Tahoma" w:cs="Arial"/>
          <w:sz w:val="20"/>
          <w:szCs w:val="20"/>
        </w:rPr>
        <w:t xml:space="preserve"> Please reference each statement/answer with the corresponding reference number listed in </w:t>
      </w:r>
      <w:r w:rsidRPr="00FA0AC4">
        <w:rPr>
          <w:rFonts w:ascii="Tahoma" w:hAnsi="Tahoma" w:cs="Arial"/>
          <w:b/>
          <w:sz w:val="20"/>
          <w:szCs w:val="20"/>
        </w:rPr>
        <w:t xml:space="preserve">Key </w:t>
      </w:r>
      <w:r w:rsidR="00D85B45">
        <w:rPr>
          <w:rFonts w:ascii="Tahoma" w:hAnsi="Tahoma" w:cs="Arial"/>
          <w:b/>
          <w:sz w:val="20"/>
          <w:szCs w:val="20"/>
        </w:rPr>
        <w:t>r</w:t>
      </w:r>
      <w:r w:rsidRPr="00FA0AC4">
        <w:rPr>
          <w:rFonts w:ascii="Tahoma" w:hAnsi="Tahoma" w:cs="Arial"/>
          <w:b/>
          <w:sz w:val="20"/>
          <w:szCs w:val="20"/>
        </w:rPr>
        <w:t>eferences</w:t>
      </w:r>
      <w:r w:rsidRPr="00FA0AC4">
        <w:rPr>
          <w:rFonts w:ascii="Tahoma" w:hAnsi="Tahoma" w:cs="Arial"/>
          <w:sz w:val="20"/>
          <w:szCs w:val="20"/>
        </w:rPr>
        <w:t>.</w:t>
      </w:r>
    </w:p>
    <w:tbl>
      <w:tblPr>
        <w:tblStyle w:val="TableGrid"/>
        <w:tblW w:w="10998" w:type="dxa"/>
        <w:tblLook w:val="04A0" w:firstRow="1" w:lastRow="0" w:firstColumn="1" w:lastColumn="0" w:noHBand="0" w:noVBand="1"/>
      </w:tblPr>
      <w:tblGrid>
        <w:gridCol w:w="2538"/>
        <w:gridCol w:w="8370"/>
        <w:gridCol w:w="90"/>
      </w:tblGrid>
      <w:tr w:rsidR="00625E9E" w:rsidRPr="00C66BFC" w14:paraId="168E0F1F" w14:textId="77777777" w:rsidTr="00FA0AC4">
        <w:tc>
          <w:tcPr>
            <w:tcW w:w="10998" w:type="dxa"/>
            <w:gridSpan w:val="3"/>
            <w:tcBorders>
              <w:top w:val="single" w:sz="12" w:space="0" w:color="auto"/>
              <w:left w:val="nil"/>
              <w:bottom w:val="single" w:sz="4" w:space="0" w:color="auto"/>
              <w:right w:val="nil"/>
            </w:tcBorders>
            <w:shd w:val="clear" w:color="auto" w:fill="E5DFEC" w:themeFill="accent4" w:themeFillTint="33"/>
            <w:vAlign w:val="center"/>
          </w:tcPr>
          <w:p w14:paraId="6356DDF6" w14:textId="725A70C6" w:rsidR="00625E9E" w:rsidRPr="00FA0AC4" w:rsidRDefault="00FA0AC4" w:rsidP="00FA0AC4">
            <w:pPr>
              <w:pStyle w:val="Heading2"/>
            </w:pPr>
            <w:r w:rsidRPr="00FA0AC4">
              <w:t xml:space="preserve">Criterion </w:t>
            </w:r>
          </w:p>
        </w:tc>
      </w:tr>
      <w:tr w:rsidR="00B044A8" w:rsidRPr="00A30046" w14:paraId="4AC127BB" w14:textId="77777777" w:rsidTr="00FA0AC4">
        <w:trPr>
          <w:cantSplit/>
        </w:trPr>
        <w:tc>
          <w:tcPr>
            <w:tcW w:w="10998" w:type="dxa"/>
            <w:gridSpan w:val="3"/>
            <w:tcBorders>
              <w:left w:val="nil"/>
              <w:right w:val="nil"/>
            </w:tcBorders>
            <w:shd w:val="clear" w:color="auto" w:fill="D9D9D9" w:themeFill="background1" w:themeFillShade="D9"/>
          </w:tcPr>
          <w:p w14:paraId="62E6C930" w14:textId="77777777" w:rsidR="00B044A8" w:rsidRPr="00FA0AC4" w:rsidRDefault="00B044A8" w:rsidP="00B044A8">
            <w:pPr>
              <w:keepNext/>
              <w:spacing w:after="120"/>
              <w:rPr>
                <w:rFonts w:ascii="Tahoma" w:hAnsi="Tahoma" w:cs="Tahoma"/>
              </w:rPr>
            </w:pPr>
            <w:r w:rsidRPr="00FA0AC4">
              <w:rPr>
                <w:rFonts w:ascii="Tahoma" w:hAnsi="Tahoma" w:cs="Tahoma"/>
                <w:b/>
              </w:rPr>
              <w:t xml:space="preserve">Criterion 1: </w:t>
            </w:r>
            <w:r w:rsidRPr="00FA0AC4">
              <w:rPr>
                <w:rFonts w:ascii="Tahoma" w:hAnsi="Tahoma" w:cs="Tahoma"/>
              </w:rPr>
              <w:t>Mandated testing should be limited to conditions that cause serious health risks in childhood that are unlikely to be detected and prevented in the absence of newborn screening.</w:t>
            </w:r>
          </w:p>
        </w:tc>
      </w:tr>
      <w:tr w:rsidR="005658C7" w:rsidRPr="00A30046" w14:paraId="677D149A" w14:textId="77777777" w:rsidTr="00FA0AC4">
        <w:trPr>
          <w:cantSplit/>
          <w:trHeight w:val="1187"/>
        </w:trPr>
        <w:tc>
          <w:tcPr>
            <w:tcW w:w="2538" w:type="dxa"/>
            <w:tcBorders>
              <w:left w:val="nil"/>
              <w:bottom w:val="nil"/>
            </w:tcBorders>
          </w:tcPr>
          <w:p w14:paraId="6F1DFCFC" w14:textId="6B81C4E5" w:rsidR="005658C7" w:rsidRPr="00FA0AC4" w:rsidRDefault="005658C7" w:rsidP="00263A98">
            <w:pPr>
              <w:rPr>
                <w:rFonts w:ascii="Tahoma" w:hAnsi="Tahoma" w:cs="Tahoma"/>
              </w:rPr>
            </w:pPr>
            <w:r w:rsidRPr="00FA0AC4">
              <w:rPr>
                <w:rFonts w:ascii="Tahoma" w:hAnsi="Tahoma" w:cs="Tahoma"/>
              </w:rPr>
              <w:t xml:space="preserve">Timing of </w:t>
            </w:r>
            <w:r w:rsidR="00FA0AC4" w:rsidRPr="00FA0AC4">
              <w:rPr>
                <w:rFonts w:ascii="Tahoma" w:hAnsi="Tahoma" w:cs="Tahoma"/>
              </w:rPr>
              <w:t>clinical onset</w:t>
            </w:r>
          </w:p>
        </w:tc>
        <w:tc>
          <w:tcPr>
            <w:tcW w:w="8460" w:type="dxa"/>
            <w:gridSpan w:val="2"/>
            <w:tcBorders>
              <w:bottom w:val="nil"/>
              <w:right w:val="nil"/>
            </w:tcBorders>
          </w:tcPr>
          <w:p w14:paraId="6C7F3765" w14:textId="614CD3BD" w:rsidR="005658C7" w:rsidRPr="00BC6B90" w:rsidRDefault="005658C7" w:rsidP="00A30046">
            <w:pPr>
              <w:rPr>
                <w:rFonts w:ascii="Times New Roman" w:hAnsi="Times New Roman" w:cs="Times New Roman"/>
                <w:i/>
              </w:rPr>
            </w:pPr>
            <w:r w:rsidRPr="00FA0AC4">
              <w:rPr>
                <w:rFonts w:ascii="Tahoma" w:hAnsi="Tahoma" w:cs="Tahoma"/>
                <w:i/>
              </w:rPr>
              <w:t xml:space="preserve">Relevance of the timing of newborn screening to onset of clinical </w:t>
            </w:r>
            <w:r w:rsidR="006103AD" w:rsidRPr="00FA0AC4">
              <w:rPr>
                <w:rFonts w:ascii="Tahoma" w:hAnsi="Tahoma" w:cs="Tahoma"/>
                <w:i/>
              </w:rPr>
              <w:t>manifestations.</w:t>
            </w:r>
            <w:r w:rsidR="00260E82" w:rsidRPr="00FA0AC4">
              <w:rPr>
                <w:rFonts w:ascii="Tahoma" w:hAnsi="Tahoma" w:cs="Tahoma"/>
                <w:i/>
              </w:rPr>
              <w:t xml:space="preserve"> </w:t>
            </w:r>
            <w:r w:rsidR="00AA46C4" w:rsidRPr="00FA0AC4">
              <w:rPr>
                <w:rFonts w:ascii="Tahoma" w:hAnsi="Tahoma" w:cs="Tahoma"/>
                <w:i/>
              </w:rPr>
              <w:t xml:space="preserve">Must cause serious health </w:t>
            </w:r>
            <w:r w:rsidR="006103AD" w:rsidRPr="00FA0AC4">
              <w:rPr>
                <w:rFonts w:ascii="Tahoma" w:hAnsi="Tahoma" w:cs="Tahoma"/>
                <w:i/>
              </w:rPr>
              <w:t>risks in childhood that are unlikely to be detected and prevented in the absence of newborn screening.</w:t>
            </w:r>
            <w:r w:rsidR="00263A98" w:rsidRPr="00FA0AC4">
              <w:rPr>
                <w:rFonts w:ascii="Tahoma" w:hAnsi="Tahoma" w:cs="Tahoma"/>
                <w:i/>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044A8" w:rsidRPr="00A30046" w14:paraId="52E5AC1A" w14:textId="77777777" w:rsidTr="00FA0AC4">
        <w:tblPrEx>
          <w:tblBorders>
            <w:left w:val="none" w:sz="0" w:space="0" w:color="auto"/>
            <w:right w:val="none" w:sz="0" w:space="0" w:color="auto"/>
          </w:tblBorders>
        </w:tblPrEx>
        <w:trPr>
          <w:gridAfter w:val="1"/>
          <w:wAfter w:w="90" w:type="dxa"/>
          <w:cantSplit/>
        </w:trPr>
        <w:tc>
          <w:tcPr>
            <w:tcW w:w="10908" w:type="dxa"/>
            <w:gridSpan w:val="2"/>
            <w:shd w:val="clear" w:color="auto" w:fill="D9D9D9" w:themeFill="background1" w:themeFillShade="D9"/>
          </w:tcPr>
          <w:p w14:paraId="448C3BFA" w14:textId="77777777" w:rsidR="00B044A8" w:rsidRPr="00FA0AC4" w:rsidRDefault="00B044A8" w:rsidP="00A30046">
            <w:pPr>
              <w:rPr>
                <w:rFonts w:ascii="Tahoma" w:hAnsi="Tahoma" w:cs="Tahoma"/>
                <w:i/>
              </w:rPr>
            </w:pPr>
            <w:r w:rsidRPr="00FA0AC4">
              <w:rPr>
                <w:rFonts w:ascii="Tahoma" w:hAnsi="Tahoma" w:cs="Tahoma"/>
                <w:b/>
              </w:rPr>
              <w:lastRenderedPageBreak/>
              <w:t xml:space="preserve">Criterion 2: </w:t>
            </w:r>
            <w:r w:rsidRPr="00FA0AC4">
              <w:rPr>
                <w:rFonts w:ascii="Tahoma" w:hAnsi="Tahoma" w:cs="Tahoma"/>
              </w:rPr>
              <w:t>For each condition, there should be information about the incidence, morbidity and mortality, and the natural history of the disorder.</w:t>
            </w:r>
          </w:p>
        </w:tc>
      </w:tr>
      <w:tr w:rsidR="00A70FB1" w:rsidRPr="00A30046" w14:paraId="79E33CFA" w14:textId="77777777" w:rsidTr="00FA0AC4">
        <w:tblPrEx>
          <w:tblBorders>
            <w:left w:val="none" w:sz="0" w:space="0" w:color="auto"/>
            <w:right w:val="none" w:sz="0" w:space="0" w:color="auto"/>
          </w:tblBorders>
        </w:tblPrEx>
        <w:trPr>
          <w:gridAfter w:val="1"/>
          <w:wAfter w:w="90" w:type="dxa"/>
          <w:cantSplit/>
          <w:trHeight w:val="432"/>
        </w:trPr>
        <w:tc>
          <w:tcPr>
            <w:tcW w:w="2538" w:type="dxa"/>
          </w:tcPr>
          <w:p w14:paraId="500849D2" w14:textId="77777777" w:rsidR="00A70FB1" w:rsidRPr="00FA0AC4" w:rsidRDefault="00A70FB1" w:rsidP="00263A98">
            <w:pPr>
              <w:rPr>
                <w:rFonts w:ascii="Tahoma" w:hAnsi="Tahoma" w:cs="Tahoma"/>
              </w:rPr>
            </w:pPr>
            <w:r w:rsidRPr="00FA0AC4">
              <w:rPr>
                <w:rFonts w:ascii="Tahoma" w:hAnsi="Tahoma" w:cs="Tahoma"/>
              </w:rPr>
              <w:t>Incidence</w:t>
            </w:r>
          </w:p>
        </w:tc>
        <w:tc>
          <w:tcPr>
            <w:tcW w:w="8370" w:type="dxa"/>
          </w:tcPr>
          <w:p w14:paraId="6904D81A" w14:textId="76B63197" w:rsidR="00A70FB1" w:rsidRPr="00BC6B90" w:rsidRDefault="00260E82" w:rsidP="00A30046">
            <w:pPr>
              <w:rPr>
                <w:rFonts w:ascii="Times New Roman" w:hAnsi="Times New Roman" w:cs="Times New Roman"/>
                <w:i/>
              </w:rPr>
            </w:pPr>
            <w:r w:rsidRPr="00FA0AC4">
              <w:rPr>
                <w:rFonts w:ascii="Tahoma" w:hAnsi="Tahoma" w:cs="Tahoma"/>
                <w:i/>
              </w:rPr>
              <w:t xml:space="preserve">Determined by what </w:t>
            </w:r>
            <w:r w:rsidR="00A70FB1" w:rsidRPr="00FA0AC4">
              <w:rPr>
                <w:rFonts w:ascii="Tahoma" w:hAnsi="Tahoma" w:cs="Tahoma"/>
                <w:i/>
              </w:rPr>
              <w:t>method(s): pilot screening or clinical identification?</w:t>
            </w:r>
            <w:r w:rsidRPr="00491B7B">
              <w:rPr>
                <w:rFonts w:ascii="Verdana" w:hAnsi="Verdan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A70FB1" w:rsidRPr="00A30046" w14:paraId="32A6E72E" w14:textId="77777777" w:rsidTr="00FA0AC4">
        <w:tblPrEx>
          <w:tblBorders>
            <w:left w:val="none" w:sz="0" w:space="0" w:color="auto"/>
            <w:right w:val="none" w:sz="0" w:space="0" w:color="auto"/>
          </w:tblBorders>
        </w:tblPrEx>
        <w:trPr>
          <w:gridAfter w:val="1"/>
          <w:wAfter w:w="90" w:type="dxa"/>
          <w:cantSplit/>
          <w:trHeight w:val="432"/>
        </w:trPr>
        <w:tc>
          <w:tcPr>
            <w:tcW w:w="2538" w:type="dxa"/>
          </w:tcPr>
          <w:p w14:paraId="1DA7335D" w14:textId="70209118" w:rsidR="00A70FB1" w:rsidRPr="00FA0AC4" w:rsidRDefault="00A70FB1" w:rsidP="00263A98">
            <w:pPr>
              <w:rPr>
                <w:rFonts w:ascii="Tahoma" w:hAnsi="Tahoma" w:cs="Tahoma"/>
              </w:rPr>
            </w:pPr>
            <w:r w:rsidRPr="00FA0AC4">
              <w:rPr>
                <w:rFonts w:ascii="Tahoma" w:hAnsi="Tahoma" w:cs="Tahoma"/>
              </w:rPr>
              <w:t xml:space="preserve">Severity of </w:t>
            </w:r>
            <w:r w:rsidR="00FA0AC4" w:rsidRPr="00FA0AC4">
              <w:rPr>
                <w:rFonts w:ascii="Tahoma" w:hAnsi="Tahoma" w:cs="Tahoma"/>
              </w:rPr>
              <w:t>d</w:t>
            </w:r>
            <w:r w:rsidRPr="00FA0AC4">
              <w:rPr>
                <w:rFonts w:ascii="Tahoma" w:hAnsi="Tahoma" w:cs="Tahoma"/>
              </w:rPr>
              <w:t>isease</w:t>
            </w:r>
          </w:p>
        </w:tc>
        <w:tc>
          <w:tcPr>
            <w:tcW w:w="8370" w:type="dxa"/>
          </w:tcPr>
          <w:p w14:paraId="326A4A08" w14:textId="075F445B" w:rsidR="00A70FB1" w:rsidRPr="00BC6B90" w:rsidRDefault="00A70FB1" w:rsidP="00260E82">
            <w:pPr>
              <w:rPr>
                <w:rFonts w:ascii="Times New Roman" w:hAnsi="Times New Roman" w:cs="Times New Roman"/>
                <w:i/>
              </w:rPr>
            </w:pPr>
            <w:r w:rsidRPr="00FA0AC4">
              <w:rPr>
                <w:rFonts w:ascii="Tahoma" w:hAnsi="Tahoma" w:cs="Tahoma"/>
                <w:i/>
              </w:rPr>
              <w:t>Morbidity, disability, mortality, spectrum of severity, natural history</w:t>
            </w:r>
            <w:r w:rsidR="00263A98" w:rsidRPr="00FA0AC4">
              <w:rPr>
                <w:rFonts w:ascii="Tahoma" w:hAnsi="Tahoma" w:cs="Tahoma"/>
                <w:i/>
              </w:rPr>
              <w:t>.</w:t>
            </w:r>
            <w:r w:rsidR="00260E82" w:rsidRPr="00BC6B90">
              <w:rPr>
                <w:rFonts w:ascii="Times New Roman" w:hAnsi="Times New Roman" w:cs="Times New Roman"/>
                <w:i/>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044A8" w:rsidRPr="00A30046" w14:paraId="2C4678DA" w14:textId="77777777" w:rsidTr="00FA0AC4">
        <w:tblPrEx>
          <w:tblBorders>
            <w:left w:val="none" w:sz="0" w:space="0" w:color="auto"/>
            <w:right w:val="none" w:sz="0" w:space="0" w:color="auto"/>
          </w:tblBorders>
        </w:tblPrEx>
        <w:trPr>
          <w:gridAfter w:val="1"/>
          <w:wAfter w:w="90" w:type="dxa"/>
          <w:cantSplit/>
        </w:trPr>
        <w:tc>
          <w:tcPr>
            <w:tcW w:w="10908" w:type="dxa"/>
            <w:gridSpan w:val="2"/>
            <w:shd w:val="clear" w:color="auto" w:fill="D9D9D9" w:themeFill="background1" w:themeFillShade="D9"/>
          </w:tcPr>
          <w:p w14:paraId="32E23CE2" w14:textId="77777777" w:rsidR="00B044A8" w:rsidRPr="00FA0AC4" w:rsidRDefault="00B044A8" w:rsidP="00D35DC3">
            <w:pPr>
              <w:rPr>
                <w:rFonts w:ascii="Tahoma" w:hAnsi="Tahoma" w:cs="Tahoma"/>
                <w:i/>
              </w:rPr>
            </w:pPr>
            <w:r w:rsidRPr="00FA0AC4">
              <w:rPr>
                <w:rFonts w:ascii="Tahoma" w:hAnsi="Tahoma" w:cs="Tahoma"/>
                <w:b/>
              </w:rPr>
              <w:t xml:space="preserve">Criterion 3: </w:t>
            </w:r>
            <w:r w:rsidRPr="00FA0AC4">
              <w:rPr>
                <w:rFonts w:ascii="Tahoma" w:hAnsi="Tahoma" w:cs="Tahoma"/>
              </w:rPr>
              <w:t>Conditions identified by newborn screening should be linked with interventions that have been shown in well-designed studies to be safe and effective in preventing serious health consequences.</w:t>
            </w:r>
          </w:p>
        </w:tc>
      </w:tr>
      <w:tr w:rsidR="00A70FB1" w:rsidRPr="00A30046" w14:paraId="6E26B94C" w14:textId="77777777" w:rsidTr="00FA0AC4">
        <w:tblPrEx>
          <w:tblBorders>
            <w:left w:val="none" w:sz="0" w:space="0" w:color="auto"/>
            <w:right w:val="none" w:sz="0" w:space="0" w:color="auto"/>
          </w:tblBorders>
        </w:tblPrEx>
        <w:trPr>
          <w:gridAfter w:val="1"/>
          <w:wAfter w:w="90" w:type="dxa"/>
          <w:cantSplit/>
          <w:trHeight w:val="432"/>
        </w:trPr>
        <w:tc>
          <w:tcPr>
            <w:tcW w:w="2538" w:type="dxa"/>
          </w:tcPr>
          <w:p w14:paraId="2697195D" w14:textId="77777777" w:rsidR="00A70FB1" w:rsidRPr="00FA0AC4" w:rsidRDefault="00A70FB1" w:rsidP="00263A98">
            <w:pPr>
              <w:rPr>
                <w:rFonts w:ascii="Tahoma" w:hAnsi="Tahoma" w:cs="Tahoma"/>
              </w:rPr>
            </w:pPr>
            <w:r w:rsidRPr="00FA0AC4">
              <w:rPr>
                <w:rFonts w:ascii="Tahoma" w:hAnsi="Tahoma" w:cs="Tahoma"/>
              </w:rPr>
              <w:t>Urgency</w:t>
            </w:r>
          </w:p>
        </w:tc>
        <w:tc>
          <w:tcPr>
            <w:tcW w:w="8370" w:type="dxa"/>
          </w:tcPr>
          <w:p w14:paraId="0DB4DA48" w14:textId="77777777" w:rsidR="00A70FB1" w:rsidRPr="00FA0AC4" w:rsidRDefault="00A70FB1" w:rsidP="00D35DC3">
            <w:pPr>
              <w:rPr>
                <w:rFonts w:ascii="Tahoma" w:hAnsi="Tahoma" w:cs="Tahoma"/>
              </w:rPr>
            </w:pPr>
            <w:r w:rsidRPr="00FA0AC4">
              <w:rPr>
                <w:rFonts w:ascii="Tahoma" w:hAnsi="Tahoma" w:cs="Tahoma"/>
              </w:rPr>
              <w:t>How soon after birth must treatment be initiated to be effective?</w:t>
            </w:r>
            <w:r w:rsidR="00263A98" w:rsidRPr="00FA0AC4">
              <w:rPr>
                <w:rFonts w:ascii="Tahoma" w:hAnsi="Tahoma" w:cs="Tahoma"/>
              </w:rPr>
              <w:t xml:space="preserve"> </w:t>
            </w:r>
            <w:r w:rsidR="00263A98" w:rsidRPr="00FA0AC4">
              <w:rPr>
                <w:rFonts w:ascii="Verdana" w:hAnsi="Verdana" w:cs="Tahoma"/>
              </w:rPr>
              <w:fldChar w:fldCharType="begin">
                <w:ffData>
                  <w:name w:val="Text1"/>
                  <w:enabled/>
                  <w:calcOnExit w:val="0"/>
                  <w:textInput/>
                </w:ffData>
              </w:fldChar>
            </w:r>
            <w:r w:rsidR="00263A98" w:rsidRPr="00FA0AC4">
              <w:rPr>
                <w:rFonts w:ascii="Verdana" w:hAnsi="Verdana" w:cs="Tahoma"/>
              </w:rPr>
              <w:instrText xml:space="preserve"> FORMTEXT </w:instrText>
            </w:r>
            <w:r w:rsidR="00263A98" w:rsidRPr="00FA0AC4">
              <w:rPr>
                <w:rFonts w:ascii="Verdana" w:hAnsi="Verdana" w:cs="Tahoma"/>
              </w:rPr>
            </w:r>
            <w:r w:rsidR="00263A98" w:rsidRPr="00FA0AC4">
              <w:rPr>
                <w:rFonts w:ascii="Verdana" w:hAnsi="Verdana" w:cs="Tahoma"/>
              </w:rPr>
              <w:fldChar w:fldCharType="separate"/>
            </w:r>
            <w:r w:rsidR="00263A98" w:rsidRPr="00FA0AC4">
              <w:rPr>
                <w:rFonts w:ascii="Verdana" w:hAnsi="Verdana" w:cs="Tahoma"/>
                <w:noProof/>
              </w:rPr>
              <w:t> </w:t>
            </w:r>
            <w:r w:rsidR="00263A98" w:rsidRPr="00FA0AC4">
              <w:rPr>
                <w:rFonts w:ascii="Verdana" w:hAnsi="Verdana" w:cs="Tahoma"/>
                <w:noProof/>
              </w:rPr>
              <w:t> </w:t>
            </w:r>
            <w:r w:rsidR="00263A98" w:rsidRPr="00FA0AC4">
              <w:rPr>
                <w:rFonts w:ascii="Verdana" w:hAnsi="Verdana" w:cs="Tahoma"/>
                <w:noProof/>
              </w:rPr>
              <w:t> </w:t>
            </w:r>
            <w:r w:rsidR="00263A98" w:rsidRPr="00FA0AC4">
              <w:rPr>
                <w:rFonts w:ascii="Verdana" w:hAnsi="Verdana" w:cs="Tahoma"/>
                <w:noProof/>
              </w:rPr>
              <w:t> </w:t>
            </w:r>
            <w:r w:rsidR="00263A98" w:rsidRPr="00FA0AC4">
              <w:rPr>
                <w:rFonts w:ascii="Verdana" w:hAnsi="Verdana" w:cs="Tahoma"/>
                <w:noProof/>
              </w:rPr>
              <w:t> </w:t>
            </w:r>
            <w:r w:rsidR="00263A98" w:rsidRPr="00FA0AC4">
              <w:rPr>
                <w:rFonts w:ascii="Verdana" w:hAnsi="Verdana" w:cs="Tahoma"/>
              </w:rPr>
              <w:fldChar w:fldCharType="end"/>
            </w:r>
          </w:p>
        </w:tc>
      </w:tr>
      <w:tr w:rsidR="00A70FB1" w:rsidRPr="00A30046" w14:paraId="3A2283CB" w14:textId="77777777" w:rsidTr="00FA0AC4">
        <w:tblPrEx>
          <w:tblBorders>
            <w:left w:val="none" w:sz="0" w:space="0" w:color="auto"/>
            <w:right w:val="none" w:sz="0" w:space="0" w:color="auto"/>
          </w:tblBorders>
        </w:tblPrEx>
        <w:trPr>
          <w:gridAfter w:val="1"/>
          <w:wAfter w:w="90" w:type="dxa"/>
          <w:cantSplit/>
          <w:trHeight w:val="557"/>
        </w:trPr>
        <w:tc>
          <w:tcPr>
            <w:tcW w:w="2538" w:type="dxa"/>
          </w:tcPr>
          <w:p w14:paraId="5E9F7AD7" w14:textId="27D6DDF8" w:rsidR="00A70FB1" w:rsidRPr="00FA0AC4" w:rsidRDefault="00A70FB1" w:rsidP="00263A98">
            <w:pPr>
              <w:rPr>
                <w:rFonts w:ascii="Tahoma" w:hAnsi="Tahoma" w:cs="Tahoma"/>
              </w:rPr>
            </w:pPr>
            <w:r w:rsidRPr="00FA0AC4">
              <w:rPr>
                <w:rFonts w:ascii="Tahoma" w:hAnsi="Tahoma" w:cs="Tahoma"/>
              </w:rPr>
              <w:t>Efficacy (</w:t>
            </w:r>
            <w:r w:rsidR="00FA0AC4" w:rsidRPr="00FA0AC4">
              <w:rPr>
                <w:rFonts w:ascii="Tahoma" w:hAnsi="Tahoma" w:cs="Tahoma"/>
              </w:rPr>
              <w:t>b</w:t>
            </w:r>
            <w:r w:rsidRPr="00FA0AC4">
              <w:rPr>
                <w:rFonts w:ascii="Tahoma" w:hAnsi="Tahoma" w:cs="Tahoma"/>
              </w:rPr>
              <w:t>enefits)</w:t>
            </w:r>
          </w:p>
        </w:tc>
        <w:tc>
          <w:tcPr>
            <w:tcW w:w="8370" w:type="dxa"/>
          </w:tcPr>
          <w:p w14:paraId="2738690B" w14:textId="6C50402F" w:rsidR="00A70FB1" w:rsidRPr="00FA0AC4" w:rsidRDefault="00A70FB1" w:rsidP="00754EDE">
            <w:pPr>
              <w:rPr>
                <w:rFonts w:ascii="Tahoma" w:hAnsi="Tahoma" w:cs="Tahoma"/>
              </w:rPr>
            </w:pPr>
            <w:r w:rsidRPr="00FA0AC4">
              <w:rPr>
                <w:rFonts w:ascii="Tahoma" w:hAnsi="Tahoma" w:cs="Tahoma"/>
              </w:rPr>
              <w:t>Ext</w:t>
            </w:r>
            <w:r w:rsidR="00754EDE" w:rsidRPr="00FA0AC4">
              <w:rPr>
                <w:rFonts w:ascii="Tahoma" w:hAnsi="Tahoma" w:cs="Tahoma"/>
              </w:rPr>
              <w:t>ent of prevention of mortality, morbidity,</w:t>
            </w:r>
            <w:r w:rsidRPr="00FA0AC4">
              <w:rPr>
                <w:rFonts w:ascii="Tahoma" w:hAnsi="Tahoma" w:cs="Tahoma"/>
              </w:rPr>
              <w:t xml:space="preserve"> disability. Treatment limitations, such as difficulty with acceptance or adherence</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A70FB1" w:rsidRPr="00A30046" w14:paraId="3F8D7A5C" w14:textId="77777777" w:rsidTr="00FA0AC4">
        <w:tblPrEx>
          <w:tblBorders>
            <w:left w:val="none" w:sz="0" w:space="0" w:color="auto"/>
            <w:right w:val="none" w:sz="0" w:space="0" w:color="auto"/>
          </w:tblBorders>
        </w:tblPrEx>
        <w:trPr>
          <w:gridAfter w:val="1"/>
          <w:wAfter w:w="90" w:type="dxa"/>
          <w:cantSplit/>
          <w:trHeight w:val="432"/>
        </w:trPr>
        <w:tc>
          <w:tcPr>
            <w:tcW w:w="2538" w:type="dxa"/>
          </w:tcPr>
          <w:p w14:paraId="5926D072" w14:textId="32B8F4DF" w:rsidR="00A70FB1" w:rsidRPr="00FA0AC4" w:rsidRDefault="00A70FB1" w:rsidP="00263A98">
            <w:pPr>
              <w:rPr>
                <w:rFonts w:ascii="Tahoma" w:hAnsi="Tahoma" w:cs="Tahoma"/>
              </w:rPr>
            </w:pPr>
            <w:r w:rsidRPr="00FA0AC4">
              <w:rPr>
                <w:rFonts w:ascii="Tahoma" w:hAnsi="Tahoma" w:cs="Tahoma"/>
              </w:rPr>
              <w:t xml:space="preserve">Potential </w:t>
            </w:r>
            <w:r w:rsidR="00FA0AC4" w:rsidRPr="00FA0AC4">
              <w:rPr>
                <w:rFonts w:ascii="Tahoma" w:hAnsi="Tahoma" w:cs="Tahoma"/>
              </w:rPr>
              <w:t>h</w:t>
            </w:r>
            <w:r w:rsidRPr="00FA0AC4">
              <w:rPr>
                <w:rFonts w:ascii="Tahoma" w:hAnsi="Tahoma" w:cs="Tahoma"/>
              </w:rPr>
              <w:t xml:space="preserve">arms </w:t>
            </w:r>
          </w:p>
        </w:tc>
        <w:tc>
          <w:tcPr>
            <w:tcW w:w="8370" w:type="dxa"/>
          </w:tcPr>
          <w:p w14:paraId="41178D1D" w14:textId="2437AFA5" w:rsidR="00A70FB1" w:rsidRPr="00FA0AC4" w:rsidRDefault="00A70FB1" w:rsidP="00D35DC3">
            <w:pPr>
              <w:rPr>
                <w:rFonts w:ascii="Tahoma" w:hAnsi="Tahoma" w:cs="Tahoma"/>
              </w:rPr>
            </w:pPr>
            <w:r w:rsidRPr="00FA0AC4">
              <w:rPr>
                <w:rFonts w:ascii="Tahoma" w:hAnsi="Tahoma" w:cs="Tahoma"/>
              </w:rPr>
              <w:t>Potential medical or other ill effects from treatment</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044A8" w:rsidRPr="00A30046" w14:paraId="47C67562" w14:textId="77777777" w:rsidTr="00FA0AC4">
        <w:tblPrEx>
          <w:tblBorders>
            <w:left w:val="none" w:sz="0" w:space="0" w:color="auto"/>
            <w:right w:val="none" w:sz="0" w:space="0" w:color="auto"/>
          </w:tblBorders>
        </w:tblPrEx>
        <w:trPr>
          <w:gridAfter w:val="1"/>
          <w:wAfter w:w="90" w:type="dxa"/>
          <w:cantSplit/>
        </w:trPr>
        <w:tc>
          <w:tcPr>
            <w:tcW w:w="10908" w:type="dxa"/>
            <w:gridSpan w:val="2"/>
            <w:shd w:val="clear" w:color="auto" w:fill="D9D9D9" w:themeFill="background1" w:themeFillShade="D9"/>
          </w:tcPr>
          <w:p w14:paraId="319BF9AF" w14:textId="77777777" w:rsidR="00B044A8" w:rsidRPr="00FA0AC4" w:rsidRDefault="00B044A8" w:rsidP="00D35DC3">
            <w:pPr>
              <w:rPr>
                <w:rFonts w:ascii="Tahoma" w:hAnsi="Tahoma" w:cs="Tahoma"/>
                <w:i/>
              </w:rPr>
            </w:pPr>
            <w:r w:rsidRPr="00FA0AC4">
              <w:rPr>
                <w:rFonts w:ascii="Tahoma" w:hAnsi="Tahoma" w:cs="Tahoma"/>
                <w:b/>
              </w:rPr>
              <w:t xml:space="preserve">Criterion 4: </w:t>
            </w:r>
            <w:r w:rsidRPr="00FA0AC4">
              <w:rPr>
                <w:rFonts w:ascii="Tahoma" w:hAnsi="Tahoma" w:cs="Tahoma"/>
              </w:rPr>
              <w:t>The interventions should be reasonably available to affected newborns.</w:t>
            </w:r>
          </w:p>
        </w:tc>
      </w:tr>
      <w:tr w:rsidR="00A70FB1" w:rsidRPr="00A30046" w14:paraId="7947222A" w14:textId="77777777" w:rsidTr="00FA0AC4">
        <w:tblPrEx>
          <w:tblBorders>
            <w:left w:val="none" w:sz="0" w:space="0" w:color="auto"/>
            <w:right w:val="none" w:sz="0" w:space="0" w:color="auto"/>
          </w:tblBorders>
        </w:tblPrEx>
        <w:trPr>
          <w:gridAfter w:val="1"/>
          <w:wAfter w:w="90" w:type="dxa"/>
          <w:cantSplit/>
          <w:trHeight w:val="432"/>
        </w:trPr>
        <w:tc>
          <w:tcPr>
            <w:tcW w:w="2538" w:type="dxa"/>
          </w:tcPr>
          <w:p w14:paraId="2391FD08" w14:textId="77777777" w:rsidR="00A70FB1" w:rsidRPr="00FA0AC4" w:rsidRDefault="00A70FB1" w:rsidP="00263A98">
            <w:pPr>
              <w:rPr>
                <w:rFonts w:ascii="Tahoma" w:hAnsi="Tahoma" w:cs="Tahoma"/>
              </w:rPr>
            </w:pPr>
            <w:r w:rsidRPr="00FA0AC4">
              <w:rPr>
                <w:rFonts w:ascii="Tahoma" w:hAnsi="Tahoma" w:cs="Tahoma"/>
              </w:rPr>
              <w:t>Modality</w:t>
            </w:r>
          </w:p>
        </w:tc>
        <w:tc>
          <w:tcPr>
            <w:tcW w:w="8370" w:type="dxa"/>
          </w:tcPr>
          <w:p w14:paraId="32A4D9E0" w14:textId="71B47D9C" w:rsidR="00A70FB1" w:rsidRPr="00FA0AC4" w:rsidRDefault="00A70FB1" w:rsidP="00D35DC3">
            <w:pPr>
              <w:rPr>
                <w:rFonts w:ascii="Tahoma" w:hAnsi="Tahoma" w:cs="Tahoma"/>
              </w:rPr>
            </w:pPr>
            <w:r w:rsidRPr="00FA0AC4">
              <w:rPr>
                <w:rFonts w:ascii="Tahoma" w:hAnsi="Tahoma" w:cs="Tahoma"/>
                <w:i/>
              </w:rPr>
              <w:t xml:space="preserve">Drug(s), diet, replacement therapy, transplant, </w:t>
            </w:r>
            <w:r w:rsidR="00EE30FC" w:rsidRPr="00FA0AC4">
              <w:rPr>
                <w:rFonts w:ascii="Tahoma" w:hAnsi="Tahoma" w:cs="Tahoma"/>
                <w:i/>
              </w:rPr>
              <w:t xml:space="preserve">surgery, </w:t>
            </w:r>
            <w:r w:rsidRPr="00FA0AC4">
              <w:rPr>
                <w:rFonts w:ascii="Tahoma" w:hAnsi="Tahoma" w:cs="Tahoma"/>
                <w:i/>
              </w:rPr>
              <w:t>other. Include information regarding regulatory status of treatment</w:t>
            </w:r>
            <w:r w:rsidR="00263A98" w:rsidRPr="00FA0AC4">
              <w:rPr>
                <w:rFonts w:ascii="Tahoma" w:hAnsi="Tahoma" w:cs="Tahoma"/>
                <w:i/>
              </w:rPr>
              <w:t>.</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A70FB1" w:rsidRPr="00A30046" w14:paraId="358AB33D" w14:textId="77777777" w:rsidTr="00FA0AC4">
        <w:tblPrEx>
          <w:tblBorders>
            <w:left w:val="none" w:sz="0" w:space="0" w:color="auto"/>
            <w:right w:val="none" w:sz="0" w:space="0" w:color="auto"/>
          </w:tblBorders>
        </w:tblPrEx>
        <w:trPr>
          <w:gridAfter w:val="1"/>
          <w:wAfter w:w="90" w:type="dxa"/>
          <w:cantSplit/>
          <w:trHeight w:val="432"/>
        </w:trPr>
        <w:tc>
          <w:tcPr>
            <w:tcW w:w="2538" w:type="dxa"/>
          </w:tcPr>
          <w:p w14:paraId="38F6A383" w14:textId="77777777" w:rsidR="00A70FB1" w:rsidRPr="00FA0AC4" w:rsidRDefault="00A70FB1" w:rsidP="00263A98">
            <w:pPr>
              <w:rPr>
                <w:rFonts w:ascii="Tahoma" w:hAnsi="Tahoma" w:cs="Tahoma"/>
              </w:rPr>
            </w:pPr>
            <w:r w:rsidRPr="00FA0AC4">
              <w:rPr>
                <w:rFonts w:ascii="Tahoma" w:hAnsi="Tahoma" w:cs="Tahoma"/>
              </w:rPr>
              <w:t>Availability</w:t>
            </w:r>
          </w:p>
        </w:tc>
        <w:tc>
          <w:tcPr>
            <w:tcW w:w="8370" w:type="dxa"/>
          </w:tcPr>
          <w:p w14:paraId="68EBB4F9" w14:textId="237872EA" w:rsidR="00A70FB1" w:rsidRPr="00FA0AC4" w:rsidRDefault="00A70FB1" w:rsidP="00D35DC3">
            <w:pPr>
              <w:rPr>
                <w:rFonts w:ascii="Tahoma" w:hAnsi="Tahoma" w:cs="Tahoma"/>
                <w:i/>
              </w:rPr>
            </w:pPr>
            <w:r w:rsidRPr="00FA0AC4">
              <w:rPr>
                <w:rFonts w:ascii="Tahoma" w:hAnsi="Tahoma" w:cs="Tahoma"/>
                <w:i/>
              </w:rPr>
              <w:t>Describe scope of availability and note any limitations</w:t>
            </w:r>
            <w:r w:rsidR="00263A98" w:rsidRPr="00FA0AC4">
              <w:rPr>
                <w:rFonts w:ascii="Tahoma" w:hAnsi="Tahoma" w:cs="Tahoma"/>
                <w:i/>
              </w:rPr>
              <w:t>.</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044A8" w:rsidRPr="00A30046" w14:paraId="2EFA4EA5" w14:textId="77777777" w:rsidTr="00FA0AC4">
        <w:tblPrEx>
          <w:tblBorders>
            <w:left w:val="none" w:sz="0" w:space="0" w:color="auto"/>
            <w:right w:val="none" w:sz="0" w:space="0" w:color="auto"/>
          </w:tblBorders>
        </w:tblPrEx>
        <w:trPr>
          <w:gridAfter w:val="1"/>
          <w:wAfter w:w="90" w:type="dxa"/>
          <w:cantSplit/>
        </w:trPr>
        <w:tc>
          <w:tcPr>
            <w:tcW w:w="10908" w:type="dxa"/>
            <w:gridSpan w:val="2"/>
            <w:shd w:val="clear" w:color="auto" w:fill="D9D9D9" w:themeFill="background1" w:themeFillShade="D9"/>
          </w:tcPr>
          <w:p w14:paraId="250AEB87" w14:textId="77777777" w:rsidR="00B044A8" w:rsidRPr="00FA0AC4" w:rsidRDefault="00B044A8" w:rsidP="00F90145">
            <w:pPr>
              <w:rPr>
                <w:rFonts w:ascii="Tahoma" w:hAnsi="Tahoma" w:cs="Tahoma"/>
                <w:i/>
              </w:rPr>
            </w:pPr>
            <w:r w:rsidRPr="00FA0AC4">
              <w:rPr>
                <w:rFonts w:ascii="Tahoma" w:hAnsi="Tahoma" w:cs="Tahoma"/>
                <w:b/>
              </w:rPr>
              <w:t xml:space="preserve">Criterion 5: </w:t>
            </w:r>
            <w:r w:rsidRPr="00FA0AC4">
              <w:rPr>
                <w:rFonts w:ascii="Tahoma" w:hAnsi="Tahoma" w:cs="Tahoma"/>
              </w:rPr>
              <w:t>Appropriate follow-up should be available for newborns that have a false positive newborn screen.</w:t>
            </w:r>
          </w:p>
        </w:tc>
      </w:tr>
      <w:tr w:rsidR="00A70FB1" w:rsidRPr="00A30046" w14:paraId="1FB85A3E" w14:textId="77777777" w:rsidTr="00FA0AC4">
        <w:tblPrEx>
          <w:tblBorders>
            <w:left w:val="none" w:sz="0" w:space="0" w:color="auto"/>
            <w:right w:val="none" w:sz="0" w:space="0" w:color="auto"/>
          </w:tblBorders>
        </w:tblPrEx>
        <w:trPr>
          <w:gridAfter w:val="1"/>
          <w:wAfter w:w="90" w:type="dxa"/>
          <w:cantSplit/>
          <w:trHeight w:val="719"/>
        </w:trPr>
        <w:tc>
          <w:tcPr>
            <w:tcW w:w="2538" w:type="dxa"/>
          </w:tcPr>
          <w:p w14:paraId="53A7D70C" w14:textId="41FD210F" w:rsidR="00A70FB1" w:rsidRPr="00FA0AC4" w:rsidRDefault="00A70FB1" w:rsidP="00263A98">
            <w:pPr>
              <w:rPr>
                <w:rFonts w:ascii="Tahoma" w:hAnsi="Tahoma" w:cs="Tahoma"/>
              </w:rPr>
            </w:pPr>
            <w:r w:rsidRPr="00FA0AC4">
              <w:rPr>
                <w:rFonts w:ascii="Tahoma" w:hAnsi="Tahoma" w:cs="Tahoma"/>
              </w:rPr>
              <w:t xml:space="preserve">Follow-up </w:t>
            </w:r>
            <w:r w:rsidR="00FA0AC4" w:rsidRPr="00FA0AC4">
              <w:rPr>
                <w:rFonts w:ascii="Tahoma" w:hAnsi="Tahoma" w:cs="Tahoma"/>
              </w:rPr>
              <w:t>for false positives</w:t>
            </w:r>
          </w:p>
        </w:tc>
        <w:tc>
          <w:tcPr>
            <w:tcW w:w="8370" w:type="dxa"/>
          </w:tcPr>
          <w:p w14:paraId="68F1CFA8" w14:textId="6A0A51A7" w:rsidR="00A70FB1" w:rsidRPr="00FA0AC4" w:rsidRDefault="00A70FB1" w:rsidP="00F90145">
            <w:pPr>
              <w:rPr>
                <w:rFonts w:ascii="Tahoma" w:hAnsi="Tahoma" w:cs="Tahoma"/>
                <w:i/>
              </w:rPr>
            </w:pPr>
            <w:r w:rsidRPr="00FA0AC4">
              <w:rPr>
                <w:rFonts w:ascii="Tahoma" w:hAnsi="Tahoma" w:cs="Tahoma"/>
                <w:i/>
              </w:rPr>
              <w:t>Define the follow-up process</w:t>
            </w:r>
            <w:r w:rsidR="00263A98" w:rsidRPr="00FA0AC4">
              <w:rPr>
                <w:rFonts w:ascii="Tahoma" w:hAnsi="Tahoma" w:cs="Tahoma"/>
                <w:i/>
              </w:rPr>
              <w:t>.</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044A8" w:rsidRPr="00A30046" w14:paraId="5F6750BB" w14:textId="77777777" w:rsidTr="00FA0AC4">
        <w:tblPrEx>
          <w:tblBorders>
            <w:left w:val="none" w:sz="0" w:space="0" w:color="auto"/>
            <w:right w:val="none" w:sz="0" w:space="0" w:color="auto"/>
          </w:tblBorders>
        </w:tblPrEx>
        <w:trPr>
          <w:gridAfter w:val="1"/>
          <w:wAfter w:w="90" w:type="dxa"/>
          <w:cantSplit/>
        </w:trPr>
        <w:tc>
          <w:tcPr>
            <w:tcW w:w="10908" w:type="dxa"/>
            <w:gridSpan w:val="2"/>
            <w:shd w:val="clear" w:color="auto" w:fill="D9D9D9" w:themeFill="background1" w:themeFillShade="D9"/>
          </w:tcPr>
          <w:p w14:paraId="7E6AB9D0" w14:textId="77777777" w:rsidR="00B044A8" w:rsidRPr="00FA0AC4" w:rsidRDefault="00B044A8" w:rsidP="00B5340E">
            <w:pPr>
              <w:rPr>
                <w:rFonts w:ascii="Tahoma" w:hAnsi="Tahoma" w:cs="Tahoma"/>
                <w:i/>
              </w:rPr>
            </w:pPr>
            <w:r w:rsidRPr="00FA0AC4">
              <w:rPr>
                <w:rFonts w:ascii="Tahoma" w:hAnsi="Tahoma" w:cs="Tahoma"/>
                <w:b/>
              </w:rPr>
              <w:t xml:space="preserve">Criterion 6: </w:t>
            </w:r>
            <w:r w:rsidRPr="00FA0AC4">
              <w:rPr>
                <w:rFonts w:ascii="Tahoma" w:hAnsi="Tahoma" w:cs="Tahoma"/>
              </w:rPr>
              <w:t>The characteristics of mandated tests in the newborn population should be known, including specificity, sensitivity, and predictive value.</w:t>
            </w:r>
          </w:p>
        </w:tc>
      </w:tr>
      <w:tr w:rsidR="00B5340E" w:rsidRPr="00A30046" w14:paraId="6F0171F3" w14:textId="77777777" w:rsidTr="00FA0AC4">
        <w:tblPrEx>
          <w:tblBorders>
            <w:left w:val="none" w:sz="0" w:space="0" w:color="auto"/>
            <w:right w:val="none" w:sz="0" w:space="0" w:color="auto"/>
          </w:tblBorders>
        </w:tblPrEx>
        <w:trPr>
          <w:gridAfter w:val="1"/>
          <w:wAfter w:w="90" w:type="dxa"/>
          <w:cantSplit/>
          <w:trHeight w:val="683"/>
        </w:trPr>
        <w:tc>
          <w:tcPr>
            <w:tcW w:w="2538" w:type="dxa"/>
          </w:tcPr>
          <w:p w14:paraId="1990ECA1" w14:textId="77777777" w:rsidR="00B5340E" w:rsidRPr="00FA0AC4" w:rsidRDefault="00B5340E" w:rsidP="00B5340E">
            <w:pPr>
              <w:rPr>
                <w:rFonts w:ascii="Tahoma" w:hAnsi="Tahoma" w:cs="Tahoma"/>
              </w:rPr>
            </w:pPr>
            <w:r w:rsidRPr="00FA0AC4">
              <w:rPr>
                <w:rFonts w:ascii="Tahoma" w:hAnsi="Tahoma" w:cs="Tahoma"/>
              </w:rPr>
              <w:t>Screening test(s) to be used</w:t>
            </w:r>
          </w:p>
        </w:tc>
        <w:tc>
          <w:tcPr>
            <w:tcW w:w="8370" w:type="dxa"/>
          </w:tcPr>
          <w:p w14:paraId="67D29608" w14:textId="77777777" w:rsidR="00260E82" w:rsidRPr="00FA0AC4" w:rsidRDefault="00B5340E" w:rsidP="00B5340E">
            <w:pPr>
              <w:rPr>
                <w:rFonts w:ascii="Tahoma" w:hAnsi="Tahoma" w:cs="Tahoma"/>
                <w:i/>
              </w:rPr>
            </w:pPr>
            <w:r w:rsidRPr="00FA0AC4">
              <w:rPr>
                <w:rFonts w:ascii="Tahoma" w:hAnsi="Tahoma" w:cs="Tahoma"/>
                <w:i/>
              </w:rPr>
              <w:t xml:space="preserve">Description of the high volume method, instrumentation and if available as part of </w:t>
            </w:r>
          </w:p>
          <w:p w14:paraId="14D29DEE" w14:textId="6748578B" w:rsidR="00B5340E" w:rsidRPr="00FA0AC4" w:rsidRDefault="00B5340E" w:rsidP="00B5340E">
            <w:pPr>
              <w:rPr>
                <w:rFonts w:ascii="Tahoma" w:hAnsi="Tahoma" w:cs="Tahoma"/>
                <w:i/>
              </w:rPr>
            </w:pPr>
            <w:r w:rsidRPr="00FA0AC4">
              <w:rPr>
                <w:rFonts w:ascii="Tahoma" w:hAnsi="Tahoma" w:cs="Tahoma"/>
                <w:i/>
              </w:rPr>
              <w:t>multi-analyte platform</w:t>
            </w:r>
            <w:r w:rsidR="00263A98" w:rsidRPr="00FA0AC4">
              <w:rPr>
                <w:rFonts w:ascii="Tahoma" w:hAnsi="Tahoma" w:cs="Tahoma"/>
                <w:i/>
              </w:rPr>
              <w:t>.</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5340E" w:rsidRPr="00A30046" w14:paraId="1644ABF8" w14:textId="77777777" w:rsidTr="00FA0AC4">
        <w:tblPrEx>
          <w:tblBorders>
            <w:left w:val="none" w:sz="0" w:space="0" w:color="auto"/>
            <w:right w:val="none" w:sz="0" w:space="0" w:color="auto"/>
          </w:tblBorders>
        </w:tblPrEx>
        <w:trPr>
          <w:gridAfter w:val="1"/>
          <w:wAfter w:w="90" w:type="dxa"/>
          <w:cantSplit/>
          <w:trHeight w:val="432"/>
        </w:trPr>
        <w:tc>
          <w:tcPr>
            <w:tcW w:w="2538" w:type="dxa"/>
          </w:tcPr>
          <w:p w14:paraId="257D63DA" w14:textId="7FBBCBA7" w:rsidR="00B5340E" w:rsidRPr="00FA0AC4" w:rsidRDefault="00B5340E" w:rsidP="00B5340E">
            <w:pPr>
              <w:rPr>
                <w:rFonts w:ascii="Tahoma" w:hAnsi="Tahoma" w:cs="Tahoma"/>
              </w:rPr>
            </w:pPr>
            <w:r w:rsidRPr="00FA0AC4">
              <w:rPr>
                <w:rFonts w:ascii="Tahoma" w:hAnsi="Tahoma" w:cs="Tahoma"/>
              </w:rPr>
              <w:t xml:space="preserve">Modality of </w:t>
            </w:r>
            <w:r w:rsidR="00FA0AC4" w:rsidRPr="00FA0AC4">
              <w:rPr>
                <w:rFonts w:ascii="Tahoma" w:hAnsi="Tahoma" w:cs="Tahoma"/>
              </w:rPr>
              <w:t>s</w:t>
            </w:r>
            <w:r w:rsidRPr="00FA0AC4">
              <w:rPr>
                <w:rFonts w:ascii="Tahoma" w:hAnsi="Tahoma" w:cs="Tahoma"/>
              </w:rPr>
              <w:t>creening</w:t>
            </w:r>
          </w:p>
        </w:tc>
        <w:tc>
          <w:tcPr>
            <w:tcW w:w="8370" w:type="dxa"/>
          </w:tcPr>
          <w:p w14:paraId="566C5D50" w14:textId="5B63DDD7" w:rsidR="00B5340E" w:rsidRPr="00FA0AC4" w:rsidRDefault="00B5340E" w:rsidP="00B5340E">
            <w:pPr>
              <w:rPr>
                <w:rFonts w:ascii="Tahoma" w:hAnsi="Tahoma" w:cs="Tahoma"/>
                <w:i/>
              </w:rPr>
            </w:pPr>
            <w:r w:rsidRPr="00FA0AC4">
              <w:rPr>
                <w:rFonts w:ascii="Tahoma" w:hAnsi="Tahoma" w:cs="Tahoma"/>
                <w:i/>
              </w:rPr>
              <w:t>Dried blood spot, physical or physiologic assessment, other</w:t>
            </w:r>
            <w:r w:rsidR="00BC6B90"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5340E" w:rsidRPr="00A30046" w14:paraId="14D443C3" w14:textId="77777777" w:rsidTr="00FA0AC4">
        <w:tblPrEx>
          <w:tblBorders>
            <w:left w:val="none" w:sz="0" w:space="0" w:color="auto"/>
            <w:right w:val="none" w:sz="0" w:space="0" w:color="auto"/>
          </w:tblBorders>
        </w:tblPrEx>
        <w:trPr>
          <w:gridAfter w:val="1"/>
          <w:wAfter w:w="90" w:type="dxa"/>
          <w:cantSplit/>
        </w:trPr>
        <w:tc>
          <w:tcPr>
            <w:tcW w:w="2538" w:type="dxa"/>
          </w:tcPr>
          <w:p w14:paraId="6385FDC4" w14:textId="77777777" w:rsidR="00B5340E" w:rsidRPr="00FA0AC4" w:rsidRDefault="00B5340E" w:rsidP="00B746AE">
            <w:pPr>
              <w:rPr>
                <w:rFonts w:ascii="Tahoma" w:hAnsi="Tahoma" w:cs="Tahoma"/>
              </w:rPr>
            </w:pPr>
            <w:r w:rsidRPr="00FA0AC4">
              <w:rPr>
                <w:rFonts w:ascii="Tahoma" w:hAnsi="Tahoma" w:cs="Tahoma"/>
              </w:rPr>
              <w:t>Does the screening algorithm include a second tier test? If so, what type of test and availability?</w:t>
            </w:r>
          </w:p>
        </w:tc>
        <w:tc>
          <w:tcPr>
            <w:tcW w:w="8370" w:type="dxa"/>
          </w:tcPr>
          <w:p w14:paraId="26653CA5" w14:textId="20D130F9" w:rsidR="00B5340E" w:rsidRPr="00FA0AC4" w:rsidRDefault="00B5340E" w:rsidP="00B5340E">
            <w:pPr>
              <w:rPr>
                <w:rFonts w:ascii="Tahoma" w:hAnsi="Tahoma" w:cs="Tahoma"/>
                <w:i/>
              </w:rPr>
            </w:pPr>
            <w:r w:rsidRPr="00FA0AC4">
              <w:rPr>
                <w:rFonts w:ascii="Tahoma" w:hAnsi="Tahoma" w:cs="Tahoma"/>
                <w:i/>
              </w:rPr>
              <w:t>Dried blood spot, physical or physiologic assessment, other</w:t>
            </w:r>
            <w:r w:rsidR="00BC6B90" w:rsidRPr="00FA0AC4">
              <w:rPr>
                <w:rFonts w:ascii="Tahoma" w:hAnsi="Tahoma" w:cs="Tahoma"/>
                <w:i/>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5340E" w:rsidRPr="00A30046" w14:paraId="29822EAC" w14:textId="77777777" w:rsidTr="00FA0AC4">
        <w:tblPrEx>
          <w:tblBorders>
            <w:left w:val="none" w:sz="0" w:space="0" w:color="auto"/>
            <w:right w:val="none" w:sz="0" w:space="0" w:color="auto"/>
          </w:tblBorders>
        </w:tblPrEx>
        <w:trPr>
          <w:gridAfter w:val="1"/>
          <w:wAfter w:w="90" w:type="dxa"/>
          <w:cantSplit/>
        </w:trPr>
        <w:tc>
          <w:tcPr>
            <w:tcW w:w="2538" w:type="dxa"/>
          </w:tcPr>
          <w:p w14:paraId="2E383DB3" w14:textId="7F28A54B" w:rsidR="00B5340E" w:rsidRPr="00FA0AC4" w:rsidRDefault="00B5340E" w:rsidP="00B5340E">
            <w:pPr>
              <w:rPr>
                <w:rFonts w:ascii="Tahoma" w:hAnsi="Tahoma" w:cs="Tahoma"/>
              </w:rPr>
            </w:pPr>
            <w:r w:rsidRPr="00FA0AC4">
              <w:rPr>
                <w:rFonts w:ascii="Tahoma" w:hAnsi="Tahoma" w:cs="Tahoma"/>
              </w:rPr>
              <w:t xml:space="preserve">Clinical </w:t>
            </w:r>
            <w:r w:rsidR="00FA0AC4" w:rsidRPr="00FA0AC4">
              <w:rPr>
                <w:rFonts w:ascii="Tahoma" w:hAnsi="Tahoma" w:cs="Tahoma"/>
              </w:rPr>
              <w:t>v</w:t>
            </w:r>
            <w:r w:rsidRPr="00FA0AC4">
              <w:rPr>
                <w:rFonts w:ascii="Tahoma" w:hAnsi="Tahoma" w:cs="Tahoma"/>
              </w:rPr>
              <w:t>alidation</w:t>
            </w:r>
          </w:p>
        </w:tc>
        <w:tc>
          <w:tcPr>
            <w:tcW w:w="8370" w:type="dxa"/>
          </w:tcPr>
          <w:p w14:paraId="3EA3B5CC" w14:textId="70F4A188" w:rsidR="00B5340E" w:rsidRPr="00FA0AC4" w:rsidRDefault="00B5340E" w:rsidP="00260E82">
            <w:pPr>
              <w:rPr>
                <w:rFonts w:ascii="Tahoma" w:hAnsi="Tahoma" w:cs="Tahoma"/>
                <w:i/>
              </w:rPr>
            </w:pPr>
            <w:r w:rsidRPr="00FA0AC4">
              <w:rPr>
                <w:rFonts w:ascii="Tahoma" w:hAnsi="Tahoma" w:cs="Tahoma"/>
                <w:i/>
              </w:rPr>
              <w:t>Location, duration, size, preliminary results of past/ongoing pilot study for clinical validation, positive predictive value, false positive rate, analytical specificity, sensitivity.</w:t>
            </w:r>
            <w:r w:rsidR="00260E82"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5340E" w:rsidRPr="00A30046" w14:paraId="14FA2904" w14:textId="77777777" w:rsidTr="00FA0AC4">
        <w:tblPrEx>
          <w:tblBorders>
            <w:left w:val="none" w:sz="0" w:space="0" w:color="auto"/>
            <w:right w:val="none" w:sz="0" w:space="0" w:color="auto"/>
          </w:tblBorders>
        </w:tblPrEx>
        <w:trPr>
          <w:gridAfter w:val="1"/>
          <w:wAfter w:w="90" w:type="dxa"/>
          <w:cantSplit/>
        </w:trPr>
        <w:tc>
          <w:tcPr>
            <w:tcW w:w="2538" w:type="dxa"/>
          </w:tcPr>
          <w:p w14:paraId="024554FB" w14:textId="7E19B5F0" w:rsidR="00B5340E" w:rsidRPr="00FA0AC4" w:rsidRDefault="00B5340E" w:rsidP="00B5340E">
            <w:pPr>
              <w:rPr>
                <w:rFonts w:ascii="Tahoma" w:hAnsi="Tahoma" w:cs="Tahoma"/>
              </w:rPr>
            </w:pPr>
            <w:r w:rsidRPr="00FA0AC4">
              <w:rPr>
                <w:rFonts w:ascii="Tahoma" w:hAnsi="Tahoma" w:cs="Tahoma"/>
              </w:rPr>
              <w:t xml:space="preserve">Analytic </w:t>
            </w:r>
            <w:r w:rsidR="00FA0AC4" w:rsidRPr="00FA0AC4">
              <w:rPr>
                <w:rFonts w:ascii="Tahoma" w:hAnsi="Tahoma" w:cs="Tahoma"/>
              </w:rPr>
              <w:t>v</w:t>
            </w:r>
            <w:r w:rsidRPr="00FA0AC4">
              <w:rPr>
                <w:rFonts w:ascii="Tahoma" w:hAnsi="Tahoma" w:cs="Tahoma"/>
              </w:rPr>
              <w:t>alidation</w:t>
            </w:r>
          </w:p>
        </w:tc>
        <w:tc>
          <w:tcPr>
            <w:tcW w:w="8370" w:type="dxa"/>
          </w:tcPr>
          <w:p w14:paraId="38D9C227" w14:textId="536C0612" w:rsidR="00B5340E" w:rsidRPr="00FA0AC4" w:rsidRDefault="00E32A1A" w:rsidP="00B5340E">
            <w:pPr>
              <w:rPr>
                <w:rFonts w:ascii="Tahoma" w:hAnsi="Tahoma" w:cs="Tahoma"/>
                <w:i/>
              </w:rPr>
            </w:pPr>
            <w:r w:rsidRPr="00FA0AC4">
              <w:rPr>
                <w:rFonts w:ascii="Tahoma" w:hAnsi="Tahoma" w:cs="Tahoma"/>
                <w:i/>
              </w:rPr>
              <w:t>Limit of detection/quantitation, detection rate, reportable range of test results, reference range. Include regulatory status of test, information about reference samples and controls required for testing and availability of or potential for external quality assurance system, e.g., QC and PT for both screening and confirmatory tests.</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5340E" w:rsidRPr="00A30046" w14:paraId="747C9929" w14:textId="77777777" w:rsidTr="00FA0AC4">
        <w:tblPrEx>
          <w:tblBorders>
            <w:left w:val="none" w:sz="0" w:space="0" w:color="auto"/>
            <w:right w:val="none" w:sz="0" w:space="0" w:color="auto"/>
          </w:tblBorders>
        </w:tblPrEx>
        <w:trPr>
          <w:gridAfter w:val="1"/>
          <w:wAfter w:w="90" w:type="dxa"/>
          <w:cantSplit/>
        </w:trPr>
        <w:tc>
          <w:tcPr>
            <w:tcW w:w="2538" w:type="dxa"/>
          </w:tcPr>
          <w:p w14:paraId="5C043693" w14:textId="4A622F00" w:rsidR="00B5340E" w:rsidRPr="00FA0AC4" w:rsidRDefault="00E32A1A" w:rsidP="00B5340E">
            <w:pPr>
              <w:rPr>
                <w:rFonts w:ascii="Tahoma" w:hAnsi="Tahoma" w:cs="Tahoma"/>
              </w:rPr>
            </w:pPr>
            <w:r w:rsidRPr="00FA0AC4">
              <w:rPr>
                <w:rFonts w:ascii="Tahoma" w:hAnsi="Tahoma" w:cs="Tahoma"/>
              </w:rPr>
              <w:t xml:space="preserve">Potential </w:t>
            </w:r>
            <w:r w:rsidR="00FA0AC4" w:rsidRPr="00FA0AC4">
              <w:rPr>
                <w:rFonts w:ascii="Tahoma" w:hAnsi="Tahoma" w:cs="Tahoma"/>
              </w:rPr>
              <w:t>secondary findings</w:t>
            </w:r>
          </w:p>
        </w:tc>
        <w:tc>
          <w:tcPr>
            <w:tcW w:w="8370" w:type="dxa"/>
          </w:tcPr>
          <w:p w14:paraId="28AE811E" w14:textId="77777777" w:rsidR="00A30046" w:rsidRPr="00FA0AC4" w:rsidRDefault="00892095" w:rsidP="00284141">
            <w:pPr>
              <w:tabs>
                <w:tab w:val="left" w:pos="1062"/>
                <w:tab w:val="left" w:pos="1872"/>
              </w:tabs>
              <w:rPr>
                <w:rFonts w:ascii="Tahoma" w:hAnsi="Tahoma" w:cs="Tahoma"/>
                <w:i/>
              </w:rPr>
            </w:pPr>
            <w:r w:rsidRPr="00FA0AC4">
              <w:rPr>
                <w:rFonts w:ascii="Tahoma" w:hAnsi="Tahoma" w:cs="Tahoma"/>
                <w:i/>
              </w:rPr>
              <w:t>May other disorders be identified by the screening test for the nominated condition?</w:t>
            </w:r>
          </w:p>
          <w:p w14:paraId="499C1BF6" w14:textId="77777777" w:rsidR="00892095" w:rsidRPr="00FA0AC4" w:rsidRDefault="00284141" w:rsidP="00BC6B90">
            <w:pPr>
              <w:ind w:left="432"/>
              <w:rPr>
                <w:rFonts w:ascii="Tahoma" w:hAnsi="Tahoma" w:cs="Tahoma"/>
                <w:i/>
              </w:rPr>
            </w:pPr>
            <w:r w:rsidRPr="00FA0AC4">
              <w:rPr>
                <w:rFonts w:ascii="Tahoma" w:hAnsi="Tahoma" w:cs="Tahoma"/>
                <w:sz w:val="20"/>
              </w:rPr>
              <w:fldChar w:fldCharType="begin">
                <w:ffData>
                  <w:name w:val="Check1"/>
                  <w:enabled/>
                  <w:calcOnExit w:val="0"/>
                  <w:checkBox>
                    <w:sizeAuto/>
                    <w:default w:val="0"/>
                  </w:checkBox>
                </w:ffData>
              </w:fldChar>
            </w:r>
            <w:r w:rsidRPr="00FA0AC4">
              <w:rPr>
                <w:rFonts w:ascii="Tahoma" w:hAnsi="Tahoma" w:cs="Tahoma"/>
                <w:sz w:val="20"/>
              </w:rPr>
              <w:instrText xml:space="preserve"> FORMCHECKBOX </w:instrText>
            </w:r>
            <w:r w:rsidRPr="00FA0AC4">
              <w:rPr>
                <w:rFonts w:ascii="Tahoma" w:hAnsi="Tahoma" w:cs="Tahoma"/>
                <w:sz w:val="20"/>
              </w:rPr>
            </w:r>
            <w:r w:rsidRPr="00FA0AC4">
              <w:rPr>
                <w:rFonts w:ascii="Tahoma" w:hAnsi="Tahoma" w:cs="Tahoma"/>
                <w:sz w:val="20"/>
              </w:rPr>
              <w:fldChar w:fldCharType="separate"/>
            </w:r>
            <w:r w:rsidRPr="00FA0AC4">
              <w:rPr>
                <w:rFonts w:ascii="Tahoma" w:hAnsi="Tahoma" w:cs="Tahoma"/>
                <w:sz w:val="20"/>
              </w:rPr>
              <w:fldChar w:fldCharType="end"/>
            </w:r>
            <w:r w:rsidRPr="00FA0AC4">
              <w:rPr>
                <w:rFonts w:ascii="Tahoma" w:hAnsi="Tahoma" w:cs="Tahoma"/>
                <w:sz w:val="20"/>
              </w:rPr>
              <w:t xml:space="preserve"> Yes</w:t>
            </w:r>
            <w:r w:rsidRPr="00FA0AC4">
              <w:rPr>
                <w:rFonts w:ascii="Tahoma" w:hAnsi="Tahoma" w:cs="Tahoma"/>
                <w:sz w:val="20"/>
              </w:rPr>
              <w:tab/>
            </w:r>
            <w:r w:rsidRPr="00FA0AC4">
              <w:rPr>
                <w:rFonts w:ascii="Tahoma" w:hAnsi="Tahoma" w:cs="Tahoma"/>
                <w:sz w:val="20"/>
              </w:rPr>
              <w:fldChar w:fldCharType="begin">
                <w:ffData>
                  <w:name w:val="Check1"/>
                  <w:enabled/>
                  <w:calcOnExit w:val="0"/>
                  <w:checkBox>
                    <w:sizeAuto/>
                    <w:default w:val="0"/>
                  </w:checkBox>
                </w:ffData>
              </w:fldChar>
            </w:r>
            <w:r w:rsidRPr="00FA0AC4">
              <w:rPr>
                <w:rFonts w:ascii="Tahoma" w:hAnsi="Tahoma" w:cs="Tahoma"/>
                <w:sz w:val="20"/>
              </w:rPr>
              <w:instrText xml:space="preserve"> FORMCHECKBOX </w:instrText>
            </w:r>
            <w:r w:rsidRPr="00FA0AC4">
              <w:rPr>
                <w:rFonts w:ascii="Tahoma" w:hAnsi="Tahoma" w:cs="Tahoma"/>
                <w:sz w:val="20"/>
              </w:rPr>
            </w:r>
            <w:r w:rsidRPr="00FA0AC4">
              <w:rPr>
                <w:rFonts w:ascii="Tahoma" w:hAnsi="Tahoma" w:cs="Tahoma"/>
                <w:sz w:val="20"/>
              </w:rPr>
              <w:fldChar w:fldCharType="separate"/>
            </w:r>
            <w:r w:rsidRPr="00FA0AC4">
              <w:rPr>
                <w:rFonts w:ascii="Tahoma" w:hAnsi="Tahoma" w:cs="Tahoma"/>
                <w:sz w:val="20"/>
              </w:rPr>
              <w:fldChar w:fldCharType="end"/>
            </w:r>
            <w:r w:rsidRPr="00FA0AC4">
              <w:rPr>
                <w:rFonts w:ascii="Tahoma" w:hAnsi="Tahoma" w:cs="Tahoma"/>
                <w:sz w:val="20"/>
              </w:rPr>
              <w:t xml:space="preserve"> No</w:t>
            </w:r>
            <w:r w:rsidR="00B746AE" w:rsidRPr="00FA0AC4">
              <w:rPr>
                <w:rFonts w:ascii="Tahoma" w:hAnsi="Tahoma" w:cs="Tahoma"/>
                <w:sz w:val="20"/>
              </w:rPr>
              <w:tab/>
            </w:r>
            <w:r w:rsidR="00BC6B90" w:rsidRPr="00FA0AC4">
              <w:rPr>
                <w:rFonts w:ascii="Tahoma" w:hAnsi="Tahoma" w:cs="Tahoma"/>
                <w:b/>
                <w:i/>
                <w:sz w:val="20"/>
              </w:rPr>
              <w:t>I</w:t>
            </w:r>
            <w:r w:rsidR="00892095" w:rsidRPr="00FA0AC4">
              <w:rPr>
                <w:rFonts w:ascii="Tahoma" w:hAnsi="Tahoma" w:cs="Tahoma"/>
                <w:b/>
                <w:i/>
              </w:rPr>
              <w:t>f yes:</w:t>
            </w:r>
          </w:p>
          <w:p w14:paraId="04E991D3" w14:textId="77777777" w:rsidR="00892095" w:rsidRPr="00FA0AC4" w:rsidRDefault="00892095" w:rsidP="00B746AE">
            <w:pPr>
              <w:pStyle w:val="ListParagraph"/>
              <w:numPr>
                <w:ilvl w:val="0"/>
                <w:numId w:val="9"/>
              </w:numPr>
              <w:ind w:left="522"/>
              <w:contextualSpacing w:val="0"/>
              <w:rPr>
                <w:rFonts w:ascii="Tahoma" w:hAnsi="Tahoma" w:cs="Tahoma"/>
                <w:i/>
              </w:rPr>
            </w:pPr>
            <w:r w:rsidRPr="00FA0AC4">
              <w:rPr>
                <w:rFonts w:ascii="Tahoma" w:hAnsi="Tahoma" w:cs="Tahoma"/>
                <w:i/>
              </w:rPr>
              <w:t>How should that identification be handled</w:t>
            </w:r>
            <w:r w:rsidR="00B746AE" w:rsidRPr="00FA0AC4">
              <w:rPr>
                <w:rFonts w:ascii="Tahoma" w:hAnsi="Tahoma" w:cs="Tahoma"/>
                <w:i/>
              </w:rPr>
              <w:t>—</w:t>
            </w:r>
            <w:r w:rsidRPr="00FA0AC4">
              <w:rPr>
                <w:rFonts w:ascii="Tahoma" w:hAnsi="Tahoma" w:cs="Tahoma"/>
                <w:i/>
              </w:rPr>
              <w:t>should those screening results be disclosed to the physicians or parents?</w:t>
            </w:r>
            <w:r w:rsidR="00D2161B" w:rsidRPr="00FA0AC4">
              <w:rPr>
                <w:rFonts w:ascii="Tahoma" w:hAnsi="Tahoma" w:cs="Tahoma"/>
              </w:rPr>
              <w:t xml:space="preserve"> </w:t>
            </w:r>
            <w:r w:rsidR="00D2161B" w:rsidRPr="00FA0AC4">
              <w:rPr>
                <w:rFonts w:ascii="Tahoma" w:hAnsi="Tahoma" w:cs="Tahoma"/>
              </w:rPr>
              <w:fldChar w:fldCharType="begin">
                <w:ffData>
                  <w:name w:val="Text1"/>
                  <w:enabled/>
                  <w:calcOnExit w:val="0"/>
                  <w:textInput/>
                </w:ffData>
              </w:fldChar>
            </w:r>
            <w:r w:rsidR="00D2161B" w:rsidRPr="00FA0AC4">
              <w:rPr>
                <w:rFonts w:ascii="Tahoma" w:hAnsi="Tahoma" w:cs="Tahoma"/>
              </w:rPr>
              <w:instrText xml:space="preserve"> FORMTEXT </w:instrText>
            </w:r>
            <w:r w:rsidR="00D2161B" w:rsidRPr="00FA0AC4">
              <w:rPr>
                <w:rFonts w:ascii="Tahoma" w:hAnsi="Tahoma" w:cs="Tahoma"/>
              </w:rPr>
            </w:r>
            <w:r w:rsidR="00D2161B" w:rsidRPr="00FA0AC4">
              <w:rPr>
                <w:rFonts w:ascii="Tahoma" w:hAnsi="Tahoma" w:cs="Tahoma"/>
              </w:rPr>
              <w:fldChar w:fldCharType="separate"/>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rPr>
              <w:fldChar w:fldCharType="end"/>
            </w:r>
          </w:p>
          <w:p w14:paraId="0F8BFCE2" w14:textId="77777777" w:rsidR="00892095" w:rsidRPr="00FA0AC4" w:rsidRDefault="00892095" w:rsidP="00B746AE">
            <w:pPr>
              <w:pStyle w:val="ListParagraph"/>
              <w:numPr>
                <w:ilvl w:val="0"/>
                <w:numId w:val="9"/>
              </w:numPr>
              <w:tabs>
                <w:tab w:val="left" w:pos="6552"/>
              </w:tabs>
              <w:ind w:left="522"/>
              <w:contextualSpacing w:val="0"/>
              <w:rPr>
                <w:rFonts w:ascii="Tahoma" w:hAnsi="Tahoma" w:cs="Tahoma"/>
                <w:i/>
              </w:rPr>
            </w:pPr>
            <w:r w:rsidRPr="00FA0AC4">
              <w:rPr>
                <w:rFonts w:ascii="Tahoma" w:hAnsi="Tahoma" w:cs="Tahoma"/>
                <w:i/>
              </w:rPr>
              <w:t>Would that disorder(s) meet the outlined criteria?</w:t>
            </w:r>
            <w:r w:rsidR="00284141" w:rsidRPr="00FA0AC4">
              <w:rPr>
                <w:rFonts w:ascii="Tahoma" w:hAnsi="Tahoma" w:cs="Tahoma"/>
                <w:sz w:val="20"/>
              </w:rPr>
              <w:t xml:space="preserve"> </w:t>
            </w:r>
            <w:r w:rsidR="00284141" w:rsidRPr="00FA0AC4">
              <w:rPr>
                <w:rFonts w:ascii="Tahoma" w:hAnsi="Tahoma" w:cs="Tahoma"/>
                <w:sz w:val="20"/>
              </w:rPr>
              <w:fldChar w:fldCharType="begin">
                <w:ffData>
                  <w:name w:val="Check1"/>
                  <w:enabled/>
                  <w:calcOnExit w:val="0"/>
                  <w:checkBox>
                    <w:sizeAuto/>
                    <w:default w:val="0"/>
                  </w:checkBox>
                </w:ffData>
              </w:fldChar>
            </w:r>
            <w:r w:rsidR="00284141" w:rsidRPr="00FA0AC4">
              <w:rPr>
                <w:rFonts w:ascii="Tahoma" w:hAnsi="Tahoma" w:cs="Tahoma"/>
                <w:sz w:val="20"/>
              </w:rPr>
              <w:instrText xml:space="preserve"> FORMCHECKBOX </w:instrText>
            </w:r>
            <w:r w:rsidR="00284141" w:rsidRPr="00FA0AC4">
              <w:rPr>
                <w:rFonts w:ascii="Tahoma" w:hAnsi="Tahoma" w:cs="Tahoma"/>
                <w:sz w:val="20"/>
              </w:rPr>
            </w:r>
            <w:r w:rsidR="00284141" w:rsidRPr="00FA0AC4">
              <w:rPr>
                <w:rFonts w:ascii="Tahoma" w:hAnsi="Tahoma" w:cs="Tahoma"/>
                <w:sz w:val="20"/>
              </w:rPr>
              <w:fldChar w:fldCharType="separate"/>
            </w:r>
            <w:r w:rsidR="00284141" w:rsidRPr="00FA0AC4">
              <w:rPr>
                <w:rFonts w:ascii="Tahoma" w:hAnsi="Tahoma" w:cs="Tahoma"/>
                <w:sz w:val="20"/>
              </w:rPr>
              <w:fldChar w:fldCharType="end"/>
            </w:r>
            <w:r w:rsidR="00284141" w:rsidRPr="00FA0AC4">
              <w:rPr>
                <w:rFonts w:ascii="Tahoma" w:hAnsi="Tahoma" w:cs="Tahoma"/>
                <w:sz w:val="20"/>
              </w:rPr>
              <w:t xml:space="preserve"> Yes</w:t>
            </w:r>
            <w:r w:rsidR="00284141" w:rsidRPr="00FA0AC4">
              <w:rPr>
                <w:rFonts w:ascii="Tahoma" w:hAnsi="Tahoma" w:cs="Tahoma"/>
                <w:sz w:val="20"/>
              </w:rPr>
              <w:tab/>
            </w:r>
            <w:r w:rsidR="00284141" w:rsidRPr="00FA0AC4">
              <w:rPr>
                <w:rFonts w:ascii="Tahoma" w:hAnsi="Tahoma" w:cs="Tahoma"/>
                <w:sz w:val="20"/>
              </w:rPr>
              <w:fldChar w:fldCharType="begin">
                <w:ffData>
                  <w:name w:val="Check1"/>
                  <w:enabled/>
                  <w:calcOnExit w:val="0"/>
                  <w:checkBox>
                    <w:sizeAuto/>
                    <w:default w:val="0"/>
                  </w:checkBox>
                </w:ffData>
              </w:fldChar>
            </w:r>
            <w:r w:rsidR="00284141" w:rsidRPr="00FA0AC4">
              <w:rPr>
                <w:rFonts w:ascii="Tahoma" w:hAnsi="Tahoma" w:cs="Tahoma"/>
                <w:sz w:val="20"/>
              </w:rPr>
              <w:instrText xml:space="preserve"> FORMCHECKBOX </w:instrText>
            </w:r>
            <w:r w:rsidR="00284141" w:rsidRPr="00FA0AC4">
              <w:rPr>
                <w:rFonts w:ascii="Tahoma" w:hAnsi="Tahoma" w:cs="Tahoma"/>
                <w:sz w:val="20"/>
              </w:rPr>
            </w:r>
            <w:r w:rsidR="00284141" w:rsidRPr="00FA0AC4">
              <w:rPr>
                <w:rFonts w:ascii="Tahoma" w:hAnsi="Tahoma" w:cs="Tahoma"/>
                <w:sz w:val="20"/>
              </w:rPr>
              <w:fldChar w:fldCharType="separate"/>
            </w:r>
            <w:r w:rsidR="00284141" w:rsidRPr="00FA0AC4">
              <w:rPr>
                <w:rFonts w:ascii="Tahoma" w:hAnsi="Tahoma" w:cs="Tahoma"/>
                <w:sz w:val="20"/>
              </w:rPr>
              <w:fldChar w:fldCharType="end"/>
            </w:r>
            <w:r w:rsidR="00284141" w:rsidRPr="00FA0AC4">
              <w:rPr>
                <w:rFonts w:ascii="Tahoma" w:hAnsi="Tahoma" w:cs="Tahoma"/>
                <w:sz w:val="20"/>
              </w:rPr>
              <w:t xml:space="preserve"> No</w:t>
            </w:r>
          </w:p>
          <w:p w14:paraId="08712A8B" w14:textId="21425554" w:rsidR="00892095" w:rsidRPr="00FA0AC4" w:rsidRDefault="00892095" w:rsidP="00B746AE">
            <w:pPr>
              <w:pStyle w:val="ListParagraph"/>
              <w:numPr>
                <w:ilvl w:val="1"/>
                <w:numId w:val="9"/>
              </w:numPr>
              <w:ind w:left="1062"/>
              <w:contextualSpacing w:val="0"/>
              <w:rPr>
                <w:rFonts w:ascii="Tahoma" w:hAnsi="Tahoma" w:cs="Tahoma"/>
                <w:i/>
              </w:rPr>
            </w:pPr>
            <w:r w:rsidRPr="00FA0AC4">
              <w:rPr>
                <w:rFonts w:ascii="Tahoma" w:hAnsi="Tahoma" w:cs="Tahoma"/>
                <w:i/>
              </w:rPr>
              <w:t>If yes, please prepare a separate nomination form for the secondary disorder(s)</w:t>
            </w:r>
            <w:r w:rsidR="00D2161B" w:rsidRPr="00FA0AC4">
              <w:rPr>
                <w:rFonts w:ascii="Tahoma" w:hAnsi="Tahoma" w:cs="Tahoma"/>
              </w:rPr>
              <w:t xml:space="preserve"> </w:t>
            </w:r>
            <w:r w:rsidR="00D2161B" w:rsidRPr="00FA0AC4">
              <w:rPr>
                <w:rFonts w:ascii="Tahoma" w:hAnsi="Tahoma" w:cs="Tahoma"/>
              </w:rPr>
              <w:fldChar w:fldCharType="begin">
                <w:ffData>
                  <w:name w:val="Text1"/>
                  <w:enabled/>
                  <w:calcOnExit w:val="0"/>
                  <w:textInput/>
                </w:ffData>
              </w:fldChar>
            </w:r>
            <w:r w:rsidR="00D2161B" w:rsidRPr="00FA0AC4">
              <w:rPr>
                <w:rFonts w:ascii="Tahoma" w:hAnsi="Tahoma" w:cs="Tahoma"/>
              </w:rPr>
              <w:instrText xml:space="preserve"> FORMTEXT </w:instrText>
            </w:r>
            <w:r w:rsidR="00D2161B" w:rsidRPr="00FA0AC4">
              <w:rPr>
                <w:rFonts w:ascii="Tahoma" w:hAnsi="Tahoma" w:cs="Tahoma"/>
              </w:rPr>
            </w:r>
            <w:r w:rsidR="00D2161B" w:rsidRPr="00FA0AC4">
              <w:rPr>
                <w:rFonts w:ascii="Tahoma" w:hAnsi="Tahoma" w:cs="Tahoma"/>
              </w:rPr>
              <w:fldChar w:fldCharType="separate"/>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rPr>
              <w:fldChar w:fldCharType="end"/>
            </w:r>
          </w:p>
          <w:p w14:paraId="7879D210" w14:textId="77777777" w:rsidR="00B5340E" w:rsidRPr="00FA0AC4" w:rsidRDefault="00892095" w:rsidP="00B746AE">
            <w:pPr>
              <w:pStyle w:val="ListParagraph"/>
              <w:numPr>
                <w:ilvl w:val="1"/>
                <w:numId w:val="9"/>
              </w:numPr>
              <w:ind w:left="1062"/>
              <w:contextualSpacing w:val="0"/>
              <w:rPr>
                <w:rFonts w:ascii="Tahoma" w:hAnsi="Tahoma" w:cs="Tahoma"/>
              </w:rPr>
            </w:pPr>
            <w:r w:rsidRPr="00FA0AC4">
              <w:rPr>
                <w:rFonts w:ascii="Tahoma" w:hAnsi="Tahoma" w:cs="Tahoma"/>
                <w:i/>
              </w:rPr>
              <w:t>If no, what criteria does it not meet?</w:t>
            </w:r>
            <w:r w:rsidR="006E5B96" w:rsidRPr="00FA0AC4">
              <w:rPr>
                <w:rFonts w:ascii="Tahoma" w:hAnsi="Tahoma" w:cs="Tahoma"/>
              </w:rPr>
              <w:t xml:space="preserve"> </w:t>
            </w:r>
            <w:r w:rsidR="00D2161B" w:rsidRPr="00FA0AC4">
              <w:rPr>
                <w:rFonts w:ascii="Tahoma" w:hAnsi="Tahoma" w:cs="Tahoma"/>
              </w:rPr>
              <w:fldChar w:fldCharType="begin">
                <w:ffData>
                  <w:name w:val="Text1"/>
                  <w:enabled/>
                  <w:calcOnExit w:val="0"/>
                  <w:textInput/>
                </w:ffData>
              </w:fldChar>
            </w:r>
            <w:r w:rsidR="00D2161B" w:rsidRPr="00FA0AC4">
              <w:rPr>
                <w:rFonts w:ascii="Tahoma" w:hAnsi="Tahoma" w:cs="Tahoma"/>
              </w:rPr>
              <w:instrText xml:space="preserve"> FORMTEXT </w:instrText>
            </w:r>
            <w:r w:rsidR="00D2161B" w:rsidRPr="00FA0AC4">
              <w:rPr>
                <w:rFonts w:ascii="Tahoma" w:hAnsi="Tahoma" w:cs="Tahoma"/>
              </w:rPr>
            </w:r>
            <w:r w:rsidR="00D2161B" w:rsidRPr="00FA0AC4">
              <w:rPr>
                <w:rFonts w:ascii="Tahoma" w:hAnsi="Tahoma" w:cs="Tahoma"/>
              </w:rPr>
              <w:fldChar w:fldCharType="separate"/>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noProof/>
              </w:rPr>
              <w:t> </w:t>
            </w:r>
            <w:r w:rsidR="00D2161B" w:rsidRPr="00FA0AC4">
              <w:rPr>
                <w:rFonts w:ascii="Tahoma" w:hAnsi="Tahoma" w:cs="Tahoma"/>
              </w:rPr>
              <w:fldChar w:fldCharType="end"/>
            </w:r>
          </w:p>
        </w:tc>
      </w:tr>
      <w:tr w:rsidR="00B044A8" w:rsidRPr="00625E9E" w14:paraId="5ECB4B2D" w14:textId="77777777" w:rsidTr="00FA0AC4">
        <w:tblPrEx>
          <w:tblBorders>
            <w:left w:val="none" w:sz="0" w:space="0" w:color="auto"/>
            <w:right w:val="none" w:sz="0" w:space="0" w:color="auto"/>
          </w:tblBorders>
        </w:tblPrEx>
        <w:trPr>
          <w:gridAfter w:val="1"/>
          <w:wAfter w:w="90" w:type="dxa"/>
          <w:cantSplit/>
        </w:trPr>
        <w:tc>
          <w:tcPr>
            <w:tcW w:w="10908" w:type="dxa"/>
            <w:gridSpan w:val="2"/>
          </w:tcPr>
          <w:p w14:paraId="6B0CA2B8" w14:textId="4C8CDDA1" w:rsidR="00B044A8" w:rsidRPr="00625E9E" w:rsidRDefault="00B044A8" w:rsidP="00490895">
            <w:pPr>
              <w:spacing w:before="240" w:after="60"/>
              <w:rPr>
                <w:rFonts w:ascii="Times New Roman" w:hAnsi="Times New Roman" w:cs="Times New Roman"/>
              </w:rPr>
            </w:pPr>
            <w:r w:rsidRPr="00FA0AC4">
              <w:rPr>
                <w:rFonts w:ascii="Tahoma" w:hAnsi="Tahoma" w:cs="Arial"/>
                <w:b/>
                <w:sz w:val="20"/>
                <w:szCs w:val="20"/>
              </w:rPr>
              <w:lastRenderedPageBreak/>
              <w:t xml:space="preserve">Summary of </w:t>
            </w:r>
            <w:r w:rsidR="00FA0AC4" w:rsidRPr="00FA0AC4">
              <w:rPr>
                <w:rFonts w:ascii="Tahoma" w:hAnsi="Tahoma" w:cs="Arial"/>
                <w:b/>
                <w:sz w:val="20"/>
                <w:szCs w:val="20"/>
              </w:rPr>
              <w:t>population-based pilot study(ies)</w:t>
            </w:r>
          </w:p>
        </w:tc>
      </w:tr>
      <w:tr w:rsidR="00FE2BFD" w:rsidRPr="00625E9E" w14:paraId="29C48B14" w14:textId="77777777" w:rsidTr="00FA0AC4">
        <w:tblPrEx>
          <w:tblBorders>
            <w:left w:val="none" w:sz="0" w:space="0" w:color="auto"/>
            <w:right w:val="none" w:sz="0" w:space="0" w:color="auto"/>
          </w:tblBorders>
        </w:tblPrEx>
        <w:trPr>
          <w:gridAfter w:val="1"/>
          <w:wAfter w:w="90" w:type="dxa"/>
          <w:cantSplit/>
        </w:trPr>
        <w:tc>
          <w:tcPr>
            <w:tcW w:w="2538" w:type="dxa"/>
          </w:tcPr>
          <w:p w14:paraId="380FF190" w14:textId="72AB9092" w:rsidR="00FE2BFD" w:rsidRPr="00FA0AC4" w:rsidRDefault="00FE2BFD" w:rsidP="00263A98">
            <w:pPr>
              <w:rPr>
                <w:rFonts w:ascii="Tahoma" w:hAnsi="Tahoma" w:cs="Tahoma"/>
              </w:rPr>
            </w:pPr>
            <w:r w:rsidRPr="00FA0AC4">
              <w:rPr>
                <w:rFonts w:ascii="Tahoma" w:hAnsi="Tahoma" w:cs="Tahoma"/>
              </w:rPr>
              <w:t xml:space="preserve">Location of </w:t>
            </w:r>
            <w:r w:rsidR="00FA0AC4" w:rsidRPr="00FA0AC4">
              <w:rPr>
                <w:rFonts w:ascii="Tahoma" w:hAnsi="Tahoma" w:cs="Tahoma"/>
              </w:rPr>
              <w:t>prospective pilot</w:t>
            </w:r>
          </w:p>
        </w:tc>
        <w:tc>
          <w:tcPr>
            <w:tcW w:w="8370" w:type="dxa"/>
          </w:tcPr>
          <w:p w14:paraId="56B2F096" w14:textId="50094FC5" w:rsidR="00FE2BFD" w:rsidRPr="00FA0AC4" w:rsidRDefault="00FA0AC4" w:rsidP="00F90145">
            <w:pPr>
              <w:rPr>
                <w:rFonts w:ascii="Tahoma" w:hAnsi="Tahoma" w:cs="Tahoma"/>
                <w:i/>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FE2BFD" w:rsidRPr="00625E9E" w14:paraId="65496B95" w14:textId="77777777" w:rsidTr="00FA0AC4">
        <w:tblPrEx>
          <w:tblBorders>
            <w:left w:val="none" w:sz="0" w:space="0" w:color="auto"/>
            <w:right w:val="none" w:sz="0" w:space="0" w:color="auto"/>
          </w:tblBorders>
        </w:tblPrEx>
        <w:trPr>
          <w:gridAfter w:val="1"/>
          <w:wAfter w:w="90" w:type="dxa"/>
          <w:cantSplit/>
        </w:trPr>
        <w:tc>
          <w:tcPr>
            <w:tcW w:w="2538" w:type="dxa"/>
          </w:tcPr>
          <w:p w14:paraId="741836E9" w14:textId="454E934E" w:rsidR="00FE2BFD" w:rsidRPr="00FA0AC4" w:rsidRDefault="00FE2BFD" w:rsidP="00263A98">
            <w:pPr>
              <w:pStyle w:val="Default"/>
              <w:rPr>
                <w:rFonts w:ascii="Tahoma" w:hAnsi="Tahoma" w:cs="Tahoma"/>
                <w:sz w:val="22"/>
                <w:szCs w:val="22"/>
              </w:rPr>
            </w:pPr>
            <w:r w:rsidRPr="00FA0AC4">
              <w:rPr>
                <w:rFonts w:ascii="Tahoma" w:hAnsi="Tahoma" w:cs="Tahoma"/>
                <w:sz w:val="22"/>
                <w:szCs w:val="22"/>
              </w:rPr>
              <w:t xml:space="preserve">Number of </w:t>
            </w:r>
            <w:r w:rsidR="00FA0AC4" w:rsidRPr="00FA0AC4">
              <w:rPr>
                <w:rFonts w:ascii="Tahoma" w:hAnsi="Tahoma" w:cs="Tahoma"/>
                <w:sz w:val="22"/>
                <w:szCs w:val="22"/>
              </w:rPr>
              <w:t>newborns screened</w:t>
            </w:r>
          </w:p>
        </w:tc>
        <w:tc>
          <w:tcPr>
            <w:tcW w:w="8370" w:type="dxa"/>
          </w:tcPr>
          <w:p w14:paraId="5FFF6EC5" w14:textId="6BE689D2" w:rsidR="00FE2BFD" w:rsidRPr="00FA0AC4" w:rsidRDefault="00FA0AC4" w:rsidP="00F90145">
            <w:pPr>
              <w:rPr>
                <w:rFonts w:ascii="Tahoma" w:hAnsi="Tahoma" w:cs="Tahoma"/>
                <w:i/>
              </w:rPr>
            </w:pPr>
            <w:r w:rsidRPr="00FA0AC4">
              <w:rPr>
                <w:rFonts w:ascii="Verdana" w:hAnsi="Verdana" w:cs="Tahoma"/>
              </w:rPr>
              <w:fldChar w:fldCharType="begin">
                <w:ffData>
                  <w:name w:val="Text1"/>
                  <w:enabled/>
                  <w:calcOnExit w:val="0"/>
                  <w:textInput/>
                </w:ffData>
              </w:fldChar>
            </w:r>
            <w:r w:rsidRPr="00FA0AC4">
              <w:rPr>
                <w:rFonts w:ascii="Verdana" w:hAnsi="Verdana" w:cs="Tahoma"/>
              </w:rPr>
              <w:instrText xml:space="preserve"> FORMTEXT </w:instrText>
            </w:r>
            <w:r w:rsidRPr="00FA0AC4">
              <w:rPr>
                <w:rFonts w:ascii="Verdana" w:hAnsi="Verdana" w:cs="Tahoma"/>
              </w:rPr>
            </w:r>
            <w:r w:rsidRPr="00FA0AC4">
              <w:rPr>
                <w:rFonts w:ascii="Verdana" w:hAnsi="Verdana" w:cs="Tahoma"/>
              </w:rPr>
              <w:fldChar w:fldCharType="separate"/>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noProof/>
              </w:rPr>
              <w:t> </w:t>
            </w:r>
            <w:r w:rsidRPr="00FA0AC4">
              <w:rPr>
                <w:rFonts w:ascii="Verdana" w:hAnsi="Verdana" w:cs="Tahoma"/>
              </w:rPr>
              <w:fldChar w:fldCharType="end"/>
            </w:r>
          </w:p>
        </w:tc>
      </w:tr>
      <w:tr w:rsidR="00FE2BFD" w:rsidRPr="00625E9E" w14:paraId="3049E2A7" w14:textId="77777777" w:rsidTr="00FA0AC4">
        <w:tblPrEx>
          <w:tblBorders>
            <w:left w:val="none" w:sz="0" w:space="0" w:color="auto"/>
            <w:right w:val="none" w:sz="0" w:space="0" w:color="auto"/>
          </w:tblBorders>
        </w:tblPrEx>
        <w:trPr>
          <w:gridAfter w:val="1"/>
          <w:wAfter w:w="90" w:type="dxa"/>
          <w:cantSplit/>
        </w:trPr>
        <w:tc>
          <w:tcPr>
            <w:tcW w:w="2538" w:type="dxa"/>
          </w:tcPr>
          <w:p w14:paraId="4CB1222C" w14:textId="2F8755FB" w:rsidR="00FE2BFD" w:rsidRPr="00FA0AC4" w:rsidRDefault="00FE2BFD" w:rsidP="00263A98">
            <w:pPr>
              <w:rPr>
                <w:rFonts w:ascii="Tahoma" w:hAnsi="Tahoma" w:cs="Tahoma"/>
              </w:rPr>
            </w:pPr>
            <w:r w:rsidRPr="00FA0AC4">
              <w:rPr>
                <w:rFonts w:ascii="Tahoma" w:hAnsi="Tahoma" w:cs="Tahoma"/>
              </w:rPr>
              <w:t xml:space="preserve">Number of </w:t>
            </w:r>
            <w:r w:rsidR="00FA0AC4" w:rsidRPr="00FA0AC4">
              <w:rPr>
                <w:rFonts w:ascii="Tahoma" w:hAnsi="Tahoma" w:cs="Tahoma"/>
              </w:rPr>
              <w:t>positive results</w:t>
            </w:r>
          </w:p>
        </w:tc>
        <w:tc>
          <w:tcPr>
            <w:tcW w:w="8370" w:type="dxa"/>
          </w:tcPr>
          <w:p w14:paraId="4278D32B" w14:textId="343B5398" w:rsidR="00FE2BFD" w:rsidRPr="00FA0AC4" w:rsidRDefault="00FE2BFD" w:rsidP="00F90145">
            <w:pPr>
              <w:rPr>
                <w:rFonts w:ascii="Tahoma" w:hAnsi="Tahoma" w:cs="Tahoma"/>
                <w:i/>
              </w:rPr>
            </w:pPr>
            <w:r w:rsidRPr="00FA0AC4">
              <w:rPr>
                <w:rFonts w:ascii="Tahoma" w:hAnsi="Tahoma" w:cs="Tahoma"/>
                <w:i/>
              </w:rPr>
              <w:t>Positive by primary test versus 2</w:t>
            </w:r>
            <w:r w:rsidRPr="00FA0AC4">
              <w:rPr>
                <w:rFonts w:ascii="Tahoma" w:hAnsi="Tahoma" w:cs="Tahoma"/>
                <w:i/>
                <w:vertAlign w:val="superscript"/>
              </w:rPr>
              <w:t>nd</w:t>
            </w:r>
            <w:r w:rsidRPr="00FA0AC4">
              <w:rPr>
                <w:rFonts w:ascii="Tahoma" w:hAnsi="Tahoma" w:cs="Tahoma"/>
                <w:i/>
              </w:rPr>
              <w:t xml:space="preserve"> tier test if applicable</w:t>
            </w:r>
            <w:r w:rsidR="00263A98" w:rsidRPr="00FA0AC4">
              <w:rPr>
                <w:rFonts w:ascii="Tahoma" w:hAnsi="Tahoma" w:cs="Tahoma"/>
                <w:i/>
              </w:rPr>
              <w:t>.</w:t>
            </w:r>
            <w:r w:rsidR="006E5B96"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FE2BFD" w:rsidRPr="00625E9E" w14:paraId="34670D1F" w14:textId="77777777" w:rsidTr="00FA0AC4">
        <w:tblPrEx>
          <w:tblBorders>
            <w:left w:val="none" w:sz="0" w:space="0" w:color="auto"/>
            <w:right w:val="none" w:sz="0" w:space="0" w:color="auto"/>
          </w:tblBorders>
        </w:tblPrEx>
        <w:trPr>
          <w:gridAfter w:val="1"/>
          <w:wAfter w:w="90" w:type="dxa"/>
          <w:cantSplit/>
        </w:trPr>
        <w:tc>
          <w:tcPr>
            <w:tcW w:w="2538" w:type="dxa"/>
          </w:tcPr>
          <w:p w14:paraId="1D88E5D4" w14:textId="1E778238" w:rsidR="00FE2BFD" w:rsidRPr="00FA0AC4" w:rsidRDefault="00FE2BFD" w:rsidP="00263A98">
            <w:pPr>
              <w:rPr>
                <w:rFonts w:ascii="Tahoma" w:hAnsi="Tahoma" w:cs="Tahoma"/>
              </w:rPr>
            </w:pPr>
            <w:r w:rsidRPr="00FA0AC4">
              <w:rPr>
                <w:rFonts w:ascii="Tahoma" w:hAnsi="Tahoma" w:cs="Tahoma"/>
              </w:rPr>
              <w:t xml:space="preserve">False </w:t>
            </w:r>
            <w:r w:rsidR="00FA0AC4" w:rsidRPr="00FA0AC4">
              <w:rPr>
                <w:rFonts w:ascii="Tahoma" w:hAnsi="Tahoma" w:cs="Tahoma"/>
              </w:rPr>
              <w:t xml:space="preserve">positive rate; false negative rate </w:t>
            </w:r>
            <w:r w:rsidRPr="00FA0AC4">
              <w:rPr>
                <w:rFonts w:ascii="Tahoma" w:hAnsi="Tahoma" w:cs="Tahoma"/>
              </w:rPr>
              <w:t>(if known)</w:t>
            </w:r>
          </w:p>
        </w:tc>
        <w:tc>
          <w:tcPr>
            <w:tcW w:w="8370" w:type="dxa"/>
          </w:tcPr>
          <w:p w14:paraId="27E5C298" w14:textId="7E00CAC3" w:rsidR="00FE2BFD" w:rsidRPr="00FA0AC4" w:rsidRDefault="00FE2BFD" w:rsidP="00F90145">
            <w:pPr>
              <w:rPr>
                <w:rFonts w:ascii="Tahoma" w:hAnsi="Tahoma" w:cs="Tahoma"/>
                <w:i/>
              </w:rPr>
            </w:pPr>
            <w:r w:rsidRPr="00FA0AC4">
              <w:rPr>
                <w:rFonts w:ascii="Tahoma" w:hAnsi="Tahoma" w:cs="Tahoma"/>
                <w:i/>
              </w:rPr>
              <w:t>False positive by primary test versus 2</w:t>
            </w:r>
            <w:r w:rsidRPr="00FA0AC4">
              <w:rPr>
                <w:rFonts w:ascii="Tahoma" w:hAnsi="Tahoma" w:cs="Tahoma"/>
                <w:i/>
                <w:vertAlign w:val="superscript"/>
              </w:rPr>
              <w:t>nd</w:t>
            </w:r>
            <w:r w:rsidRPr="00FA0AC4">
              <w:rPr>
                <w:rFonts w:ascii="Tahoma" w:hAnsi="Tahoma" w:cs="Tahoma"/>
                <w:i/>
              </w:rPr>
              <w:t xml:space="preserve"> tier test if applicable</w:t>
            </w:r>
            <w:r w:rsidR="00263A98" w:rsidRPr="00FA0AC4">
              <w:rPr>
                <w:rFonts w:ascii="Tahoma" w:hAnsi="Tahoma" w:cs="Tahoma"/>
                <w:i/>
              </w:rPr>
              <w:t>.</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FE2BFD" w:rsidRPr="00625E9E" w14:paraId="053F3542" w14:textId="77777777" w:rsidTr="00FA0AC4">
        <w:tblPrEx>
          <w:tblBorders>
            <w:left w:val="none" w:sz="0" w:space="0" w:color="auto"/>
            <w:right w:val="none" w:sz="0" w:space="0" w:color="auto"/>
          </w:tblBorders>
        </w:tblPrEx>
        <w:trPr>
          <w:gridAfter w:val="1"/>
          <w:wAfter w:w="90" w:type="dxa"/>
          <w:cantSplit/>
          <w:trHeight w:val="701"/>
        </w:trPr>
        <w:tc>
          <w:tcPr>
            <w:tcW w:w="2538" w:type="dxa"/>
          </w:tcPr>
          <w:p w14:paraId="706F382C" w14:textId="397326ED" w:rsidR="00FE2BFD" w:rsidRPr="00FA0AC4" w:rsidRDefault="00FE2BFD" w:rsidP="006E5B96">
            <w:pPr>
              <w:ind w:right="-108"/>
              <w:rPr>
                <w:rFonts w:ascii="Tahoma" w:hAnsi="Tahoma" w:cs="Tahoma"/>
              </w:rPr>
            </w:pPr>
            <w:r w:rsidRPr="00FA0AC4">
              <w:rPr>
                <w:rFonts w:ascii="Tahoma" w:hAnsi="Tahoma" w:cs="Tahoma"/>
              </w:rPr>
              <w:t xml:space="preserve">Number of </w:t>
            </w:r>
            <w:r w:rsidR="00FA0AC4" w:rsidRPr="00FA0AC4">
              <w:rPr>
                <w:rFonts w:ascii="Tahoma" w:hAnsi="Tahoma" w:cs="Tahoma"/>
              </w:rPr>
              <w:t>infants confirmed with diagnosis</w:t>
            </w:r>
          </w:p>
        </w:tc>
        <w:tc>
          <w:tcPr>
            <w:tcW w:w="8370" w:type="dxa"/>
          </w:tcPr>
          <w:p w14:paraId="75CAEEFC" w14:textId="77FAA266" w:rsidR="00FE2BFD" w:rsidRPr="00FA0AC4" w:rsidRDefault="00754EDE" w:rsidP="00F90145">
            <w:pPr>
              <w:rPr>
                <w:rFonts w:ascii="Tahoma" w:hAnsi="Tahoma" w:cs="Tahoma"/>
                <w:i/>
              </w:rPr>
            </w:pPr>
            <w:r w:rsidRPr="00FA0AC4">
              <w:rPr>
                <w:rFonts w:ascii="Tahoma" w:hAnsi="Tahoma" w:cs="Tahoma"/>
                <w:i/>
              </w:rPr>
              <w:t xml:space="preserve">How are </w:t>
            </w:r>
            <w:r w:rsidR="00FE2BFD" w:rsidRPr="00FA0AC4">
              <w:rPr>
                <w:rFonts w:ascii="Tahoma" w:hAnsi="Tahoma" w:cs="Tahoma"/>
                <w:i/>
              </w:rPr>
              <w:t>diagnosis confirmed [clinical, biochemical, molecular]?</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044A8" w:rsidRPr="00625E9E" w14:paraId="1FDDB30F" w14:textId="77777777" w:rsidTr="00FA0AC4">
        <w:tblPrEx>
          <w:tblBorders>
            <w:left w:val="none" w:sz="0" w:space="0" w:color="auto"/>
            <w:right w:val="none" w:sz="0" w:space="0" w:color="auto"/>
          </w:tblBorders>
        </w:tblPrEx>
        <w:trPr>
          <w:gridAfter w:val="1"/>
          <w:wAfter w:w="90" w:type="dxa"/>
          <w:cantSplit/>
        </w:trPr>
        <w:tc>
          <w:tcPr>
            <w:tcW w:w="10908" w:type="dxa"/>
            <w:gridSpan w:val="2"/>
            <w:shd w:val="clear" w:color="auto" w:fill="D9D9D9" w:themeFill="background1" w:themeFillShade="D9"/>
          </w:tcPr>
          <w:p w14:paraId="64EAD441" w14:textId="77777777" w:rsidR="00B044A8" w:rsidRPr="00FA0AC4" w:rsidRDefault="00B044A8" w:rsidP="00B746AE">
            <w:pPr>
              <w:rPr>
                <w:rFonts w:ascii="Tahoma" w:hAnsi="Tahoma" w:cs="Tahoma"/>
                <w:i/>
              </w:rPr>
            </w:pPr>
            <w:r w:rsidRPr="00FA0AC4">
              <w:rPr>
                <w:rFonts w:ascii="Tahoma" w:hAnsi="Tahoma" w:cs="Tahoma"/>
                <w:b/>
              </w:rPr>
              <w:t xml:space="preserve">Criterion 7: </w:t>
            </w:r>
            <w:r w:rsidRPr="00FA0AC4">
              <w:rPr>
                <w:rFonts w:ascii="Tahoma" w:hAnsi="Tahoma" w:cs="Tahoma"/>
              </w:rPr>
              <w:t>If a new sample collection system is needed to add a disorder, reliability and timeliness of sample collection must be demonstrated.</w:t>
            </w:r>
          </w:p>
        </w:tc>
      </w:tr>
      <w:tr w:rsidR="00FE2BFD" w:rsidRPr="00625E9E" w14:paraId="367694BD" w14:textId="77777777" w:rsidTr="00FA0AC4">
        <w:tblPrEx>
          <w:tblBorders>
            <w:left w:val="none" w:sz="0" w:space="0" w:color="auto"/>
            <w:right w:val="none" w:sz="0" w:space="0" w:color="auto"/>
          </w:tblBorders>
        </w:tblPrEx>
        <w:trPr>
          <w:gridAfter w:val="1"/>
          <w:wAfter w:w="90" w:type="dxa"/>
          <w:cantSplit/>
          <w:trHeight w:val="728"/>
        </w:trPr>
        <w:tc>
          <w:tcPr>
            <w:tcW w:w="2538" w:type="dxa"/>
          </w:tcPr>
          <w:p w14:paraId="172AFA14" w14:textId="77777777" w:rsidR="00FE2BFD" w:rsidRPr="00FA0AC4" w:rsidRDefault="00FE2BFD" w:rsidP="00263A98">
            <w:pPr>
              <w:rPr>
                <w:rFonts w:ascii="Tahoma" w:hAnsi="Tahoma" w:cs="Tahoma"/>
              </w:rPr>
            </w:pPr>
            <w:r w:rsidRPr="00FA0AC4">
              <w:rPr>
                <w:rFonts w:ascii="Tahoma" w:hAnsi="Tahoma" w:cs="Tahoma"/>
              </w:rPr>
              <w:t>Is this a new sample collection system?</w:t>
            </w:r>
          </w:p>
        </w:tc>
        <w:tc>
          <w:tcPr>
            <w:tcW w:w="8370" w:type="dxa"/>
          </w:tcPr>
          <w:p w14:paraId="66C88A82" w14:textId="60E417FB" w:rsidR="00FE2BFD" w:rsidRPr="00FA0AC4" w:rsidRDefault="00FE2BFD" w:rsidP="00B746AE">
            <w:pPr>
              <w:rPr>
                <w:rFonts w:ascii="Tahoma" w:hAnsi="Tahoma" w:cs="Tahoma"/>
                <w:i/>
              </w:rPr>
            </w:pPr>
            <w:r w:rsidRPr="00FA0AC4">
              <w:rPr>
                <w:rFonts w:ascii="Tahoma" w:hAnsi="Tahoma" w:cs="Tahoma"/>
                <w:i/>
              </w:rPr>
              <w:t>If yes, demonstrate reliability and timeliness of sample collection process, including data collection, analysis, and reporting of new results</w:t>
            </w:r>
            <w:r w:rsidR="00263A98" w:rsidRPr="00FA0AC4">
              <w:rPr>
                <w:rFonts w:ascii="Tahoma" w:hAnsi="Tahoma" w:cs="Tahoma"/>
                <w:i/>
              </w:rPr>
              <w:t>.</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044A8" w:rsidRPr="00625E9E" w14:paraId="4E5A62EC" w14:textId="77777777" w:rsidTr="00FA0AC4">
        <w:tblPrEx>
          <w:tblBorders>
            <w:left w:val="none" w:sz="0" w:space="0" w:color="auto"/>
            <w:right w:val="none" w:sz="0" w:space="0" w:color="auto"/>
          </w:tblBorders>
        </w:tblPrEx>
        <w:trPr>
          <w:gridAfter w:val="1"/>
          <w:wAfter w:w="90" w:type="dxa"/>
          <w:cantSplit/>
        </w:trPr>
        <w:tc>
          <w:tcPr>
            <w:tcW w:w="10908" w:type="dxa"/>
            <w:gridSpan w:val="2"/>
            <w:shd w:val="clear" w:color="auto" w:fill="D9D9D9" w:themeFill="background1" w:themeFillShade="D9"/>
          </w:tcPr>
          <w:p w14:paraId="7E34E5A2" w14:textId="77777777" w:rsidR="00B044A8" w:rsidRPr="00FA0AC4" w:rsidRDefault="00B044A8" w:rsidP="00E32A1A">
            <w:pPr>
              <w:rPr>
                <w:rFonts w:ascii="Tahoma" w:hAnsi="Tahoma" w:cs="Tahoma"/>
                <w:i/>
              </w:rPr>
            </w:pPr>
            <w:r w:rsidRPr="00FA0AC4">
              <w:rPr>
                <w:rFonts w:ascii="Tahoma" w:hAnsi="Tahoma" w:cs="Tahoma"/>
                <w:b/>
              </w:rPr>
              <w:t xml:space="preserve">Criterion 8: </w:t>
            </w:r>
            <w:r w:rsidRPr="00FA0AC4">
              <w:rPr>
                <w:rFonts w:ascii="Tahoma" w:hAnsi="Tahoma" w:cs="Tahoma"/>
              </w:rPr>
              <w:t>Before a test is added to the panel, the details of reporting, follow-up, and management must be completely delineated, including development of standard instructions, identification of consultants, and identification of appropriate referral centers throughout the state/region.</w:t>
            </w:r>
          </w:p>
        </w:tc>
      </w:tr>
      <w:tr w:rsidR="00FE2BFD" w:rsidRPr="00625E9E" w14:paraId="737C9495" w14:textId="77777777" w:rsidTr="00FA0AC4">
        <w:tblPrEx>
          <w:tblBorders>
            <w:left w:val="none" w:sz="0" w:space="0" w:color="auto"/>
            <w:right w:val="none" w:sz="0" w:space="0" w:color="auto"/>
          </w:tblBorders>
        </w:tblPrEx>
        <w:trPr>
          <w:gridAfter w:val="1"/>
          <w:wAfter w:w="90" w:type="dxa"/>
          <w:cantSplit/>
        </w:trPr>
        <w:tc>
          <w:tcPr>
            <w:tcW w:w="2538" w:type="dxa"/>
          </w:tcPr>
          <w:p w14:paraId="7C91E74D" w14:textId="77777777" w:rsidR="00FE2BFD" w:rsidRPr="00FA0AC4" w:rsidRDefault="00FE2BFD" w:rsidP="00F90145">
            <w:pPr>
              <w:pStyle w:val="Default"/>
              <w:rPr>
                <w:rFonts w:ascii="Tahoma" w:hAnsi="Tahoma" w:cs="Tahoma"/>
                <w:sz w:val="22"/>
                <w:szCs w:val="22"/>
              </w:rPr>
            </w:pPr>
            <w:r w:rsidRPr="00FA0AC4">
              <w:rPr>
                <w:rFonts w:ascii="Tahoma" w:hAnsi="Tahoma" w:cs="Tahoma"/>
                <w:sz w:val="22"/>
                <w:szCs w:val="22"/>
              </w:rPr>
              <w:t>Considerations of Screening and Diagnostic Testing</w:t>
            </w:r>
          </w:p>
        </w:tc>
        <w:tc>
          <w:tcPr>
            <w:tcW w:w="8370" w:type="dxa"/>
          </w:tcPr>
          <w:p w14:paraId="04636093" w14:textId="1FA18DDD" w:rsidR="00FE2BFD" w:rsidRPr="00FA0AC4" w:rsidRDefault="00FE2BFD" w:rsidP="00E32A1A">
            <w:pPr>
              <w:rPr>
                <w:rFonts w:ascii="Tahoma" w:hAnsi="Tahoma" w:cs="Tahoma"/>
                <w:i/>
              </w:rPr>
            </w:pPr>
            <w:r w:rsidRPr="00FA0AC4">
              <w:rPr>
                <w:rFonts w:ascii="Tahoma" w:hAnsi="Tahoma" w:cs="Tahoma"/>
                <w:i/>
              </w:rPr>
              <w:t>False positives, carrier detection, invasiveness of method, other</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r w:rsidR="006E5B96" w:rsidRPr="00FA0AC4">
              <w:rPr>
                <w:rFonts w:ascii="Tahoma" w:hAnsi="Tahoma" w:cs="Tahoma"/>
              </w:rPr>
              <w:t>.</w:t>
            </w:r>
          </w:p>
        </w:tc>
      </w:tr>
      <w:tr w:rsidR="00FE2BFD" w:rsidRPr="00625E9E" w14:paraId="0F0A78B5" w14:textId="77777777" w:rsidTr="00FA0AC4">
        <w:tblPrEx>
          <w:tblBorders>
            <w:left w:val="none" w:sz="0" w:space="0" w:color="auto"/>
            <w:right w:val="none" w:sz="0" w:space="0" w:color="auto"/>
          </w:tblBorders>
        </w:tblPrEx>
        <w:trPr>
          <w:gridAfter w:val="1"/>
          <w:wAfter w:w="90" w:type="dxa"/>
          <w:cantSplit/>
        </w:trPr>
        <w:tc>
          <w:tcPr>
            <w:tcW w:w="2538" w:type="dxa"/>
          </w:tcPr>
          <w:p w14:paraId="0D5D0647" w14:textId="77777777" w:rsidR="00FE2BFD" w:rsidRPr="00FA0AC4" w:rsidRDefault="00FE2BFD" w:rsidP="00F90145">
            <w:pPr>
              <w:rPr>
                <w:rFonts w:ascii="Tahoma" w:hAnsi="Tahoma" w:cs="Tahoma"/>
              </w:rPr>
            </w:pPr>
            <w:r w:rsidRPr="00FA0AC4">
              <w:rPr>
                <w:rFonts w:ascii="Tahoma" w:hAnsi="Tahoma" w:cs="Tahoma"/>
              </w:rPr>
              <w:t>Is test FDA cleared/approved</w:t>
            </w:r>
          </w:p>
        </w:tc>
        <w:tc>
          <w:tcPr>
            <w:tcW w:w="8370" w:type="dxa"/>
          </w:tcPr>
          <w:p w14:paraId="44C685DE" w14:textId="1A65F73B" w:rsidR="00FE2BFD" w:rsidRPr="00FA0AC4" w:rsidRDefault="00FE2BFD" w:rsidP="00E32A1A">
            <w:pPr>
              <w:rPr>
                <w:rFonts w:ascii="Tahoma" w:hAnsi="Tahoma" w:cs="Tahoma"/>
                <w:i/>
              </w:rPr>
            </w:pPr>
            <w:r w:rsidRPr="00FA0AC4">
              <w:rPr>
                <w:rFonts w:ascii="Tahoma" w:hAnsi="Tahoma" w:cs="Tahoma"/>
                <w:i/>
              </w:rPr>
              <w:t>Include availability of information, sole source manufacturer, etc.</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FE2BFD" w:rsidRPr="00625E9E" w14:paraId="1E2C99FC" w14:textId="77777777" w:rsidTr="00FA0AC4">
        <w:tblPrEx>
          <w:tblBorders>
            <w:left w:val="none" w:sz="0" w:space="0" w:color="auto"/>
            <w:right w:val="none" w:sz="0" w:space="0" w:color="auto"/>
          </w:tblBorders>
        </w:tblPrEx>
        <w:trPr>
          <w:gridAfter w:val="1"/>
          <w:wAfter w:w="90" w:type="dxa"/>
          <w:cantSplit/>
        </w:trPr>
        <w:tc>
          <w:tcPr>
            <w:tcW w:w="2538" w:type="dxa"/>
          </w:tcPr>
          <w:p w14:paraId="1FC5702D" w14:textId="2D1F25F8" w:rsidR="00FE2BFD" w:rsidRPr="00FA0AC4" w:rsidRDefault="00FA0AC4" w:rsidP="00F90145">
            <w:pPr>
              <w:rPr>
                <w:rFonts w:ascii="Tahoma" w:hAnsi="Tahoma" w:cs="Tahoma"/>
              </w:rPr>
            </w:pPr>
            <w:r w:rsidRPr="00A463EC">
              <w:rPr>
                <w:rFonts w:ascii="Tahoma" w:hAnsi="Tahoma" w:cs="Tahoma"/>
              </w:rPr>
              <w:t>List at least 3 US CLIA/CAP labs offering testing and link to the Genetic Test Registry if appropriate</w:t>
            </w:r>
          </w:p>
        </w:tc>
        <w:tc>
          <w:tcPr>
            <w:tcW w:w="8370" w:type="dxa"/>
          </w:tcPr>
          <w:p w14:paraId="746D3F91" w14:textId="731BDCF2" w:rsidR="00FE2BFD" w:rsidRPr="00FA0AC4" w:rsidRDefault="00FE2BFD" w:rsidP="00E32A1A">
            <w:pPr>
              <w:rPr>
                <w:rFonts w:ascii="Tahoma" w:hAnsi="Tahoma" w:cs="Tahoma"/>
                <w:i/>
              </w:rPr>
            </w:pPr>
            <w:r w:rsidRPr="00FA0AC4">
              <w:rPr>
                <w:rFonts w:ascii="Tahoma" w:hAnsi="Tahoma" w:cs="Tahoma"/>
                <w:i/>
              </w:rPr>
              <w:t>Link to GeneTests</w:t>
            </w:r>
            <w:r w:rsidR="00754EDE" w:rsidRPr="00FA0AC4">
              <w:rPr>
                <w:rFonts w:ascii="Tahoma" w:hAnsi="Tahoma" w:cs="Tahoma"/>
                <w:i/>
              </w:rPr>
              <w:t>,</w:t>
            </w:r>
            <w:r w:rsidRPr="00FA0AC4">
              <w:rPr>
                <w:rFonts w:ascii="Tahoma" w:hAnsi="Tahoma" w:cs="Tahoma"/>
                <w:i/>
              </w:rPr>
              <w:t xml:space="preserve"> and Genetic Test Reference if applicable</w:t>
            </w:r>
            <w:r w:rsidR="00263A98" w:rsidRPr="00FA0AC4">
              <w:rPr>
                <w:rFonts w:ascii="Tahoma" w:hAnsi="Tahoma" w:cs="Tahoma"/>
                <w:i/>
              </w:rPr>
              <w:t>.</w:t>
            </w:r>
            <w:r w:rsidR="00263A98"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FE2BFD" w:rsidRPr="00625E9E" w14:paraId="379D3858" w14:textId="77777777" w:rsidTr="00FA0AC4">
        <w:tblPrEx>
          <w:tblBorders>
            <w:left w:val="none" w:sz="0" w:space="0" w:color="auto"/>
            <w:right w:val="none" w:sz="0" w:space="0" w:color="auto"/>
          </w:tblBorders>
        </w:tblPrEx>
        <w:trPr>
          <w:gridAfter w:val="1"/>
          <w:wAfter w:w="90" w:type="dxa"/>
          <w:cantSplit/>
          <w:trHeight w:val="953"/>
        </w:trPr>
        <w:tc>
          <w:tcPr>
            <w:tcW w:w="2538" w:type="dxa"/>
          </w:tcPr>
          <w:p w14:paraId="301C1936" w14:textId="77777777" w:rsidR="00FE2BFD" w:rsidRPr="00FA0AC4" w:rsidRDefault="00FE2BFD" w:rsidP="00F90145">
            <w:pPr>
              <w:pStyle w:val="Default"/>
              <w:rPr>
                <w:rFonts w:ascii="Tahoma" w:hAnsi="Tahoma" w:cs="Tahoma"/>
                <w:sz w:val="22"/>
                <w:szCs w:val="22"/>
              </w:rPr>
            </w:pPr>
            <w:r w:rsidRPr="00FA0AC4">
              <w:rPr>
                <w:rFonts w:ascii="Tahoma" w:hAnsi="Tahoma" w:cs="Tahoma"/>
                <w:sz w:val="22"/>
                <w:szCs w:val="22"/>
              </w:rPr>
              <w:t>Follow-up and management process</w:t>
            </w:r>
          </w:p>
        </w:tc>
        <w:tc>
          <w:tcPr>
            <w:tcW w:w="8370" w:type="dxa"/>
          </w:tcPr>
          <w:p w14:paraId="40FFFD17" w14:textId="6146CD0F" w:rsidR="00FE2BFD" w:rsidRPr="00FA0AC4" w:rsidRDefault="00FE2BFD" w:rsidP="00F90145">
            <w:pPr>
              <w:rPr>
                <w:rFonts w:ascii="Tahoma" w:hAnsi="Tahoma" w:cs="Tahoma"/>
                <w:i/>
              </w:rPr>
            </w:pPr>
            <w:r w:rsidRPr="00FA0AC4">
              <w:rPr>
                <w:rFonts w:ascii="Tahoma" w:hAnsi="Tahoma" w:cs="Tahoma"/>
                <w:i/>
              </w:rPr>
              <w:t>Development of standard instructions, identification of consultants, identification of appropriate referral centers throughout the state/region, follow-up for results, management of ongoing care, education</w:t>
            </w:r>
            <w:r w:rsidR="006E5B96" w:rsidRPr="00FA0AC4">
              <w:rPr>
                <w:rFonts w:ascii="Tahoma" w:hAnsi="Tahoma" w:cs="Tahoma"/>
                <w:i/>
              </w:rPr>
              <w:t>,</w:t>
            </w:r>
            <w:r w:rsidRPr="00FA0AC4">
              <w:rPr>
                <w:rFonts w:ascii="Tahoma" w:hAnsi="Tahoma" w:cs="Tahoma"/>
                <w:i/>
              </w:rPr>
              <w:t xml:space="preserve"> and outreach</w:t>
            </w:r>
            <w:r w:rsidR="00263A98" w:rsidRPr="00FA0AC4">
              <w:rPr>
                <w:rFonts w:ascii="Tahoma" w:hAnsi="Tahoma" w:cs="Tahoma"/>
                <w:i/>
              </w:rPr>
              <w:t>.</w:t>
            </w:r>
            <w:r w:rsidR="006E5B96" w:rsidRPr="00FA0AC4">
              <w:rPr>
                <w:rFonts w:ascii="Tahoma" w:hAnsi="Tahoma" w:cs="Tahoma"/>
              </w:rPr>
              <w:t xml:space="preserve"> </w:t>
            </w:r>
            <w:r w:rsidR="00FA0AC4" w:rsidRPr="00FA0AC4">
              <w:rPr>
                <w:rFonts w:ascii="Verdana" w:hAnsi="Verdana" w:cs="Tahoma"/>
              </w:rPr>
              <w:fldChar w:fldCharType="begin">
                <w:ffData>
                  <w:name w:val="Text1"/>
                  <w:enabled/>
                  <w:calcOnExit w:val="0"/>
                  <w:textInput/>
                </w:ffData>
              </w:fldChar>
            </w:r>
            <w:r w:rsidR="00FA0AC4" w:rsidRPr="00FA0AC4">
              <w:rPr>
                <w:rFonts w:ascii="Verdana" w:hAnsi="Verdana" w:cs="Tahoma"/>
              </w:rPr>
              <w:instrText xml:space="preserve"> FORMTEXT </w:instrText>
            </w:r>
            <w:r w:rsidR="00FA0AC4" w:rsidRPr="00FA0AC4">
              <w:rPr>
                <w:rFonts w:ascii="Verdana" w:hAnsi="Verdana" w:cs="Tahoma"/>
              </w:rPr>
            </w:r>
            <w:r w:rsidR="00FA0AC4" w:rsidRPr="00FA0AC4">
              <w:rPr>
                <w:rFonts w:ascii="Verdana" w:hAnsi="Verdana" w:cs="Tahoma"/>
              </w:rPr>
              <w:fldChar w:fldCharType="separate"/>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noProof/>
              </w:rPr>
              <w:t> </w:t>
            </w:r>
            <w:r w:rsidR="00FA0AC4" w:rsidRPr="00FA0AC4">
              <w:rPr>
                <w:rFonts w:ascii="Verdana" w:hAnsi="Verdana" w:cs="Tahoma"/>
              </w:rPr>
              <w:fldChar w:fldCharType="end"/>
            </w:r>
          </w:p>
        </w:tc>
      </w:tr>
      <w:tr w:rsidR="00B044A8" w:rsidRPr="00625E9E" w14:paraId="52649A8A" w14:textId="77777777" w:rsidTr="00FA0AC4">
        <w:tblPrEx>
          <w:tblBorders>
            <w:left w:val="none" w:sz="0" w:space="0" w:color="auto"/>
            <w:right w:val="none" w:sz="0" w:space="0" w:color="auto"/>
          </w:tblBorders>
        </w:tblPrEx>
        <w:trPr>
          <w:gridAfter w:val="1"/>
          <w:wAfter w:w="90" w:type="dxa"/>
          <w:cantSplit/>
        </w:trPr>
        <w:tc>
          <w:tcPr>
            <w:tcW w:w="10908" w:type="dxa"/>
            <w:gridSpan w:val="2"/>
            <w:shd w:val="clear" w:color="auto" w:fill="D9D9D9" w:themeFill="background1" w:themeFillShade="D9"/>
          </w:tcPr>
          <w:p w14:paraId="25874B68" w14:textId="7BEE6D92" w:rsidR="00B044A8" w:rsidRPr="00FA0AC4" w:rsidRDefault="00B044A8" w:rsidP="00F90145">
            <w:pPr>
              <w:rPr>
                <w:rFonts w:ascii="Tahoma" w:hAnsi="Tahoma" w:cs="Tahoma"/>
              </w:rPr>
            </w:pPr>
            <w:r w:rsidRPr="00FA0AC4">
              <w:rPr>
                <w:rFonts w:ascii="Tahoma" w:hAnsi="Tahoma" w:cs="Tahoma"/>
                <w:b/>
              </w:rPr>
              <w:t>Criterion 9</w:t>
            </w:r>
            <w:r w:rsidRPr="00A463EC">
              <w:rPr>
                <w:rFonts w:ascii="Tahoma" w:hAnsi="Tahoma" w:cs="Tahoma"/>
                <w:b/>
              </w:rPr>
              <w:t xml:space="preserve">: </w:t>
            </w:r>
            <w:r w:rsidR="00FA0AC4" w:rsidRPr="00A463EC">
              <w:rPr>
                <w:rFonts w:ascii="Tahoma" w:hAnsi="Tahoma" w:cs="Tahoma"/>
              </w:rPr>
              <w:t>Recommendations and decisions should include consideration of the cost effectiveness of the screening test, confirmatory testing, accompanying treatment, counseling, and the consequences of false positives.</w:t>
            </w:r>
          </w:p>
        </w:tc>
      </w:tr>
      <w:tr w:rsidR="00F90145" w:rsidRPr="00625E9E" w14:paraId="07B9E671" w14:textId="77777777" w:rsidTr="00FA0AC4">
        <w:tblPrEx>
          <w:tblBorders>
            <w:left w:val="none" w:sz="0" w:space="0" w:color="auto"/>
            <w:right w:val="none" w:sz="0" w:space="0" w:color="auto"/>
          </w:tblBorders>
        </w:tblPrEx>
        <w:trPr>
          <w:gridAfter w:val="1"/>
          <w:wAfter w:w="90" w:type="dxa"/>
          <w:cantSplit/>
          <w:trHeight w:val="288"/>
        </w:trPr>
        <w:tc>
          <w:tcPr>
            <w:tcW w:w="2538" w:type="dxa"/>
          </w:tcPr>
          <w:p w14:paraId="78897E17" w14:textId="77777777" w:rsidR="00F90145" w:rsidRPr="00FA0AC4" w:rsidRDefault="00F90145" w:rsidP="00F90145">
            <w:pPr>
              <w:rPr>
                <w:rFonts w:ascii="Tahoma" w:hAnsi="Tahoma" w:cs="Tahoma"/>
              </w:rPr>
            </w:pPr>
            <w:r w:rsidRPr="00FA0AC4">
              <w:rPr>
                <w:rFonts w:ascii="Tahoma" w:hAnsi="Tahoma" w:cs="Tahoma"/>
              </w:rPr>
              <w:t>Screening test</w:t>
            </w:r>
          </w:p>
        </w:tc>
        <w:tc>
          <w:tcPr>
            <w:tcW w:w="8370" w:type="dxa"/>
          </w:tcPr>
          <w:p w14:paraId="4DB73004" w14:textId="77777777" w:rsidR="00F90145" w:rsidRPr="00FA0AC4" w:rsidRDefault="00F90145" w:rsidP="00F90145">
            <w:pPr>
              <w:rPr>
                <w:rFonts w:ascii="Verdana" w:hAnsi="Verdana"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90145" w:rsidRPr="00625E9E" w14:paraId="1BB76C96" w14:textId="77777777" w:rsidTr="00FA0AC4">
        <w:tblPrEx>
          <w:tblBorders>
            <w:left w:val="none" w:sz="0" w:space="0" w:color="auto"/>
            <w:right w:val="none" w:sz="0" w:space="0" w:color="auto"/>
          </w:tblBorders>
        </w:tblPrEx>
        <w:trPr>
          <w:gridAfter w:val="1"/>
          <w:wAfter w:w="90" w:type="dxa"/>
          <w:cantSplit/>
          <w:trHeight w:val="288"/>
        </w:trPr>
        <w:tc>
          <w:tcPr>
            <w:tcW w:w="2538" w:type="dxa"/>
          </w:tcPr>
          <w:p w14:paraId="01CA407E" w14:textId="77777777" w:rsidR="00F90145" w:rsidRPr="00FA0AC4" w:rsidRDefault="00F90145" w:rsidP="00F90145">
            <w:pPr>
              <w:pStyle w:val="Default"/>
              <w:rPr>
                <w:rFonts w:ascii="Tahoma" w:hAnsi="Tahoma" w:cs="Tahoma"/>
                <w:sz w:val="22"/>
                <w:szCs w:val="22"/>
              </w:rPr>
            </w:pPr>
            <w:r w:rsidRPr="00FA0AC4">
              <w:rPr>
                <w:rFonts w:ascii="Tahoma" w:hAnsi="Tahoma" w:cs="Tahoma"/>
                <w:sz w:val="22"/>
                <w:szCs w:val="22"/>
              </w:rPr>
              <w:t>Confirmatory testing</w:t>
            </w:r>
          </w:p>
        </w:tc>
        <w:tc>
          <w:tcPr>
            <w:tcW w:w="8370" w:type="dxa"/>
          </w:tcPr>
          <w:p w14:paraId="4718C12B" w14:textId="77777777" w:rsidR="00F90145" w:rsidRPr="00FA0AC4" w:rsidRDefault="00F90145" w:rsidP="00F90145">
            <w:pPr>
              <w:rPr>
                <w:rFonts w:ascii="Verdana" w:hAnsi="Verdana"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90145" w:rsidRPr="00625E9E" w14:paraId="3F76AD7E" w14:textId="77777777" w:rsidTr="00FA0AC4">
        <w:tblPrEx>
          <w:tblBorders>
            <w:left w:val="none" w:sz="0" w:space="0" w:color="auto"/>
            <w:right w:val="none" w:sz="0" w:space="0" w:color="auto"/>
          </w:tblBorders>
        </w:tblPrEx>
        <w:trPr>
          <w:gridAfter w:val="1"/>
          <w:wAfter w:w="90" w:type="dxa"/>
          <w:cantSplit/>
          <w:trHeight w:val="288"/>
        </w:trPr>
        <w:tc>
          <w:tcPr>
            <w:tcW w:w="2538" w:type="dxa"/>
          </w:tcPr>
          <w:p w14:paraId="66CD786D" w14:textId="77777777" w:rsidR="00F90145" w:rsidRPr="00FA0AC4" w:rsidRDefault="00F90145" w:rsidP="00F90145">
            <w:pPr>
              <w:rPr>
                <w:rFonts w:ascii="Tahoma" w:hAnsi="Tahoma" w:cs="Tahoma"/>
              </w:rPr>
            </w:pPr>
            <w:r w:rsidRPr="00FA0AC4">
              <w:rPr>
                <w:rFonts w:ascii="Tahoma" w:hAnsi="Tahoma" w:cs="Tahoma"/>
              </w:rPr>
              <w:t>Treatment</w:t>
            </w:r>
          </w:p>
        </w:tc>
        <w:tc>
          <w:tcPr>
            <w:tcW w:w="8370" w:type="dxa"/>
          </w:tcPr>
          <w:p w14:paraId="7391E7CE" w14:textId="77777777" w:rsidR="00F90145" w:rsidRPr="00FA0AC4" w:rsidRDefault="00F90145" w:rsidP="00F90145">
            <w:pPr>
              <w:rPr>
                <w:rFonts w:ascii="Verdana" w:hAnsi="Verdana"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90145" w:rsidRPr="00625E9E" w14:paraId="538E7452" w14:textId="77777777" w:rsidTr="00FA0AC4">
        <w:tblPrEx>
          <w:tblBorders>
            <w:left w:val="none" w:sz="0" w:space="0" w:color="auto"/>
            <w:right w:val="none" w:sz="0" w:space="0" w:color="auto"/>
          </w:tblBorders>
        </w:tblPrEx>
        <w:trPr>
          <w:gridAfter w:val="1"/>
          <w:wAfter w:w="90" w:type="dxa"/>
          <w:cantSplit/>
          <w:trHeight w:val="288"/>
        </w:trPr>
        <w:tc>
          <w:tcPr>
            <w:tcW w:w="2538" w:type="dxa"/>
          </w:tcPr>
          <w:p w14:paraId="46EA84BA" w14:textId="77777777" w:rsidR="00F90145" w:rsidRPr="00FA0AC4" w:rsidDel="00FE2BFD" w:rsidRDefault="00F90145" w:rsidP="00F90145">
            <w:pPr>
              <w:rPr>
                <w:rFonts w:ascii="Tahoma" w:hAnsi="Tahoma" w:cs="Tahoma"/>
              </w:rPr>
            </w:pPr>
            <w:r w:rsidRPr="00FA0AC4">
              <w:rPr>
                <w:rFonts w:ascii="Tahoma" w:hAnsi="Tahoma" w:cs="Tahoma"/>
              </w:rPr>
              <w:t>Counseling</w:t>
            </w:r>
          </w:p>
        </w:tc>
        <w:tc>
          <w:tcPr>
            <w:tcW w:w="8370" w:type="dxa"/>
          </w:tcPr>
          <w:p w14:paraId="2DF2B820" w14:textId="77777777" w:rsidR="00F90145" w:rsidRPr="00FA0AC4" w:rsidRDefault="00F90145" w:rsidP="00F90145">
            <w:pPr>
              <w:rPr>
                <w:rFonts w:ascii="Verdana" w:hAnsi="Verdana"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90145" w:rsidRPr="00625E9E" w14:paraId="34B16E30" w14:textId="77777777" w:rsidTr="00FA0AC4">
        <w:tblPrEx>
          <w:tblBorders>
            <w:left w:val="none" w:sz="0" w:space="0" w:color="auto"/>
            <w:right w:val="none" w:sz="0" w:space="0" w:color="auto"/>
          </w:tblBorders>
        </w:tblPrEx>
        <w:trPr>
          <w:gridAfter w:val="1"/>
          <w:wAfter w:w="90" w:type="dxa"/>
          <w:cantSplit/>
          <w:trHeight w:val="288"/>
        </w:trPr>
        <w:tc>
          <w:tcPr>
            <w:tcW w:w="2538" w:type="dxa"/>
          </w:tcPr>
          <w:p w14:paraId="1B115FAF" w14:textId="77777777" w:rsidR="00F90145" w:rsidRPr="00FA0AC4" w:rsidRDefault="00F90145" w:rsidP="00F90145">
            <w:pPr>
              <w:rPr>
                <w:rFonts w:ascii="Tahoma" w:hAnsi="Tahoma" w:cs="Tahoma"/>
              </w:rPr>
            </w:pPr>
            <w:r w:rsidRPr="00FA0AC4">
              <w:rPr>
                <w:rFonts w:ascii="Tahoma" w:hAnsi="Tahoma" w:cs="Tahoma"/>
              </w:rPr>
              <w:t>False positives</w:t>
            </w:r>
          </w:p>
        </w:tc>
        <w:tc>
          <w:tcPr>
            <w:tcW w:w="8370" w:type="dxa"/>
          </w:tcPr>
          <w:p w14:paraId="049073A7" w14:textId="77777777" w:rsidR="00F90145" w:rsidRPr="00FA0AC4" w:rsidRDefault="00F90145" w:rsidP="00F90145">
            <w:pPr>
              <w:rPr>
                <w:rFonts w:ascii="Verdana" w:hAnsi="Verdana"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E2BFD" w:rsidRPr="00625E9E" w14:paraId="759D6605" w14:textId="77777777" w:rsidTr="00FA0AC4">
        <w:tblPrEx>
          <w:tblBorders>
            <w:left w:val="none" w:sz="0" w:space="0" w:color="auto"/>
            <w:right w:val="none" w:sz="0" w:space="0" w:color="auto"/>
          </w:tblBorders>
        </w:tblPrEx>
        <w:trPr>
          <w:gridAfter w:val="1"/>
          <w:wAfter w:w="90" w:type="dxa"/>
          <w:cantSplit/>
          <w:trHeight w:val="288"/>
        </w:trPr>
        <w:tc>
          <w:tcPr>
            <w:tcW w:w="2538" w:type="dxa"/>
          </w:tcPr>
          <w:p w14:paraId="15DCFAD6" w14:textId="77777777" w:rsidR="00FE2BFD" w:rsidRPr="00FA0AC4" w:rsidRDefault="00FE2BFD" w:rsidP="00F90145">
            <w:pPr>
              <w:rPr>
                <w:rFonts w:ascii="Tahoma" w:hAnsi="Tahoma" w:cs="Tahoma"/>
              </w:rPr>
            </w:pPr>
            <w:r w:rsidRPr="00FA0AC4">
              <w:rPr>
                <w:rFonts w:ascii="Tahoma" w:hAnsi="Tahoma" w:cs="Tahoma"/>
              </w:rPr>
              <w:t>Mechanism of funding</w:t>
            </w:r>
          </w:p>
        </w:tc>
        <w:tc>
          <w:tcPr>
            <w:tcW w:w="8370" w:type="dxa"/>
          </w:tcPr>
          <w:p w14:paraId="598F9D96" w14:textId="77777777" w:rsidR="00FE2BFD" w:rsidRPr="00FA0AC4" w:rsidDel="00FE2BFD" w:rsidRDefault="00F90145" w:rsidP="00F90145">
            <w:pPr>
              <w:rPr>
                <w:rFonts w:ascii="Verdana" w:hAnsi="Verdana" w:cs="Times New Roman"/>
                <w:i/>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bl>
    <w:p w14:paraId="1F9D9115" w14:textId="49A164A9" w:rsidR="00A463EC" w:rsidRDefault="00A463EC">
      <w:pPr>
        <w:rPr>
          <w:rFonts w:ascii="Tahoma" w:hAnsi="Tahoma" w:cs="Arial"/>
        </w:rPr>
      </w:pPr>
    </w:p>
    <w:p w14:paraId="4F9F962D" w14:textId="77777777" w:rsidR="00A463EC" w:rsidRDefault="00A463EC">
      <w:pPr>
        <w:rPr>
          <w:rFonts w:ascii="Tahoma" w:hAnsi="Tahoma" w:cs="Arial"/>
        </w:rPr>
      </w:pPr>
      <w:r>
        <w:rPr>
          <w:rFonts w:ascii="Tahoma" w:hAnsi="Tahoma" w:cs="Arial"/>
        </w:rPr>
        <w:br w:type="page"/>
      </w:r>
    </w:p>
    <w:p w14:paraId="3012505A" w14:textId="77777777" w:rsidR="00340221" w:rsidRPr="00FA0AC4" w:rsidRDefault="00340221">
      <w:pPr>
        <w:rPr>
          <w:rFonts w:ascii="Tahoma" w:hAnsi="Tahoma" w:cs="Arial"/>
        </w:rPr>
      </w:pPr>
    </w:p>
    <w:tbl>
      <w:tblPr>
        <w:tblStyle w:val="TableGrid"/>
        <w:tblW w:w="0" w:type="auto"/>
        <w:tblLook w:val="04A0" w:firstRow="1" w:lastRow="0" w:firstColumn="1" w:lastColumn="0" w:noHBand="0" w:noVBand="1"/>
      </w:tblPr>
      <w:tblGrid>
        <w:gridCol w:w="648"/>
        <w:gridCol w:w="10152"/>
      </w:tblGrid>
      <w:tr w:rsidR="00B044A8" w:rsidRPr="00B746AE" w14:paraId="20E91EAE" w14:textId="77777777" w:rsidTr="00490895">
        <w:trPr>
          <w:cantSplit/>
        </w:trPr>
        <w:tc>
          <w:tcPr>
            <w:tcW w:w="10998" w:type="dxa"/>
            <w:gridSpan w:val="2"/>
            <w:tcBorders>
              <w:left w:val="nil"/>
              <w:right w:val="nil"/>
            </w:tcBorders>
            <w:shd w:val="clear" w:color="auto" w:fill="E5DFEC" w:themeFill="accent4" w:themeFillTint="33"/>
          </w:tcPr>
          <w:p w14:paraId="7AD38D85" w14:textId="407F7367" w:rsidR="00B044A8" w:rsidRPr="00FA0AC4" w:rsidRDefault="00B044A8" w:rsidP="00E32A1A">
            <w:pPr>
              <w:rPr>
                <w:rFonts w:ascii="Tahoma" w:hAnsi="Tahoma" w:cs="Arial"/>
                <w:b/>
                <w:sz w:val="20"/>
                <w:szCs w:val="20"/>
              </w:rPr>
            </w:pPr>
            <w:r w:rsidRPr="00FA0AC4">
              <w:rPr>
                <w:rStyle w:val="Heading2Char"/>
              </w:rPr>
              <w:t xml:space="preserve">Key </w:t>
            </w:r>
            <w:r w:rsidR="00FA0AC4" w:rsidRPr="00FA0AC4">
              <w:rPr>
                <w:rStyle w:val="Heading2Char"/>
              </w:rPr>
              <w:t>r</w:t>
            </w:r>
            <w:r w:rsidRPr="00FA0AC4">
              <w:rPr>
                <w:rStyle w:val="Heading2Char"/>
              </w:rPr>
              <w:t>eferences to support each criterion.</w:t>
            </w:r>
            <w:r w:rsidRPr="00FA0AC4">
              <w:rPr>
                <w:rFonts w:ascii="Tahoma" w:hAnsi="Tahoma" w:cs="Arial"/>
                <w:b/>
                <w:sz w:val="20"/>
                <w:szCs w:val="20"/>
              </w:rPr>
              <w:t xml:space="preserve"> Please list and attach as PDF(s). If mailing, include hard copies.</w:t>
            </w:r>
          </w:p>
        </w:tc>
      </w:tr>
      <w:tr w:rsidR="00242479" w:rsidRPr="00B746AE" w14:paraId="59535B29" w14:textId="77777777" w:rsidTr="00490895">
        <w:trPr>
          <w:cantSplit/>
        </w:trPr>
        <w:tc>
          <w:tcPr>
            <w:tcW w:w="648" w:type="dxa"/>
            <w:tcBorders>
              <w:left w:val="nil"/>
            </w:tcBorders>
          </w:tcPr>
          <w:p w14:paraId="2A4ABA53" w14:textId="77777777" w:rsidR="00242479" w:rsidRPr="00B746AE" w:rsidRDefault="004519C5" w:rsidP="00E32A1A">
            <w:pPr>
              <w:rPr>
                <w:rFonts w:ascii="Arial" w:hAnsi="Arial" w:cs="Arial"/>
                <w:b/>
                <w:sz w:val="20"/>
                <w:szCs w:val="20"/>
              </w:rPr>
            </w:pPr>
            <w:r w:rsidRPr="00FA0AC4">
              <w:rPr>
                <w:rFonts w:ascii="Tahoma" w:hAnsi="Tahoma" w:cs="Arial"/>
                <w:b/>
                <w:sz w:val="20"/>
                <w:szCs w:val="20"/>
              </w:rPr>
              <w:t>#</w:t>
            </w:r>
          </w:p>
        </w:tc>
        <w:tc>
          <w:tcPr>
            <w:tcW w:w="10350" w:type="dxa"/>
            <w:tcBorders>
              <w:right w:val="nil"/>
            </w:tcBorders>
          </w:tcPr>
          <w:p w14:paraId="0FDAD613" w14:textId="77777777" w:rsidR="00242479" w:rsidRPr="00FA0AC4" w:rsidRDefault="00EE30FC" w:rsidP="00E32A1A">
            <w:pPr>
              <w:rPr>
                <w:rFonts w:ascii="Tahoma" w:hAnsi="Tahoma" w:cs="Arial"/>
                <w:b/>
                <w:sz w:val="20"/>
                <w:szCs w:val="20"/>
              </w:rPr>
            </w:pPr>
            <w:r w:rsidRPr="00FA0AC4">
              <w:rPr>
                <w:rFonts w:ascii="Tahoma" w:hAnsi="Tahoma" w:cs="Arial"/>
                <w:b/>
                <w:sz w:val="20"/>
                <w:szCs w:val="20"/>
              </w:rPr>
              <w:t>Criterion</w:t>
            </w:r>
            <w:r w:rsidR="00FE2BFD" w:rsidRPr="00FA0AC4">
              <w:rPr>
                <w:rFonts w:ascii="Tahoma" w:hAnsi="Tahoma" w:cs="Arial"/>
                <w:b/>
                <w:sz w:val="20"/>
                <w:szCs w:val="20"/>
              </w:rPr>
              <w:t xml:space="preserve"> 1</w:t>
            </w:r>
          </w:p>
        </w:tc>
      </w:tr>
      <w:tr w:rsidR="00E32A1A" w:rsidRPr="00625E9E" w14:paraId="63A2A4FD" w14:textId="77777777" w:rsidTr="00490895">
        <w:trPr>
          <w:cantSplit/>
        </w:trPr>
        <w:tc>
          <w:tcPr>
            <w:tcW w:w="648" w:type="dxa"/>
            <w:tcBorders>
              <w:left w:val="nil"/>
            </w:tcBorders>
          </w:tcPr>
          <w:p w14:paraId="6DDD1FF0" w14:textId="77777777" w:rsidR="00E32A1A" w:rsidRPr="00FA0AC4" w:rsidRDefault="00F90145" w:rsidP="00E32A1A">
            <w:pPr>
              <w:rPr>
                <w:rFonts w:ascii="Verdana" w:hAnsi="Verdana" w:cs="Times New Roman"/>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571F378B" w14:textId="77777777" w:rsidR="00E32A1A" w:rsidRPr="00FA0AC4" w:rsidRDefault="00F90145" w:rsidP="00E32A1A">
            <w:pPr>
              <w:rPr>
                <w:rFonts w:ascii="Verdana" w:hAnsi="Verdana"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E32A1A" w:rsidRPr="00625E9E" w14:paraId="373D8E98" w14:textId="77777777" w:rsidTr="00490895">
        <w:trPr>
          <w:cantSplit/>
        </w:trPr>
        <w:tc>
          <w:tcPr>
            <w:tcW w:w="648" w:type="dxa"/>
            <w:tcBorders>
              <w:left w:val="nil"/>
            </w:tcBorders>
          </w:tcPr>
          <w:p w14:paraId="71A0616A" w14:textId="77777777" w:rsidR="00E32A1A" w:rsidRPr="00FA0AC4" w:rsidRDefault="00F90145" w:rsidP="00E32A1A">
            <w:pPr>
              <w:rPr>
                <w:rFonts w:ascii="Verdana" w:hAnsi="Verdana" w:cs="Times New Roman"/>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30C601BD" w14:textId="77777777" w:rsidR="00E32A1A" w:rsidRPr="00FA0AC4" w:rsidRDefault="00F90145" w:rsidP="00E32A1A">
            <w:pPr>
              <w:rPr>
                <w:rFonts w:ascii="Verdana" w:hAnsi="Verdana"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E32A1A" w:rsidRPr="00B746AE" w14:paraId="329238E4" w14:textId="77777777" w:rsidTr="00490895">
        <w:trPr>
          <w:cantSplit/>
        </w:trPr>
        <w:tc>
          <w:tcPr>
            <w:tcW w:w="648" w:type="dxa"/>
            <w:tcBorders>
              <w:left w:val="nil"/>
            </w:tcBorders>
          </w:tcPr>
          <w:p w14:paraId="4F943C61" w14:textId="77777777" w:rsidR="00E32A1A" w:rsidRPr="00B746AE" w:rsidRDefault="00E32A1A" w:rsidP="00E32A1A">
            <w:pPr>
              <w:rPr>
                <w:rFonts w:ascii="Arial" w:hAnsi="Arial" w:cs="Arial"/>
                <w:b/>
                <w:sz w:val="20"/>
                <w:szCs w:val="20"/>
              </w:rPr>
            </w:pPr>
          </w:p>
        </w:tc>
        <w:tc>
          <w:tcPr>
            <w:tcW w:w="10350" w:type="dxa"/>
            <w:tcBorders>
              <w:right w:val="nil"/>
            </w:tcBorders>
          </w:tcPr>
          <w:p w14:paraId="04DD22F1" w14:textId="77777777" w:rsidR="00E32A1A" w:rsidRPr="00FA0AC4" w:rsidRDefault="00EE30FC" w:rsidP="00E32A1A">
            <w:pPr>
              <w:rPr>
                <w:rFonts w:ascii="Tahoma" w:hAnsi="Tahoma" w:cs="Arial"/>
                <w:b/>
                <w:sz w:val="20"/>
                <w:szCs w:val="20"/>
              </w:rPr>
            </w:pPr>
            <w:r w:rsidRPr="00FA0AC4">
              <w:rPr>
                <w:rFonts w:ascii="Tahoma" w:hAnsi="Tahoma" w:cs="Arial"/>
                <w:b/>
                <w:sz w:val="20"/>
                <w:szCs w:val="20"/>
              </w:rPr>
              <w:t>Criterion</w:t>
            </w:r>
            <w:r w:rsidR="00FE2BFD" w:rsidRPr="00FA0AC4">
              <w:rPr>
                <w:rFonts w:ascii="Tahoma" w:hAnsi="Tahoma" w:cs="Arial"/>
                <w:b/>
                <w:sz w:val="20"/>
                <w:szCs w:val="20"/>
              </w:rPr>
              <w:t xml:space="preserve"> 2</w:t>
            </w:r>
          </w:p>
        </w:tc>
      </w:tr>
      <w:tr w:rsidR="00FA0AC4" w:rsidRPr="00625E9E" w14:paraId="31908040" w14:textId="77777777" w:rsidTr="00490895">
        <w:trPr>
          <w:cantSplit/>
        </w:trPr>
        <w:tc>
          <w:tcPr>
            <w:tcW w:w="648" w:type="dxa"/>
            <w:tcBorders>
              <w:left w:val="nil"/>
            </w:tcBorders>
          </w:tcPr>
          <w:p w14:paraId="2E9D454A" w14:textId="581D41B0" w:rsidR="00FA0AC4" w:rsidRPr="00625E9E" w:rsidRDefault="00FA0AC4" w:rsidP="00FA0AC4">
            <w:pPr>
              <w:rPr>
                <w:rFonts w:ascii="Times New Roman" w:hAnsi="Times New Roman" w:cs="Times New Roman"/>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62780624" w14:textId="11626724" w:rsidR="00FA0AC4" w:rsidRPr="00625E9E" w:rsidRDefault="00FA0AC4" w:rsidP="00FA0AC4">
            <w:pPr>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A0AC4" w:rsidRPr="00625E9E" w14:paraId="3FB0C881" w14:textId="77777777" w:rsidTr="00490895">
        <w:trPr>
          <w:cantSplit/>
        </w:trPr>
        <w:tc>
          <w:tcPr>
            <w:tcW w:w="648" w:type="dxa"/>
            <w:tcBorders>
              <w:left w:val="nil"/>
            </w:tcBorders>
          </w:tcPr>
          <w:p w14:paraId="0F94E3AE" w14:textId="473C1D1E" w:rsidR="00FA0AC4" w:rsidRPr="00625E9E" w:rsidRDefault="00FA0AC4" w:rsidP="00FA0AC4">
            <w:pPr>
              <w:rPr>
                <w:rFonts w:ascii="Times New Roman" w:hAnsi="Times New Roman" w:cs="Times New Roman"/>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5DEF482D" w14:textId="76A61B61" w:rsidR="00FA0AC4" w:rsidRPr="00625E9E" w:rsidRDefault="00FA0AC4" w:rsidP="00FA0AC4">
            <w:pPr>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E2BFD" w:rsidRPr="00B746AE" w14:paraId="406D430C" w14:textId="77777777" w:rsidTr="00490895">
        <w:trPr>
          <w:cantSplit/>
        </w:trPr>
        <w:tc>
          <w:tcPr>
            <w:tcW w:w="648" w:type="dxa"/>
            <w:tcBorders>
              <w:left w:val="nil"/>
            </w:tcBorders>
          </w:tcPr>
          <w:p w14:paraId="7C08D4C0" w14:textId="77777777" w:rsidR="00FE2BFD" w:rsidRPr="00B746AE" w:rsidRDefault="00FE2BFD" w:rsidP="00E32A1A">
            <w:pPr>
              <w:rPr>
                <w:rFonts w:ascii="Arial" w:hAnsi="Arial" w:cs="Arial"/>
                <w:b/>
                <w:sz w:val="20"/>
                <w:szCs w:val="20"/>
              </w:rPr>
            </w:pPr>
          </w:p>
        </w:tc>
        <w:tc>
          <w:tcPr>
            <w:tcW w:w="10350" w:type="dxa"/>
            <w:tcBorders>
              <w:right w:val="nil"/>
            </w:tcBorders>
          </w:tcPr>
          <w:p w14:paraId="79D6CC6C" w14:textId="77777777" w:rsidR="00FE2BFD" w:rsidRPr="00FA0AC4" w:rsidRDefault="00EE30FC" w:rsidP="00E32A1A">
            <w:pPr>
              <w:rPr>
                <w:rFonts w:ascii="Tahoma" w:hAnsi="Tahoma" w:cs="Arial"/>
                <w:b/>
                <w:sz w:val="20"/>
                <w:szCs w:val="20"/>
              </w:rPr>
            </w:pPr>
            <w:r w:rsidRPr="00FA0AC4">
              <w:rPr>
                <w:rFonts w:ascii="Tahoma" w:hAnsi="Tahoma" w:cs="Arial"/>
                <w:b/>
                <w:sz w:val="20"/>
                <w:szCs w:val="20"/>
              </w:rPr>
              <w:t>Criterion</w:t>
            </w:r>
            <w:r w:rsidR="00FE2BFD" w:rsidRPr="00FA0AC4">
              <w:rPr>
                <w:rFonts w:ascii="Tahoma" w:hAnsi="Tahoma" w:cs="Arial"/>
                <w:b/>
                <w:sz w:val="20"/>
                <w:szCs w:val="20"/>
              </w:rPr>
              <w:t xml:space="preserve"> 3</w:t>
            </w:r>
          </w:p>
        </w:tc>
      </w:tr>
      <w:tr w:rsidR="00FA0AC4" w:rsidRPr="00625E9E" w14:paraId="657287F7" w14:textId="77777777" w:rsidTr="00490895">
        <w:trPr>
          <w:cantSplit/>
        </w:trPr>
        <w:tc>
          <w:tcPr>
            <w:tcW w:w="648" w:type="dxa"/>
            <w:tcBorders>
              <w:left w:val="nil"/>
            </w:tcBorders>
          </w:tcPr>
          <w:p w14:paraId="3AB1E7EB" w14:textId="7BCA624C"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561B03ED" w14:textId="4A517973"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A0AC4" w:rsidRPr="00625E9E" w14:paraId="244C97DE" w14:textId="77777777" w:rsidTr="00490895">
        <w:trPr>
          <w:cantSplit/>
        </w:trPr>
        <w:tc>
          <w:tcPr>
            <w:tcW w:w="648" w:type="dxa"/>
            <w:tcBorders>
              <w:left w:val="nil"/>
            </w:tcBorders>
          </w:tcPr>
          <w:p w14:paraId="75D70C02" w14:textId="33E1BC8C"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55F49D8A" w14:textId="1F82D7C9"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242479" w:rsidRPr="00B746AE" w14:paraId="35966B1E" w14:textId="77777777" w:rsidTr="00490895">
        <w:trPr>
          <w:cantSplit/>
        </w:trPr>
        <w:tc>
          <w:tcPr>
            <w:tcW w:w="648" w:type="dxa"/>
            <w:tcBorders>
              <w:left w:val="nil"/>
            </w:tcBorders>
          </w:tcPr>
          <w:p w14:paraId="296AE63C" w14:textId="77777777" w:rsidR="00242479" w:rsidRPr="00B746AE" w:rsidRDefault="00242479" w:rsidP="00E32A1A">
            <w:pPr>
              <w:rPr>
                <w:rFonts w:ascii="Arial" w:hAnsi="Arial" w:cs="Arial"/>
                <w:b/>
                <w:sz w:val="20"/>
                <w:szCs w:val="20"/>
              </w:rPr>
            </w:pPr>
          </w:p>
        </w:tc>
        <w:tc>
          <w:tcPr>
            <w:tcW w:w="10350" w:type="dxa"/>
            <w:tcBorders>
              <w:right w:val="nil"/>
            </w:tcBorders>
          </w:tcPr>
          <w:p w14:paraId="050F4353" w14:textId="77777777" w:rsidR="00242479" w:rsidRPr="00FA0AC4" w:rsidRDefault="00EE30FC" w:rsidP="00E32A1A">
            <w:pPr>
              <w:rPr>
                <w:rFonts w:ascii="Tahoma" w:hAnsi="Tahoma" w:cs="Arial"/>
                <w:b/>
                <w:sz w:val="20"/>
                <w:szCs w:val="20"/>
              </w:rPr>
            </w:pPr>
            <w:r w:rsidRPr="00FA0AC4">
              <w:rPr>
                <w:rFonts w:ascii="Tahoma" w:hAnsi="Tahoma" w:cs="Arial"/>
                <w:b/>
                <w:sz w:val="20"/>
                <w:szCs w:val="20"/>
              </w:rPr>
              <w:t>Criterion</w:t>
            </w:r>
            <w:r w:rsidR="00FE2BFD" w:rsidRPr="00FA0AC4">
              <w:rPr>
                <w:rFonts w:ascii="Tahoma" w:hAnsi="Tahoma" w:cs="Arial"/>
                <w:b/>
                <w:sz w:val="20"/>
                <w:szCs w:val="20"/>
              </w:rPr>
              <w:t xml:space="preserve"> 4</w:t>
            </w:r>
          </w:p>
        </w:tc>
      </w:tr>
      <w:tr w:rsidR="00FA0AC4" w:rsidRPr="00625E9E" w14:paraId="65E98EC5" w14:textId="77777777" w:rsidTr="00490895">
        <w:trPr>
          <w:cantSplit/>
        </w:trPr>
        <w:tc>
          <w:tcPr>
            <w:tcW w:w="648" w:type="dxa"/>
            <w:tcBorders>
              <w:left w:val="nil"/>
            </w:tcBorders>
          </w:tcPr>
          <w:p w14:paraId="66983EEE" w14:textId="0ADC39C1"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79B312EA" w14:textId="48D48DCE"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A0AC4" w:rsidRPr="00625E9E" w14:paraId="154BDBE4" w14:textId="77777777" w:rsidTr="00490895">
        <w:trPr>
          <w:cantSplit/>
        </w:trPr>
        <w:tc>
          <w:tcPr>
            <w:tcW w:w="648" w:type="dxa"/>
            <w:tcBorders>
              <w:left w:val="nil"/>
            </w:tcBorders>
          </w:tcPr>
          <w:p w14:paraId="4C170DD5" w14:textId="4731760D"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2B7A7E4B" w14:textId="16A41DA4"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242479" w:rsidRPr="00B746AE" w14:paraId="11BEB9CA" w14:textId="77777777" w:rsidTr="00490895">
        <w:trPr>
          <w:cantSplit/>
        </w:trPr>
        <w:tc>
          <w:tcPr>
            <w:tcW w:w="648" w:type="dxa"/>
            <w:tcBorders>
              <w:left w:val="nil"/>
            </w:tcBorders>
          </w:tcPr>
          <w:p w14:paraId="1A3F68BC" w14:textId="77777777" w:rsidR="00242479" w:rsidRPr="00B746AE" w:rsidRDefault="00242479" w:rsidP="00E32A1A">
            <w:pPr>
              <w:rPr>
                <w:rFonts w:ascii="Arial" w:hAnsi="Arial" w:cs="Arial"/>
                <w:b/>
                <w:sz w:val="20"/>
                <w:szCs w:val="20"/>
              </w:rPr>
            </w:pPr>
          </w:p>
        </w:tc>
        <w:tc>
          <w:tcPr>
            <w:tcW w:w="10350" w:type="dxa"/>
            <w:tcBorders>
              <w:right w:val="nil"/>
            </w:tcBorders>
          </w:tcPr>
          <w:p w14:paraId="0DA1C2E6" w14:textId="77777777" w:rsidR="00242479" w:rsidRPr="00FA0AC4" w:rsidRDefault="00EE30FC" w:rsidP="00E32A1A">
            <w:pPr>
              <w:rPr>
                <w:rFonts w:ascii="Tahoma" w:hAnsi="Tahoma" w:cs="Arial"/>
                <w:b/>
                <w:sz w:val="20"/>
                <w:szCs w:val="20"/>
              </w:rPr>
            </w:pPr>
            <w:r w:rsidRPr="00FA0AC4">
              <w:rPr>
                <w:rFonts w:ascii="Tahoma" w:hAnsi="Tahoma" w:cs="Arial"/>
                <w:b/>
                <w:sz w:val="20"/>
                <w:szCs w:val="20"/>
              </w:rPr>
              <w:t>Criterion</w:t>
            </w:r>
            <w:r w:rsidR="00FE2BFD" w:rsidRPr="00FA0AC4">
              <w:rPr>
                <w:rFonts w:ascii="Tahoma" w:hAnsi="Tahoma" w:cs="Arial"/>
                <w:b/>
                <w:sz w:val="20"/>
                <w:szCs w:val="20"/>
              </w:rPr>
              <w:t xml:space="preserve"> 5</w:t>
            </w:r>
          </w:p>
        </w:tc>
      </w:tr>
      <w:tr w:rsidR="00FA0AC4" w:rsidRPr="00625E9E" w14:paraId="16FF7CED" w14:textId="77777777" w:rsidTr="00490895">
        <w:trPr>
          <w:cantSplit/>
        </w:trPr>
        <w:tc>
          <w:tcPr>
            <w:tcW w:w="648" w:type="dxa"/>
            <w:tcBorders>
              <w:left w:val="nil"/>
            </w:tcBorders>
          </w:tcPr>
          <w:p w14:paraId="5CEA31C1" w14:textId="4D4438C2"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1F839BDF" w14:textId="038B5A5C"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A0AC4" w:rsidRPr="00625E9E" w14:paraId="182390D0" w14:textId="77777777" w:rsidTr="00490895">
        <w:trPr>
          <w:cantSplit/>
        </w:trPr>
        <w:tc>
          <w:tcPr>
            <w:tcW w:w="648" w:type="dxa"/>
            <w:tcBorders>
              <w:left w:val="nil"/>
            </w:tcBorders>
          </w:tcPr>
          <w:p w14:paraId="62684B70" w14:textId="3096904C"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5623027E" w14:textId="4B787B54"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242479" w:rsidRPr="00B746AE" w14:paraId="7C5DE944" w14:textId="77777777" w:rsidTr="00490895">
        <w:trPr>
          <w:cantSplit/>
        </w:trPr>
        <w:tc>
          <w:tcPr>
            <w:tcW w:w="648" w:type="dxa"/>
            <w:tcBorders>
              <w:left w:val="nil"/>
            </w:tcBorders>
          </w:tcPr>
          <w:p w14:paraId="27774AC3" w14:textId="77777777" w:rsidR="00242479" w:rsidRPr="00B746AE" w:rsidRDefault="00242479" w:rsidP="00E32A1A">
            <w:pPr>
              <w:rPr>
                <w:rFonts w:ascii="Arial" w:hAnsi="Arial" w:cs="Arial"/>
                <w:b/>
                <w:sz w:val="20"/>
                <w:szCs w:val="20"/>
              </w:rPr>
            </w:pPr>
          </w:p>
        </w:tc>
        <w:tc>
          <w:tcPr>
            <w:tcW w:w="10350" w:type="dxa"/>
            <w:tcBorders>
              <w:right w:val="nil"/>
            </w:tcBorders>
          </w:tcPr>
          <w:p w14:paraId="267BF475" w14:textId="77777777" w:rsidR="00242479" w:rsidRPr="00FA0AC4" w:rsidRDefault="00EE30FC" w:rsidP="00E32A1A">
            <w:pPr>
              <w:rPr>
                <w:rFonts w:ascii="Tahoma" w:hAnsi="Tahoma" w:cs="Arial"/>
                <w:b/>
                <w:sz w:val="20"/>
                <w:szCs w:val="20"/>
              </w:rPr>
            </w:pPr>
            <w:r w:rsidRPr="00FA0AC4">
              <w:rPr>
                <w:rFonts w:ascii="Tahoma" w:hAnsi="Tahoma" w:cs="Arial"/>
                <w:b/>
                <w:sz w:val="20"/>
                <w:szCs w:val="20"/>
              </w:rPr>
              <w:t>Criterion</w:t>
            </w:r>
            <w:r w:rsidR="00FE2BFD" w:rsidRPr="00FA0AC4">
              <w:rPr>
                <w:rFonts w:ascii="Tahoma" w:hAnsi="Tahoma" w:cs="Arial"/>
                <w:b/>
                <w:sz w:val="20"/>
                <w:szCs w:val="20"/>
              </w:rPr>
              <w:t xml:space="preserve"> 6</w:t>
            </w:r>
          </w:p>
        </w:tc>
      </w:tr>
      <w:tr w:rsidR="00FA0AC4" w:rsidRPr="00625E9E" w14:paraId="13DC4C64" w14:textId="77777777" w:rsidTr="00490895">
        <w:trPr>
          <w:cantSplit/>
        </w:trPr>
        <w:tc>
          <w:tcPr>
            <w:tcW w:w="648" w:type="dxa"/>
            <w:tcBorders>
              <w:left w:val="nil"/>
            </w:tcBorders>
          </w:tcPr>
          <w:p w14:paraId="39CAE1D2" w14:textId="3459D43C"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3746028A" w14:textId="452FAEBC"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A0AC4" w:rsidRPr="00625E9E" w14:paraId="23AF99A6" w14:textId="77777777" w:rsidTr="00490895">
        <w:trPr>
          <w:cantSplit/>
        </w:trPr>
        <w:tc>
          <w:tcPr>
            <w:tcW w:w="648" w:type="dxa"/>
            <w:tcBorders>
              <w:left w:val="nil"/>
            </w:tcBorders>
          </w:tcPr>
          <w:p w14:paraId="056B4D28" w14:textId="69554A47"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007BAD2F" w14:textId="56499CAC"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242479" w:rsidRPr="00B746AE" w14:paraId="1A4A5B2F" w14:textId="77777777" w:rsidTr="00490895">
        <w:trPr>
          <w:cantSplit/>
        </w:trPr>
        <w:tc>
          <w:tcPr>
            <w:tcW w:w="648" w:type="dxa"/>
            <w:tcBorders>
              <w:left w:val="nil"/>
            </w:tcBorders>
          </w:tcPr>
          <w:p w14:paraId="22A64A47" w14:textId="77777777" w:rsidR="00242479" w:rsidRPr="00B746AE" w:rsidRDefault="00242479" w:rsidP="00E32A1A">
            <w:pPr>
              <w:rPr>
                <w:rFonts w:ascii="Arial" w:hAnsi="Arial" w:cs="Arial"/>
                <w:b/>
                <w:sz w:val="20"/>
                <w:szCs w:val="20"/>
              </w:rPr>
            </w:pPr>
          </w:p>
        </w:tc>
        <w:tc>
          <w:tcPr>
            <w:tcW w:w="10350" w:type="dxa"/>
            <w:tcBorders>
              <w:right w:val="nil"/>
            </w:tcBorders>
          </w:tcPr>
          <w:p w14:paraId="607C4405" w14:textId="77777777" w:rsidR="00242479" w:rsidRPr="00FA0AC4" w:rsidRDefault="00EE30FC" w:rsidP="00E32A1A">
            <w:pPr>
              <w:rPr>
                <w:rFonts w:ascii="Tahoma" w:hAnsi="Tahoma" w:cs="Arial"/>
                <w:b/>
                <w:sz w:val="20"/>
                <w:szCs w:val="20"/>
              </w:rPr>
            </w:pPr>
            <w:r w:rsidRPr="00FA0AC4">
              <w:rPr>
                <w:rFonts w:ascii="Tahoma" w:hAnsi="Tahoma" w:cs="Arial"/>
                <w:b/>
                <w:sz w:val="20"/>
                <w:szCs w:val="20"/>
              </w:rPr>
              <w:t>Criterion</w:t>
            </w:r>
            <w:r w:rsidR="00FE2BFD" w:rsidRPr="00FA0AC4">
              <w:rPr>
                <w:rFonts w:ascii="Tahoma" w:hAnsi="Tahoma" w:cs="Arial"/>
                <w:b/>
                <w:sz w:val="20"/>
                <w:szCs w:val="20"/>
              </w:rPr>
              <w:t xml:space="preserve"> 7</w:t>
            </w:r>
          </w:p>
        </w:tc>
      </w:tr>
      <w:tr w:rsidR="00FA0AC4" w:rsidRPr="00625E9E" w14:paraId="23EF578A" w14:textId="77777777" w:rsidTr="00490895">
        <w:trPr>
          <w:cantSplit/>
        </w:trPr>
        <w:tc>
          <w:tcPr>
            <w:tcW w:w="648" w:type="dxa"/>
            <w:tcBorders>
              <w:left w:val="nil"/>
            </w:tcBorders>
          </w:tcPr>
          <w:p w14:paraId="3198D053" w14:textId="1614DB0E"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4E7CC71C" w14:textId="44634344"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A0AC4" w:rsidRPr="00625E9E" w14:paraId="78637813" w14:textId="77777777" w:rsidTr="00490895">
        <w:trPr>
          <w:cantSplit/>
        </w:trPr>
        <w:tc>
          <w:tcPr>
            <w:tcW w:w="648" w:type="dxa"/>
            <w:tcBorders>
              <w:left w:val="nil"/>
            </w:tcBorders>
          </w:tcPr>
          <w:p w14:paraId="2FFDFEDC" w14:textId="56F27131"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3E26FA77" w14:textId="01DC4781"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E2BFD" w:rsidRPr="00B746AE" w14:paraId="1B0AF85D" w14:textId="77777777" w:rsidTr="00490895">
        <w:trPr>
          <w:cantSplit/>
        </w:trPr>
        <w:tc>
          <w:tcPr>
            <w:tcW w:w="648" w:type="dxa"/>
            <w:tcBorders>
              <w:left w:val="nil"/>
            </w:tcBorders>
          </w:tcPr>
          <w:p w14:paraId="1B0270BC" w14:textId="77777777" w:rsidR="00FE2BFD" w:rsidRPr="00B746AE" w:rsidRDefault="00FE2BFD" w:rsidP="00E32A1A">
            <w:pPr>
              <w:rPr>
                <w:rFonts w:ascii="Arial" w:hAnsi="Arial" w:cs="Arial"/>
                <w:b/>
                <w:sz w:val="20"/>
                <w:szCs w:val="20"/>
              </w:rPr>
            </w:pPr>
          </w:p>
        </w:tc>
        <w:tc>
          <w:tcPr>
            <w:tcW w:w="10350" w:type="dxa"/>
            <w:tcBorders>
              <w:right w:val="nil"/>
            </w:tcBorders>
          </w:tcPr>
          <w:p w14:paraId="47AB8B47" w14:textId="77777777" w:rsidR="00FE2BFD" w:rsidRPr="00FA0AC4" w:rsidDel="00FE2BFD" w:rsidRDefault="00EE30FC" w:rsidP="00E32A1A">
            <w:pPr>
              <w:rPr>
                <w:rFonts w:ascii="Tahoma" w:hAnsi="Tahoma" w:cs="Arial"/>
                <w:b/>
                <w:sz w:val="20"/>
                <w:szCs w:val="20"/>
              </w:rPr>
            </w:pPr>
            <w:r w:rsidRPr="00FA0AC4">
              <w:rPr>
                <w:rFonts w:ascii="Tahoma" w:hAnsi="Tahoma" w:cs="Arial"/>
                <w:b/>
                <w:sz w:val="20"/>
                <w:szCs w:val="20"/>
              </w:rPr>
              <w:t>Criterion</w:t>
            </w:r>
            <w:r w:rsidR="00FE2BFD" w:rsidRPr="00FA0AC4">
              <w:rPr>
                <w:rFonts w:ascii="Tahoma" w:hAnsi="Tahoma" w:cs="Arial"/>
                <w:b/>
                <w:sz w:val="20"/>
                <w:szCs w:val="20"/>
              </w:rPr>
              <w:t xml:space="preserve"> 8</w:t>
            </w:r>
          </w:p>
        </w:tc>
      </w:tr>
      <w:tr w:rsidR="00FA0AC4" w:rsidRPr="00625E9E" w14:paraId="084ADF36" w14:textId="77777777" w:rsidTr="00490895">
        <w:trPr>
          <w:cantSplit/>
        </w:trPr>
        <w:tc>
          <w:tcPr>
            <w:tcW w:w="648" w:type="dxa"/>
            <w:tcBorders>
              <w:left w:val="nil"/>
            </w:tcBorders>
          </w:tcPr>
          <w:p w14:paraId="0EE6CBE6" w14:textId="5585D7FC"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bottom w:val="single" w:sz="4" w:space="0" w:color="auto"/>
              <w:right w:val="nil"/>
            </w:tcBorders>
          </w:tcPr>
          <w:p w14:paraId="4728EE4D" w14:textId="5D7B2CB2"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A0AC4" w:rsidRPr="00625E9E" w14:paraId="2DB48B43" w14:textId="77777777" w:rsidTr="00490895">
        <w:trPr>
          <w:cantSplit/>
        </w:trPr>
        <w:tc>
          <w:tcPr>
            <w:tcW w:w="648" w:type="dxa"/>
            <w:tcBorders>
              <w:left w:val="nil"/>
            </w:tcBorders>
          </w:tcPr>
          <w:p w14:paraId="3B61C8EC" w14:textId="0462890F"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3165E951" w14:textId="0E7FF71C"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E2BFD" w:rsidRPr="00B746AE" w14:paraId="530158AE" w14:textId="77777777" w:rsidTr="00490895">
        <w:trPr>
          <w:cantSplit/>
        </w:trPr>
        <w:tc>
          <w:tcPr>
            <w:tcW w:w="648" w:type="dxa"/>
            <w:tcBorders>
              <w:left w:val="nil"/>
            </w:tcBorders>
          </w:tcPr>
          <w:p w14:paraId="024F6415" w14:textId="77777777" w:rsidR="00FE2BFD" w:rsidRPr="00B746AE" w:rsidRDefault="00FE2BFD" w:rsidP="00E32A1A">
            <w:pPr>
              <w:rPr>
                <w:rFonts w:ascii="Arial" w:hAnsi="Arial" w:cs="Arial"/>
                <w:b/>
                <w:sz w:val="20"/>
                <w:szCs w:val="20"/>
              </w:rPr>
            </w:pPr>
          </w:p>
        </w:tc>
        <w:tc>
          <w:tcPr>
            <w:tcW w:w="10350" w:type="dxa"/>
            <w:tcBorders>
              <w:right w:val="nil"/>
            </w:tcBorders>
          </w:tcPr>
          <w:p w14:paraId="3ABF2BD5" w14:textId="77777777" w:rsidR="00FE2BFD" w:rsidRPr="00FA0AC4" w:rsidRDefault="00EE30FC" w:rsidP="00E32A1A">
            <w:pPr>
              <w:rPr>
                <w:rFonts w:ascii="Tahoma" w:hAnsi="Tahoma" w:cs="Arial"/>
                <w:b/>
                <w:sz w:val="20"/>
                <w:szCs w:val="20"/>
              </w:rPr>
            </w:pPr>
            <w:r w:rsidRPr="00FA0AC4">
              <w:rPr>
                <w:rFonts w:ascii="Tahoma" w:hAnsi="Tahoma" w:cs="Arial"/>
                <w:b/>
                <w:sz w:val="20"/>
                <w:szCs w:val="20"/>
              </w:rPr>
              <w:t>Criterion</w:t>
            </w:r>
            <w:r w:rsidR="00FE2BFD" w:rsidRPr="00FA0AC4">
              <w:rPr>
                <w:rFonts w:ascii="Tahoma" w:hAnsi="Tahoma" w:cs="Arial"/>
                <w:b/>
                <w:sz w:val="20"/>
                <w:szCs w:val="20"/>
              </w:rPr>
              <w:t xml:space="preserve"> 9</w:t>
            </w:r>
          </w:p>
        </w:tc>
      </w:tr>
      <w:tr w:rsidR="00FA0AC4" w:rsidRPr="00625E9E" w14:paraId="0830AE0E" w14:textId="77777777" w:rsidTr="00490895">
        <w:trPr>
          <w:cantSplit/>
        </w:trPr>
        <w:tc>
          <w:tcPr>
            <w:tcW w:w="648" w:type="dxa"/>
            <w:tcBorders>
              <w:left w:val="nil"/>
            </w:tcBorders>
          </w:tcPr>
          <w:p w14:paraId="75B3F4EF" w14:textId="557B6C61"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13C859FB" w14:textId="5918A8BE"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FA0AC4" w:rsidRPr="00625E9E" w14:paraId="683A969C" w14:textId="77777777" w:rsidTr="00490895">
        <w:trPr>
          <w:cantSplit/>
        </w:trPr>
        <w:tc>
          <w:tcPr>
            <w:tcW w:w="648" w:type="dxa"/>
            <w:tcBorders>
              <w:left w:val="nil"/>
            </w:tcBorders>
          </w:tcPr>
          <w:p w14:paraId="4E920795" w14:textId="1C619AB8"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
                  <w:enabled/>
                  <w:calcOnExit w:val="0"/>
                  <w:textInput>
                    <w:maxLength w:val="3"/>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10350" w:type="dxa"/>
            <w:tcBorders>
              <w:right w:val="nil"/>
            </w:tcBorders>
          </w:tcPr>
          <w:p w14:paraId="5339B752" w14:textId="304A3546" w:rsidR="00FA0AC4" w:rsidRPr="00625E9E" w:rsidRDefault="00FA0AC4" w:rsidP="00FA0AC4">
            <w:pPr>
              <w:rPr>
                <w:rFonts w:ascii="Times New Roman" w:hAnsi="Times New Roman" w:cs="Times New Roman"/>
                <w:noProof/>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bl>
    <w:p w14:paraId="2AB0C600" w14:textId="77777777" w:rsidR="00A311F9" w:rsidRPr="00FA0AC4" w:rsidRDefault="00A311F9" w:rsidP="00A311F9">
      <w:pPr>
        <w:spacing w:after="0" w:line="240" w:lineRule="auto"/>
        <w:rPr>
          <w:rFonts w:ascii="Tahoma" w:hAnsi="Tahoma" w:cs="Arial"/>
          <w:sz w:val="20"/>
          <w:szCs w:val="20"/>
        </w:rPr>
      </w:pPr>
    </w:p>
    <w:p w14:paraId="5AA8B3FB" w14:textId="77777777" w:rsidR="00B31C80" w:rsidRPr="00FA0AC4" w:rsidRDefault="00B31C80">
      <w:pPr>
        <w:rPr>
          <w:rFonts w:ascii="Tahoma" w:hAnsi="Tahoma" w:cs="Arial"/>
          <w:b/>
          <w:sz w:val="20"/>
          <w:szCs w:val="20"/>
        </w:rPr>
      </w:pPr>
      <w:r w:rsidRPr="00FA0AC4">
        <w:rPr>
          <w:rFonts w:ascii="Tahoma" w:hAnsi="Tahoma" w:cs="Arial"/>
          <w:b/>
          <w:sz w:val="20"/>
          <w:szCs w:val="20"/>
        </w:rPr>
        <w:br w:type="page"/>
      </w:r>
    </w:p>
    <w:p w14:paraId="150D970D" w14:textId="28FD18E5" w:rsidR="002C27B4" w:rsidRPr="00FA0AC4" w:rsidRDefault="00892095" w:rsidP="00FA0AC4">
      <w:pPr>
        <w:pStyle w:val="Heading2"/>
      </w:pPr>
      <w:r w:rsidRPr="00FA0AC4">
        <w:lastRenderedPageBreak/>
        <w:t xml:space="preserve">Additional </w:t>
      </w:r>
      <w:r w:rsidR="00B36C43">
        <w:t>c</w:t>
      </w:r>
      <w:r w:rsidR="00B36C43" w:rsidRPr="00B36C43">
        <w:t>o-nominator</w:t>
      </w:r>
    </w:p>
    <w:tbl>
      <w:tblPr>
        <w:tblStyle w:val="TableGrid"/>
        <w:tblW w:w="10998" w:type="dxa"/>
        <w:tblLook w:val="04A0" w:firstRow="1" w:lastRow="0" w:firstColumn="1" w:lastColumn="0" w:noHBand="0" w:noVBand="1"/>
      </w:tblPr>
      <w:tblGrid>
        <w:gridCol w:w="5232"/>
        <w:gridCol w:w="5766"/>
      </w:tblGrid>
      <w:tr w:rsidR="00C43944" w:rsidRPr="00C66BFC" w14:paraId="57CF1511" w14:textId="77777777" w:rsidTr="00783CA8">
        <w:tc>
          <w:tcPr>
            <w:tcW w:w="10998" w:type="dxa"/>
            <w:gridSpan w:val="2"/>
            <w:tcBorders>
              <w:top w:val="single" w:sz="12" w:space="0" w:color="auto"/>
              <w:left w:val="nil"/>
              <w:bottom w:val="single" w:sz="4" w:space="0" w:color="auto"/>
              <w:right w:val="nil"/>
            </w:tcBorders>
            <w:shd w:val="clear" w:color="auto" w:fill="E5DFEC" w:themeFill="accent4" w:themeFillTint="33"/>
            <w:vAlign w:val="center"/>
          </w:tcPr>
          <w:p w14:paraId="456892A8" w14:textId="6C9DE01A" w:rsidR="00C43944" w:rsidRPr="00FA0AC4" w:rsidRDefault="00B36C43" w:rsidP="004A4F80">
            <w:pPr>
              <w:ind w:right="-14"/>
              <w:rPr>
                <w:rFonts w:ascii="Tahoma" w:hAnsi="Tahoma" w:cs="Arial"/>
                <w:sz w:val="20"/>
                <w:szCs w:val="20"/>
              </w:rPr>
            </w:pPr>
            <w:r w:rsidRPr="00FA0AC4">
              <w:rPr>
                <w:rFonts w:ascii="Tahoma" w:hAnsi="Tahoma" w:cs="Arial"/>
                <w:b/>
                <w:sz w:val="20"/>
                <w:szCs w:val="20"/>
              </w:rPr>
              <w:t>Co-</w:t>
            </w:r>
            <w:r>
              <w:rPr>
                <w:rFonts w:ascii="Tahoma" w:hAnsi="Tahoma" w:cs="Arial"/>
                <w:b/>
                <w:sz w:val="20"/>
                <w:szCs w:val="20"/>
              </w:rPr>
              <w:t>n</w:t>
            </w:r>
            <w:r w:rsidRPr="00FA0AC4">
              <w:rPr>
                <w:rFonts w:ascii="Tahoma" w:hAnsi="Tahoma" w:cs="Arial"/>
                <w:b/>
                <w:sz w:val="20"/>
                <w:szCs w:val="20"/>
              </w:rPr>
              <w:t xml:space="preserve">ominator </w:t>
            </w:r>
            <w:r w:rsidR="00FA0AC4" w:rsidRPr="00FA0AC4">
              <w:rPr>
                <w:rFonts w:ascii="Tahoma" w:hAnsi="Tahoma" w:cs="Arial"/>
                <w:b/>
                <w:sz w:val="20"/>
                <w:szCs w:val="20"/>
              </w:rPr>
              <w:t>#2</w:t>
            </w:r>
          </w:p>
        </w:tc>
      </w:tr>
      <w:tr w:rsidR="00C43944" w:rsidRPr="00C66BFC" w14:paraId="2562FA37" w14:textId="77777777" w:rsidTr="00754EDE">
        <w:trPr>
          <w:trHeight w:val="576"/>
        </w:trPr>
        <w:tc>
          <w:tcPr>
            <w:tcW w:w="5232" w:type="dxa"/>
            <w:tcBorders>
              <w:left w:val="nil"/>
              <w:bottom w:val="single" w:sz="4" w:space="0" w:color="auto"/>
              <w:right w:val="single" w:sz="2" w:space="0" w:color="auto"/>
            </w:tcBorders>
          </w:tcPr>
          <w:p w14:paraId="3E680571"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Name</w:t>
            </w:r>
          </w:p>
          <w:p w14:paraId="37A598D7" w14:textId="488369D5"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5766" w:type="dxa"/>
            <w:tcBorders>
              <w:left w:val="single" w:sz="2" w:space="0" w:color="auto"/>
              <w:bottom w:val="single" w:sz="4" w:space="0" w:color="auto"/>
              <w:right w:val="nil"/>
            </w:tcBorders>
          </w:tcPr>
          <w:p w14:paraId="66E5534F"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Organization</w:t>
            </w:r>
          </w:p>
          <w:p w14:paraId="06B9EA6D" w14:textId="6BF584BE"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1059CD5A" w14:textId="77777777" w:rsidTr="00754EDE">
        <w:trPr>
          <w:trHeight w:val="576"/>
        </w:trPr>
        <w:tc>
          <w:tcPr>
            <w:tcW w:w="10998" w:type="dxa"/>
            <w:gridSpan w:val="2"/>
            <w:tcBorders>
              <w:left w:val="nil"/>
              <w:right w:val="nil"/>
            </w:tcBorders>
          </w:tcPr>
          <w:p w14:paraId="6125E6AC"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Affiliation (i.e., health professional, researcher, clinician, advocate)</w:t>
            </w:r>
          </w:p>
          <w:p w14:paraId="060F3465" w14:textId="233E1CDB"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0320AA5A" w14:textId="77777777" w:rsidTr="00754EDE">
        <w:trPr>
          <w:trHeight w:val="576"/>
        </w:trPr>
        <w:tc>
          <w:tcPr>
            <w:tcW w:w="10998" w:type="dxa"/>
            <w:gridSpan w:val="2"/>
            <w:tcBorders>
              <w:left w:val="nil"/>
              <w:right w:val="nil"/>
            </w:tcBorders>
          </w:tcPr>
          <w:p w14:paraId="6027B42F"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Address</w:t>
            </w:r>
          </w:p>
          <w:p w14:paraId="6E385BA5" w14:textId="26F09601" w:rsidR="00C43944"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74D6EA24" w14:textId="77777777" w:rsidTr="00754EDE">
        <w:trPr>
          <w:trHeight w:val="576"/>
        </w:trPr>
        <w:tc>
          <w:tcPr>
            <w:tcW w:w="5232" w:type="dxa"/>
            <w:tcBorders>
              <w:left w:val="nil"/>
              <w:bottom w:val="single" w:sz="12" w:space="0" w:color="auto"/>
              <w:right w:val="single" w:sz="2" w:space="0" w:color="auto"/>
            </w:tcBorders>
          </w:tcPr>
          <w:p w14:paraId="1733F745" w14:textId="2C757419"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 xml:space="preserve">Email </w:t>
            </w:r>
            <w:r w:rsidR="00FA0AC4" w:rsidRPr="00FA0AC4">
              <w:rPr>
                <w:rFonts w:ascii="Tahoma" w:hAnsi="Tahoma" w:cs="Arial"/>
                <w:sz w:val="20"/>
                <w:szCs w:val="20"/>
              </w:rPr>
              <w:t>a</w:t>
            </w:r>
            <w:r w:rsidRPr="00FA0AC4">
              <w:rPr>
                <w:rFonts w:ascii="Tahoma" w:hAnsi="Tahoma" w:cs="Arial"/>
                <w:sz w:val="20"/>
                <w:szCs w:val="20"/>
              </w:rPr>
              <w:t>ddress</w:t>
            </w:r>
          </w:p>
          <w:p w14:paraId="3FA1CADD" w14:textId="74DC6BD1"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5766" w:type="dxa"/>
            <w:tcBorders>
              <w:left w:val="single" w:sz="2" w:space="0" w:color="auto"/>
              <w:bottom w:val="single" w:sz="12" w:space="0" w:color="auto"/>
              <w:right w:val="nil"/>
            </w:tcBorders>
          </w:tcPr>
          <w:p w14:paraId="3CF064FD" w14:textId="3729800B" w:rsidR="00C43944" w:rsidRPr="00FA0AC4" w:rsidRDefault="00FA0AC4" w:rsidP="00783CA8">
            <w:pPr>
              <w:spacing w:after="60"/>
              <w:ind w:right="-14"/>
              <w:rPr>
                <w:rFonts w:ascii="Tahoma" w:hAnsi="Tahoma" w:cs="Arial"/>
                <w:sz w:val="20"/>
                <w:szCs w:val="20"/>
              </w:rPr>
            </w:pPr>
            <w:r w:rsidRPr="00FA0AC4">
              <w:rPr>
                <w:rFonts w:ascii="Tahoma" w:hAnsi="Tahoma" w:cs="Arial"/>
                <w:sz w:val="20"/>
                <w:szCs w:val="20"/>
              </w:rPr>
              <w:t>P</w:t>
            </w:r>
            <w:r w:rsidR="00260E82" w:rsidRPr="00FA0AC4">
              <w:rPr>
                <w:rFonts w:ascii="Tahoma" w:hAnsi="Tahoma" w:cs="Arial"/>
                <w:sz w:val="20"/>
                <w:szCs w:val="20"/>
              </w:rPr>
              <w:t>hone</w:t>
            </w:r>
            <w:r w:rsidR="00C43944" w:rsidRPr="00FA0AC4">
              <w:rPr>
                <w:rFonts w:ascii="Tahoma" w:hAnsi="Tahoma" w:cs="Arial"/>
                <w:sz w:val="20"/>
                <w:szCs w:val="20"/>
              </w:rPr>
              <w:t xml:space="preserve"> </w:t>
            </w:r>
            <w:r w:rsidRPr="00FA0AC4">
              <w:rPr>
                <w:rFonts w:ascii="Tahoma" w:hAnsi="Tahoma" w:cs="Arial"/>
                <w:sz w:val="20"/>
                <w:szCs w:val="20"/>
              </w:rPr>
              <w:t>n</w:t>
            </w:r>
            <w:r w:rsidR="00C43944" w:rsidRPr="00FA0AC4">
              <w:rPr>
                <w:rFonts w:ascii="Tahoma" w:hAnsi="Tahoma" w:cs="Arial"/>
                <w:sz w:val="20"/>
                <w:szCs w:val="20"/>
              </w:rPr>
              <w:t>umber</w:t>
            </w:r>
          </w:p>
          <w:p w14:paraId="6D5F1C8B" w14:textId="5B2241E1"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29F07F25" w14:textId="77777777" w:rsidTr="00783CA8">
        <w:tc>
          <w:tcPr>
            <w:tcW w:w="10998" w:type="dxa"/>
            <w:gridSpan w:val="2"/>
            <w:tcBorders>
              <w:top w:val="single" w:sz="12" w:space="0" w:color="auto"/>
              <w:left w:val="nil"/>
              <w:bottom w:val="single" w:sz="4" w:space="0" w:color="auto"/>
              <w:right w:val="nil"/>
            </w:tcBorders>
            <w:shd w:val="clear" w:color="auto" w:fill="E5DFEC" w:themeFill="accent4" w:themeFillTint="33"/>
            <w:vAlign w:val="center"/>
          </w:tcPr>
          <w:p w14:paraId="73E16BC6" w14:textId="6CEAFC0C" w:rsidR="00C43944" w:rsidRPr="00FA0AC4" w:rsidRDefault="00B36C43" w:rsidP="004A4F80">
            <w:pPr>
              <w:ind w:right="-14"/>
              <w:rPr>
                <w:rFonts w:ascii="Tahoma" w:hAnsi="Tahoma" w:cs="Arial"/>
                <w:sz w:val="20"/>
                <w:szCs w:val="20"/>
              </w:rPr>
            </w:pPr>
            <w:r w:rsidRPr="00FA0AC4">
              <w:rPr>
                <w:rFonts w:ascii="Tahoma" w:hAnsi="Tahoma" w:cs="Arial"/>
                <w:b/>
                <w:sz w:val="20"/>
                <w:szCs w:val="20"/>
              </w:rPr>
              <w:t>Co-</w:t>
            </w:r>
            <w:r>
              <w:rPr>
                <w:rFonts w:ascii="Tahoma" w:hAnsi="Tahoma" w:cs="Arial"/>
                <w:b/>
                <w:sz w:val="20"/>
                <w:szCs w:val="20"/>
              </w:rPr>
              <w:t>n</w:t>
            </w:r>
            <w:r w:rsidRPr="00FA0AC4">
              <w:rPr>
                <w:rFonts w:ascii="Tahoma" w:hAnsi="Tahoma" w:cs="Arial"/>
                <w:b/>
                <w:sz w:val="20"/>
                <w:szCs w:val="20"/>
              </w:rPr>
              <w:t xml:space="preserve">ominator </w:t>
            </w:r>
            <w:r w:rsidR="00FA0AC4" w:rsidRPr="00FA0AC4">
              <w:rPr>
                <w:rFonts w:ascii="Tahoma" w:hAnsi="Tahoma" w:cs="Arial"/>
                <w:b/>
                <w:sz w:val="20"/>
                <w:szCs w:val="20"/>
              </w:rPr>
              <w:t>#3</w:t>
            </w:r>
          </w:p>
        </w:tc>
      </w:tr>
      <w:tr w:rsidR="00C43944" w:rsidRPr="00C66BFC" w14:paraId="510CC1D2" w14:textId="77777777" w:rsidTr="00754EDE">
        <w:trPr>
          <w:trHeight w:val="576"/>
        </w:trPr>
        <w:tc>
          <w:tcPr>
            <w:tcW w:w="5232" w:type="dxa"/>
            <w:tcBorders>
              <w:left w:val="nil"/>
              <w:bottom w:val="single" w:sz="4" w:space="0" w:color="auto"/>
              <w:right w:val="single" w:sz="2" w:space="0" w:color="auto"/>
            </w:tcBorders>
          </w:tcPr>
          <w:p w14:paraId="0A4A7DCB"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Name</w:t>
            </w:r>
          </w:p>
          <w:p w14:paraId="66C895EF" w14:textId="6B6E3379"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5766" w:type="dxa"/>
            <w:tcBorders>
              <w:left w:val="single" w:sz="2" w:space="0" w:color="auto"/>
              <w:bottom w:val="single" w:sz="4" w:space="0" w:color="auto"/>
              <w:right w:val="nil"/>
            </w:tcBorders>
          </w:tcPr>
          <w:p w14:paraId="382CCCB7"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Organization</w:t>
            </w:r>
          </w:p>
          <w:p w14:paraId="29B6489F" w14:textId="3B675616"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51890227" w14:textId="77777777" w:rsidTr="00754EDE">
        <w:trPr>
          <w:trHeight w:val="576"/>
        </w:trPr>
        <w:tc>
          <w:tcPr>
            <w:tcW w:w="10998" w:type="dxa"/>
            <w:gridSpan w:val="2"/>
            <w:tcBorders>
              <w:left w:val="nil"/>
              <w:right w:val="nil"/>
            </w:tcBorders>
          </w:tcPr>
          <w:p w14:paraId="717468C2"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Affiliation (i.e., health professional, researcher, clinician, advocate)</w:t>
            </w:r>
          </w:p>
          <w:p w14:paraId="19E3C1A8" w14:textId="572275A3"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4A892BB6" w14:textId="77777777" w:rsidTr="00754EDE">
        <w:trPr>
          <w:trHeight w:val="576"/>
        </w:trPr>
        <w:tc>
          <w:tcPr>
            <w:tcW w:w="10998" w:type="dxa"/>
            <w:gridSpan w:val="2"/>
            <w:tcBorders>
              <w:left w:val="nil"/>
              <w:right w:val="nil"/>
            </w:tcBorders>
          </w:tcPr>
          <w:p w14:paraId="10246DE2"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Address</w:t>
            </w:r>
          </w:p>
          <w:p w14:paraId="6098372A" w14:textId="2752FE96" w:rsidR="00C43944"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11C98AA7" w14:textId="77777777" w:rsidTr="00754EDE">
        <w:trPr>
          <w:trHeight w:val="576"/>
        </w:trPr>
        <w:tc>
          <w:tcPr>
            <w:tcW w:w="5232" w:type="dxa"/>
            <w:tcBorders>
              <w:left w:val="nil"/>
              <w:bottom w:val="single" w:sz="12" w:space="0" w:color="auto"/>
              <w:right w:val="single" w:sz="2" w:space="0" w:color="auto"/>
            </w:tcBorders>
          </w:tcPr>
          <w:p w14:paraId="0B5EBCB6" w14:textId="0A2F7D1B"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 xml:space="preserve">Email </w:t>
            </w:r>
            <w:r w:rsidR="00FA0AC4" w:rsidRPr="00FA0AC4">
              <w:rPr>
                <w:rFonts w:ascii="Tahoma" w:hAnsi="Tahoma" w:cs="Arial"/>
                <w:sz w:val="20"/>
                <w:szCs w:val="20"/>
              </w:rPr>
              <w:t>a</w:t>
            </w:r>
            <w:r w:rsidRPr="00FA0AC4">
              <w:rPr>
                <w:rFonts w:ascii="Tahoma" w:hAnsi="Tahoma" w:cs="Arial"/>
                <w:sz w:val="20"/>
                <w:szCs w:val="20"/>
              </w:rPr>
              <w:t>ddress</w:t>
            </w:r>
          </w:p>
          <w:p w14:paraId="4C7A528E" w14:textId="58A9F381"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5766" w:type="dxa"/>
            <w:tcBorders>
              <w:left w:val="single" w:sz="2" w:space="0" w:color="auto"/>
              <w:bottom w:val="single" w:sz="12" w:space="0" w:color="auto"/>
              <w:right w:val="nil"/>
            </w:tcBorders>
          </w:tcPr>
          <w:p w14:paraId="0BBDF385" w14:textId="40EDC763" w:rsidR="00C43944" w:rsidRPr="00FA0AC4" w:rsidRDefault="00FA0AC4" w:rsidP="00783CA8">
            <w:pPr>
              <w:spacing w:after="60"/>
              <w:ind w:right="-14"/>
              <w:rPr>
                <w:rFonts w:ascii="Tahoma" w:hAnsi="Tahoma" w:cs="Arial"/>
                <w:sz w:val="20"/>
                <w:szCs w:val="20"/>
              </w:rPr>
            </w:pPr>
            <w:r w:rsidRPr="00FA0AC4">
              <w:rPr>
                <w:rFonts w:ascii="Tahoma" w:hAnsi="Tahoma" w:cs="Arial"/>
                <w:sz w:val="20"/>
                <w:szCs w:val="20"/>
              </w:rPr>
              <w:t>P</w:t>
            </w:r>
            <w:r w:rsidR="00260E82" w:rsidRPr="00FA0AC4">
              <w:rPr>
                <w:rFonts w:ascii="Tahoma" w:hAnsi="Tahoma" w:cs="Arial"/>
                <w:sz w:val="20"/>
                <w:szCs w:val="20"/>
              </w:rPr>
              <w:t>hone</w:t>
            </w:r>
            <w:r w:rsidR="00C43944" w:rsidRPr="00FA0AC4">
              <w:rPr>
                <w:rFonts w:ascii="Tahoma" w:hAnsi="Tahoma" w:cs="Arial"/>
                <w:sz w:val="20"/>
                <w:szCs w:val="20"/>
              </w:rPr>
              <w:t xml:space="preserve"> </w:t>
            </w:r>
            <w:r w:rsidRPr="00FA0AC4">
              <w:rPr>
                <w:rFonts w:ascii="Tahoma" w:hAnsi="Tahoma" w:cs="Arial"/>
                <w:sz w:val="20"/>
                <w:szCs w:val="20"/>
              </w:rPr>
              <w:t>n</w:t>
            </w:r>
            <w:r w:rsidR="00C43944" w:rsidRPr="00FA0AC4">
              <w:rPr>
                <w:rFonts w:ascii="Tahoma" w:hAnsi="Tahoma" w:cs="Arial"/>
                <w:sz w:val="20"/>
                <w:szCs w:val="20"/>
              </w:rPr>
              <w:t>umber</w:t>
            </w:r>
          </w:p>
          <w:p w14:paraId="1133F84E" w14:textId="214F375F"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4815398A" w14:textId="77777777" w:rsidTr="00783CA8">
        <w:tc>
          <w:tcPr>
            <w:tcW w:w="10998" w:type="dxa"/>
            <w:gridSpan w:val="2"/>
            <w:tcBorders>
              <w:top w:val="single" w:sz="12" w:space="0" w:color="auto"/>
              <w:left w:val="nil"/>
              <w:bottom w:val="single" w:sz="4" w:space="0" w:color="auto"/>
              <w:right w:val="nil"/>
            </w:tcBorders>
            <w:shd w:val="clear" w:color="auto" w:fill="E5DFEC" w:themeFill="accent4" w:themeFillTint="33"/>
            <w:vAlign w:val="center"/>
          </w:tcPr>
          <w:p w14:paraId="7BD8D2A0" w14:textId="0F14DDA8" w:rsidR="00C43944" w:rsidRPr="00FA0AC4" w:rsidRDefault="00B36C43" w:rsidP="004A4F80">
            <w:pPr>
              <w:ind w:right="-14"/>
              <w:rPr>
                <w:rFonts w:ascii="Tahoma" w:hAnsi="Tahoma" w:cs="Arial"/>
                <w:sz w:val="20"/>
                <w:szCs w:val="20"/>
              </w:rPr>
            </w:pPr>
            <w:r w:rsidRPr="00FA0AC4">
              <w:rPr>
                <w:rFonts w:ascii="Tahoma" w:hAnsi="Tahoma" w:cs="Arial"/>
                <w:b/>
                <w:sz w:val="20"/>
                <w:szCs w:val="20"/>
              </w:rPr>
              <w:t>Co-</w:t>
            </w:r>
            <w:r>
              <w:rPr>
                <w:rFonts w:ascii="Tahoma" w:hAnsi="Tahoma" w:cs="Arial"/>
                <w:b/>
                <w:sz w:val="20"/>
                <w:szCs w:val="20"/>
              </w:rPr>
              <w:t>n</w:t>
            </w:r>
            <w:r w:rsidRPr="00FA0AC4">
              <w:rPr>
                <w:rFonts w:ascii="Tahoma" w:hAnsi="Tahoma" w:cs="Arial"/>
                <w:b/>
                <w:sz w:val="20"/>
                <w:szCs w:val="20"/>
              </w:rPr>
              <w:t xml:space="preserve">ominator </w:t>
            </w:r>
            <w:r w:rsidR="00FA0AC4" w:rsidRPr="00FA0AC4">
              <w:rPr>
                <w:rFonts w:ascii="Tahoma" w:hAnsi="Tahoma" w:cs="Arial"/>
                <w:b/>
                <w:sz w:val="20"/>
                <w:szCs w:val="20"/>
              </w:rPr>
              <w:t>#4</w:t>
            </w:r>
          </w:p>
        </w:tc>
      </w:tr>
      <w:tr w:rsidR="00C43944" w:rsidRPr="00C66BFC" w14:paraId="25F9EF65" w14:textId="77777777" w:rsidTr="00754EDE">
        <w:trPr>
          <w:trHeight w:val="576"/>
        </w:trPr>
        <w:tc>
          <w:tcPr>
            <w:tcW w:w="5232" w:type="dxa"/>
            <w:tcBorders>
              <w:left w:val="nil"/>
              <w:bottom w:val="single" w:sz="4" w:space="0" w:color="auto"/>
              <w:right w:val="single" w:sz="2" w:space="0" w:color="auto"/>
            </w:tcBorders>
          </w:tcPr>
          <w:p w14:paraId="714D2EE2"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Name</w:t>
            </w:r>
          </w:p>
          <w:p w14:paraId="390C8671" w14:textId="4BBDEDAD"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5766" w:type="dxa"/>
            <w:tcBorders>
              <w:left w:val="single" w:sz="2" w:space="0" w:color="auto"/>
              <w:bottom w:val="single" w:sz="4" w:space="0" w:color="auto"/>
              <w:right w:val="nil"/>
            </w:tcBorders>
          </w:tcPr>
          <w:p w14:paraId="308E7E16"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Organization</w:t>
            </w:r>
          </w:p>
          <w:p w14:paraId="6587CE15" w14:textId="23DD488F"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49E08D1A" w14:textId="77777777" w:rsidTr="00754EDE">
        <w:trPr>
          <w:trHeight w:val="576"/>
        </w:trPr>
        <w:tc>
          <w:tcPr>
            <w:tcW w:w="10998" w:type="dxa"/>
            <w:gridSpan w:val="2"/>
            <w:tcBorders>
              <w:left w:val="nil"/>
              <w:right w:val="nil"/>
            </w:tcBorders>
          </w:tcPr>
          <w:p w14:paraId="0061C186"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Affiliation (i.e., health professional, researcher, clinician, advocate)</w:t>
            </w:r>
          </w:p>
          <w:p w14:paraId="4149DE43" w14:textId="3CB9349C"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74DD8169" w14:textId="77777777" w:rsidTr="00754EDE">
        <w:trPr>
          <w:trHeight w:val="576"/>
        </w:trPr>
        <w:tc>
          <w:tcPr>
            <w:tcW w:w="10998" w:type="dxa"/>
            <w:gridSpan w:val="2"/>
            <w:tcBorders>
              <w:left w:val="nil"/>
              <w:right w:val="nil"/>
            </w:tcBorders>
          </w:tcPr>
          <w:p w14:paraId="469201BA"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Address</w:t>
            </w:r>
          </w:p>
          <w:p w14:paraId="6A5909E5" w14:textId="0CA21A0B" w:rsidR="00C43944"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6B9E3900" w14:textId="77777777" w:rsidTr="00754EDE">
        <w:trPr>
          <w:trHeight w:val="576"/>
        </w:trPr>
        <w:tc>
          <w:tcPr>
            <w:tcW w:w="5232" w:type="dxa"/>
            <w:tcBorders>
              <w:left w:val="nil"/>
              <w:bottom w:val="single" w:sz="12" w:space="0" w:color="auto"/>
              <w:right w:val="single" w:sz="2" w:space="0" w:color="auto"/>
            </w:tcBorders>
          </w:tcPr>
          <w:p w14:paraId="70BA9692" w14:textId="0CE65458"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 xml:space="preserve">Email </w:t>
            </w:r>
            <w:r w:rsidR="00FA0AC4" w:rsidRPr="00FA0AC4">
              <w:rPr>
                <w:rFonts w:ascii="Tahoma" w:hAnsi="Tahoma" w:cs="Arial"/>
                <w:sz w:val="20"/>
                <w:szCs w:val="20"/>
              </w:rPr>
              <w:t>a</w:t>
            </w:r>
            <w:r w:rsidRPr="00FA0AC4">
              <w:rPr>
                <w:rFonts w:ascii="Tahoma" w:hAnsi="Tahoma" w:cs="Arial"/>
                <w:sz w:val="20"/>
                <w:szCs w:val="20"/>
              </w:rPr>
              <w:t>ddress</w:t>
            </w:r>
          </w:p>
          <w:p w14:paraId="412F61F0" w14:textId="0CE74AF2"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5766" w:type="dxa"/>
            <w:tcBorders>
              <w:left w:val="single" w:sz="2" w:space="0" w:color="auto"/>
              <w:bottom w:val="single" w:sz="12" w:space="0" w:color="auto"/>
              <w:right w:val="nil"/>
            </w:tcBorders>
          </w:tcPr>
          <w:p w14:paraId="51CD1A9D" w14:textId="37AB79C6" w:rsidR="00C43944" w:rsidRPr="00FA0AC4" w:rsidRDefault="00FA0AC4" w:rsidP="00783CA8">
            <w:pPr>
              <w:spacing w:after="60"/>
              <w:ind w:right="-14"/>
              <w:rPr>
                <w:rFonts w:ascii="Tahoma" w:hAnsi="Tahoma" w:cs="Arial"/>
                <w:sz w:val="20"/>
                <w:szCs w:val="20"/>
              </w:rPr>
            </w:pPr>
            <w:r w:rsidRPr="00FA0AC4">
              <w:rPr>
                <w:rFonts w:ascii="Tahoma" w:hAnsi="Tahoma" w:cs="Arial"/>
                <w:sz w:val="20"/>
                <w:szCs w:val="20"/>
              </w:rPr>
              <w:t>Ph</w:t>
            </w:r>
            <w:r w:rsidR="00260E82" w:rsidRPr="00FA0AC4">
              <w:rPr>
                <w:rFonts w:ascii="Tahoma" w:hAnsi="Tahoma" w:cs="Arial"/>
                <w:sz w:val="20"/>
                <w:szCs w:val="20"/>
              </w:rPr>
              <w:t>one</w:t>
            </w:r>
            <w:r w:rsidR="00C43944" w:rsidRPr="00FA0AC4">
              <w:rPr>
                <w:rFonts w:ascii="Tahoma" w:hAnsi="Tahoma" w:cs="Arial"/>
                <w:sz w:val="20"/>
                <w:szCs w:val="20"/>
              </w:rPr>
              <w:t xml:space="preserve"> </w:t>
            </w:r>
            <w:r w:rsidRPr="00FA0AC4">
              <w:rPr>
                <w:rFonts w:ascii="Tahoma" w:hAnsi="Tahoma" w:cs="Arial"/>
                <w:sz w:val="20"/>
                <w:szCs w:val="20"/>
              </w:rPr>
              <w:t>n</w:t>
            </w:r>
            <w:r w:rsidR="00C43944" w:rsidRPr="00FA0AC4">
              <w:rPr>
                <w:rFonts w:ascii="Tahoma" w:hAnsi="Tahoma" w:cs="Arial"/>
                <w:sz w:val="20"/>
                <w:szCs w:val="20"/>
              </w:rPr>
              <w:t>umber</w:t>
            </w:r>
          </w:p>
          <w:p w14:paraId="4482DE7D" w14:textId="5AD8D6D8"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2F4EE968" w14:textId="77777777" w:rsidTr="00783CA8">
        <w:tc>
          <w:tcPr>
            <w:tcW w:w="10998" w:type="dxa"/>
            <w:gridSpan w:val="2"/>
            <w:tcBorders>
              <w:top w:val="single" w:sz="12" w:space="0" w:color="auto"/>
              <w:left w:val="nil"/>
              <w:bottom w:val="single" w:sz="4" w:space="0" w:color="auto"/>
              <w:right w:val="nil"/>
            </w:tcBorders>
            <w:shd w:val="clear" w:color="auto" w:fill="E5DFEC" w:themeFill="accent4" w:themeFillTint="33"/>
            <w:vAlign w:val="center"/>
          </w:tcPr>
          <w:p w14:paraId="2FFD9BCE" w14:textId="7972F694" w:rsidR="00C43944" w:rsidRPr="00FA0AC4" w:rsidRDefault="00B36C43" w:rsidP="004A4F80">
            <w:pPr>
              <w:ind w:right="-14"/>
              <w:rPr>
                <w:rFonts w:ascii="Tahoma" w:hAnsi="Tahoma" w:cs="Arial"/>
                <w:sz w:val="20"/>
                <w:szCs w:val="20"/>
              </w:rPr>
            </w:pPr>
            <w:r w:rsidRPr="00FA0AC4">
              <w:rPr>
                <w:rFonts w:ascii="Tahoma" w:hAnsi="Tahoma" w:cs="Arial"/>
                <w:b/>
                <w:sz w:val="20"/>
                <w:szCs w:val="20"/>
              </w:rPr>
              <w:t>Co-</w:t>
            </w:r>
            <w:r>
              <w:rPr>
                <w:rFonts w:ascii="Tahoma" w:hAnsi="Tahoma" w:cs="Arial"/>
                <w:b/>
                <w:sz w:val="20"/>
                <w:szCs w:val="20"/>
              </w:rPr>
              <w:t>n</w:t>
            </w:r>
            <w:r w:rsidRPr="00FA0AC4">
              <w:rPr>
                <w:rFonts w:ascii="Tahoma" w:hAnsi="Tahoma" w:cs="Arial"/>
                <w:b/>
                <w:sz w:val="20"/>
                <w:szCs w:val="20"/>
              </w:rPr>
              <w:t xml:space="preserve">ominator </w:t>
            </w:r>
            <w:r w:rsidR="00FA0AC4" w:rsidRPr="00FA0AC4">
              <w:rPr>
                <w:rFonts w:ascii="Tahoma" w:hAnsi="Tahoma" w:cs="Arial"/>
                <w:b/>
                <w:sz w:val="20"/>
                <w:szCs w:val="20"/>
              </w:rPr>
              <w:t>#5</w:t>
            </w:r>
          </w:p>
        </w:tc>
      </w:tr>
      <w:tr w:rsidR="00C43944" w:rsidRPr="00C66BFC" w14:paraId="1815522E" w14:textId="77777777" w:rsidTr="00754EDE">
        <w:trPr>
          <w:trHeight w:val="576"/>
        </w:trPr>
        <w:tc>
          <w:tcPr>
            <w:tcW w:w="5232" w:type="dxa"/>
            <w:tcBorders>
              <w:left w:val="nil"/>
              <w:bottom w:val="single" w:sz="4" w:space="0" w:color="auto"/>
              <w:right w:val="single" w:sz="2" w:space="0" w:color="auto"/>
            </w:tcBorders>
          </w:tcPr>
          <w:p w14:paraId="015CFDC5"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Name</w:t>
            </w:r>
          </w:p>
          <w:p w14:paraId="678030E0" w14:textId="44730D9D"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5766" w:type="dxa"/>
            <w:tcBorders>
              <w:left w:val="single" w:sz="2" w:space="0" w:color="auto"/>
              <w:bottom w:val="single" w:sz="4" w:space="0" w:color="auto"/>
              <w:right w:val="nil"/>
            </w:tcBorders>
          </w:tcPr>
          <w:p w14:paraId="3BDFF810"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Organization</w:t>
            </w:r>
          </w:p>
          <w:p w14:paraId="1A3C5854" w14:textId="3F9937CA"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7EE3A15B" w14:textId="77777777" w:rsidTr="00754EDE">
        <w:trPr>
          <w:trHeight w:val="576"/>
        </w:trPr>
        <w:tc>
          <w:tcPr>
            <w:tcW w:w="10998" w:type="dxa"/>
            <w:gridSpan w:val="2"/>
            <w:tcBorders>
              <w:left w:val="nil"/>
              <w:right w:val="nil"/>
            </w:tcBorders>
          </w:tcPr>
          <w:p w14:paraId="04FE6304"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Affiliation (i.e., health professional, researcher, clinician, advocate)</w:t>
            </w:r>
          </w:p>
          <w:p w14:paraId="2E293BB0" w14:textId="74F35D61"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55FFDB5C" w14:textId="77777777" w:rsidTr="00754EDE">
        <w:trPr>
          <w:trHeight w:val="576"/>
        </w:trPr>
        <w:tc>
          <w:tcPr>
            <w:tcW w:w="10998" w:type="dxa"/>
            <w:gridSpan w:val="2"/>
            <w:tcBorders>
              <w:left w:val="nil"/>
              <w:bottom w:val="single" w:sz="4" w:space="0" w:color="auto"/>
              <w:right w:val="nil"/>
            </w:tcBorders>
          </w:tcPr>
          <w:p w14:paraId="7DB218C4" w14:textId="77777777"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Address</w:t>
            </w:r>
          </w:p>
          <w:p w14:paraId="346D0905" w14:textId="690CAF02" w:rsidR="00C43944"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r w:rsidR="00C43944" w:rsidRPr="00C66BFC" w14:paraId="6F5CF6A6" w14:textId="77777777" w:rsidTr="00754EDE">
        <w:trPr>
          <w:trHeight w:val="576"/>
        </w:trPr>
        <w:tc>
          <w:tcPr>
            <w:tcW w:w="5232" w:type="dxa"/>
            <w:tcBorders>
              <w:left w:val="nil"/>
              <w:bottom w:val="single" w:sz="2" w:space="0" w:color="auto"/>
              <w:right w:val="single" w:sz="2" w:space="0" w:color="auto"/>
            </w:tcBorders>
          </w:tcPr>
          <w:p w14:paraId="538F2A64" w14:textId="5C719ED6" w:rsidR="00C43944" w:rsidRPr="00FA0AC4" w:rsidRDefault="00C43944" w:rsidP="00783CA8">
            <w:pPr>
              <w:spacing w:after="60"/>
              <w:ind w:right="-14"/>
              <w:rPr>
                <w:rFonts w:ascii="Tahoma" w:hAnsi="Tahoma" w:cs="Arial"/>
                <w:sz w:val="20"/>
                <w:szCs w:val="20"/>
              </w:rPr>
            </w:pPr>
            <w:r w:rsidRPr="00FA0AC4">
              <w:rPr>
                <w:rFonts w:ascii="Tahoma" w:hAnsi="Tahoma" w:cs="Arial"/>
                <w:sz w:val="20"/>
                <w:szCs w:val="20"/>
              </w:rPr>
              <w:t xml:space="preserve">Email </w:t>
            </w:r>
            <w:r w:rsidR="00FA0AC4" w:rsidRPr="00FA0AC4">
              <w:rPr>
                <w:rFonts w:ascii="Tahoma" w:hAnsi="Tahoma" w:cs="Arial"/>
                <w:sz w:val="20"/>
                <w:szCs w:val="20"/>
              </w:rPr>
              <w:t>a</w:t>
            </w:r>
            <w:r w:rsidRPr="00FA0AC4">
              <w:rPr>
                <w:rFonts w:ascii="Tahoma" w:hAnsi="Tahoma" w:cs="Arial"/>
                <w:sz w:val="20"/>
                <w:szCs w:val="20"/>
              </w:rPr>
              <w:t>ddress</w:t>
            </w:r>
          </w:p>
          <w:p w14:paraId="365A3398" w14:textId="4D22D0EC"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c>
          <w:tcPr>
            <w:tcW w:w="5766" w:type="dxa"/>
            <w:tcBorders>
              <w:left w:val="single" w:sz="2" w:space="0" w:color="auto"/>
              <w:bottom w:val="single" w:sz="2" w:space="0" w:color="auto"/>
              <w:right w:val="nil"/>
            </w:tcBorders>
          </w:tcPr>
          <w:p w14:paraId="3D7A0BF6" w14:textId="1335A403" w:rsidR="00C43944" w:rsidRPr="00FA0AC4" w:rsidRDefault="00FA0AC4" w:rsidP="00783CA8">
            <w:pPr>
              <w:spacing w:after="60"/>
              <w:ind w:right="-14"/>
              <w:rPr>
                <w:rFonts w:ascii="Tahoma" w:hAnsi="Tahoma" w:cs="Arial"/>
                <w:sz w:val="20"/>
                <w:szCs w:val="20"/>
              </w:rPr>
            </w:pPr>
            <w:r w:rsidRPr="00FA0AC4">
              <w:rPr>
                <w:rFonts w:ascii="Tahoma" w:hAnsi="Tahoma" w:cs="Arial"/>
                <w:sz w:val="20"/>
                <w:szCs w:val="20"/>
              </w:rPr>
              <w:t>P</w:t>
            </w:r>
            <w:r w:rsidR="00260E82" w:rsidRPr="00FA0AC4">
              <w:rPr>
                <w:rFonts w:ascii="Tahoma" w:hAnsi="Tahoma" w:cs="Arial"/>
                <w:sz w:val="20"/>
                <w:szCs w:val="20"/>
              </w:rPr>
              <w:t>hone</w:t>
            </w:r>
            <w:r w:rsidR="00C43944" w:rsidRPr="00FA0AC4">
              <w:rPr>
                <w:rFonts w:ascii="Tahoma" w:hAnsi="Tahoma" w:cs="Arial"/>
                <w:sz w:val="20"/>
                <w:szCs w:val="20"/>
              </w:rPr>
              <w:t xml:space="preserve"> </w:t>
            </w:r>
            <w:r w:rsidRPr="00FA0AC4">
              <w:rPr>
                <w:rFonts w:ascii="Tahoma" w:hAnsi="Tahoma" w:cs="Arial"/>
                <w:sz w:val="20"/>
                <w:szCs w:val="20"/>
              </w:rPr>
              <w:t>n</w:t>
            </w:r>
            <w:r w:rsidR="00C43944" w:rsidRPr="00FA0AC4">
              <w:rPr>
                <w:rFonts w:ascii="Tahoma" w:hAnsi="Tahoma" w:cs="Arial"/>
                <w:sz w:val="20"/>
                <w:szCs w:val="20"/>
              </w:rPr>
              <w:t>umber</w:t>
            </w:r>
          </w:p>
          <w:p w14:paraId="0E29A99F" w14:textId="19B2ED30" w:rsidR="00C43944" w:rsidRPr="00C66BFC" w:rsidRDefault="00FA0AC4" w:rsidP="00783CA8">
            <w:pPr>
              <w:spacing w:after="60"/>
              <w:ind w:right="-14"/>
              <w:rPr>
                <w:rFonts w:ascii="Times New Roman" w:hAnsi="Times New Roman" w:cs="Times New Roman"/>
              </w:rPr>
            </w:pPr>
            <w:r w:rsidRPr="00FA0AC4">
              <w:rPr>
                <w:rFonts w:ascii="Verdana" w:hAnsi="Verdana" w:cs="Times New Roman"/>
              </w:rPr>
              <w:fldChar w:fldCharType="begin">
                <w:ffData>
                  <w:name w:val="Text1"/>
                  <w:enabled/>
                  <w:calcOnExit w:val="0"/>
                  <w:textInput/>
                </w:ffData>
              </w:fldChar>
            </w:r>
            <w:r w:rsidRPr="00FA0AC4">
              <w:rPr>
                <w:rFonts w:ascii="Verdana" w:hAnsi="Verdana" w:cs="Times New Roman"/>
              </w:rPr>
              <w:instrText xml:space="preserve"> FORMTEXT </w:instrText>
            </w:r>
            <w:r w:rsidRPr="00FA0AC4">
              <w:rPr>
                <w:rFonts w:ascii="Verdana" w:hAnsi="Verdana" w:cs="Times New Roman"/>
              </w:rPr>
            </w:r>
            <w:r w:rsidRPr="00FA0AC4">
              <w:rPr>
                <w:rFonts w:ascii="Verdana" w:hAnsi="Verdana" w:cs="Times New Roman"/>
              </w:rPr>
              <w:fldChar w:fldCharType="separate"/>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noProof/>
              </w:rPr>
              <w:t> </w:t>
            </w:r>
            <w:r w:rsidRPr="00FA0AC4">
              <w:rPr>
                <w:rFonts w:ascii="Verdana" w:hAnsi="Verdana" w:cs="Times New Roman"/>
              </w:rPr>
              <w:fldChar w:fldCharType="end"/>
            </w:r>
          </w:p>
        </w:tc>
      </w:tr>
    </w:tbl>
    <w:p w14:paraId="5C6F3FDB" w14:textId="77777777" w:rsidR="004A6C17" w:rsidRPr="00FA0AC4" w:rsidRDefault="004A6C17" w:rsidP="00481E4C">
      <w:pPr>
        <w:spacing w:after="0"/>
        <w:rPr>
          <w:rFonts w:ascii="Tahoma" w:hAnsi="Tahoma" w:cs="Arial"/>
        </w:rPr>
      </w:pPr>
    </w:p>
    <w:p w14:paraId="32F190A6" w14:textId="77777777" w:rsidR="004A6C17" w:rsidRPr="00FA0AC4" w:rsidRDefault="004A6C17">
      <w:pPr>
        <w:rPr>
          <w:rFonts w:ascii="Tahoma" w:hAnsi="Tahoma" w:cs="Arial"/>
        </w:rPr>
      </w:pPr>
      <w:r w:rsidRPr="00FA0AC4">
        <w:rPr>
          <w:rFonts w:ascii="Tahoma" w:hAnsi="Tahoma" w:cs="Arial"/>
        </w:rPr>
        <w:br w:type="page"/>
      </w:r>
    </w:p>
    <w:tbl>
      <w:tblPr>
        <w:tblStyle w:val="TableGrid"/>
        <w:tblW w:w="0" w:type="auto"/>
        <w:tblLook w:val="04A0" w:firstRow="1" w:lastRow="0" w:firstColumn="1" w:lastColumn="0" w:noHBand="0" w:noVBand="1"/>
      </w:tblPr>
      <w:tblGrid>
        <w:gridCol w:w="533"/>
        <w:gridCol w:w="9025"/>
      </w:tblGrid>
      <w:tr w:rsidR="00B31C80" w:rsidRPr="00625E9E" w14:paraId="53F911AE" w14:textId="77777777" w:rsidTr="00490895">
        <w:trPr>
          <w:cantSplit/>
        </w:trPr>
        <w:tc>
          <w:tcPr>
            <w:tcW w:w="9558" w:type="dxa"/>
            <w:gridSpan w:val="2"/>
            <w:tcBorders>
              <w:left w:val="nil"/>
              <w:right w:val="nil"/>
            </w:tcBorders>
            <w:shd w:val="clear" w:color="auto" w:fill="E5DFEC" w:themeFill="accent4" w:themeFillTint="33"/>
          </w:tcPr>
          <w:p w14:paraId="7846ECD8" w14:textId="6DEA3C68" w:rsidR="00B31C80" w:rsidRPr="00FA0AC4" w:rsidRDefault="00B31C80" w:rsidP="00FA0AC4">
            <w:pPr>
              <w:pStyle w:val="Heading2"/>
            </w:pPr>
            <w:r w:rsidRPr="00FA0AC4">
              <w:lastRenderedPageBreak/>
              <w:t xml:space="preserve">Submission </w:t>
            </w:r>
            <w:r w:rsidR="00FA0AC4" w:rsidRPr="00FA0AC4">
              <w:t>c</w:t>
            </w:r>
            <w:r w:rsidRPr="00FA0AC4">
              <w:t>hecklist</w:t>
            </w:r>
          </w:p>
        </w:tc>
      </w:tr>
      <w:tr w:rsidR="00B31C80" w:rsidRPr="00B746AE" w14:paraId="0525F286" w14:textId="77777777" w:rsidTr="00490895">
        <w:trPr>
          <w:cantSplit/>
          <w:trHeight w:val="317"/>
        </w:trPr>
        <w:tc>
          <w:tcPr>
            <w:tcW w:w="533" w:type="dxa"/>
            <w:tcBorders>
              <w:left w:val="nil"/>
            </w:tcBorders>
            <w:vAlign w:val="center"/>
          </w:tcPr>
          <w:p w14:paraId="152819C1" w14:textId="77777777" w:rsidR="00B31C80" w:rsidRPr="00B746AE" w:rsidRDefault="00B31C80" w:rsidP="006E5B96">
            <w:pPr>
              <w:jc w:val="center"/>
              <w:rPr>
                <w:rFonts w:ascii="Arial" w:hAnsi="Arial" w:cs="Arial"/>
                <w:sz w:val="20"/>
                <w:szCs w:val="20"/>
              </w:rPr>
            </w:pPr>
            <w:r w:rsidRPr="00FA0AC4">
              <w:rPr>
                <w:rFonts w:ascii="Tahoma" w:hAnsi="Tahoma" w:cs="Arial"/>
                <w:sz w:val="20"/>
                <w:szCs w:val="20"/>
              </w:rPr>
              <w:fldChar w:fldCharType="begin">
                <w:ffData>
                  <w:name w:val="Check1"/>
                  <w:enabled/>
                  <w:calcOnExit w:val="0"/>
                  <w:checkBox>
                    <w:sizeAuto/>
                    <w:default w:val="0"/>
                  </w:checkBox>
                </w:ffData>
              </w:fldChar>
            </w:r>
            <w:bookmarkStart w:id="0" w:name="Check1"/>
            <w:r w:rsidRPr="00FA0AC4">
              <w:rPr>
                <w:rFonts w:ascii="Tahoma" w:hAnsi="Tahoma" w:cs="Arial"/>
                <w:sz w:val="20"/>
                <w:szCs w:val="20"/>
              </w:rPr>
              <w:instrText xml:space="preserve"> FORMCHECKBOX </w:instrText>
            </w:r>
            <w:r w:rsidRPr="00FA0AC4">
              <w:rPr>
                <w:rFonts w:ascii="Tahoma" w:hAnsi="Tahoma" w:cs="Arial"/>
                <w:sz w:val="20"/>
                <w:szCs w:val="20"/>
              </w:rPr>
            </w:r>
            <w:r w:rsidRPr="00FA0AC4">
              <w:rPr>
                <w:rFonts w:ascii="Tahoma" w:hAnsi="Tahoma" w:cs="Arial"/>
                <w:sz w:val="20"/>
                <w:szCs w:val="20"/>
              </w:rPr>
              <w:fldChar w:fldCharType="separate"/>
            </w:r>
            <w:r w:rsidRPr="00FA0AC4">
              <w:rPr>
                <w:rFonts w:ascii="Tahoma" w:hAnsi="Tahoma" w:cs="Arial"/>
                <w:sz w:val="20"/>
                <w:szCs w:val="20"/>
              </w:rPr>
              <w:fldChar w:fldCharType="end"/>
            </w:r>
            <w:bookmarkEnd w:id="0"/>
          </w:p>
        </w:tc>
        <w:tc>
          <w:tcPr>
            <w:tcW w:w="9025" w:type="dxa"/>
            <w:tcBorders>
              <w:right w:val="nil"/>
            </w:tcBorders>
            <w:vAlign w:val="center"/>
          </w:tcPr>
          <w:p w14:paraId="3E70B6EA" w14:textId="77777777" w:rsidR="00B31C80" w:rsidRPr="00FA0AC4" w:rsidRDefault="00B31C80" w:rsidP="006E5B96">
            <w:pPr>
              <w:rPr>
                <w:rFonts w:ascii="Tahoma" w:hAnsi="Tahoma" w:cs="Arial"/>
                <w:sz w:val="20"/>
                <w:szCs w:val="20"/>
              </w:rPr>
            </w:pPr>
            <w:r w:rsidRPr="00FA0AC4">
              <w:rPr>
                <w:rFonts w:ascii="Tahoma" w:hAnsi="Tahoma" w:cs="Arial"/>
                <w:sz w:val="20"/>
                <w:szCs w:val="20"/>
              </w:rPr>
              <w:t>Nomination form</w:t>
            </w:r>
          </w:p>
        </w:tc>
      </w:tr>
      <w:tr w:rsidR="00B31C80" w:rsidRPr="00B746AE" w14:paraId="46DA936A" w14:textId="77777777" w:rsidTr="00490895">
        <w:trPr>
          <w:cantSplit/>
          <w:trHeight w:val="317"/>
        </w:trPr>
        <w:tc>
          <w:tcPr>
            <w:tcW w:w="533" w:type="dxa"/>
            <w:tcBorders>
              <w:left w:val="nil"/>
            </w:tcBorders>
            <w:vAlign w:val="center"/>
          </w:tcPr>
          <w:p w14:paraId="1BD5A50C" w14:textId="77777777" w:rsidR="00B31C80" w:rsidRPr="00B746AE" w:rsidRDefault="00B31C80" w:rsidP="006E5B96">
            <w:pPr>
              <w:jc w:val="center"/>
              <w:rPr>
                <w:rFonts w:ascii="Arial" w:hAnsi="Arial" w:cs="Arial"/>
                <w:sz w:val="20"/>
                <w:szCs w:val="20"/>
              </w:rPr>
            </w:pPr>
            <w:r w:rsidRPr="00FA0AC4">
              <w:rPr>
                <w:rFonts w:ascii="Tahoma" w:hAnsi="Tahoma" w:cs="Arial"/>
                <w:sz w:val="20"/>
                <w:szCs w:val="20"/>
              </w:rPr>
              <w:fldChar w:fldCharType="begin">
                <w:ffData>
                  <w:name w:val="Check1"/>
                  <w:enabled/>
                  <w:calcOnExit w:val="0"/>
                  <w:checkBox>
                    <w:sizeAuto/>
                    <w:default w:val="0"/>
                  </w:checkBox>
                </w:ffData>
              </w:fldChar>
            </w:r>
            <w:r w:rsidRPr="00FA0AC4">
              <w:rPr>
                <w:rFonts w:ascii="Tahoma" w:hAnsi="Tahoma" w:cs="Arial"/>
                <w:sz w:val="20"/>
                <w:szCs w:val="20"/>
              </w:rPr>
              <w:instrText xml:space="preserve"> FORMCHECKBOX </w:instrText>
            </w:r>
            <w:r w:rsidRPr="00FA0AC4">
              <w:rPr>
                <w:rFonts w:ascii="Tahoma" w:hAnsi="Tahoma" w:cs="Arial"/>
                <w:sz w:val="20"/>
                <w:szCs w:val="20"/>
              </w:rPr>
            </w:r>
            <w:r w:rsidRPr="00FA0AC4">
              <w:rPr>
                <w:rFonts w:ascii="Tahoma" w:hAnsi="Tahoma" w:cs="Arial"/>
                <w:sz w:val="20"/>
                <w:szCs w:val="20"/>
              </w:rPr>
              <w:fldChar w:fldCharType="separate"/>
            </w:r>
            <w:r w:rsidRPr="00FA0AC4">
              <w:rPr>
                <w:rFonts w:ascii="Tahoma" w:hAnsi="Tahoma" w:cs="Arial"/>
                <w:sz w:val="20"/>
                <w:szCs w:val="20"/>
              </w:rPr>
              <w:fldChar w:fldCharType="end"/>
            </w:r>
          </w:p>
        </w:tc>
        <w:tc>
          <w:tcPr>
            <w:tcW w:w="9025" w:type="dxa"/>
            <w:tcBorders>
              <w:right w:val="nil"/>
            </w:tcBorders>
            <w:vAlign w:val="center"/>
          </w:tcPr>
          <w:p w14:paraId="6E2970D5" w14:textId="7AD63379" w:rsidR="00B31C80" w:rsidRPr="00FA0AC4" w:rsidRDefault="00B31C80" w:rsidP="006E5B96">
            <w:pPr>
              <w:rPr>
                <w:rFonts w:ascii="Tahoma" w:hAnsi="Tahoma" w:cs="Arial"/>
                <w:sz w:val="20"/>
                <w:szCs w:val="20"/>
              </w:rPr>
            </w:pPr>
            <w:r w:rsidRPr="00FA0AC4">
              <w:rPr>
                <w:rFonts w:ascii="Tahoma" w:hAnsi="Tahoma" w:cs="Arial"/>
                <w:sz w:val="20"/>
                <w:szCs w:val="20"/>
              </w:rPr>
              <w:t xml:space="preserve">Conflict of Interest Forms completed by </w:t>
            </w:r>
            <w:r w:rsidR="00B36C43">
              <w:rPr>
                <w:rFonts w:ascii="Tahoma" w:hAnsi="Tahoma" w:cs="Arial"/>
                <w:sz w:val="20"/>
                <w:szCs w:val="20"/>
              </w:rPr>
              <w:t>n</w:t>
            </w:r>
            <w:r w:rsidRPr="00FA0AC4">
              <w:rPr>
                <w:rFonts w:ascii="Tahoma" w:hAnsi="Tahoma" w:cs="Arial"/>
                <w:sz w:val="20"/>
                <w:szCs w:val="20"/>
              </w:rPr>
              <w:t xml:space="preserve">ominator and all </w:t>
            </w:r>
            <w:r w:rsidR="00B36C43">
              <w:rPr>
                <w:rFonts w:ascii="Tahoma" w:hAnsi="Tahoma" w:cs="Arial"/>
                <w:sz w:val="20"/>
                <w:szCs w:val="20"/>
              </w:rPr>
              <w:t>c</w:t>
            </w:r>
            <w:r w:rsidR="00B36C43" w:rsidRPr="00B36C43">
              <w:rPr>
                <w:rFonts w:ascii="Tahoma" w:hAnsi="Tahoma" w:cs="Arial"/>
                <w:sz w:val="20"/>
                <w:szCs w:val="20"/>
              </w:rPr>
              <w:t>o-nominator</w:t>
            </w:r>
            <w:r w:rsidR="00B36C43">
              <w:rPr>
                <w:rFonts w:ascii="Tahoma" w:hAnsi="Tahoma" w:cs="Arial"/>
                <w:sz w:val="20"/>
                <w:szCs w:val="20"/>
              </w:rPr>
              <w:t>s</w:t>
            </w:r>
          </w:p>
        </w:tc>
      </w:tr>
      <w:tr w:rsidR="00B31C80" w:rsidRPr="00B746AE" w14:paraId="2EDC5B31" w14:textId="77777777" w:rsidTr="00490895">
        <w:trPr>
          <w:cantSplit/>
          <w:trHeight w:val="317"/>
        </w:trPr>
        <w:tc>
          <w:tcPr>
            <w:tcW w:w="533" w:type="dxa"/>
            <w:tcBorders>
              <w:left w:val="nil"/>
            </w:tcBorders>
            <w:vAlign w:val="center"/>
          </w:tcPr>
          <w:p w14:paraId="4A56230C" w14:textId="77777777" w:rsidR="00B31C80" w:rsidRPr="00B746AE" w:rsidRDefault="00B31C80" w:rsidP="006E5B96">
            <w:pPr>
              <w:jc w:val="center"/>
              <w:rPr>
                <w:rFonts w:ascii="Arial" w:hAnsi="Arial" w:cs="Arial"/>
                <w:sz w:val="20"/>
                <w:szCs w:val="20"/>
              </w:rPr>
            </w:pPr>
            <w:r w:rsidRPr="00FA0AC4">
              <w:rPr>
                <w:rFonts w:ascii="Tahoma" w:hAnsi="Tahoma" w:cs="Arial"/>
                <w:sz w:val="20"/>
                <w:szCs w:val="20"/>
              </w:rPr>
              <w:fldChar w:fldCharType="begin">
                <w:ffData>
                  <w:name w:val="Check1"/>
                  <w:enabled/>
                  <w:calcOnExit w:val="0"/>
                  <w:checkBox>
                    <w:sizeAuto/>
                    <w:default w:val="0"/>
                  </w:checkBox>
                </w:ffData>
              </w:fldChar>
            </w:r>
            <w:r w:rsidRPr="00FA0AC4">
              <w:rPr>
                <w:rFonts w:ascii="Tahoma" w:hAnsi="Tahoma" w:cs="Arial"/>
                <w:sz w:val="20"/>
                <w:szCs w:val="20"/>
              </w:rPr>
              <w:instrText xml:space="preserve"> FORMCHECKBOX </w:instrText>
            </w:r>
            <w:r w:rsidRPr="00FA0AC4">
              <w:rPr>
                <w:rFonts w:ascii="Tahoma" w:hAnsi="Tahoma" w:cs="Arial"/>
                <w:sz w:val="20"/>
                <w:szCs w:val="20"/>
              </w:rPr>
            </w:r>
            <w:r w:rsidRPr="00FA0AC4">
              <w:rPr>
                <w:rFonts w:ascii="Tahoma" w:hAnsi="Tahoma" w:cs="Arial"/>
                <w:sz w:val="20"/>
                <w:szCs w:val="20"/>
              </w:rPr>
              <w:fldChar w:fldCharType="separate"/>
            </w:r>
            <w:r w:rsidRPr="00FA0AC4">
              <w:rPr>
                <w:rFonts w:ascii="Tahoma" w:hAnsi="Tahoma" w:cs="Arial"/>
                <w:sz w:val="20"/>
                <w:szCs w:val="20"/>
              </w:rPr>
              <w:fldChar w:fldCharType="end"/>
            </w:r>
          </w:p>
        </w:tc>
        <w:tc>
          <w:tcPr>
            <w:tcW w:w="9025" w:type="dxa"/>
            <w:tcBorders>
              <w:right w:val="nil"/>
            </w:tcBorders>
            <w:vAlign w:val="center"/>
          </w:tcPr>
          <w:p w14:paraId="658B5F85" w14:textId="77777777" w:rsidR="00B31C80" w:rsidRPr="00FA0AC4" w:rsidRDefault="00B31C80" w:rsidP="006E5B96">
            <w:pPr>
              <w:rPr>
                <w:rFonts w:ascii="Tahoma" w:hAnsi="Tahoma" w:cs="Arial"/>
                <w:sz w:val="20"/>
                <w:szCs w:val="20"/>
              </w:rPr>
            </w:pPr>
            <w:r w:rsidRPr="00FA0AC4">
              <w:rPr>
                <w:rFonts w:ascii="Tahoma" w:hAnsi="Tahoma" w:cs="Arial"/>
                <w:sz w:val="20"/>
                <w:szCs w:val="20"/>
              </w:rPr>
              <w:t>PDF(s) or hard copies of references</w:t>
            </w:r>
          </w:p>
        </w:tc>
      </w:tr>
      <w:tr w:rsidR="00B31C80" w:rsidRPr="00B746AE" w14:paraId="4DFC9BE2" w14:textId="77777777" w:rsidTr="00490895">
        <w:trPr>
          <w:cantSplit/>
          <w:trHeight w:val="547"/>
        </w:trPr>
        <w:tc>
          <w:tcPr>
            <w:tcW w:w="9558" w:type="dxa"/>
            <w:gridSpan w:val="2"/>
            <w:tcBorders>
              <w:left w:val="nil"/>
              <w:right w:val="nil"/>
            </w:tcBorders>
          </w:tcPr>
          <w:p w14:paraId="56A33387" w14:textId="2175C13D" w:rsidR="00B31C80" w:rsidRPr="00FA0AC4" w:rsidRDefault="00B31C80" w:rsidP="006E5B96">
            <w:pPr>
              <w:rPr>
                <w:rFonts w:ascii="Tahoma" w:hAnsi="Tahoma" w:cs="Arial"/>
                <w:sz w:val="20"/>
                <w:szCs w:val="20"/>
              </w:rPr>
            </w:pPr>
            <w:r w:rsidRPr="00FA0AC4">
              <w:rPr>
                <w:rFonts w:ascii="Tahoma" w:hAnsi="Tahoma" w:cs="Arial"/>
                <w:sz w:val="20"/>
                <w:szCs w:val="20"/>
              </w:rPr>
              <w:t xml:space="preserve">Contact information of </w:t>
            </w:r>
            <w:r w:rsidR="00B36C43">
              <w:rPr>
                <w:rFonts w:ascii="Tahoma" w:hAnsi="Tahoma" w:cs="Arial"/>
                <w:sz w:val="20"/>
                <w:szCs w:val="20"/>
              </w:rPr>
              <w:t>n</w:t>
            </w:r>
            <w:r w:rsidRPr="00FA0AC4">
              <w:rPr>
                <w:rFonts w:ascii="Tahoma" w:hAnsi="Tahoma" w:cs="Arial"/>
                <w:sz w:val="20"/>
                <w:szCs w:val="20"/>
              </w:rPr>
              <w:t xml:space="preserve">ominator: </w:t>
            </w:r>
            <w:r w:rsidR="00FA0AC4" w:rsidRPr="00FA0AC4">
              <w:rPr>
                <w:rFonts w:ascii="Verdana" w:hAnsi="Verdana" w:cs="Times New Roman"/>
              </w:rPr>
              <w:fldChar w:fldCharType="begin">
                <w:ffData>
                  <w:name w:val="Text1"/>
                  <w:enabled/>
                  <w:calcOnExit w:val="0"/>
                  <w:textInput/>
                </w:ffData>
              </w:fldChar>
            </w:r>
            <w:r w:rsidR="00FA0AC4" w:rsidRPr="00FA0AC4">
              <w:rPr>
                <w:rFonts w:ascii="Verdana" w:hAnsi="Verdana" w:cs="Times New Roman"/>
              </w:rPr>
              <w:instrText xml:space="preserve"> FORMTEXT </w:instrText>
            </w:r>
            <w:r w:rsidR="00FA0AC4" w:rsidRPr="00FA0AC4">
              <w:rPr>
                <w:rFonts w:ascii="Verdana" w:hAnsi="Verdana" w:cs="Times New Roman"/>
              </w:rPr>
            </w:r>
            <w:r w:rsidR="00FA0AC4" w:rsidRPr="00FA0AC4">
              <w:rPr>
                <w:rFonts w:ascii="Verdana" w:hAnsi="Verdana" w:cs="Times New Roman"/>
              </w:rPr>
              <w:fldChar w:fldCharType="separate"/>
            </w:r>
            <w:r w:rsidR="00FA0AC4" w:rsidRPr="00FA0AC4">
              <w:rPr>
                <w:rFonts w:ascii="Verdana" w:hAnsi="Verdana" w:cs="Times New Roman"/>
                <w:noProof/>
              </w:rPr>
              <w:t> </w:t>
            </w:r>
            <w:r w:rsidR="00FA0AC4" w:rsidRPr="00FA0AC4">
              <w:rPr>
                <w:rFonts w:ascii="Verdana" w:hAnsi="Verdana" w:cs="Times New Roman"/>
                <w:noProof/>
              </w:rPr>
              <w:t> </w:t>
            </w:r>
            <w:r w:rsidR="00FA0AC4" w:rsidRPr="00FA0AC4">
              <w:rPr>
                <w:rFonts w:ascii="Verdana" w:hAnsi="Verdana" w:cs="Times New Roman"/>
                <w:noProof/>
              </w:rPr>
              <w:t> </w:t>
            </w:r>
            <w:r w:rsidR="00FA0AC4" w:rsidRPr="00FA0AC4">
              <w:rPr>
                <w:rFonts w:ascii="Verdana" w:hAnsi="Verdana" w:cs="Times New Roman"/>
                <w:noProof/>
              </w:rPr>
              <w:t> </w:t>
            </w:r>
            <w:r w:rsidR="00FA0AC4" w:rsidRPr="00FA0AC4">
              <w:rPr>
                <w:rFonts w:ascii="Verdana" w:hAnsi="Verdana" w:cs="Times New Roman"/>
                <w:noProof/>
              </w:rPr>
              <w:t> </w:t>
            </w:r>
            <w:r w:rsidR="00FA0AC4" w:rsidRPr="00FA0AC4">
              <w:rPr>
                <w:rFonts w:ascii="Verdana" w:hAnsi="Verdana" w:cs="Times New Roman"/>
              </w:rPr>
              <w:fldChar w:fldCharType="end"/>
            </w:r>
          </w:p>
        </w:tc>
      </w:tr>
    </w:tbl>
    <w:p w14:paraId="6EF4FEC5" w14:textId="77777777" w:rsidR="00B31C80" w:rsidRPr="00FA0AC4" w:rsidRDefault="00B31C80" w:rsidP="00B31C80">
      <w:pPr>
        <w:spacing w:after="0" w:line="240" w:lineRule="auto"/>
        <w:rPr>
          <w:rFonts w:ascii="Tahoma" w:hAnsi="Tahoma" w:cs="Arial"/>
          <w:sz w:val="20"/>
          <w:szCs w:val="20"/>
        </w:rPr>
      </w:pPr>
    </w:p>
    <w:p w14:paraId="284F622F" w14:textId="4F4B93E6" w:rsidR="00481E4C" w:rsidRPr="00FA0AC4" w:rsidRDefault="00B31C80" w:rsidP="00B31C80">
      <w:pPr>
        <w:spacing w:after="0" w:line="240" w:lineRule="auto"/>
        <w:rPr>
          <w:rFonts w:ascii="Tahoma" w:hAnsi="Tahoma" w:cs="Arial"/>
          <w:color w:val="0000FF"/>
          <w:sz w:val="20"/>
          <w:szCs w:val="20"/>
        </w:rPr>
      </w:pPr>
      <w:r w:rsidRPr="00A463EC">
        <w:rPr>
          <w:rFonts w:ascii="Tahoma" w:hAnsi="Tahoma" w:cs="Arial"/>
          <w:sz w:val="20"/>
          <w:szCs w:val="20"/>
        </w:rPr>
        <w:t xml:space="preserve">Submit </w:t>
      </w:r>
      <w:r w:rsidR="00FA0AC4" w:rsidRPr="00A463EC">
        <w:rPr>
          <w:rFonts w:ascii="Tahoma" w:hAnsi="Tahoma" w:cs="Arial"/>
          <w:sz w:val="20"/>
          <w:szCs w:val="20"/>
        </w:rPr>
        <w:t>n</w:t>
      </w:r>
      <w:r w:rsidRPr="00A463EC">
        <w:rPr>
          <w:rFonts w:ascii="Tahoma" w:hAnsi="Tahoma" w:cs="Arial"/>
          <w:sz w:val="20"/>
          <w:szCs w:val="20"/>
        </w:rPr>
        <w:t>ominations to:</w:t>
      </w:r>
      <w:r w:rsidRPr="00FA0AC4">
        <w:rPr>
          <w:rFonts w:ascii="Tahoma" w:hAnsi="Tahoma" w:cs="Arial"/>
          <w:sz w:val="20"/>
          <w:szCs w:val="20"/>
        </w:rPr>
        <w:t xml:space="preserve"> </w:t>
      </w:r>
      <w:hyperlink r:id="rId10" w:history="1">
        <w:r w:rsidRPr="00FA0AC4">
          <w:rPr>
            <w:rStyle w:val="Hyperlink"/>
            <w:rFonts w:ascii="Tahoma" w:hAnsi="Tahoma" w:cs="Arial"/>
            <w:sz w:val="20"/>
            <w:szCs w:val="20"/>
          </w:rPr>
          <w:t>DHSWICongenitalDisorders@wisconsin.gov</w:t>
        </w:r>
      </w:hyperlink>
    </w:p>
    <w:sectPr w:rsidR="00481E4C" w:rsidRPr="00FA0AC4" w:rsidSect="00783CA8">
      <w:head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A958" w14:textId="77777777" w:rsidR="006E5B96" w:rsidRDefault="006E5B96" w:rsidP="002F1B9E">
      <w:pPr>
        <w:spacing w:after="0" w:line="240" w:lineRule="auto"/>
      </w:pPr>
      <w:r>
        <w:separator/>
      </w:r>
    </w:p>
  </w:endnote>
  <w:endnote w:type="continuationSeparator" w:id="0">
    <w:p w14:paraId="05A3D630" w14:textId="77777777" w:rsidR="006E5B96" w:rsidRDefault="006E5B96" w:rsidP="002F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8F0B" w14:textId="77777777" w:rsidR="006E5B96" w:rsidRDefault="006E5B96" w:rsidP="00F90145">
    <w:pPr>
      <w:pStyle w:val="Footer"/>
      <w:tabs>
        <w:tab w:val="clear"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C6AF" w14:textId="77777777" w:rsidR="006E5B96" w:rsidRDefault="006E5B96" w:rsidP="002F1B9E">
      <w:pPr>
        <w:spacing w:after="0" w:line="240" w:lineRule="auto"/>
      </w:pPr>
      <w:r>
        <w:separator/>
      </w:r>
    </w:p>
  </w:footnote>
  <w:footnote w:type="continuationSeparator" w:id="0">
    <w:p w14:paraId="2959D721" w14:textId="77777777" w:rsidR="006E5B96" w:rsidRDefault="006E5B96" w:rsidP="002F1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BD73" w14:textId="77777777" w:rsidR="006E5B96" w:rsidRPr="00490895" w:rsidRDefault="006E5B96" w:rsidP="00754EDE">
    <w:pPr>
      <w:pStyle w:val="Header"/>
      <w:tabs>
        <w:tab w:val="clear" w:pos="4680"/>
        <w:tab w:val="clear" w:pos="9360"/>
      </w:tabs>
      <w:rPr>
        <w:rFonts w:ascii="Arial" w:hAnsi="Arial" w:cs="Arial"/>
        <w:sz w:val="20"/>
        <w:szCs w:val="20"/>
      </w:rPr>
    </w:pPr>
    <w:r w:rsidRPr="00490895">
      <w:rPr>
        <w:rFonts w:ascii="Arial" w:hAnsi="Arial" w:cs="Arial"/>
        <w:sz w:val="20"/>
        <w:szCs w:val="20"/>
      </w:rPr>
      <w:t>F-00986, Wisconsin Newborn Screening Program – Condition Nomination</w:t>
    </w:r>
    <w:r w:rsidR="00754EDE">
      <w:rPr>
        <w:rFonts w:ascii="Arial" w:hAnsi="Arial" w:cs="Arial"/>
        <w:sz w:val="20"/>
        <w:szCs w:val="20"/>
      </w:rPr>
      <w:tab/>
      <w:t xml:space="preserve">                                            </w:t>
    </w:r>
    <w:r w:rsidR="00754EDE" w:rsidRPr="00754EDE">
      <w:rPr>
        <w:rFonts w:ascii="Arial" w:hAnsi="Arial" w:cs="Arial"/>
        <w:sz w:val="20"/>
        <w:szCs w:val="20"/>
      </w:rPr>
      <w:t xml:space="preserve">Page </w:t>
    </w:r>
    <w:r w:rsidR="00754EDE" w:rsidRPr="00754EDE">
      <w:rPr>
        <w:rFonts w:ascii="Arial" w:hAnsi="Arial" w:cs="Arial"/>
        <w:b/>
        <w:sz w:val="20"/>
        <w:szCs w:val="20"/>
      </w:rPr>
      <w:fldChar w:fldCharType="begin"/>
    </w:r>
    <w:r w:rsidR="00754EDE" w:rsidRPr="00754EDE">
      <w:rPr>
        <w:rFonts w:ascii="Arial" w:hAnsi="Arial" w:cs="Arial"/>
        <w:b/>
        <w:sz w:val="20"/>
        <w:szCs w:val="20"/>
      </w:rPr>
      <w:instrText xml:space="preserve"> PAGE  \* Arabic  \* MERGEFORMAT </w:instrText>
    </w:r>
    <w:r w:rsidR="00754EDE" w:rsidRPr="00754EDE">
      <w:rPr>
        <w:rFonts w:ascii="Arial" w:hAnsi="Arial" w:cs="Arial"/>
        <w:b/>
        <w:sz w:val="20"/>
        <w:szCs w:val="20"/>
      </w:rPr>
      <w:fldChar w:fldCharType="separate"/>
    </w:r>
    <w:r w:rsidR="00C322F4">
      <w:rPr>
        <w:rFonts w:ascii="Arial" w:hAnsi="Arial" w:cs="Arial"/>
        <w:b/>
        <w:noProof/>
        <w:sz w:val="20"/>
        <w:szCs w:val="20"/>
      </w:rPr>
      <w:t>6</w:t>
    </w:r>
    <w:r w:rsidR="00754EDE" w:rsidRPr="00754EDE">
      <w:rPr>
        <w:rFonts w:ascii="Arial" w:hAnsi="Arial" w:cs="Arial"/>
        <w:b/>
        <w:sz w:val="20"/>
        <w:szCs w:val="20"/>
      </w:rPr>
      <w:fldChar w:fldCharType="end"/>
    </w:r>
    <w:r w:rsidR="00754EDE" w:rsidRPr="00754EDE">
      <w:rPr>
        <w:rFonts w:ascii="Arial" w:hAnsi="Arial" w:cs="Arial"/>
        <w:sz w:val="20"/>
        <w:szCs w:val="20"/>
      </w:rPr>
      <w:t xml:space="preserve"> of </w:t>
    </w:r>
    <w:r w:rsidR="00754EDE" w:rsidRPr="00754EDE">
      <w:rPr>
        <w:rFonts w:ascii="Arial" w:hAnsi="Arial" w:cs="Arial"/>
        <w:b/>
        <w:sz w:val="20"/>
        <w:szCs w:val="20"/>
      </w:rPr>
      <w:fldChar w:fldCharType="begin"/>
    </w:r>
    <w:r w:rsidR="00754EDE" w:rsidRPr="00754EDE">
      <w:rPr>
        <w:rFonts w:ascii="Arial" w:hAnsi="Arial" w:cs="Arial"/>
        <w:b/>
        <w:sz w:val="20"/>
        <w:szCs w:val="20"/>
      </w:rPr>
      <w:instrText xml:space="preserve"> NUMPAGES  \* Arabic  \* MERGEFORMAT </w:instrText>
    </w:r>
    <w:r w:rsidR="00754EDE" w:rsidRPr="00754EDE">
      <w:rPr>
        <w:rFonts w:ascii="Arial" w:hAnsi="Arial" w:cs="Arial"/>
        <w:b/>
        <w:sz w:val="20"/>
        <w:szCs w:val="20"/>
      </w:rPr>
      <w:fldChar w:fldCharType="separate"/>
    </w:r>
    <w:r w:rsidR="00C322F4">
      <w:rPr>
        <w:rFonts w:ascii="Arial" w:hAnsi="Arial" w:cs="Arial"/>
        <w:b/>
        <w:noProof/>
        <w:sz w:val="20"/>
        <w:szCs w:val="20"/>
      </w:rPr>
      <w:t>6</w:t>
    </w:r>
    <w:r w:rsidR="00754EDE" w:rsidRPr="00754EDE">
      <w:rPr>
        <w:rFonts w:ascii="Arial" w:hAnsi="Arial" w:cs="Arial"/>
        <w:b/>
        <w:sz w:val="20"/>
        <w:szCs w:val="20"/>
      </w:rPr>
      <w:fldChar w:fldCharType="end"/>
    </w:r>
  </w:p>
  <w:p w14:paraId="0F8CDF4A" w14:textId="77777777" w:rsidR="006E5B96" w:rsidRPr="00490895" w:rsidRDefault="006E5B96">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25B3"/>
    <w:multiLevelType w:val="hybridMultilevel"/>
    <w:tmpl w:val="2E0852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3E0783"/>
    <w:multiLevelType w:val="hybridMultilevel"/>
    <w:tmpl w:val="2E085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E36E4"/>
    <w:multiLevelType w:val="hybridMultilevel"/>
    <w:tmpl w:val="2E085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A0ED5"/>
    <w:multiLevelType w:val="hybridMultilevel"/>
    <w:tmpl w:val="2E085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F06FB"/>
    <w:multiLevelType w:val="hybridMultilevel"/>
    <w:tmpl w:val="2E085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B3AD2"/>
    <w:multiLevelType w:val="hybridMultilevel"/>
    <w:tmpl w:val="2E085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435948"/>
    <w:multiLevelType w:val="hybridMultilevel"/>
    <w:tmpl w:val="C4A43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2B5597"/>
    <w:multiLevelType w:val="hybridMultilevel"/>
    <w:tmpl w:val="A2E805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D95F30"/>
    <w:multiLevelType w:val="hybridMultilevel"/>
    <w:tmpl w:val="2E085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424409">
    <w:abstractNumId w:val="7"/>
  </w:num>
  <w:num w:numId="2" w16cid:durableId="1452631621">
    <w:abstractNumId w:val="2"/>
  </w:num>
  <w:num w:numId="3" w16cid:durableId="753361478">
    <w:abstractNumId w:val="0"/>
  </w:num>
  <w:num w:numId="4" w16cid:durableId="1254633523">
    <w:abstractNumId w:val="3"/>
  </w:num>
  <w:num w:numId="5" w16cid:durableId="322047451">
    <w:abstractNumId w:val="5"/>
  </w:num>
  <w:num w:numId="6" w16cid:durableId="1070932136">
    <w:abstractNumId w:val="8"/>
  </w:num>
  <w:num w:numId="7" w16cid:durableId="1252349604">
    <w:abstractNumId w:val="4"/>
  </w:num>
  <w:num w:numId="8" w16cid:durableId="1997997822">
    <w:abstractNumId w:val="1"/>
  </w:num>
  <w:num w:numId="9" w16cid:durableId="1789854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xgiNo2Z9N3UzkxR31Usg50Zu70WOpTu3VBXkNX87ohumMCcM9N2uZB6MH5GDwiBXTQUYBHRmVD+coVmHq8wGQ==" w:salt="aV13a9zO3lYDYTKjQSFBq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0E"/>
    <w:rsid w:val="00010E42"/>
    <w:rsid w:val="000337F0"/>
    <w:rsid w:val="00070DE1"/>
    <w:rsid w:val="000C6B6C"/>
    <w:rsid w:val="000F3894"/>
    <w:rsid w:val="00122E0E"/>
    <w:rsid w:val="0018373A"/>
    <w:rsid w:val="001858D3"/>
    <w:rsid w:val="001B202B"/>
    <w:rsid w:val="001D059C"/>
    <w:rsid w:val="001F1D0E"/>
    <w:rsid w:val="00242479"/>
    <w:rsid w:val="00247AB9"/>
    <w:rsid w:val="00254AB4"/>
    <w:rsid w:val="00260E82"/>
    <w:rsid w:val="00263A98"/>
    <w:rsid w:val="00284141"/>
    <w:rsid w:val="002C27B4"/>
    <w:rsid w:val="002E4432"/>
    <w:rsid w:val="002F1B9E"/>
    <w:rsid w:val="00307251"/>
    <w:rsid w:val="003276AE"/>
    <w:rsid w:val="00340221"/>
    <w:rsid w:val="003434CB"/>
    <w:rsid w:val="003B35B4"/>
    <w:rsid w:val="004230B6"/>
    <w:rsid w:val="0044082A"/>
    <w:rsid w:val="00443B4C"/>
    <w:rsid w:val="004519C5"/>
    <w:rsid w:val="00464320"/>
    <w:rsid w:val="00481E4C"/>
    <w:rsid w:val="0048779D"/>
    <w:rsid w:val="00490895"/>
    <w:rsid w:val="00491B7B"/>
    <w:rsid w:val="004A4F80"/>
    <w:rsid w:val="004A6C17"/>
    <w:rsid w:val="004C5037"/>
    <w:rsid w:val="005218D3"/>
    <w:rsid w:val="0052799A"/>
    <w:rsid w:val="005432CB"/>
    <w:rsid w:val="005452BE"/>
    <w:rsid w:val="005658C7"/>
    <w:rsid w:val="00565DCC"/>
    <w:rsid w:val="00582878"/>
    <w:rsid w:val="005970C1"/>
    <w:rsid w:val="006103AD"/>
    <w:rsid w:val="00625E9E"/>
    <w:rsid w:val="00626D11"/>
    <w:rsid w:val="006340BD"/>
    <w:rsid w:val="00676638"/>
    <w:rsid w:val="0067736C"/>
    <w:rsid w:val="006B4EB5"/>
    <w:rsid w:val="006C4A13"/>
    <w:rsid w:val="006E5B96"/>
    <w:rsid w:val="0072330A"/>
    <w:rsid w:val="0073404D"/>
    <w:rsid w:val="007500F3"/>
    <w:rsid w:val="00754EDE"/>
    <w:rsid w:val="007709AC"/>
    <w:rsid w:val="00783CA8"/>
    <w:rsid w:val="007C4171"/>
    <w:rsid w:val="00805C68"/>
    <w:rsid w:val="008263B9"/>
    <w:rsid w:val="008628A5"/>
    <w:rsid w:val="00892095"/>
    <w:rsid w:val="008E1CE0"/>
    <w:rsid w:val="009423F9"/>
    <w:rsid w:val="00950B3F"/>
    <w:rsid w:val="00972596"/>
    <w:rsid w:val="00973D21"/>
    <w:rsid w:val="00A30046"/>
    <w:rsid w:val="00A311F9"/>
    <w:rsid w:val="00A463EC"/>
    <w:rsid w:val="00A514BE"/>
    <w:rsid w:val="00A70FB1"/>
    <w:rsid w:val="00A958C5"/>
    <w:rsid w:val="00AA46C4"/>
    <w:rsid w:val="00AA47F9"/>
    <w:rsid w:val="00AA76AD"/>
    <w:rsid w:val="00B044A8"/>
    <w:rsid w:val="00B31C80"/>
    <w:rsid w:val="00B36C43"/>
    <w:rsid w:val="00B5340E"/>
    <w:rsid w:val="00B746AE"/>
    <w:rsid w:val="00B77078"/>
    <w:rsid w:val="00B82780"/>
    <w:rsid w:val="00BC6B90"/>
    <w:rsid w:val="00C03FAF"/>
    <w:rsid w:val="00C20C33"/>
    <w:rsid w:val="00C322F4"/>
    <w:rsid w:val="00C43944"/>
    <w:rsid w:val="00C66BFC"/>
    <w:rsid w:val="00C96CD2"/>
    <w:rsid w:val="00CB259E"/>
    <w:rsid w:val="00D175CF"/>
    <w:rsid w:val="00D2161B"/>
    <w:rsid w:val="00D35DC3"/>
    <w:rsid w:val="00D85B45"/>
    <w:rsid w:val="00DA6354"/>
    <w:rsid w:val="00E32A1A"/>
    <w:rsid w:val="00E43624"/>
    <w:rsid w:val="00EA3C37"/>
    <w:rsid w:val="00EA4BCC"/>
    <w:rsid w:val="00EE30FC"/>
    <w:rsid w:val="00EF16C6"/>
    <w:rsid w:val="00F20C4B"/>
    <w:rsid w:val="00F90145"/>
    <w:rsid w:val="00FA0AC4"/>
    <w:rsid w:val="00FE2BFD"/>
    <w:rsid w:val="00FF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E89CC7"/>
  <w15:docId w15:val="{13B1BC79-C318-49D3-97C3-B30550E2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AC4"/>
    <w:pPr>
      <w:spacing w:before="120" w:after="120" w:line="240" w:lineRule="auto"/>
      <w:ind w:right="-18"/>
      <w:jc w:val="center"/>
      <w:outlineLvl w:val="0"/>
    </w:pPr>
    <w:rPr>
      <w:rFonts w:ascii="Verdana" w:hAnsi="Verdana" w:cs="Arial"/>
      <w:b/>
      <w:sz w:val="24"/>
      <w:szCs w:val="24"/>
    </w:rPr>
  </w:style>
  <w:style w:type="paragraph" w:styleId="Heading2">
    <w:name w:val="heading 2"/>
    <w:basedOn w:val="Normal"/>
    <w:next w:val="Normal"/>
    <w:link w:val="Heading2Char"/>
    <w:uiPriority w:val="9"/>
    <w:unhideWhenUsed/>
    <w:qFormat/>
    <w:rsid w:val="00FA0AC4"/>
    <w:pPr>
      <w:spacing w:after="0" w:line="240" w:lineRule="auto"/>
      <w:ind w:right="-14"/>
      <w:outlineLvl w:val="1"/>
    </w:pPr>
    <w:rPr>
      <w:rFonts w:ascii="Verdana" w:hAnsi="Verdana"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40E"/>
    <w:pPr>
      <w:ind w:left="720"/>
      <w:contextualSpacing/>
    </w:pPr>
  </w:style>
  <w:style w:type="paragraph" w:customStyle="1" w:styleId="Default">
    <w:name w:val="Default"/>
    <w:rsid w:val="00E32A1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F1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B9E"/>
  </w:style>
  <w:style w:type="paragraph" w:styleId="Footer">
    <w:name w:val="footer"/>
    <w:basedOn w:val="Normal"/>
    <w:link w:val="FooterChar"/>
    <w:uiPriority w:val="99"/>
    <w:unhideWhenUsed/>
    <w:rsid w:val="002F1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B9E"/>
  </w:style>
  <w:style w:type="paragraph" w:styleId="BalloonText">
    <w:name w:val="Balloon Text"/>
    <w:basedOn w:val="Normal"/>
    <w:link w:val="BalloonTextChar"/>
    <w:uiPriority w:val="99"/>
    <w:semiHidden/>
    <w:unhideWhenUsed/>
    <w:rsid w:val="006B4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EB5"/>
    <w:rPr>
      <w:rFonts w:ascii="Tahoma" w:hAnsi="Tahoma" w:cs="Tahoma"/>
      <w:sz w:val="16"/>
      <w:szCs w:val="16"/>
    </w:rPr>
  </w:style>
  <w:style w:type="character" w:styleId="CommentReference">
    <w:name w:val="annotation reference"/>
    <w:basedOn w:val="DefaultParagraphFont"/>
    <w:uiPriority w:val="99"/>
    <w:semiHidden/>
    <w:unhideWhenUsed/>
    <w:rsid w:val="00EA3C37"/>
    <w:rPr>
      <w:sz w:val="16"/>
      <w:szCs w:val="16"/>
    </w:rPr>
  </w:style>
  <w:style w:type="paragraph" w:styleId="CommentText">
    <w:name w:val="annotation text"/>
    <w:basedOn w:val="Normal"/>
    <w:link w:val="CommentTextChar"/>
    <w:uiPriority w:val="99"/>
    <w:semiHidden/>
    <w:unhideWhenUsed/>
    <w:rsid w:val="00EA3C37"/>
    <w:pPr>
      <w:spacing w:line="240" w:lineRule="auto"/>
    </w:pPr>
    <w:rPr>
      <w:sz w:val="20"/>
      <w:szCs w:val="20"/>
    </w:rPr>
  </w:style>
  <w:style w:type="character" w:customStyle="1" w:styleId="CommentTextChar">
    <w:name w:val="Comment Text Char"/>
    <w:basedOn w:val="DefaultParagraphFont"/>
    <w:link w:val="CommentText"/>
    <w:uiPriority w:val="99"/>
    <w:semiHidden/>
    <w:rsid w:val="00EA3C37"/>
    <w:rPr>
      <w:sz w:val="20"/>
      <w:szCs w:val="20"/>
    </w:rPr>
  </w:style>
  <w:style w:type="paragraph" w:styleId="CommentSubject">
    <w:name w:val="annotation subject"/>
    <w:basedOn w:val="CommentText"/>
    <w:next w:val="CommentText"/>
    <w:link w:val="CommentSubjectChar"/>
    <w:uiPriority w:val="99"/>
    <w:semiHidden/>
    <w:unhideWhenUsed/>
    <w:rsid w:val="00EA3C37"/>
    <w:rPr>
      <w:b/>
      <w:bCs/>
    </w:rPr>
  </w:style>
  <w:style w:type="character" w:customStyle="1" w:styleId="CommentSubjectChar">
    <w:name w:val="Comment Subject Char"/>
    <w:basedOn w:val="CommentTextChar"/>
    <w:link w:val="CommentSubject"/>
    <w:uiPriority w:val="99"/>
    <w:semiHidden/>
    <w:rsid w:val="00EA3C37"/>
    <w:rPr>
      <w:b/>
      <w:bCs/>
      <w:sz w:val="20"/>
      <w:szCs w:val="20"/>
    </w:rPr>
  </w:style>
  <w:style w:type="character" w:styleId="Hyperlink">
    <w:name w:val="Hyperlink"/>
    <w:basedOn w:val="DefaultParagraphFont"/>
    <w:uiPriority w:val="99"/>
    <w:unhideWhenUsed/>
    <w:rsid w:val="00A311F9"/>
    <w:rPr>
      <w:color w:val="0000FF"/>
      <w:u w:val="single"/>
    </w:rPr>
  </w:style>
  <w:style w:type="character" w:customStyle="1" w:styleId="Heading2Char">
    <w:name w:val="Heading 2 Char"/>
    <w:basedOn w:val="DefaultParagraphFont"/>
    <w:link w:val="Heading2"/>
    <w:uiPriority w:val="9"/>
    <w:rsid w:val="00FA0AC4"/>
    <w:rPr>
      <w:rFonts w:ascii="Verdana" w:hAnsi="Verdana" w:cs="Arial"/>
      <w:b/>
    </w:rPr>
  </w:style>
  <w:style w:type="character" w:styleId="UnresolvedMention">
    <w:name w:val="Unresolved Mention"/>
    <w:basedOn w:val="DefaultParagraphFont"/>
    <w:uiPriority w:val="99"/>
    <w:semiHidden/>
    <w:unhideWhenUsed/>
    <w:rsid w:val="00FA0AC4"/>
    <w:rPr>
      <w:color w:val="605E5C"/>
      <w:shd w:val="clear" w:color="auto" w:fill="E1DFDD"/>
    </w:rPr>
  </w:style>
  <w:style w:type="character" w:customStyle="1" w:styleId="Heading1Char">
    <w:name w:val="Heading 1 Char"/>
    <w:basedOn w:val="DefaultParagraphFont"/>
    <w:link w:val="Heading1"/>
    <w:uiPriority w:val="9"/>
    <w:rsid w:val="00FA0AC4"/>
    <w:rPr>
      <w:rFonts w:ascii="Verdana" w:hAnsi="Verdana"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3490">
      <w:bodyDiv w:val="1"/>
      <w:marLeft w:val="0"/>
      <w:marRight w:val="0"/>
      <w:marTop w:val="0"/>
      <w:marBottom w:val="0"/>
      <w:divBdr>
        <w:top w:val="none" w:sz="0" w:space="0" w:color="auto"/>
        <w:left w:val="none" w:sz="0" w:space="0" w:color="auto"/>
        <w:bottom w:val="none" w:sz="0" w:space="0" w:color="auto"/>
        <w:right w:val="none" w:sz="0" w:space="0" w:color="auto"/>
      </w:divBdr>
    </w:div>
    <w:div w:id="61271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HSWICongenitalDisorders@wisconsin.gov" TargetMode="External"/><Relationship Id="rId4" Type="http://schemas.openxmlformats.org/officeDocument/2006/relationships/settings" Target="settings.xml"/><Relationship Id="rId9" Type="http://schemas.openxmlformats.org/officeDocument/2006/relationships/hyperlink" Target="https://www.dhs.wisconsin.gov/newbornscreening/process-addi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5DCEA-CA87-4C11-8492-53186E9E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Wisconsin Newborn Screening Program - Condition Nomination, F-00986</vt:lpstr>
    </vt:vector>
  </TitlesOfParts>
  <Company>DHS/DPH</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Newborn Screening Program - Condition Nomination, F-00986</dc:title>
  <dc:creator>DHS/DPH/NBS</dc:creator>
  <cp:keywords>form, f-00986, 00986, 986, newborn, screening, program, nbs, wisconsin, department of health services, dhs, division of public health, dph, human service</cp:keywords>
  <cp:lastModifiedBy>Ward, Abigail M - DHS</cp:lastModifiedBy>
  <cp:revision>3</cp:revision>
  <cp:lastPrinted>2014-03-21T18:58:00Z</cp:lastPrinted>
  <dcterms:created xsi:type="dcterms:W3CDTF">2025-11-06T20:03:00Z</dcterms:created>
  <dcterms:modified xsi:type="dcterms:W3CDTF">2025-11-06T20:03:00Z</dcterms:modified>
</cp:coreProperties>
</file>