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48" w:rsidRPr="0000674E" w:rsidRDefault="00F44093" w:rsidP="00163D48">
      <w:pPr>
        <w:pStyle w:val="Heading1"/>
        <w:tabs>
          <w:tab w:val="right" w:pos="10800"/>
        </w:tabs>
        <w:rPr>
          <w:sz w:val="16"/>
          <w:szCs w:val="16"/>
        </w:rPr>
      </w:pPr>
      <w:r>
        <w:rPr>
          <w:b w:val="0"/>
          <w:noProof/>
          <w:sz w:val="16"/>
          <w:szCs w:val="16"/>
        </w:rPr>
        <w:drawing>
          <wp:anchor distT="0" distB="0" distL="114300" distR="114300" simplePos="0" relativeHeight="251657728" behindDoc="1" locked="1" layoutInCell="1" allowOverlap="0">
            <wp:simplePos x="0" y="0"/>
            <wp:positionH relativeFrom="column">
              <wp:posOffset>4210685</wp:posOffset>
            </wp:positionH>
            <wp:positionV relativeFrom="paragraph">
              <wp:posOffset>5275580</wp:posOffset>
            </wp:positionV>
            <wp:extent cx="2687955" cy="1186180"/>
            <wp:effectExtent l="0" t="0" r="0" b="0"/>
            <wp:wrapTight wrapText="bothSides">
              <wp:wrapPolygon edited="0">
                <wp:start x="0" y="0"/>
                <wp:lineTo x="0" y="21161"/>
                <wp:lineTo x="21432" y="21161"/>
                <wp:lineTo x="21432" y="0"/>
                <wp:lineTo x="0" y="0"/>
              </wp:wrapPolygon>
            </wp:wrapTight>
            <wp:docPr id="2" name="Picture 0" descr="F-01160_Ack of Receipt of Hysterectomy Inf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-01160_Ack of Receipt of Hysterectomy Inf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D48" w:rsidRPr="0000674E">
        <w:rPr>
          <w:sz w:val="16"/>
          <w:szCs w:val="16"/>
        </w:rPr>
        <w:t>DEPARTMENT OF HEALTH SERVICES</w:t>
      </w:r>
      <w:r w:rsidR="00163D48">
        <w:rPr>
          <w:sz w:val="16"/>
          <w:szCs w:val="16"/>
        </w:rPr>
        <w:tab/>
        <w:t>STATE OF WISCONSIN</w:t>
      </w:r>
    </w:p>
    <w:p w:rsidR="00163D48" w:rsidRPr="0000674E" w:rsidRDefault="00163D48" w:rsidP="00163D48">
      <w:pPr>
        <w:tabs>
          <w:tab w:val="right" w:pos="10800"/>
        </w:tabs>
        <w:rPr>
          <w:rFonts w:ascii="Arial" w:hAnsi="Arial" w:cs="Arial"/>
          <w:sz w:val="16"/>
          <w:szCs w:val="16"/>
        </w:rPr>
      </w:pPr>
      <w:r w:rsidRPr="0000674E">
        <w:rPr>
          <w:rFonts w:ascii="Arial" w:hAnsi="Arial" w:cs="Arial"/>
          <w:sz w:val="16"/>
          <w:szCs w:val="16"/>
        </w:rPr>
        <w:t xml:space="preserve">Division of </w:t>
      </w:r>
      <w:r w:rsidR="00F44093">
        <w:rPr>
          <w:rFonts w:ascii="Arial" w:hAnsi="Arial" w:cs="Arial"/>
          <w:sz w:val="16"/>
          <w:szCs w:val="16"/>
        </w:rPr>
        <w:t>Medicaid Services</w:t>
      </w:r>
      <w:r>
        <w:rPr>
          <w:rFonts w:ascii="Arial" w:hAnsi="Arial" w:cs="Arial"/>
          <w:sz w:val="16"/>
          <w:szCs w:val="16"/>
        </w:rPr>
        <w:tab/>
        <w:t xml:space="preserve">DHS </w:t>
      </w:r>
      <w:r w:rsidRPr="0000674E">
        <w:rPr>
          <w:rFonts w:ascii="Arial" w:hAnsi="Arial"/>
          <w:sz w:val="16"/>
          <w:szCs w:val="16"/>
        </w:rPr>
        <w:t>107.06(3</w:t>
      </w:r>
      <w:proofErr w:type="gramStart"/>
      <w:r w:rsidRPr="0000674E">
        <w:rPr>
          <w:rFonts w:ascii="Arial" w:hAnsi="Arial"/>
          <w:sz w:val="16"/>
          <w:szCs w:val="16"/>
        </w:rPr>
        <w:t>)(</w:t>
      </w:r>
      <w:proofErr w:type="gramEnd"/>
      <w:r w:rsidRPr="0000674E">
        <w:rPr>
          <w:rFonts w:ascii="Arial" w:hAnsi="Arial"/>
          <w:sz w:val="16"/>
          <w:szCs w:val="16"/>
        </w:rPr>
        <w:t>c), Wis. Admin. Code</w:t>
      </w:r>
    </w:p>
    <w:p w:rsidR="00373373" w:rsidRDefault="00163D48" w:rsidP="00163D48">
      <w:pPr>
        <w:rPr>
          <w:rFonts w:ascii="Arial" w:hAnsi="Arial" w:cs="Arial"/>
          <w:sz w:val="16"/>
          <w:szCs w:val="16"/>
        </w:rPr>
      </w:pPr>
      <w:r w:rsidRPr="0000674E">
        <w:rPr>
          <w:rFonts w:ascii="Arial" w:hAnsi="Arial" w:cs="Arial"/>
          <w:sz w:val="16"/>
          <w:szCs w:val="16"/>
        </w:rPr>
        <w:t>F-</w:t>
      </w:r>
      <w:r>
        <w:rPr>
          <w:rFonts w:ascii="Arial" w:hAnsi="Arial" w:cs="Arial"/>
          <w:sz w:val="16"/>
          <w:szCs w:val="16"/>
        </w:rPr>
        <w:t>0</w:t>
      </w:r>
      <w:r w:rsidRPr="0000674E">
        <w:rPr>
          <w:rFonts w:ascii="Arial" w:hAnsi="Arial" w:cs="Arial"/>
          <w:sz w:val="16"/>
          <w:szCs w:val="16"/>
        </w:rPr>
        <w:t>1160</w:t>
      </w:r>
      <w:r w:rsidR="00145AA5">
        <w:rPr>
          <w:rFonts w:ascii="Arial" w:hAnsi="Arial" w:cs="Arial"/>
          <w:sz w:val="16"/>
          <w:szCs w:val="16"/>
        </w:rPr>
        <w:t>H</w:t>
      </w:r>
      <w:r w:rsidRPr="0000674E">
        <w:rPr>
          <w:rFonts w:ascii="Arial" w:hAnsi="Arial" w:cs="Arial"/>
          <w:sz w:val="16"/>
          <w:szCs w:val="16"/>
        </w:rPr>
        <w:t xml:space="preserve"> (</w:t>
      </w:r>
      <w:r w:rsidR="007E444F">
        <w:rPr>
          <w:rFonts w:ascii="Arial" w:hAnsi="Arial" w:cs="Arial"/>
          <w:sz w:val="16"/>
          <w:szCs w:val="16"/>
        </w:rPr>
        <w:t>0</w:t>
      </w:r>
      <w:r w:rsidR="00A5207A">
        <w:rPr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>/</w:t>
      </w:r>
      <w:r w:rsidR="00F44093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>1</w:t>
      </w:r>
      <w:r w:rsidR="00A5207A">
        <w:rPr>
          <w:rFonts w:ascii="Arial" w:hAnsi="Arial" w:cs="Arial"/>
          <w:sz w:val="16"/>
          <w:szCs w:val="16"/>
        </w:rPr>
        <w:t>3</w:t>
      </w:r>
      <w:r w:rsidRPr="0000674E">
        <w:rPr>
          <w:rFonts w:ascii="Arial" w:hAnsi="Arial" w:cs="Arial"/>
          <w:sz w:val="16"/>
          <w:szCs w:val="16"/>
        </w:rPr>
        <w:t>)</w:t>
      </w:r>
    </w:p>
    <w:p w:rsidR="00163D48" w:rsidRDefault="00163D48" w:rsidP="00163D48">
      <w:pPr>
        <w:rPr>
          <w:rFonts w:ascii="Arial" w:hAnsi="Arial" w:cs="Arial"/>
          <w:sz w:val="16"/>
          <w:szCs w:val="16"/>
        </w:rPr>
      </w:pPr>
    </w:p>
    <w:p w:rsidR="00163D48" w:rsidRPr="00163D48" w:rsidRDefault="00163D48" w:rsidP="00163D48">
      <w:pPr>
        <w:keepNext/>
        <w:jc w:val="center"/>
        <w:outlineLvl w:val="2"/>
        <w:rPr>
          <w:rFonts w:ascii="Arial" w:hAnsi="Arial"/>
          <w:b/>
          <w:sz w:val="24"/>
        </w:rPr>
      </w:pPr>
      <w:r w:rsidRPr="00163D48">
        <w:rPr>
          <w:rFonts w:ascii="Arial" w:hAnsi="Arial"/>
          <w:b/>
        </w:rPr>
        <w:t>FORWARDHEALTH</w:t>
      </w:r>
    </w:p>
    <w:p w:rsidR="00145AA5" w:rsidRPr="00145AA5" w:rsidRDefault="00145AA5" w:rsidP="00145AA5">
      <w:pPr>
        <w:pStyle w:val="Heading3"/>
        <w:spacing w:before="0"/>
      </w:pPr>
      <w:bookmarkStart w:id="0" w:name="OLE_LINK5"/>
      <w:bookmarkStart w:id="1" w:name="OLE_LINK6"/>
      <w:r>
        <w:t>LEES PAUB TIAS TAU TXAIS NTAWV QHIA TXOG PHAIS TSEV ME NYUAM</w:t>
      </w:r>
      <w:bookmarkEnd w:id="0"/>
      <w:bookmarkEnd w:id="1"/>
    </w:p>
    <w:p w:rsidR="00163D48" w:rsidRPr="00145AA5" w:rsidRDefault="00163D48" w:rsidP="00163D48">
      <w:pPr>
        <w:keepNext/>
        <w:jc w:val="center"/>
        <w:outlineLvl w:val="2"/>
        <w:rPr>
          <w:rFonts w:ascii="Arial" w:hAnsi="Arial"/>
          <w:b/>
        </w:rPr>
      </w:pPr>
      <w:r w:rsidRPr="00145AA5">
        <w:rPr>
          <w:rFonts w:ascii="Arial" w:hAnsi="Arial"/>
          <w:b/>
        </w:rPr>
        <w:t>ACKNOWLEDGMENT OF RECEIPT OF HYSTERECTOMY INFORMATION</w:t>
      </w:r>
    </w:p>
    <w:p w:rsidR="00163D48" w:rsidRPr="00145AA5" w:rsidRDefault="00163D48" w:rsidP="00163D48">
      <w:pPr>
        <w:keepNext/>
        <w:jc w:val="center"/>
        <w:outlineLvl w:val="2"/>
        <w:rPr>
          <w:rFonts w:ascii="Arial" w:hAnsi="Arial"/>
          <w:sz w:val="18"/>
          <w:szCs w:val="18"/>
        </w:rPr>
      </w:pPr>
    </w:p>
    <w:p w:rsidR="00163D48" w:rsidRDefault="00145AA5" w:rsidP="00163D4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Cov Lus Qhia Teev Daim Ntawv</w:t>
      </w:r>
      <w:r w:rsidRPr="0000674E">
        <w:rPr>
          <w:rFonts w:ascii="Arial" w:hAnsi="Arial" w:cs="Arial"/>
          <w:b/>
          <w:sz w:val="18"/>
          <w:szCs w:val="18"/>
        </w:rPr>
        <w:t xml:space="preserve">: </w:t>
      </w:r>
      <w:r w:rsidRPr="0060289D">
        <w:rPr>
          <w:rFonts w:ascii="Arial" w:hAnsi="Arial" w:cs="Arial"/>
          <w:sz w:val="18"/>
          <w:szCs w:val="18"/>
        </w:rPr>
        <w:t xml:space="preserve">Muab sau </w:t>
      </w:r>
      <w:r>
        <w:rPr>
          <w:rFonts w:ascii="Arial" w:hAnsi="Arial" w:cs="Arial"/>
          <w:sz w:val="18"/>
          <w:szCs w:val="18"/>
        </w:rPr>
        <w:t xml:space="preserve">los yog ntaus </w:t>
      </w:r>
      <w:r w:rsidRPr="0060289D">
        <w:rPr>
          <w:rFonts w:ascii="Arial" w:hAnsi="Arial" w:cs="Arial"/>
          <w:sz w:val="18"/>
          <w:szCs w:val="18"/>
        </w:rPr>
        <w:t xml:space="preserve">kom pom </w:t>
      </w:r>
      <w:r>
        <w:rPr>
          <w:rFonts w:ascii="Arial" w:hAnsi="Arial" w:cs="Arial"/>
          <w:sz w:val="18"/>
          <w:szCs w:val="18"/>
        </w:rPr>
        <w:t>tseeb</w:t>
      </w:r>
      <w:r w:rsidRPr="0000674E"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Ua ntej ua daim ntawv (</w:t>
      </w:r>
      <w:r w:rsidRPr="0000674E">
        <w:rPr>
          <w:rFonts w:ascii="Arial" w:hAnsi="Arial" w:cs="Arial"/>
          <w:sz w:val="18"/>
          <w:szCs w:val="18"/>
        </w:rPr>
        <w:t>form</w:t>
      </w:r>
      <w:r>
        <w:rPr>
          <w:rFonts w:ascii="Arial" w:hAnsi="Arial" w:cs="Arial"/>
          <w:sz w:val="18"/>
          <w:szCs w:val="18"/>
        </w:rPr>
        <w:t>) no</w:t>
      </w:r>
      <w:r w:rsidRPr="0000674E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mus saib daim Lees Paub Tias Tau Txais Ntawv Qhia Txog Phais Tsev Me Nyuam Cov Lus Qhia Teev Daim Ntawv</w:t>
      </w:r>
      <w:r w:rsidRPr="0000674E">
        <w:rPr>
          <w:rFonts w:ascii="Arial" w:hAnsi="Arial" w:cs="Arial"/>
          <w:sz w:val="18"/>
          <w:szCs w:val="18"/>
        </w:rPr>
        <w:t>, F-</w:t>
      </w:r>
      <w:r w:rsidR="00F44093">
        <w:rPr>
          <w:rFonts w:ascii="Arial" w:hAnsi="Arial" w:cs="Arial"/>
          <w:sz w:val="18"/>
          <w:szCs w:val="18"/>
        </w:rPr>
        <w:t>0</w:t>
      </w:r>
      <w:r w:rsidRPr="0000674E">
        <w:rPr>
          <w:rFonts w:ascii="Arial" w:hAnsi="Arial" w:cs="Arial"/>
          <w:sz w:val="18"/>
          <w:szCs w:val="18"/>
        </w:rPr>
        <w:t>1160A</w:t>
      </w:r>
      <w:r>
        <w:rPr>
          <w:rFonts w:ascii="Arial" w:hAnsi="Arial" w:cs="Arial"/>
          <w:sz w:val="18"/>
          <w:szCs w:val="18"/>
        </w:rPr>
        <w:t>H</w:t>
      </w:r>
      <w:r w:rsidR="00003096">
        <w:rPr>
          <w:rFonts w:ascii="Arial" w:hAnsi="Arial" w:cs="Arial"/>
          <w:sz w:val="18"/>
          <w:szCs w:val="18"/>
        </w:rPr>
        <w:t>.</w:t>
      </w:r>
      <w:proofErr w:type="gramEnd"/>
    </w:p>
    <w:p w:rsidR="00163D48" w:rsidRPr="00163D48" w:rsidRDefault="00163D48" w:rsidP="00163D4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330"/>
        <w:gridCol w:w="2700"/>
        <w:gridCol w:w="2808"/>
      </w:tblGrid>
      <w:tr w:rsidR="00163D48" w:rsidRPr="00556C2F" w:rsidTr="00556C2F">
        <w:trPr>
          <w:trHeight w:val="620"/>
        </w:trPr>
        <w:tc>
          <w:tcPr>
            <w:tcW w:w="5508" w:type="dxa"/>
            <w:gridSpan w:val="2"/>
          </w:tcPr>
          <w:p w:rsidR="00163D48" w:rsidRDefault="00145AA5" w:rsidP="00E24D90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Npe</w:t>
            </w:r>
            <w:r w:rsidRPr="0000674E">
              <w:rPr>
                <w:b w:val="0"/>
                <w:sz w:val="18"/>
              </w:rPr>
              <w:t xml:space="preserve"> — </w:t>
            </w:r>
            <w:r>
              <w:rPr>
                <w:b w:val="0"/>
                <w:sz w:val="18"/>
              </w:rPr>
              <w:t>Tus Tswv Cuab</w:t>
            </w:r>
          </w:p>
          <w:p w:rsidR="00D9718D" w:rsidRPr="00D9718D" w:rsidRDefault="00D9718D" w:rsidP="00D9718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5508" w:type="dxa"/>
            <w:gridSpan w:val="2"/>
          </w:tcPr>
          <w:p w:rsidR="00163D48" w:rsidRDefault="00145AA5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Tswv Cuab Tus</w:t>
            </w:r>
            <w:r w:rsidRPr="0000674E">
              <w:rPr>
                <w:b w:val="0"/>
                <w:sz w:val="18"/>
              </w:rPr>
              <w:t xml:space="preserve"> Identification Number</w:t>
            </w:r>
          </w:p>
          <w:p w:rsidR="00D9718D" w:rsidRPr="00D9718D" w:rsidRDefault="00D9718D" w:rsidP="00D9718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63D48" w:rsidRPr="00556C2F" w:rsidTr="00556C2F">
        <w:trPr>
          <w:trHeight w:val="890"/>
        </w:trPr>
        <w:tc>
          <w:tcPr>
            <w:tcW w:w="11016" w:type="dxa"/>
            <w:gridSpan w:val="4"/>
          </w:tcPr>
          <w:p w:rsidR="00163D48" w:rsidRDefault="00145AA5" w:rsidP="00556C2F">
            <w:pPr>
              <w:spacing w:before="20"/>
              <w:rPr>
                <w:rFonts w:ascii="Arial" w:hAnsi="Arial" w:cs="Arial"/>
                <w:sz w:val="18"/>
              </w:rPr>
            </w:pPr>
            <w:r w:rsidRPr="00145AA5">
              <w:rPr>
                <w:rFonts w:ascii="Arial" w:hAnsi="Arial" w:cs="Arial"/>
                <w:sz w:val="18"/>
              </w:rPr>
              <w:t>Chaw Nyob — Tus Tswv Cuab</w:t>
            </w:r>
          </w:p>
          <w:p w:rsidR="00D9718D" w:rsidRPr="00145AA5" w:rsidRDefault="00D9718D" w:rsidP="00556C2F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</w:tr>
      <w:tr w:rsidR="00163D48" w:rsidRPr="00556C2F" w:rsidTr="00556C2F">
        <w:trPr>
          <w:trHeight w:val="638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:rsidR="00163D48" w:rsidRDefault="00145AA5" w:rsidP="00E24D90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00674E">
              <w:rPr>
                <w:b w:val="0"/>
                <w:sz w:val="18"/>
              </w:rPr>
              <w:t>N</w:t>
            </w:r>
            <w:r>
              <w:rPr>
                <w:b w:val="0"/>
                <w:sz w:val="18"/>
              </w:rPr>
              <w:t>pe</w:t>
            </w:r>
            <w:r w:rsidRPr="0000674E">
              <w:rPr>
                <w:b w:val="0"/>
                <w:sz w:val="18"/>
              </w:rPr>
              <w:t xml:space="preserve"> — </w:t>
            </w:r>
            <w:r>
              <w:rPr>
                <w:b w:val="0"/>
                <w:sz w:val="18"/>
              </w:rPr>
              <w:t>Tus Kws Kho Mob</w:t>
            </w:r>
          </w:p>
          <w:p w:rsidR="00D9718D" w:rsidRPr="00D9718D" w:rsidRDefault="00D9718D" w:rsidP="00D9718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:rsidR="00163D48" w:rsidRDefault="00145AA5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 xml:space="preserve">Tus </w:t>
            </w:r>
            <w:r w:rsidRPr="0000674E">
              <w:rPr>
                <w:b w:val="0"/>
                <w:sz w:val="18"/>
              </w:rPr>
              <w:t>National Provider Identifier</w:t>
            </w:r>
          </w:p>
          <w:p w:rsidR="00D9718D" w:rsidRPr="00D9718D" w:rsidRDefault="00D9718D" w:rsidP="00D9718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D5B41" w:rsidRPr="00556C2F" w:rsidTr="00D9718D">
        <w:trPr>
          <w:trHeight w:val="602"/>
        </w:trPr>
        <w:tc>
          <w:tcPr>
            <w:tcW w:w="2178" w:type="dxa"/>
            <w:tcBorders>
              <w:top w:val="nil"/>
              <w:bottom w:val="nil"/>
              <w:right w:val="nil"/>
            </w:tcBorders>
            <w:vAlign w:val="bottom"/>
          </w:tcPr>
          <w:p w:rsidR="00163D48" w:rsidRPr="00556C2F" w:rsidRDefault="00145AA5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 w:rsidRPr="00145AA5">
              <w:rPr>
                <w:b w:val="0"/>
                <w:sz w:val="18"/>
              </w:rPr>
              <w:t>Tau muab piav rau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D48" w:rsidRPr="00556C2F" w:rsidRDefault="00D9718D" w:rsidP="00D9718D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b w:val="0"/>
                <w:sz w:val="18"/>
              </w:rPr>
              <w:instrText xml:space="preserve"> FORMTEXT </w:instrText>
            </w:r>
            <w:r>
              <w:rPr>
                <w:b w:val="0"/>
                <w:sz w:val="18"/>
              </w:rPr>
            </w:r>
            <w:r>
              <w:rPr>
                <w:b w:val="0"/>
                <w:sz w:val="18"/>
              </w:rPr>
              <w:fldChar w:fldCharType="separate"/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noProof/>
                <w:sz w:val="18"/>
              </w:rPr>
              <w:t> </w:t>
            </w:r>
            <w:r>
              <w:rPr>
                <w:b w:val="0"/>
                <w:sz w:val="18"/>
              </w:rPr>
              <w:fldChar w:fldCharType="end"/>
            </w:r>
            <w:bookmarkEnd w:id="8"/>
          </w:p>
        </w:tc>
        <w:tc>
          <w:tcPr>
            <w:tcW w:w="2808" w:type="dxa"/>
            <w:tcBorders>
              <w:top w:val="nil"/>
              <w:left w:val="nil"/>
              <w:bottom w:val="nil"/>
            </w:tcBorders>
            <w:vAlign w:val="bottom"/>
          </w:tcPr>
          <w:p w:rsidR="00163D48" w:rsidRPr="00556C2F" w:rsidRDefault="00145AA5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r w:rsidRPr="0000674E">
              <w:rPr>
                <w:b w:val="0"/>
                <w:sz w:val="18"/>
              </w:rPr>
              <w:t>(</w:t>
            </w:r>
            <w:proofErr w:type="gramStart"/>
            <w:r>
              <w:rPr>
                <w:b w:val="0"/>
                <w:sz w:val="18"/>
              </w:rPr>
              <w:t>kuv</w:t>
            </w:r>
            <w:proofErr w:type="gramEnd"/>
            <w:r w:rsidRPr="0000674E">
              <w:rPr>
                <w:b w:val="0"/>
                <w:sz w:val="18"/>
              </w:rPr>
              <w:t>)</w:t>
            </w:r>
            <w:r>
              <w:rPr>
                <w:b w:val="0"/>
                <w:sz w:val="18"/>
              </w:rPr>
              <w:t xml:space="preserve"> tias qhov phais nws (kuv)</w:t>
            </w:r>
          </w:p>
        </w:tc>
      </w:tr>
      <w:tr w:rsidR="00BD5B41" w:rsidRPr="00556C2F" w:rsidTr="00556C2F">
        <w:trPr>
          <w:trHeight w:val="162"/>
        </w:trPr>
        <w:tc>
          <w:tcPr>
            <w:tcW w:w="2178" w:type="dxa"/>
            <w:tcBorders>
              <w:top w:val="nil"/>
              <w:bottom w:val="nil"/>
              <w:right w:val="nil"/>
            </w:tcBorders>
          </w:tcPr>
          <w:p w:rsidR="00163D48" w:rsidRPr="00556C2F" w:rsidRDefault="00163D48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3D48" w:rsidRPr="00556C2F" w:rsidRDefault="00145AA5" w:rsidP="00556C2F">
            <w:pPr>
              <w:pStyle w:val="Heading3"/>
              <w:spacing w:before="40"/>
              <w:rPr>
                <w:b w:val="0"/>
                <w:sz w:val="18"/>
              </w:rPr>
            </w:pPr>
            <w:r w:rsidRPr="00145AA5">
              <w:rPr>
                <w:b w:val="0"/>
                <w:sz w:val="18"/>
              </w:rPr>
              <w:t>(Npe — Tus Tswv Cuab</w:t>
            </w:r>
            <w:r w:rsidR="00163D48" w:rsidRPr="00556C2F">
              <w:rPr>
                <w:b w:val="0"/>
                <w:sz w:val="18"/>
              </w:rPr>
              <w:t>)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</w:tcBorders>
          </w:tcPr>
          <w:p w:rsidR="00163D48" w:rsidRPr="00556C2F" w:rsidRDefault="00163D48" w:rsidP="00556C2F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</w:p>
        </w:tc>
      </w:tr>
      <w:tr w:rsidR="00163D48" w:rsidRPr="00556C2F" w:rsidTr="00145AA5">
        <w:trPr>
          <w:trHeight w:val="378"/>
        </w:trPr>
        <w:tc>
          <w:tcPr>
            <w:tcW w:w="1101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63D48" w:rsidRPr="00556C2F" w:rsidRDefault="00145AA5" w:rsidP="00145AA5">
            <w:pPr>
              <w:pStyle w:val="Heading3"/>
              <w:spacing w:before="40"/>
              <w:jc w:val="left"/>
              <w:rPr>
                <w:b w:val="0"/>
                <w:sz w:val="18"/>
              </w:rPr>
            </w:pPr>
            <w:proofErr w:type="gramStart"/>
            <w:r w:rsidRPr="00145AA5">
              <w:rPr>
                <w:b w:val="0"/>
                <w:sz w:val="18"/>
              </w:rPr>
              <w:t>tsev</w:t>
            </w:r>
            <w:proofErr w:type="gramEnd"/>
            <w:r w:rsidRPr="00145AA5">
              <w:rPr>
                <w:b w:val="0"/>
                <w:sz w:val="18"/>
              </w:rPr>
              <w:t xml:space="preserve"> me nyuam yuav ua rau nws (kuv) tsis muaj me nyuam ntxiv mus tas lub neej.</w:t>
            </w:r>
          </w:p>
        </w:tc>
      </w:tr>
      <w:tr w:rsidR="00556C2F" w:rsidRPr="00556C2F" w:rsidTr="00556C2F">
        <w:trPr>
          <w:trHeight w:val="378"/>
        </w:trPr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C2F" w:rsidRPr="00556C2F" w:rsidRDefault="00145AA5" w:rsidP="00556C2F">
            <w:pPr>
              <w:pStyle w:val="Heading3"/>
              <w:spacing w:before="0"/>
              <w:jc w:val="left"/>
              <w:rPr>
                <w:b w:val="0"/>
                <w:sz w:val="18"/>
              </w:rPr>
            </w:pPr>
            <w:r w:rsidRPr="00145AA5">
              <w:rPr>
                <w:sz w:val="18"/>
              </w:rPr>
              <w:t>KOS NPE — TUS TSWV CUAB, TUS SAWV CEV, THIAB TUS TXHAIS LUS</w:t>
            </w:r>
          </w:p>
        </w:tc>
      </w:tr>
      <w:tr w:rsidR="00556C2F" w:rsidRPr="00556C2F" w:rsidTr="00556C2F">
        <w:trPr>
          <w:trHeight w:val="593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18D" w:rsidRPr="00D9718D" w:rsidRDefault="00145AA5" w:rsidP="00D9718D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145AA5">
              <w:rPr>
                <w:b w:val="0"/>
                <w:sz w:val="18"/>
              </w:rPr>
              <w:t>Tus Tswv Cuab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145AA5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145AA5">
              <w:rPr>
                <w:b w:val="0"/>
                <w:sz w:val="18"/>
              </w:rPr>
              <w:t>Hnub Kos Npe</w:t>
            </w:r>
          </w:p>
          <w:p w:rsidR="00D9718D" w:rsidRPr="00D9718D" w:rsidRDefault="00D9718D" w:rsidP="00D9718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556C2F" w:rsidRPr="00556C2F" w:rsidTr="00556C2F">
        <w:trPr>
          <w:trHeight w:val="620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Pr="00556C2F" w:rsidRDefault="00145AA5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145AA5">
              <w:rPr>
                <w:b w:val="0"/>
                <w:sz w:val="18"/>
              </w:rPr>
              <w:t>Tus Sawv Cev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145AA5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Hnub Kos Npe</w:t>
            </w:r>
          </w:p>
          <w:p w:rsidR="00D9718D" w:rsidRPr="00D9718D" w:rsidRDefault="00D9718D" w:rsidP="00D9718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556C2F" w:rsidRPr="00556C2F" w:rsidTr="00556C2F">
        <w:trPr>
          <w:trHeight w:val="620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Pr="00556C2F" w:rsidRDefault="00145AA5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145AA5">
              <w:rPr>
                <w:b w:val="0"/>
                <w:sz w:val="18"/>
              </w:rPr>
              <w:t>Tus Txhais Lus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6C2F" w:rsidRDefault="00003096" w:rsidP="00556C2F">
            <w:pPr>
              <w:pStyle w:val="Heading3"/>
              <w:spacing w:before="20"/>
              <w:jc w:val="left"/>
              <w:rPr>
                <w:b w:val="0"/>
                <w:sz w:val="18"/>
              </w:rPr>
            </w:pPr>
            <w:r w:rsidRPr="00003096">
              <w:rPr>
                <w:b w:val="0"/>
                <w:sz w:val="18"/>
              </w:rPr>
              <w:t>Hnub Kos Npe</w:t>
            </w:r>
          </w:p>
          <w:p w:rsidR="00D9718D" w:rsidRPr="00D9718D" w:rsidRDefault="00D9718D" w:rsidP="00D9718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:rsidR="00163D48" w:rsidRPr="00163D48" w:rsidRDefault="00163D48" w:rsidP="00163D48">
      <w:pPr>
        <w:rPr>
          <w:rFonts w:ascii="Arial" w:hAnsi="Arial" w:cs="Arial"/>
        </w:rPr>
      </w:pPr>
    </w:p>
    <w:sectPr w:rsidR="00163D48" w:rsidRPr="00163D48" w:rsidSect="00163D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qsJkgNkESglaIoh1sGopOha+gfY=" w:salt="eGRmfLhGVsu+DzfqTy5oyQ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48"/>
    <w:rsid w:val="00003096"/>
    <w:rsid w:val="00065C6A"/>
    <w:rsid w:val="0013373A"/>
    <w:rsid w:val="00145AA5"/>
    <w:rsid w:val="00163D48"/>
    <w:rsid w:val="001A7646"/>
    <w:rsid w:val="0032249F"/>
    <w:rsid w:val="003671CF"/>
    <w:rsid w:val="00373373"/>
    <w:rsid w:val="00556C2F"/>
    <w:rsid w:val="005B3C1A"/>
    <w:rsid w:val="005E3668"/>
    <w:rsid w:val="007E444F"/>
    <w:rsid w:val="00A5207A"/>
    <w:rsid w:val="00BD5B41"/>
    <w:rsid w:val="00CE7FBC"/>
    <w:rsid w:val="00CF0C1F"/>
    <w:rsid w:val="00D8763F"/>
    <w:rsid w:val="00D9718D"/>
    <w:rsid w:val="00DF5F6F"/>
    <w:rsid w:val="00E24D90"/>
    <w:rsid w:val="00E93625"/>
    <w:rsid w:val="00F44093"/>
    <w:rsid w:val="00F72EDE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4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63D48"/>
    <w:pPr>
      <w:keepNext/>
      <w:outlineLvl w:val="0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163D48"/>
    <w:pPr>
      <w:keepNext/>
      <w:spacing w:before="60"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ortable">
    <w:name w:val="body text for table"/>
    <w:basedOn w:val="Normal"/>
    <w:next w:val="Normal"/>
    <w:autoRedefine/>
    <w:rsid w:val="00065C6A"/>
    <w:rPr>
      <w:rFonts w:ascii="Futura Lt BT" w:eastAsia="Calibri" w:hAnsi="Futura Lt BT"/>
    </w:rPr>
  </w:style>
  <w:style w:type="paragraph" w:customStyle="1" w:styleId="bodytextfortableheader">
    <w:name w:val="body text for table header"/>
    <w:basedOn w:val="bodytextfortable"/>
    <w:autoRedefine/>
    <w:rsid w:val="00065C6A"/>
    <w:rPr>
      <w:rFonts w:ascii="Futura Md BT" w:hAnsi="Futura Md BT"/>
    </w:rPr>
  </w:style>
  <w:style w:type="paragraph" w:customStyle="1" w:styleId="footnotefortable">
    <w:name w:val="footnote for table"/>
    <w:basedOn w:val="bodytextfortable"/>
    <w:autoRedefine/>
    <w:rsid w:val="00065C6A"/>
    <w:pPr>
      <w:tabs>
        <w:tab w:val="left" w:pos="360"/>
      </w:tabs>
    </w:pPr>
    <w:rPr>
      <w:sz w:val="18"/>
    </w:rPr>
  </w:style>
  <w:style w:type="character" w:customStyle="1" w:styleId="Heading1Char">
    <w:name w:val="Heading 1 Char"/>
    <w:link w:val="Heading1"/>
    <w:rsid w:val="00163D48"/>
    <w:rPr>
      <w:rFonts w:ascii="Arial" w:eastAsia="Times New Roman" w:hAnsi="Arial" w:cs="Times New Roman"/>
      <w:b/>
      <w:sz w:val="18"/>
      <w:szCs w:val="20"/>
    </w:rPr>
  </w:style>
  <w:style w:type="table" w:styleId="TableGrid">
    <w:name w:val="Table Grid"/>
    <w:basedOn w:val="TableNormal"/>
    <w:uiPriority w:val="59"/>
    <w:rsid w:val="0016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63D48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C2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9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625"/>
  </w:style>
  <w:style w:type="character" w:customStyle="1" w:styleId="CommentTextChar">
    <w:name w:val="Comment Text Char"/>
    <w:link w:val="CommentText"/>
    <w:uiPriority w:val="99"/>
    <w:semiHidden/>
    <w:rsid w:val="00E936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3625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4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63D48"/>
    <w:pPr>
      <w:keepNext/>
      <w:outlineLvl w:val="0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163D48"/>
    <w:pPr>
      <w:keepNext/>
      <w:spacing w:before="60"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fortable">
    <w:name w:val="body text for table"/>
    <w:basedOn w:val="Normal"/>
    <w:next w:val="Normal"/>
    <w:autoRedefine/>
    <w:rsid w:val="00065C6A"/>
    <w:rPr>
      <w:rFonts w:ascii="Futura Lt BT" w:eastAsia="Calibri" w:hAnsi="Futura Lt BT"/>
    </w:rPr>
  </w:style>
  <w:style w:type="paragraph" w:customStyle="1" w:styleId="bodytextfortableheader">
    <w:name w:val="body text for table header"/>
    <w:basedOn w:val="bodytextfortable"/>
    <w:autoRedefine/>
    <w:rsid w:val="00065C6A"/>
    <w:rPr>
      <w:rFonts w:ascii="Futura Md BT" w:hAnsi="Futura Md BT"/>
    </w:rPr>
  </w:style>
  <w:style w:type="paragraph" w:customStyle="1" w:styleId="footnotefortable">
    <w:name w:val="footnote for table"/>
    <w:basedOn w:val="bodytextfortable"/>
    <w:autoRedefine/>
    <w:rsid w:val="00065C6A"/>
    <w:pPr>
      <w:tabs>
        <w:tab w:val="left" w:pos="360"/>
      </w:tabs>
    </w:pPr>
    <w:rPr>
      <w:sz w:val="18"/>
    </w:rPr>
  </w:style>
  <w:style w:type="character" w:customStyle="1" w:styleId="Heading1Char">
    <w:name w:val="Heading 1 Char"/>
    <w:link w:val="Heading1"/>
    <w:rsid w:val="00163D48"/>
    <w:rPr>
      <w:rFonts w:ascii="Arial" w:eastAsia="Times New Roman" w:hAnsi="Arial" w:cs="Times New Roman"/>
      <w:b/>
      <w:sz w:val="18"/>
      <w:szCs w:val="20"/>
    </w:rPr>
  </w:style>
  <w:style w:type="table" w:styleId="TableGrid">
    <w:name w:val="Table Grid"/>
    <w:basedOn w:val="TableNormal"/>
    <w:uiPriority w:val="59"/>
    <w:rsid w:val="0016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163D48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6C2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9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625"/>
  </w:style>
  <w:style w:type="character" w:customStyle="1" w:styleId="CommentTextChar">
    <w:name w:val="Comment Text Char"/>
    <w:link w:val="CommentText"/>
    <w:uiPriority w:val="99"/>
    <w:semiHidden/>
    <w:rsid w:val="00E9362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362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LEES PAUB TIAS TAU TXAIS NTAWV QHIA TXOG PHAIS TSEV ME NYUAM, F-01160H,</vt:lpstr>
    </vt:vector>
  </TitlesOfParts>
  <Company>HP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LEES PAUB TIAS TAU TXAIS NTAWV QHIA TXOG PHAIS TSEV ME NYUAM, F-01160H,</dc:title>
  <dc:creator>DHS / DHCAA / BOC</dc:creator>
  <cp:keywords>dhs, department of health services, dhcaa, division of health care access and accountability, boc, bureau operational coordination, f-01160h, acknowledgement receipt hysterectomy information, hmong, lees paub tias tau txais ntawv qhia txog phais tsev me nyuam</cp:keywords>
  <cp:lastModifiedBy>Mulder, Lois J</cp:lastModifiedBy>
  <cp:revision>2</cp:revision>
  <dcterms:created xsi:type="dcterms:W3CDTF">2019-09-23T20:33:00Z</dcterms:created>
  <dcterms:modified xsi:type="dcterms:W3CDTF">2019-09-23T20:33:00Z</dcterms:modified>
</cp:coreProperties>
</file>