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0F711" w14:textId="77777777" w:rsidR="004D6204" w:rsidRDefault="008F42A6">
      <w:pPr>
        <w:tabs>
          <w:tab w:val="left" w:pos="4307"/>
        </w:tabs>
        <w:spacing w:before="22" w:line="287" w:lineRule="exact"/>
        <w:ind w:left="23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128" behindDoc="1" locked="0" layoutInCell="1" allowOverlap="1" wp14:anchorId="5680F747" wp14:editId="5680F748">
                <wp:simplePos x="0" y="0"/>
                <wp:positionH relativeFrom="page">
                  <wp:posOffset>1089660</wp:posOffset>
                </wp:positionH>
                <wp:positionV relativeFrom="page">
                  <wp:posOffset>914400</wp:posOffset>
                </wp:positionV>
                <wp:extent cx="1270" cy="8686800"/>
                <wp:effectExtent l="13335" t="9525" r="4445" b="952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8686800"/>
                          <a:chOff x="1716" y="1440"/>
                          <a:chExt cx="2" cy="13680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716" y="1440"/>
                            <a:ext cx="2" cy="1368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1440 h 13680"/>
                              <a:gd name="T2" fmla="+- 0 15120 1440"/>
                              <a:gd name="T3" fmla="*/ 15120 h 1368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680">
                                <a:moveTo>
                                  <a:pt x="0" y="0"/>
                                </a:moveTo>
                                <a:lnTo>
                                  <a:pt x="0" y="1368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19C5A8" id="Group 4" o:spid="_x0000_s1026" style="position:absolute;margin-left:85.8pt;margin-top:1in;width:.1pt;height:684pt;z-index:-3352;mso-position-horizontal-relative:page;mso-position-vertical-relative:page" coordorigin="1716,1440" coordsize="2,13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">
                <v:shape id="Freeform 5" o:spid="_x0000_s1027" style="position:absolute;left:1716;top:1440;width:2;height:13680;visibility:visible;mso-wrap-style:square;v-text-anchor:top" coordsize="2,13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" path="m,l,13680e" filled="f" strokeweight=".58pt">
                  <v:path arrowok="t" o:connecttype="custom" o:connectlocs="0,1440;0,1512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Segoe UI"/>
          <w:sz w:val="24"/>
        </w:rPr>
        <w:t>1</w:t>
      </w:r>
      <w:r>
        <w:rPr>
          <w:rFonts w:ascii="Segoe UI"/>
          <w:sz w:val="24"/>
        </w:rPr>
        <w:tab/>
      </w:r>
      <w:r>
        <w:rPr>
          <w:rFonts w:ascii="Arial"/>
          <w:b/>
          <w:spacing w:val="-1"/>
        </w:rPr>
        <w:t>2015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  <w:spacing w:val="-2"/>
        </w:rPr>
        <w:t>OA-017</w:t>
      </w:r>
    </w:p>
    <w:p w14:paraId="5680F712" w14:textId="77777777" w:rsidR="004D6204" w:rsidRDefault="008F42A6">
      <w:pPr>
        <w:pStyle w:val="Heading1"/>
        <w:spacing w:line="254" w:lineRule="exact"/>
        <w:ind w:left="230"/>
      </w:pPr>
      <w:r>
        <w:t>2</w:t>
      </w:r>
    </w:p>
    <w:p w14:paraId="5680F713" w14:textId="55DD48DC" w:rsidR="004D6204" w:rsidRDefault="008F42A6">
      <w:pPr>
        <w:numPr>
          <w:ilvl w:val="0"/>
          <w:numId w:val="5"/>
        </w:numPr>
        <w:tabs>
          <w:tab w:val="left" w:pos="1076"/>
        </w:tabs>
        <w:spacing w:line="253" w:lineRule="exact"/>
        <w:rPr>
          <w:rFonts w:ascii="Arial" w:eastAsia="Arial" w:hAnsi="Arial" w:cs="Arial"/>
        </w:rPr>
      </w:pPr>
      <w:r>
        <w:rPr>
          <w:rFonts w:ascii="Arial"/>
          <w:spacing w:val="-2"/>
        </w:rPr>
        <w:t>AMENDING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CHAPTER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62</w:t>
      </w:r>
      <w:r>
        <w:rPr>
          <w:rFonts w:ascii="Arial"/>
        </w:rPr>
        <w:t xml:space="preserve"> OF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THE</w:t>
      </w:r>
      <w:r>
        <w:rPr>
          <w:rFonts w:ascii="Arial"/>
        </w:rPr>
        <w:t xml:space="preserve"> </w:t>
      </w:r>
      <w:r w:rsidR="005245BE">
        <w:rPr>
          <w:rFonts w:ascii="Arial"/>
          <w:spacing w:val="-2"/>
        </w:rPr>
        <w:t xml:space="preserve">        </w:t>
      </w:r>
      <w:r>
        <w:rPr>
          <w:rFonts w:ascii="Arial"/>
          <w:spacing w:val="-1"/>
        </w:rPr>
        <w:t>COUNTY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 xml:space="preserve">CODE </w:t>
      </w:r>
      <w:r>
        <w:rPr>
          <w:rFonts w:ascii="Arial"/>
        </w:rPr>
        <w:t>OF</w:t>
      </w:r>
      <w:r>
        <w:rPr>
          <w:rFonts w:ascii="Arial"/>
          <w:spacing w:val="-2"/>
        </w:rPr>
        <w:t xml:space="preserve"> ORDINANCES,</w:t>
      </w:r>
    </w:p>
    <w:p w14:paraId="5680F714" w14:textId="77777777" w:rsidR="004D6204" w:rsidRDefault="008F42A6">
      <w:pPr>
        <w:numPr>
          <w:ilvl w:val="0"/>
          <w:numId w:val="5"/>
        </w:numPr>
        <w:tabs>
          <w:tab w:val="left" w:pos="1796"/>
        </w:tabs>
        <w:spacing w:line="253" w:lineRule="exact"/>
        <w:ind w:left="1795" w:hanging="1565"/>
        <w:rPr>
          <w:rFonts w:ascii="Arial" w:eastAsia="Arial" w:hAnsi="Arial" w:cs="Arial"/>
        </w:rPr>
      </w:pPr>
      <w:r>
        <w:rPr>
          <w:rFonts w:ascii="Arial"/>
          <w:spacing w:val="-1"/>
        </w:rPr>
        <w:t>REGARDING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FEE</w:t>
      </w:r>
      <w:r>
        <w:rPr>
          <w:rFonts w:ascii="Arial"/>
          <w:spacing w:val="-2"/>
        </w:rPr>
        <w:t xml:space="preserve"> SCHEDULE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CHANGE</w:t>
      </w:r>
      <w:r>
        <w:rPr>
          <w:rFonts w:ascii="Arial"/>
        </w:rPr>
        <w:t xml:space="preserve"> FOR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GUARDIANSHIP</w:t>
      </w:r>
    </w:p>
    <w:p w14:paraId="5680F715" w14:textId="77777777" w:rsidR="004D6204" w:rsidRDefault="008F42A6">
      <w:pPr>
        <w:numPr>
          <w:ilvl w:val="0"/>
          <w:numId w:val="5"/>
        </w:numPr>
        <w:tabs>
          <w:tab w:val="left" w:pos="2811"/>
        </w:tabs>
        <w:spacing w:line="253" w:lineRule="exact"/>
        <w:ind w:left="2810" w:hanging="2580"/>
        <w:rPr>
          <w:rFonts w:ascii="Arial" w:eastAsia="Arial" w:hAnsi="Arial" w:cs="Arial"/>
        </w:rPr>
      </w:pPr>
      <w:r>
        <w:rPr>
          <w:rFonts w:ascii="Arial"/>
          <w:spacing w:val="-1"/>
        </w:rPr>
        <w:t>AND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PROTECTIVE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PLACEMENT</w:t>
      </w:r>
      <w:r>
        <w:rPr>
          <w:rFonts w:ascii="Arial"/>
          <w:spacing w:val="3"/>
        </w:rPr>
        <w:t xml:space="preserve"> </w:t>
      </w:r>
      <w:r>
        <w:rPr>
          <w:rFonts w:ascii="Arial"/>
          <w:spacing w:val="-1"/>
        </w:rPr>
        <w:t>ACTIONS</w:t>
      </w:r>
    </w:p>
    <w:p w14:paraId="5680F716" w14:textId="77777777" w:rsidR="004D6204" w:rsidRDefault="008F42A6">
      <w:pPr>
        <w:spacing w:line="252" w:lineRule="exact"/>
        <w:ind w:left="230"/>
        <w:rPr>
          <w:rFonts w:ascii="Segoe UI" w:eastAsia="Segoe UI" w:hAnsi="Segoe UI" w:cs="Segoe UI"/>
          <w:sz w:val="24"/>
          <w:szCs w:val="24"/>
        </w:rPr>
      </w:pPr>
      <w:r>
        <w:rPr>
          <w:rFonts w:ascii="Segoe UI"/>
          <w:sz w:val="24"/>
        </w:rPr>
        <w:t>6</w:t>
      </w:r>
    </w:p>
    <w:p w14:paraId="5680F717" w14:textId="6968F550" w:rsidR="004D6204" w:rsidRDefault="008F42A6">
      <w:pPr>
        <w:tabs>
          <w:tab w:val="left" w:pos="719"/>
        </w:tabs>
        <w:spacing w:line="253" w:lineRule="exact"/>
        <w:ind w:left="230"/>
        <w:rPr>
          <w:rFonts w:ascii="Arial" w:eastAsia="Arial" w:hAnsi="Arial" w:cs="Arial"/>
        </w:rPr>
      </w:pPr>
      <w:r>
        <w:rPr>
          <w:rFonts w:ascii="Segoe UI"/>
          <w:sz w:val="24"/>
        </w:rPr>
        <w:t>7</w:t>
      </w:r>
      <w:r>
        <w:rPr>
          <w:rFonts w:ascii="Segoe UI"/>
          <w:sz w:val="24"/>
        </w:rPr>
        <w:tab/>
      </w:r>
      <w:r>
        <w:rPr>
          <w:rFonts w:ascii="Arial"/>
        </w:rPr>
        <w:t>The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County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Board</w:t>
      </w:r>
      <w:r>
        <w:rPr>
          <w:rFonts w:ascii="Arial"/>
          <w:spacing w:val="-2"/>
        </w:rPr>
        <w:t xml:space="preserve"> of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Supervisors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County</w:t>
      </w:r>
      <w:r>
        <w:rPr>
          <w:rFonts w:ascii="Arial"/>
          <w:spacing w:val="-2"/>
        </w:rPr>
        <w:t xml:space="preserve"> of</w:t>
      </w:r>
      <w:r>
        <w:rPr>
          <w:rFonts w:ascii="Arial"/>
          <w:spacing w:val="2"/>
        </w:rPr>
        <w:t xml:space="preserve"> </w:t>
      </w:r>
      <w:r w:rsidR="005245BE">
        <w:rPr>
          <w:rFonts w:ascii="Arial"/>
          <w:spacing w:val="-1"/>
        </w:rPr>
        <w:t xml:space="preserve">       </w:t>
      </w:r>
      <w:r>
        <w:rPr>
          <w:rFonts w:ascii="Arial"/>
          <w:spacing w:val="-2"/>
        </w:rPr>
        <w:t>does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ordain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as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follows:</w:t>
      </w:r>
    </w:p>
    <w:p w14:paraId="5680F718" w14:textId="77777777" w:rsidR="004D6204" w:rsidRDefault="008F42A6">
      <w:pPr>
        <w:spacing w:line="253" w:lineRule="exact"/>
        <w:ind w:left="230"/>
        <w:rPr>
          <w:rFonts w:ascii="Segoe UI" w:eastAsia="Segoe UI" w:hAnsi="Segoe UI" w:cs="Segoe UI"/>
          <w:sz w:val="24"/>
          <w:szCs w:val="24"/>
        </w:rPr>
      </w:pPr>
      <w:r>
        <w:rPr>
          <w:rFonts w:ascii="Segoe UI"/>
          <w:sz w:val="24"/>
        </w:rPr>
        <w:t>8</w:t>
      </w:r>
    </w:p>
    <w:p w14:paraId="5680F719" w14:textId="77777777" w:rsidR="004D6204" w:rsidRDefault="008F42A6">
      <w:pPr>
        <w:numPr>
          <w:ilvl w:val="0"/>
          <w:numId w:val="4"/>
        </w:numPr>
        <w:tabs>
          <w:tab w:val="left" w:pos="720"/>
        </w:tabs>
        <w:spacing w:line="253" w:lineRule="exact"/>
        <w:jc w:val="left"/>
        <w:rPr>
          <w:rFonts w:ascii="Arial" w:eastAsia="Arial" w:hAnsi="Arial" w:cs="Arial"/>
        </w:rPr>
      </w:pPr>
      <w:r>
        <w:rPr>
          <w:rFonts w:ascii="Arial"/>
          <w:spacing w:val="-1"/>
        </w:rPr>
        <w:t>ARTICLE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1.</w:t>
      </w:r>
      <w:r>
        <w:rPr>
          <w:rFonts w:ascii="Arial"/>
        </w:rPr>
        <w:t xml:space="preserve"> 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Unless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2"/>
        </w:rPr>
        <w:t>otherwise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expressly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stated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herein,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all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1"/>
        </w:rPr>
        <w:t>references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4"/>
        </w:rPr>
        <w:t xml:space="preserve"> </w:t>
      </w:r>
      <w:r>
        <w:rPr>
          <w:rFonts w:ascii="Arial"/>
          <w:spacing w:val="-1"/>
        </w:rPr>
        <w:t>section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and</w:t>
      </w:r>
    </w:p>
    <w:p w14:paraId="5680F71A" w14:textId="79213BA2" w:rsidR="004D6204" w:rsidRDefault="008F42A6">
      <w:pPr>
        <w:numPr>
          <w:ilvl w:val="0"/>
          <w:numId w:val="4"/>
        </w:numPr>
        <w:tabs>
          <w:tab w:val="left" w:pos="720"/>
        </w:tabs>
        <w:spacing w:line="253" w:lineRule="exact"/>
        <w:ind w:hanging="620"/>
        <w:jc w:val="left"/>
        <w:rPr>
          <w:rFonts w:ascii="Arial" w:eastAsia="Arial" w:hAnsi="Arial" w:cs="Arial"/>
        </w:rPr>
      </w:pPr>
      <w:r>
        <w:rPr>
          <w:rFonts w:ascii="Arial"/>
          <w:spacing w:val="-1"/>
        </w:rPr>
        <w:t>chapter numbers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are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those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2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2"/>
        </w:rPr>
        <w:t xml:space="preserve"> </w:t>
      </w:r>
      <w:r w:rsidR="005245BE">
        <w:rPr>
          <w:rFonts w:ascii="Arial"/>
          <w:spacing w:val="-1"/>
        </w:rPr>
        <w:t xml:space="preserve">          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County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Code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of</w:t>
      </w:r>
      <w:r>
        <w:rPr>
          <w:rFonts w:ascii="Arial"/>
          <w:spacing w:val="-1"/>
        </w:rPr>
        <w:t xml:space="preserve"> Ordinances.</w:t>
      </w:r>
    </w:p>
    <w:p w14:paraId="5680F71B" w14:textId="77777777" w:rsidR="004D6204" w:rsidRDefault="008F42A6">
      <w:pPr>
        <w:spacing w:line="252" w:lineRule="exact"/>
        <w:ind w:left="100"/>
        <w:rPr>
          <w:rFonts w:ascii="Segoe UI" w:eastAsia="Segoe UI" w:hAnsi="Segoe UI" w:cs="Segoe UI"/>
          <w:sz w:val="24"/>
          <w:szCs w:val="24"/>
        </w:rPr>
      </w:pPr>
      <w:r>
        <w:rPr>
          <w:rFonts w:ascii="Segoe UI"/>
          <w:sz w:val="24"/>
        </w:rPr>
        <w:t>11</w:t>
      </w:r>
    </w:p>
    <w:p w14:paraId="5680F71C" w14:textId="77777777" w:rsidR="004D6204" w:rsidRDefault="008F42A6">
      <w:pPr>
        <w:numPr>
          <w:ilvl w:val="0"/>
          <w:numId w:val="3"/>
        </w:numPr>
        <w:tabs>
          <w:tab w:val="left" w:pos="720"/>
        </w:tabs>
        <w:spacing w:line="242" w:lineRule="exact"/>
        <w:rPr>
          <w:rFonts w:ascii="Arial" w:eastAsia="Arial" w:hAnsi="Arial" w:cs="Arial"/>
        </w:rPr>
      </w:pPr>
      <w:r>
        <w:rPr>
          <w:rFonts w:ascii="Arial"/>
          <w:spacing w:val="-1"/>
        </w:rPr>
        <w:t>ARTICLE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2.</w:t>
      </w:r>
      <w:r>
        <w:rPr>
          <w:rFonts w:ascii="Arial"/>
        </w:rPr>
        <w:t xml:space="preserve"> 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Section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62.14(2)(a)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is amended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read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as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follows:</w:t>
      </w:r>
    </w:p>
    <w:p w14:paraId="5680F71D" w14:textId="77777777" w:rsidR="004D6204" w:rsidRDefault="008F42A6">
      <w:pPr>
        <w:numPr>
          <w:ilvl w:val="0"/>
          <w:numId w:val="3"/>
        </w:numPr>
        <w:tabs>
          <w:tab w:val="left" w:pos="720"/>
        </w:tabs>
        <w:spacing w:line="232" w:lineRule="exact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62.14</w:t>
      </w:r>
      <w:r>
        <w:rPr>
          <w:rFonts w:ascii="Arial"/>
          <w:b/>
          <w:spacing w:val="35"/>
          <w:sz w:val="20"/>
        </w:rPr>
        <w:t xml:space="preserve"> </w:t>
      </w:r>
      <w:r>
        <w:rPr>
          <w:rFonts w:ascii="Arial"/>
          <w:b/>
          <w:sz w:val="20"/>
        </w:rPr>
        <w:t>FEES;</w:t>
      </w:r>
      <w:r>
        <w:rPr>
          <w:rFonts w:ascii="Arial"/>
          <w:b/>
          <w:spacing w:val="-9"/>
          <w:sz w:val="20"/>
        </w:rPr>
        <w:t xml:space="preserve"> </w:t>
      </w:r>
      <w:r>
        <w:rPr>
          <w:rFonts w:ascii="Arial"/>
          <w:b/>
          <w:sz w:val="20"/>
        </w:rPr>
        <w:t>GUARDIANSHIP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AND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PROTECTIVE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PLACEMENT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ACTIONS.</w:t>
      </w:r>
    </w:p>
    <w:p w14:paraId="5680F71E" w14:textId="77777777" w:rsidR="004D6204" w:rsidRDefault="008F42A6">
      <w:pPr>
        <w:pStyle w:val="BodyText"/>
        <w:numPr>
          <w:ilvl w:val="0"/>
          <w:numId w:val="3"/>
        </w:numPr>
        <w:tabs>
          <w:tab w:val="left" w:pos="720"/>
        </w:tabs>
        <w:spacing w:line="230" w:lineRule="exact"/>
      </w:pPr>
      <w:r>
        <w:rPr>
          <w:b/>
          <w:spacing w:val="-1"/>
        </w:rPr>
        <w:t>(2)</w:t>
      </w:r>
      <w:r>
        <w:rPr>
          <w:b/>
          <w:spacing w:val="43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rPr>
          <w:spacing w:val="-1"/>
        </w:rPr>
        <w:t>shall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t>fees</w:t>
      </w:r>
      <w:r>
        <w:rPr>
          <w:spacing w:val="-5"/>
        </w:rPr>
        <w:t xml:space="preserve"> </w:t>
      </w:r>
      <w:r>
        <w:t>assessed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guardianship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protective</w:t>
      </w:r>
      <w:r>
        <w:rPr>
          <w:spacing w:val="-5"/>
        </w:rPr>
        <w:t xml:space="preserve"> </w:t>
      </w:r>
      <w:r>
        <w:t>placement</w:t>
      </w:r>
      <w:r>
        <w:rPr>
          <w:spacing w:val="-6"/>
        </w:rPr>
        <w:t xml:space="preserve"> </w:t>
      </w:r>
      <w:r>
        <w:rPr>
          <w:spacing w:val="-1"/>
        </w:rPr>
        <w:t>actions</w:t>
      </w:r>
      <w:r>
        <w:rPr>
          <w:spacing w:val="-6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rPr>
          <w:spacing w:val="-1"/>
        </w:rPr>
        <w:t>follows:</w:t>
      </w:r>
    </w:p>
    <w:p w14:paraId="5680F71F" w14:textId="77777777" w:rsidR="004D6204" w:rsidRDefault="008F42A6">
      <w:pPr>
        <w:pStyle w:val="BodyText"/>
        <w:numPr>
          <w:ilvl w:val="0"/>
          <w:numId w:val="3"/>
        </w:numPr>
        <w:tabs>
          <w:tab w:val="left" w:pos="720"/>
        </w:tabs>
        <w:spacing w:line="230" w:lineRule="exact"/>
      </w:pPr>
      <w:r>
        <w:rPr>
          <w:b/>
          <w:spacing w:val="-1"/>
        </w:rPr>
        <w:t>(a)</w:t>
      </w:r>
      <w:r>
        <w:rPr>
          <w:b/>
          <w:spacing w:val="44"/>
        </w:rPr>
        <w:t xml:space="preserve"> </w:t>
      </w:r>
      <w:r>
        <w:rPr>
          <w:spacing w:val="-1"/>
        </w:rPr>
        <w:t>Adult</w:t>
      </w:r>
      <w:r>
        <w:rPr>
          <w:spacing w:val="-5"/>
        </w:rPr>
        <w:t xml:space="preserve"> </w:t>
      </w:r>
      <w:r>
        <w:rPr>
          <w:spacing w:val="-1"/>
        </w:rPr>
        <w:t>Protective</w:t>
      </w:r>
      <w:r>
        <w:rPr>
          <w:spacing w:val="-4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rPr>
          <w:spacing w:val="-1"/>
        </w:rPr>
        <w:t>Unit</w:t>
      </w:r>
      <w:r>
        <w:rPr>
          <w:spacing w:val="-4"/>
        </w:rPr>
        <w:t xml:space="preserve"> </w:t>
      </w:r>
      <w:r>
        <w:rPr>
          <w:spacing w:val="-1"/>
        </w:rPr>
        <w:t>Fees</w:t>
      </w:r>
    </w:p>
    <w:p w14:paraId="5680F720" w14:textId="77777777" w:rsidR="004D6204" w:rsidRDefault="008F42A6">
      <w:pPr>
        <w:pStyle w:val="BodyText"/>
        <w:numPr>
          <w:ilvl w:val="0"/>
          <w:numId w:val="3"/>
        </w:numPr>
        <w:tabs>
          <w:tab w:val="left" w:pos="720"/>
          <w:tab w:val="left" w:pos="1317"/>
        </w:tabs>
        <w:spacing w:line="230" w:lineRule="exact"/>
      </w:pPr>
      <w:r>
        <w:rPr>
          <w:spacing w:val="-1"/>
          <w:w w:val="95"/>
        </w:rPr>
        <w:t>1.</w:t>
      </w:r>
      <w:r>
        <w:rPr>
          <w:spacing w:val="-1"/>
          <w:w w:val="95"/>
        </w:rPr>
        <w:tab/>
      </w:r>
      <w:r>
        <w:rPr>
          <w:spacing w:val="-1"/>
        </w:rPr>
        <w:t>Court</w:t>
      </w:r>
      <w:r>
        <w:rPr>
          <w:spacing w:val="-13"/>
        </w:rPr>
        <w:t xml:space="preserve"> </w:t>
      </w:r>
      <w:r>
        <w:t>Report</w:t>
      </w:r>
      <w:r>
        <w:rPr>
          <w:spacing w:val="-13"/>
        </w:rPr>
        <w:t xml:space="preserve"> </w:t>
      </w:r>
      <w:r>
        <w:t>(Uncontested)</w:t>
      </w:r>
    </w:p>
    <w:p w14:paraId="5680F721" w14:textId="77777777" w:rsidR="004D6204" w:rsidRDefault="008F42A6">
      <w:pPr>
        <w:pStyle w:val="BodyText"/>
        <w:numPr>
          <w:ilvl w:val="0"/>
          <w:numId w:val="3"/>
        </w:numPr>
        <w:tabs>
          <w:tab w:val="left" w:pos="1373"/>
          <w:tab w:val="left" w:pos="4470"/>
        </w:tabs>
        <w:spacing w:line="230" w:lineRule="exact"/>
        <w:ind w:left="1372" w:hanging="1272"/>
      </w:pPr>
      <w:r>
        <w:rPr>
          <w:spacing w:val="-1"/>
        </w:rPr>
        <w:t>Investigation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12"/>
        </w:rPr>
        <w:t xml:space="preserve"> </w:t>
      </w:r>
      <w:r>
        <w:rPr>
          <w:spacing w:val="-1"/>
        </w:rPr>
        <w:t>Assessment</w:t>
      </w:r>
      <w:r>
        <w:rPr>
          <w:spacing w:val="-1"/>
        </w:rPr>
        <w:tab/>
      </w:r>
      <w:r>
        <w:rPr>
          <w:strike/>
        </w:rPr>
        <w:t>$238</w:t>
      </w:r>
      <w:r>
        <w:rPr>
          <w:strike/>
          <w:spacing w:val="-7"/>
        </w:rPr>
        <w:t xml:space="preserve"> </w:t>
      </w:r>
      <w:r>
        <w:rPr>
          <w:spacing w:val="-1"/>
          <w:u w:val="single" w:color="000000"/>
        </w:rPr>
        <w:t>$452</w:t>
      </w:r>
    </w:p>
    <w:p w14:paraId="5680F722" w14:textId="77777777" w:rsidR="004D6204" w:rsidRDefault="008F42A6">
      <w:pPr>
        <w:pStyle w:val="BodyText"/>
        <w:numPr>
          <w:ilvl w:val="0"/>
          <w:numId w:val="3"/>
        </w:numPr>
        <w:tabs>
          <w:tab w:val="left" w:pos="720"/>
          <w:tab w:val="left" w:pos="1317"/>
        </w:tabs>
        <w:spacing w:line="230" w:lineRule="exact"/>
      </w:pPr>
      <w:r>
        <w:rPr>
          <w:spacing w:val="-1"/>
          <w:w w:val="95"/>
        </w:rPr>
        <w:t>2.</w:t>
      </w:r>
      <w:r>
        <w:rPr>
          <w:spacing w:val="-1"/>
          <w:w w:val="95"/>
        </w:rPr>
        <w:tab/>
      </w:r>
      <w:r>
        <w:rPr>
          <w:spacing w:val="-1"/>
        </w:rPr>
        <w:t>Court</w:t>
      </w:r>
      <w:r>
        <w:rPr>
          <w:spacing w:val="-12"/>
        </w:rPr>
        <w:t xml:space="preserve"> </w:t>
      </w:r>
      <w:r>
        <w:t>Report</w:t>
      </w:r>
      <w:r>
        <w:rPr>
          <w:spacing w:val="-12"/>
        </w:rPr>
        <w:t xml:space="preserve"> </w:t>
      </w:r>
      <w:r>
        <w:rPr>
          <w:spacing w:val="-1"/>
        </w:rPr>
        <w:t>(Contested)</w:t>
      </w:r>
    </w:p>
    <w:p w14:paraId="5680F723" w14:textId="77777777" w:rsidR="004D6204" w:rsidRDefault="008F42A6">
      <w:pPr>
        <w:pStyle w:val="BodyText"/>
        <w:numPr>
          <w:ilvl w:val="0"/>
          <w:numId w:val="3"/>
        </w:numPr>
        <w:tabs>
          <w:tab w:val="left" w:pos="1318"/>
          <w:tab w:val="left" w:pos="4499"/>
        </w:tabs>
        <w:spacing w:line="230" w:lineRule="exact"/>
        <w:ind w:left="1317" w:hanging="1217"/>
      </w:pPr>
      <w:r>
        <w:rPr>
          <w:spacing w:val="-1"/>
        </w:rPr>
        <w:t>Investigation</w:t>
      </w:r>
      <w:r>
        <w:rPr>
          <w:spacing w:val="-14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rPr>
          <w:spacing w:val="-1"/>
        </w:rPr>
        <w:t>Assessment</w:t>
      </w:r>
      <w:r>
        <w:rPr>
          <w:spacing w:val="-1"/>
        </w:rPr>
        <w:tab/>
      </w:r>
      <w:r>
        <w:rPr>
          <w:strike/>
          <w:spacing w:val="-1"/>
        </w:rPr>
        <w:t>$476</w:t>
      </w:r>
      <w:r>
        <w:rPr>
          <w:strike/>
          <w:spacing w:val="-7"/>
        </w:rPr>
        <w:t xml:space="preserve"> </w:t>
      </w:r>
      <w:r>
        <w:rPr>
          <w:spacing w:val="-1"/>
          <w:u w:val="single" w:color="000000"/>
        </w:rPr>
        <w:t>$952</w:t>
      </w:r>
    </w:p>
    <w:p w14:paraId="5680F724" w14:textId="77777777" w:rsidR="004D6204" w:rsidRDefault="008F42A6">
      <w:pPr>
        <w:pStyle w:val="BodyText"/>
        <w:numPr>
          <w:ilvl w:val="0"/>
          <w:numId w:val="3"/>
        </w:numPr>
        <w:tabs>
          <w:tab w:val="left" w:pos="720"/>
          <w:tab w:val="left" w:pos="1317"/>
        </w:tabs>
        <w:spacing w:line="229" w:lineRule="exact"/>
      </w:pPr>
      <w:r>
        <w:rPr>
          <w:spacing w:val="-1"/>
          <w:w w:val="95"/>
        </w:rPr>
        <w:t>3.</w:t>
      </w:r>
      <w:r>
        <w:rPr>
          <w:spacing w:val="-1"/>
          <w:w w:val="95"/>
        </w:rPr>
        <w:tab/>
      </w:r>
      <w:r>
        <w:rPr>
          <w:spacing w:val="-1"/>
        </w:rPr>
        <w:t>Petition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1"/>
        </w:rPr>
        <w:t>Chapter</w:t>
      </w:r>
      <w:r>
        <w:rPr>
          <w:spacing w:val="-4"/>
        </w:rPr>
        <w:t xml:space="preserve"> </w:t>
      </w:r>
      <w:r>
        <w:rPr>
          <w:spacing w:val="-1"/>
        </w:rPr>
        <w:t>55</w:t>
      </w:r>
    </w:p>
    <w:p w14:paraId="5680F725" w14:textId="77777777" w:rsidR="004D6204" w:rsidRDefault="008F42A6">
      <w:pPr>
        <w:pStyle w:val="BodyText"/>
        <w:numPr>
          <w:ilvl w:val="0"/>
          <w:numId w:val="3"/>
        </w:numPr>
        <w:tabs>
          <w:tab w:val="left" w:pos="1318"/>
          <w:tab w:val="left" w:pos="4499"/>
        </w:tabs>
        <w:spacing w:line="229" w:lineRule="exact"/>
        <w:ind w:left="1317" w:hanging="1217"/>
      </w:pPr>
      <w:r>
        <w:t>Assessment</w:t>
      </w:r>
      <w:r>
        <w:rPr>
          <w:spacing w:val="-3"/>
        </w:rPr>
        <w:t xml:space="preserve"> </w:t>
      </w:r>
      <w:r>
        <w:rPr>
          <w:spacing w:val="-1"/>
        </w:rPr>
        <w:t>and Preparation</w:t>
      </w:r>
      <w:r>
        <w:rPr>
          <w:spacing w:val="-1"/>
        </w:rPr>
        <w:tab/>
      </w:r>
      <w:r>
        <w:rPr>
          <w:strike/>
          <w:spacing w:val="-1"/>
        </w:rPr>
        <w:t>$95</w:t>
      </w:r>
      <w:r>
        <w:rPr>
          <w:strike/>
          <w:spacing w:val="2"/>
        </w:rPr>
        <w:t xml:space="preserve"> </w:t>
      </w:r>
      <w:r>
        <w:rPr>
          <w:spacing w:val="-1"/>
          <w:u w:val="single" w:color="000000"/>
        </w:rPr>
        <w:t>$476</w:t>
      </w:r>
    </w:p>
    <w:p w14:paraId="5680F726" w14:textId="77777777" w:rsidR="004D6204" w:rsidRDefault="008F42A6">
      <w:pPr>
        <w:pStyle w:val="BodyText"/>
        <w:numPr>
          <w:ilvl w:val="0"/>
          <w:numId w:val="3"/>
        </w:numPr>
        <w:tabs>
          <w:tab w:val="left" w:pos="720"/>
          <w:tab w:val="left" w:pos="1317"/>
          <w:tab w:val="left" w:pos="4494"/>
        </w:tabs>
        <w:spacing w:line="230" w:lineRule="exact"/>
      </w:pPr>
      <w:r>
        <w:rPr>
          <w:spacing w:val="-1"/>
          <w:w w:val="95"/>
        </w:rPr>
        <w:t>4.</w:t>
      </w:r>
      <w:r>
        <w:rPr>
          <w:spacing w:val="-1"/>
          <w:w w:val="95"/>
        </w:rPr>
        <w:tab/>
      </w:r>
      <w:r>
        <w:rPr>
          <w:spacing w:val="-1"/>
        </w:rPr>
        <w:t>Petition</w:t>
      </w:r>
      <w:r>
        <w:rPr>
          <w:spacing w:val="-14"/>
        </w:rPr>
        <w:t xml:space="preserve"> </w:t>
      </w:r>
      <w:r>
        <w:t>Successor</w:t>
      </w:r>
      <w:r>
        <w:rPr>
          <w:spacing w:val="-13"/>
        </w:rPr>
        <w:t xml:space="preserve"> </w:t>
      </w:r>
      <w:r>
        <w:rPr>
          <w:spacing w:val="-1"/>
        </w:rPr>
        <w:t>Guardianship</w:t>
      </w:r>
      <w:r>
        <w:rPr>
          <w:spacing w:val="-1"/>
        </w:rPr>
        <w:tab/>
      </w:r>
      <w:r>
        <w:rPr>
          <w:strike/>
        </w:rPr>
        <w:t>$143</w:t>
      </w:r>
      <w:r>
        <w:rPr>
          <w:strike/>
          <w:spacing w:val="-7"/>
        </w:rPr>
        <w:t xml:space="preserve"> </w:t>
      </w:r>
      <w:r>
        <w:rPr>
          <w:spacing w:val="-1"/>
          <w:u w:val="single" w:color="000000"/>
        </w:rPr>
        <w:t>$167</w:t>
      </w:r>
    </w:p>
    <w:p w14:paraId="5680F727" w14:textId="77777777" w:rsidR="004D6204" w:rsidRDefault="008F42A6">
      <w:pPr>
        <w:pStyle w:val="BodyText"/>
        <w:numPr>
          <w:ilvl w:val="0"/>
          <w:numId w:val="3"/>
        </w:numPr>
        <w:tabs>
          <w:tab w:val="left" w:pos="720"/>
          <w:tab w:val="left" w:pos="1317"/>
        </w:tabs>
        <w:spacing w:line="230" w:lineRule="exact"/>
      </w:pPr>
      <w:r>
        <w:rPr>
          <w:spacing w:val="-1"/>
          <w:w w:val="95"/>
        </w:rPr>
        <w:t>5.</w:t>
      </w:r>
      <w:r>
        <w:rPr>
          <w:spacing w:val="-1"/>
          <w:w w:val="95"/>
        </w:rPr>
        <w:tab/>
      </w:r>
      <w:r>
        <w:rPr>
          <w:spacing w:val="-1"/>
        </w:rPr>
        <w:t>Petition</w:t>
      </w:r>
      <w:r>
        <w:rPr>
          <w:spacing w:val="-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Authorization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Use</w:t>
      </w:r>
    </w:p>
    <w:p w14:paraId="5680F728" w14:textId="77777777" w:rsidR="004D6204" w:rsidRDefault="008F42A6">
      <w:pPr>
        <w:pStyle w:val="BodyText"/>
        <w:numPr>
          <w:ilvl w:val="0"/>
          <w:numId w:val="3"/>
        </w:numPr>
        <w:tabs>
          <w:tab w:val="left" w:pos="1318"/>
          <w:tab w:val="left" w:pos="4499"/>
        </w:tabs>
        <w:spacing w:line="230" w:lineRule="exact"/>
        <w:ind w:left="1317" w:hanging="1217"/>
      </w:pPr>
      <w:r>
        <w:rPr>
          <w:spacing w:val="-1"/>
        </w:rPr>
        <w:t>of</w:t>
      </w:r>
      <w:r>
        <w:rPr>
          <w:spacing w:val="-11"/>
        </w:rPr>
        <w:t xml:space="preserve"> </w:t>
      </w:r>
      <w:r>
        <w:rPr>
          <w:spacing w:val="-1"/>
        </w:rPr>
        <w:t>Psychotropic</w:t>
      </w:r>
      <w:r>
        <w:rPr>
          <w:spacing w:val="-12"/>
        </w:rPr>
        <w:t xml:space="preserve"> </w:t>
      </w:r>
      <w:r>
        <w:t>Medications</w:t>
      </w:r>
      <w:r>
        <w:tab/>
      </w:r>
      <w:r>
        <w:rPr>
          <w:strike/>
          <w:spacing w:val="-1"/>
        </w:rPr>
        <w:t>$143</w:t>
      </w:r>
      <w:r>
        <w:rPr>
          <w:strike/>
          <w:spacing w:val="-7"/>
        </w:rPr>
        <w:t xml:space="preserve"> </w:t>
      </w:r>
      <w:r>
        <w:rPr>
          <w:spacing w:val="-1"/>
          <w:u w:val="single" w:color="000000"/>
        </w:rPr>
        <w:t>$452</w:t>
      </w:r>
    </w:p>
    <w:p w14:paraId="5680F729" w14:textId="77777777" w:rsidR="004D6204" w:rsidRDefault="008F42A6">
      <w:pPr>
        <w:pStyle w:val="BodyText"/>
        <w:numPr>
          <w:ilvl w:val="0"/>
          <w:numId w:val="3"/>
        </w:numPr>
        <w:tabs>
          <w:tab w:val="left" w:pos="720"/>
          <w:tab w:val="left" w:pos="1317"/>
        </w:tabs>
        <w:spacing w:line="230" w:lineRule="exact"/>
      </w:pPr>
      <w:r>
        <w:rPr>
          <w:spacing w:val="-1"/>
          <w:w w:val="95"/>
        </w:rPr>
        <w:t>6.</w:t>
      </w:r>
      <w:r>
        <w:rPr>
          <w:spacing w:val="-1"/>
          <w:w w:val="95"/>
        </w:rPr>
        <w:tab/>
      </w:r>
      <w:r>
        <w:rPr>
          <w:spacing w:val="-1"/>
        </w:rPr>
        <w:t>Petition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1"/>
        </w:rPr>
        <w:t>Chapter</w:t>
      </w:r>
      <w:r>
        <w:rPr>
          <w:spacing w:val="-4"/>
        </w:rPr>
        <w:t xml:space="preserve"> </w:t>
      </w:r>
      <w:r>
        <w:rPr>
          <w:spacing w:val="-1"/>
        </w:rPr>
        <w:t>54</w:t>
      </w:r>
    </w:p>
    <w:p w14:paraId="5680F72A" w14:textId="77777777" w:rsidR="004D6204" w:rsidRDefault="008F42A6">
      <w:pPr>
        <w:pStyle w:val="BodyText"/>
        <w:numPr>
          <w:ilvl w:val="0"/>
          <w:numId w:val="3"/>
        </w:numPr>
        <w:tabs>
          <w:tab w:val="left" w:pos="1318"/>
          <w:tab w:val="left" w:pos="4499"/>
        </w:tabs>
        <w:spacing w:line="229" w:lineRule="exact"/>
        <w:ind w:left="1317" w:hanging="1217"/>
      </w:pPr>
      <w:r>
        <w:t>Assessment</w:t>
      </w:r>
      <w:r>
        <w:rPr>
          <w:spacing w:val="-14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rPr>
          <w:spacing w:val="-1"/>
        </w:rPr>
        <w:t>Preparation</w:t>
      </w:r>
      <w:r>
        <w:rPr>
          <w:spacing w:val="-1"/>
        </w:rPr>
        <w:tab/>
      </w:r>
      <w:r>
        <w:rPr>
          <w:strike/>
          <w:spacing w:val="-1"/>
        </w:rPr>
        <w:t>$238</w:t>
      </w:r>
      <w:r>
        <w:rPr>
          <w:strike/>
          <w:spacing w:val="-7"/>
        </w:rPr>
        <w:t xml:space="preserve"> </w:t>
      </w:r>
      <w:r>
        <w:rPr>
          <w:spacing w:val="-1"/>
          <w:u w:val="single" w:color="000000"/>
        </w:rPr>
        <w:t>$571</w:t>
      </w:r>
    </w:p>
    <w:p w14:paraId="5680F72B" w14:textId="77777777" w:rsidR="004D6204" w:rsidRDefault="008F42A6">
      <w:pPr>
        <w:pStyle w:val="BodyText"/>
        <w:numPr>
          <w:ilvl w:val="0"/>
          <w:numId w:val="3"/>
        </w:numPr>
        <w:tabs>
          <w:tab w:val="left" w:pos="720"/>
          <w:tab w:val="left" w:pos="1317"/>
        </w:tabs>
        <w:spacing w:line="229" w:lineRule="exact"/>
      </w:pPr>
      <w:r>
        <w:rPr>
          <w:spacing w:val="-1"/>
          <w:w w:val="95"/>
        </w:rPr>
        <w:t>7.</w:t>
      </w:r>
      <w:r>
        <w:rPr>
          <w:spacing w:val="-1"/>
          <w:w w:val="95"/>
        </w:rPr>
        <w:tab/>
      </w:r>
      <w:r>
        <w:rPr>
          <w:spacing w:val="-1"/>
        </w:rPr>
        <w:t>Petitions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rPr>
          <w:spacing w:val="-1"/>
        </w:rPr>
        <w:t>Guardianship</w:t>
      </w:r>
      <w:r>
        <w:rPr>
          <w:spacing w:val="-8"/>
        </w:rPr>
        <w:t xml:space="preserve"> </w:t>
      </w:r>
      <w:r>
        <w:rPr>
          <w:spacing w:val="-1"/>
        </w:rPr>
        <w:t>and</w:t>
      </w:r>
    </w:p>
    <w:p w14:paraId="5680F72C" w14:textId="77777777" w:rsidR="004D6204" w:rsidRDefault="008F42A6">
      <w:pPr>
        <w:pStyle w:val="BodyText"/>
        <w:numPr>
          <w:ilvl w:val="0"/>
          <w:numId w:val="3"/>
        </w:numPr>
        <w:tabs>
          <w:tab w:val="left" w:pos="1318"/>
          <w:tab w:val="left" w:pos="4499"/>
        </w:tabs>
        <w:spacing w:line="230" w:lineRule="exact"/>
        <w:ind w:left="1317" w:hanging="1217"/>
      </w:pPr>
      <w:r>
        <w:rPr>
          <w:spacing w:val="-1"/>
        </w:rPr>
        <w:t>Protective</w:t>
      </w:r>
      <w:r>
        <w:rPr>
          <w:spacing w:val="-20"/>
        </w:rPr>
        <w:t xml:space="preserve"> </w:t>
      </w:r>
      <w:r>
        <w:t>Placement</w:t>
      </w:r>
      <w:r>
        <w:tab/>
      </w:r>
      <w:r>
        <w:rPr>
          <w:spacing w:val="-1"/>
        </w:rPr>
        <w:t>$333</w:t>
      </w:r>
    </w:p>
    <w:p w14:paraId="5680F72D" w14:textId="77777777" w:rsidR="004D6204" w:rsidRDefault="008F42A6">
      <w:pPr>
        <w:pStyle w:val="BodyText"/>
        <w:numPr>
          <w:ilvl w:val="0"/>
          <w:numId w:val="3"/>
        </w:numPr>
        <w:tabs>
          <w:tab w:val="left" w:pos="720"/>
          <w:tab w:val="left" w:pos="1317"/>
        </w:tabs>
        <w:spacing w:line="230" w:lineRule="exact"/>
      </w:pPr>
      <w:r>
        <w:rPr>
          <w:spacing w:val="-1"/>
          <w:w w:val="95"/>
        </w:rPr>
        <w:t>8.</w:t>
      </w:r>
      <w:r>
        <w:rPr>
          <w:spacing w:val="-1"/>
          <w:w w:val="95"/>
        </w:rPr>
        <w:tab/>
      </w:r>
      <w:r>
        <w:rPr>
          <w:spacing w:val="-1"/>
        </w:rPr>
        <w:t>Petition</w:t>
      </w:r>
      <w:r>
        <w:rPr>
          <w:spacing w:val="-9"/>
        </w:rPr>
        <w:t xml:space="preserve"> </w:t>
      </w:r>
      <w:r>
        <w:rPr>
          <w:spacing w:val="1"/>
        </w:rPr>
        <w:t>on</w:t>
      </w:r>
      <w:r>
        <w:rPr>
          <w:spacing w:val="-9"/>
        </w:rPr>
        <w:t xml:space="preserve"> </w:t>
      </w:r>
      <w:r>
        <w:t>Conversion</w:t>
      </w:r>
      <w:r>
        <w:rPr>
          <w:spacing w:val="-8"/>
        </w:rPr>
        <w:t xml:space="preserve"> </w:t>
      </w:r>
      <w:r>
        <w:t>from</w:t>
      </w:r>
    </w:p>
    <w:p w14:paraId="5680F72E" w14:textId="77777777" w:rsidR="004D6204" w:rsidRDefault="008F42A6">
      <w:pPr>
        <w:pStyle w:val="BodyText"/>
        <w:numPr>
          <w:ilvl w:val="0"/>
          <w:numId w:val="3"/>
        </w:numPr>
        <w:tabs>
          <w:tab w:val="left" w:pos="1318"/>
          <w:tab w:val="left" w:pos="4499"/>
        </w:tabs>
        <w:spacing w:line="240" w:lineRule="exact"/>
        <w:ind w:left="1317" w:hanging="1217"/>
      </w:pPr>
      <w:r>
        <w:rPr>
          <w:spacing w:val="-1"/>
        </w:rPr>
        <w:t>Chapter</w:t>
      </w:r>
      <w:r>
        <w:rPr>
          <w:spacing w:val="-6"/>
        </w:rPr>
        <w:t xml:space="preserve"> </w:t>
      </w:r>
      <w:r>
        <w:rPr>
          <w:spacing w:val="-1"/>
        </w:rPr>
        <w:t>51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Chapter</w:t>
      </w:r>
      <w:r>
        <w:rPr>
          <w:spacing w:val="-5"/>
        </w:rPr>
        <w:t xml:space="preserve"> </w:t>
      </w:r>
      <w:r>
        <w:rPr>
          <w:spacing w:val="1"/>
        </w:rPr>
        <w:t>55</w:t>
      </w:r>
      <w:r>
        <w:rPr>
          <w:spacing w:val="1"/>
        </w:rPr>
        <w:tab/>
      </w:r>
      <w:r>
        <w:rPr>
          <w:strike/>
          <w:spacing w:val="-1"/>
        </w:rPr>
        <w:t>$333</w:t>
      </w:r>
      <w:r>
        <w:rPr>
          <w:strike/>
          <w:spacing w:val="-7"/>
        </w:rPr>
        <w:t xml:space="preserve"> </w:t>
      </w:r>
      <w:r>
        <w:rPr>
          <w:spacing w:val="-1"/>
          <w:u w:val="single" w:color="000000"/>
        </w:rPr>
        <w:t>$476</w:t>
      </w:r>
    </w:p>
    <w:p w14:paraId="5680F72F" w14:textId="77777777" w:rsidR="004D6204" w:rsidRDefault="008F42A6">
      <w:pPr>
        <w:pStyle w:val="Heading1"/>
        <w:spacing w:line="251" w:lineRule="exact"/>
      </w:pPr>
      <w:r>
        <w:t>31</w:t>
      </w:r>
    </w:p>
    <w:p w14:paraId="5680F730" w14:textId="77777777" w:rsidR="004D6204" w:rsidRDefault="008F42A6">
      <w:pPr>
        <w:spacing w:line="253" w:lineRule="exact"/>
        <w:ind w:left="100"/>
        <w:rPr>
          <w:rFonts w:ascii="Segoe UI" w:eastAsia="Segoe UI" w:hAnsi="Segoe UI" w:cs="Segoe UI"/>
          <w:sz w:val="24"/>
          <w:szCs w:val="24"/>
        </w:rPr>
      </w:pPr>
      <w:r>
        <w:rPr>
          <w:rFonts w:ascii="Segoe UI"/>
          <w:sz w:val="24"/>
        </w:rPr>
        <w:t>32</w:t>
      </w:r>
    </w:p>
    <w:p w14:paraId="5680F731" w14:textId="77777777" w:rsidR="004D6204" w:rsidRDefault="008F42A6">
      <w:pPr>
        <w:numPr>
          <w:ilvl w:val="0"/>
          <w:numId w:val="2"/>
        </w:numPr>
        <w:tabs>
          <w:tab w:val="left" w:pos="720"/>
        </w:tabs>
        <w:spacing w:line="253" w:lineRule="exact"/>
        <w:rPr>
          <w:rFonts w:ascii="Arial" w:eastAsia="Arial" w:hAnsi="Arial" w:cs="Arial"/>
        </w:rPr>
      </w:pPr>
      <w:r>
        <w:rPr>
          <w:rFonts w:ascii="Arial"/>
          <w:i/>
          <w:spacing w:val="-1"/>
        </w:rPr>
        <w:t>NON-CODE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 xml:space="preserve">PROVISION: </w:t>
      </w:r>
      <w:r>
        <w:rPr>
          <w:rFonts w:ascii="Arial"/>
        </w:rPr>
        <w:t xml:space="preserve">The </w:t>
      </w:r>
      <w:r>
        <w:rPr>
          <w:rFonts w:ascii="Arial"/>
          <w:spacing w:val="-1"/>
        </w:rPr>
        <w:t>effective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date</w:t>
      </w:r>
      <w:r>
        <w:rPr>
          <w:rFonts w:ascii="Arial"/>
          <w:spacing w:val="-2"/>
        </w:rPr>
        <w:t xml:space="preserve"> of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this</w:t>
      </w:r>
      <w:r>
        <w:rPr>
          <w:rFonts w:ascii="Arial"/>
          <w:spacing w:val="1"/>
        </w:rPr>
        <w:t xml:space="preserve"> </w:t>
      </w:r>
      <w:r>
        <w:rPr>
          <w:rFonts w:ascii="Arial"/>
          <w:spacing w:val="-1"/>
        </w:rPr>
        <w:t>ordinance</w:t>
      </w:r>
      <w:r>
        <w:rPr>
          <w:rFonts w:ascii="Arial"/>
        </w:rPr>
        <w:t xml:space="preserve"> </w:t>
      </w:r>
      <w:r>
        <w:rPr>
          <w:rFonts w:ascii="Arial"/>
          <w:spacing w:val="-2"/>
        </w:rPr>
        <w:t>amendment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1"/>
        </w:rPr>
        <w:t>shall</w:t>
      </w:r>
      <w:r>
        <w:rPr>
          <w:rFonts w:ascii="Arial"/>
        </w:rPr>
        <w:t xml:space="preserve"> </w:t>
      </w:r>
      <w:r>
        <w:rPr>
          <w:rFonts w:ascii="Arial"/>
          <w:spacing w:val="-1"/>
        </w:rPr>
        <w:t>be</w:t>
      </w:r>
    </w:p>
    <w:p w14:paraId="5680F732" w14:textId="77777777" w:rsidR="004D6204" w:rsidRDefault="008F42A6">
      <w:pPr>
        <w:numPr>
          <w:ilvl w:val="0"/>
          <w:numId w:val="2"/>
        </w:numPr>
        <w:tabs>
          <w:tab w:val="left" w:pos="720"/>
        </w:tabs>
        <w:spacing w:line="252" w:lineRule="exact"/>
        <w:rPr>
          <w:rFonts w:ascii="Arial" w:eastAsia="Arial" w:hAnsi="Arial" w:cs="Arial"/>
        </w:rPr>
      </w:pPr>
      <w:r>
        <w:rPr>
          <w:rFonts w:ascii="Arial"/>
          <w:spacing w:val="-1"/>
        </w:rPr>
        <w:t>January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1"/>
        </w:rPr>
        <w:t>1,</w:t>
      </w:r>
      <w:r>
        <w:rPr>
          <w:rFonts w:ascii="Arial"/>
          <w:spacing w:val="2"/>
        </w:rPr>
        <w:t xml:space="preserve"> </w:t>
      </w:r>
      <w:r>
        <w:rPr>
          <w:rFonts w:ascii="Arial"/>
          <w:spacing w:val="-2"/>
        </w:rPr>
        <w:t>2016.</w:t>
      </w:r>
    </w:p>
    <w:p w14:paraId="5680F733" w14:textId="77777777" w:rsidR="004D6204" w:rsidRDefault="008F42A6">
      <w:pPr>
        <w:spacing w:line="253" w:lineRule="exact"/>
        <w:ind w:left="100"/>
        <w:rPr>
          <w:rFonts w:ascii="Segoe UI" w:eastAsia="Segoe UI" w:hAnsi="Segoe UI" w:cs="Segoe UI"/>
          <w:sz w:val="24"/>
          <w:szCs w:val="24"/>
        </w:rPr>
      </w:pPr>
      <w:r>
        <w:rPr>
          <w:rFonts w:ascii="Segoe UI"/>
          <w:sz w:val="24"/>
        </w:rPr>
        <w:t>35</w:t>
      </w:r>
    </w:p>
    <w:p w14:paraId="5680F734" w14:textId="77777777" w:rsidR="004D6204" w:rsidRDefault="008F42A6">
      <w:pPr>
        <w:spacing w:line="253" w:lineRule="exact"/>
        <w:ind w:left="100"/>
        <w:rPr>
          <w:rFonts w:ascii="Segoe UI" w:eastAsia="Segoe UI" w:hAnsi="Segoe UI" w:cs="Segoe UI"/>
          <w:sz w:val="24"/>
          <w:szCs w:val="24"/>
        </w:rPr>
      </w:pPr>
      <w:r>
        <w:rPr>
          <w:rFonts w:ascii="Segoe UI"/>
          <w:sz w:val="24"/>
        </w:rPr>
        <w:t>36</w:t>
      </w:r>
    </w:p>
    <w:p w14:paraId="5680F735" w14:textId="77777777" w:rsidR="004D6204" w:rsidRDefault="008F42A6">
      <w:pPr>
        <w:numPr>
          <w:ilvl w:val="0"/>
          <w:numId w:val="1"/>
        </w:numPr>
        <w:tabs>
          <w:tab w:val="left" w:pos="720"/>
        </w:tabs>
        <w:spacing w:line="253" w:lineRule="exact"/>
        <w:rPr>
          <w:rFonts w:ascii="Arial" w:eastAsia="Arial" w:hAnsi="Arial" w:cs="Arial"/>
        </w:rPr>
      </w:pPr>
      <w:r>
        <w:rPr>
          <w:rFonts w:ascii="Arial"/>
          <w:i/>
          <w:spacing w:val="-1"/>
        </w:rPr>
        <w:t>[EXPLANATION:</w:t>
      </w:r>
      <w:r>
        <w:rPr>
          <w:rFonts w:ascii="Arial"/>
          <w:i/>
          <w:spacing w:val="19"/>
        </w:rPr>
        <w:t xml:space="preserve"> </w:t>
      </w:r>
      <w:r>
        <w:rPr>
          <w:rFonts w:ascii="Arial"/>
          <w:i/>
          <w:spacing w:val="-1"/>
        </w:rPr>
        <w:t>The</w:t>
      </w:r>
      <w:r>
        <w:rPr>
          <w:rFonts w:ascii="Arial"/>
          <w:i/>
          <w:spacing w:val="17"/>
        </w:rPr>
        <w:t xml:space="preserve"> </w:t>
      </w:r>
      <w:r>
        <w:rPr>
          <w:rFonts w:ascii="Arial"/>
          <w:i/>
          <w:spacing w:val="-1"/>
        </w:rPr>
        <w:t>previous</w:t>
      </w:r>
      <w:r>
        <w:rPr>
          <w:rFonts w:ascii="Arial"/>
          <w:i/>
          <w:spacing w:val="18"/>
        </w:rPr>
        <w:t xml:space="preserve"> </w:t>
      </w:r>
      <w:r>
        <w:rPr>
          <w:rFonts w:ascii="Arial"/>
          <w:i/>
        </w:rPr>
        <w:t>fee</w:t>
      </w:r>
      <w:r>
        <w:rPr>
          <w:rFonts w:ascii="Arial"/>
          <w:i/>
          <w:spacing w:val="17"/>
        </w:rPr>
        <w:t xml:space="preserve"> </w:t>
      </w:r>
      <w:r>
        <w:rPr>
          <w:rFonts w:ascii="Arial"/>
          <w:i/>
          <w:spacing w:val="-1"/>
        </w:rPr>
        <w:t>schedule</w:t>
      </w:r>
      <w:r>
        <w:rPr>
          <w:rFonts w:ascii="Arial"/>
          <w:i/>
          <w:spacing w:val="17"/>
        </w:rPr>
        <w:t xml:space="preserve"> </w:t>
      </w:r>
      <w:r>
        <w:rPr>
          <w:rFonts w:ascii="Arial"/>
          <w:i/>
        </w:rPr>
        <w:t>was</w:t>
      </w:r>
      <w:r>
        <w:rPr>
          <w:rFonts w:ascii="Arial"/>
          <w:i/>
          <w:spacing w:val="15"/>
        </w:rPr>
        <w:t xml:space="preserve"> </w:t>
      </w:r>
      <w:r>
        <w:rPr>
          <w:rFonts w:ascii="Arial"/>
          <w:i/>
          <w:spacing w:val="-1"/>
        </w:rPr>
        <w:t>set</w:t>
      </w:r>
      <w:r>
        <w:rPr>
          <w:rFonts w:ascii="Arial"/>
          <w:i/>
          <w:spacing w:val="19"/>
        </w:rPr>
        <w:t xml:space="preserve"> </w:t>
      </w:r>
      <w:r>
        <w:rPr>
          <w:rFonts w:ascii="Arial"/>
          <w:i/>
          <w:spacing w:val="-1"/>
        </w:rPr>
        <w:t>using</w:t>
      </w:r>
      <w:r>
        <w:rPr>
          <w:rFonts w:ascii="Arial"/>
          <w:i/>
          <w:spacing w:val="17"/>
        </w:rPr>
        <w:t xml:space="preserve"> </w:t>
      </w:r>
      <w:r>
        <w:rPr>
          <w:rFonts w:ascii="Arial"/>
          <w:i/>
          <w:spacing w:val="-1"/>
        </w:rPr>
        <w:t>an</w:t>
      </w:r>
      <w:r>
        <w:rPr>
          <w:rFonts w:ascii="Arial"/>
          <w:i/>
          <w:spacing w:val="17"/>
        </w:rPr>
        <w:t xml:space="preserve"> </w:t>
      </w:r>
      <w:r>
        <w:rPr>
          <w:rFonts w:ascii="Arial"/>
          <w:i/>
          <w:spacing w:val="-1"/>
        </w:rPr>
        <w:t>estimate</w:t>
      </w:r>
      <w:r>
        <w:rPr>
          <w:rFonts w:ascii="Arial"/>
          <w:i/>
          <w:spacing w:val="17"/>
        </w:rPr>
        <w:t xml:space="preserve"> </w:t>
      </w:r>
      <w:r>
        <w:rPr>
          <w:rFonts w:ascii="Arial"/>
          <w:i/>
          <w:spacing w:val="-1"/>
        </w:rPr>
        <w:t>of</w:t>
      </w:r>
      <w:r>
        <w:rPr>
          <w:rFonts w:ascii="Arial"/>
          <w:i/>
          <w:spacing w:val="19"/>
        </w:rPr>
        <w:t xml:space="preserve"> </w:t>
      </w:r>
      <w:r>
        <w:rPr>
          <w:rFonts w:ascii="Arial"/>
          <w:i/>
          <w:spacing w:val="-1"/>
        </w:rPr>
        <w:t>hours</w:t>
      </w:r>
      <w:r>
        <w:rPr>
          <w:rFonts w:ascii="Arial"/>
          <w:i/>
          <w:spacing w:val="18"/>
        </w:rPr>
        <w:t xml:space="preserve"> </w:t>
      </w:r>
      <w:r>
        <w:rPr>
          <w:rFonts w:ascii="Arial"/>
          <w:i/>
          <w:spacing w:val="-1"/>
        </w:rPr>
        <w:t>spent.</w:t>
      </w:r>
    </w:p>
    <w:p w14:paraId="5680F736" w14:textId="77777777" w:rsidR="004D6204" w:rsidRDefault="008F42A6">
      <w:pPr>
        <w:numPr>
          <w:ilvl w:val="0"/>
          <w:numId w:val="1"/>
        </w:numPr>
        <w:tabs>
          <w:tab w:val="left" w:pos="720"/>
        </w:tabs>
        <w:spacing w:line="253" w:lineRule="exact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3104" behindDoc="1" locked="0" layoutInCell="1" allowOverlap="1" wp14:anchorId="5680F749" wp14:editId="5680F74A">
                <wp:simplePos x="0" y="0"/>
                <wp:positionH relativeFrom="page">
                  <wp:posOffset>1033145</wp:posOffset>
                </wp:positionH>
                <wp:positionV relativeFrom="paragraph">
                  <wp:posOffset>14605</wp:posOffset>
                </wp:positionV>
                <wp:extent cx="1270" cy="160020"/>
                <wp:effectExtent l="13970" t="14605" r="13335" b="635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60020"/>
                          <a:chOff x="1627" y="23"/>
                          <a:chExt cx="2" cy="25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627" y="23"/>
                            <a:ext cx="2" cy="252"/>
                          </a:xfrm>
                          <a:custGeom>
                            <a:avLst/>
                            <a:gdLst>
                              <a:gd name="T0" fmla="+- 0 23 23"/>
                              <a:gd name="T1" fmla="*/ 23 h 252"/>
                              <a:gd name="T2" fmla="+- 0 275 23"/>
                              <a:gd name="T3" fmla="*/ 275 h 25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52">
                                <a:moveTo>
                                  <a:pt x="0" y="0"/>
                                </a:moveTo>
                                <a:lnTo>
                                  <a:pt x="0" y="252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2714D3" id="Group 2" o:spid="_x0000_s1026" style="position:absolute;margin-left:81.35pt;margin-top:1.15pt;width:.1pt;height:12.6pt;z-index:-3376;mso-position-horizontal-relative:page" coordorigin="1627,23" coordsize="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">
                <v:shape id="Freeform 3" o:spid="_x0000_s1027" style="position:absolute;left:1627;top:23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" path="m,l,252e" filled="f" strokeweight=".82pt">
                  <v:path arrowok="t" o:connecttype="custom" o:connectlocs="0,23;0,275" o:connectangles="0,0"/>
                </v:shape>
                <w10:wrap anchorx="page"/>
              </v:group>
            </w:pict>
          </mc:Fallback>
        </mc:AlternateContent>
      </w:r>
      <w:r>
        <w:rPr>
          <w:rFonts w:ascii="Arial"/>
          <w:i/>
          <w:spacing w:val="-1"/>
        </w:rPr>
        <w:t>The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new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schedule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is</w:t>
      </w:r>
      <w:r>
        <w:rPr>
          <w:rFonts w:ascii="Arial"/>
          <w:i/>
          <w:spacing w:val="-2"/>
        </w:rPr>
        <w:t xml:space="preserve"> based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upon</w:t>
      </w:r>
      <w:r>
        <w:rPr>
          <w:rFonts w:ascii="Arial"/>
          <w:i/>
        </w:rPr>
        <w:t xml:space="preserve"> a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time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study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  <w:spacing w:val="-1"/>
        </w:rPr>
        <w:t>that</w:t>
      </w:r>
      <w:r>
        <w:rPr>
          <w:rFonts w:ascii="Arial"/>
          <w:i/>
          <w:spacing w:val="2"/>
        </w:rPr>
        <w:t xml:space="preserve"> </w:t>
      </w:r>
      <w:r>
        <w:rPr>
          <w:rFonts w:ascii="Arial"/>
          <w:i/>
          <w:spacing w:val="-1"/>
        </w:rPr>
        <w:t>determined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actual</w:t>
      </w:r>
      <w:r>
        <w:rPr>
          <w:rFonts w:ascii="Arial"/>
          <w:i/>
        </w:rPr>
        <w:t xml:space="preserve"> </w:t>
      </w:r>
      <w:r>
        <w:rPr>
          <w:rFonts w:ascii="Arial"/>
          <w:i/>
          <w:spacing w:val="-1"/>
        </w:rPr>
        <w:t>hours.]</w:t>
      </w:r>
    </w:p>
    <w:p w14:paraId="5680F737" w14:textId="77777777" w:rsidR="004D6204" w:rsidRDefault="008F42A6">
      <w:pPr>
        <w:spacing w:line="286" w:lineRule="exact"/>
        <w:ind w:left="100"/>
        <w:rPr>
          <w:rFonts w:ascii="Segoe UI" w:eastAsia="Segoe UI" w:hAnsi="Segoe UI" w:cs="Segoe UI"/>
          <w:sz w:val="24"/>
          <w:szCs w:val="24"/>
        </w:rPr>
      </w:pPr>
      <w:r>
        <w:rPr>
          <w:rFonts w:ascii="Segoe UI"/>
          <w:sz w:val="24"/>
        </w:rPr>
        <w:t>39</w:t>
      </w:r>
    </w:p>
    <w:p w14:paraId="5680F738" w14:textId="77777777" w:rsidR="004D6204" w:rsidRDefault="004D6204">
      <w:pPr>
        <w:rPr>
          <w:rFonts w:ascii="Segoe UI" w:eastAsia="Segoe UI" w:hAnsi="Segoe UI" w:cs="Segoe UI"/>
          <w:sz w:val="20"/>
          <w:szCs w:val="20"/>
        </w:rPr>
      </w:pPr>
    </w:p>
    <w:p w14:paraId="5680F739" w14:textId="77777777" w:rsidR="004D6204" w:rsidRDefault="004D6204">
      <w:pPr>
        <w:rPr>
          <w:rFonts w:ascii="Segoe UI" w:eastAsia="Segoe UI" w:hAnsi="Segoe UI" w:cs="Segoe UI"/>
          <w:sz w:val="20"/>
          <w:szCs w:val="20"/>
        </w:rPr>
      </w:pPr>
    </w:p>
    <w:p w14:paraId="5680F73A" w14:textId="77777777" w:rsidR="004D6204" w:rsidRDefault="004D6204">
      <w:pPr>
        <w:rPr>
          <w:rFonts w:ascii="Segoe UI" w:eastAsia="Segoe UI" w:hAnsi="Segoe UI" w:cs="Segoe UI"/>
          <w:sz w:val="20"/>
          <w:szCs w:val="20"/>
        </w:rPr>
      </w:pPr>
    </w:p>
    <w:p w14:paraId="5680F73B" w14:textId="77777777" w:rsidR="004D6204" w:rsidRDefault="004D6204">
      <w:pPr>
        <w:rPr>
          <w:rFonts w:ascii="Segoe UI" w:eastAsia="Segoe UI" w:hAnsi="Segoe UI" w:cs="Segoe UI"/>
          <w:sz w:val="20"/>
          <w:szCs w:val="20"/>
        </w:rPr>
      </w:pPr>
    </w:p>
    <w:p w14:paraId="5680F73C" w14:textId="77777777" w:rsidR="004D6204" w:rsidRDefault="004D6204">
      <w:pPr>
        <w:rPr>
          <w:rFonts w:ascii="Segoe UI" w:eastAsia="Segoe UI" w:hAnsi="Segoe UI" w:cs="Segoe UI"/>
          <w:sz w:val="20"/>
          <w:szCs w:val="20"/>
        </w:rPr>
      </w:pPr>
    </w:p>
    <w:p w14:paraId="5680F73D" w14:textId="77777777" w:rsidR="004D6204" w:rsidRDefault="004D6204">
      <w:pPr>
        <w:rPr>
          <w:rFonts w:ascii="Segoe UI" w:eastAsia="Segoe UI" w:hAnsi="Segoe UI" w:cs="Segoe UI"/>
          <w:sz w:val="20"/>
          <w:szCs w:val="20"/>
        </w:rPr>
      </w:pPr>
    </w:p>
    <w:p w14:paraId="5680F73E" w14:textId="77777777" w:rsidR="004D6204" w:rsidRDefault="004D6204">
      <w:pPr>
        <w:rPr>
          <w:rFonts w:ascii="Segoe UI" w:eastAsia="Segoe UI" w:hAnsi="Segoe UI" w:cs="Segoe UI"/>
          <w:sz w:val="20"/>
          <w:szCs w:val="20"/>
        </w:rPr>
      </w:pPr>
    </w:p>
    <w:p w14:paraId="5680F73F" w14:textId="77777777" w:rsidR="004D6204" w:rsidRDefault="004D6204">
      <w:pPr>
        <w:rPr>
          <w:rFonts w:ascii="Segoe UI" w:eastAsia="Segoe UI" w:hAnsi="Segoe UI" w:cs="Segoe UI"/>
          <w:sz w:val="20"/>
          <w:szCs w:val="20"/>
        </w:rPr>
      </w:pPr>
    </w:p>
    <w:p w14:paraId="5680F740" w14:textId="77777777" w:rsidR="004D6204" w:rsidRDefault="004D6204">
      <w:pPr>
        <w:rPr>
          <w:rFonts w:ascii="Segoe UI" w:eastAsia="Segoe UI" w:hAnsi="Segoe UI" w:cs="Segoe UI"/>
          <w:sz w:val="20"/>
          <w:szCs w:val="20"/>
        </w:rPr>
      </w:pPr>
    </w:p>
    <w:p w14:paraId="5680F741" w14:textId="77777777" w:rsidR="004D6204" w:rsidRDefault="004D6204">
      <w:pPr>
        <w:rPr>
          <w:rFonts w:ascii="Segoe UI" w:eastAsia="Segoe UI" w:hAnsi="Segoe UI" w:cs="Segoe UI"/>
          <w:sz w:val="20"/>
          <w:szCs w:val="20"/>
        </w:rPr>
      </w:pPr>
    </w:p>
    <w:p w14:paraId="5680F742" w14:textId="77777777" w:rsidR="004D6204" w:rsidRDefault="004D6204">
      <w:pPr>
        <w:rPr>
          <w:rFonts w:ascii="Segoe UI" w:eastAsia="Segoe UI" w:hAnsi="Segoe UI" w:cs="Segoe UI"/>
          <w:sz w:val="20"/>
          <w:szCs w:val="20"/>
        </w:rPr>
      </w:pPr>
    </w:p>
    <w:p w14:paraId="5680F743" w14:textId="77777777" w:rsidR="004D6204" w:rsidRDefault="004D6204">
      <w:pPr>
        <w:rPr>
          <w:rFonts w:ascii="Segoe UI" w:eastAsia="Segoe UI" w:hAnsi="Segoe UI" w:cs="Segoe UI"/>
          <w:sz w:val="20"/>
          <w:szCs w:val="20"/>
        </w:rPr>
      </w:pPr>
    </w:p>
    <w:p w14:paraId="5680F744" w14:textId="77777777" w:rsidR="004D6204" w:rsidRDefault="004D6204">
      <w:pPr>
        <w:spacing w:before="11"/>
        <w:rPr>
          <w:rFonts w:ascii="Segoe UI" w:eastAsia="Segoe UI" w:hAnsi="Segoe UI" w:cs="Segoe UI"/>
          <w:sz w:val="15"/>
          <w:szCs w:val="15"/>
        </w:rPr>
      </w:pPr>
    </w:p>
    <w:p w14:paraId="5680F745" w14:textId="77777777" w:rsidR="004D6204" w:rsidRDefault="008F42A6">
      <w:pPr>
        <w:pStyle w:val="BodyText"/>
        <w:spacing w:before="74"/>
        <w:ind w:left="2048" w:right="1428" w:firstLine="0"/>
        <w:jc w:val="center"/>
      </w:pPr>
      <w:r>
        <w:t>Page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1</w:t>
      </w:r>
      <w:bookmarkStart w:id="0" w:name="_GoBack"/>
      <w:bookmarkEnd w:id="0"/>
    </w:p>
    <w:sectPr w:rsidR="004D6204">
      <w:type w:val="continuous"/>
      <w:pgSz w:w="12240" w:h="15840"/>
      <w:pgMar w:top="1360" w:right="170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76CD8"/>
    <w:multiLevelType w:val="hybridMultilevel"/>
    <w:tmpl w:val="B51218AE"/>
    <w:lvl w:ilvl="0" w:tplc="37A6636A">
      <w:start w:val="37"/>
      <w:numFmt w:val="decimal"/>
      <w:lvlText w:val="%1"/>
      <w:lvlJc w:val="left"/>
      <w:pPr>
        <w:ind w:left="720" w:hanging="620"/>
        <w:jc w:val="left"/>
      </w:pPr>
      <w:rPr>
        <w:rFonts w:ascii="Segoe UI" w:eastAsia="Segoe UI" w:hAnsi="Segoe UI" w:hint="default"/>
        <w:sz w:val="24"/>
        <w:szCs w:val="24"/>
      </w:rPr>
    </w:lvl>
    <w:lvl w:ilvl="1" w:tplc="76D64D92">
      <w:start w:val="1"/>
      <w:numFmt w:val="bullet"/>
      <w:lvlText w:val="•"/>
      <w:lvlJc w:val="left"/>
      <w:pPr>
        <w:ind w:left="1594" w:hanging="620"/>
      </w:pPr>
      <w:rPr>
        <w:rFonts w:hint="default"/>
      </w:rPr>
    </w:lvl>
    <w:lvl w:ilvl="2" w:tplc="4B10F5D8">
      <w:start w:val="1"/>
      <w:numFmt w:val="bullet"/>
      <w:lvlText w:val="•"/>
      <w:lvlJc w:val="left"/>
      <w:pPr>
        <w:ind w:left="2468" w:hanging="620"/>
      </w:pPr>
      <w:rPr>
        <w:rFonts w:hint="default"/>
      </w:rPr>
    </w:lvl>
    <w:lvl w:ilvl="3" w:tplc="2946AE56">
      <w:start w:val="1"/>
      <w:numFmt w:val="bullet"/>
      <w:lvlText w:val="•"/>
      <w:lvlJc w:val="left"/>
      <w:pPr>
        <w:ind w:left="3342" w:hanging="620"/>
      </w:pPr>
      <w:rPr>
        <w:rFonts w:hint="default"/>
      </w:rPr>
    </w:lvl>
    <w:lvl w:ilvl="4" w:tplc="C88AD002">
      <w:start w:val="1"/>
      <w:numFmt w:val="bullet"/>
      <w:lvlText w:val="•"/>
      <w:lvlJc w:val="left"/>
      <w:pPr>
        <w:ind w:left="4216" w:hanging="620"/>
      </w:pPr>
      <w:rPr>
        <w:rFonts w:hint="default"/>
      </w:rPr>
    </w:lvl>
    <w:lvl w:ilvl="5" w:tplc="8D6845C8">
      <w:start w:val="1"/>
      <w:numFmt w:val="bullet"/>
      <w:lvlText w:val="•"/>
      <w:lvlJc w:val="left"/>
      <w:pPr>
        <w:ind w:left="5090" w:hanging="620"/>
      </w:pPr>
      <w:rPr>
        <w:rFonts w:hint="default"/>
      </w:rPr>
    </w:lvl>
    <w:lvl w:ilvl="6" w:tplc="85AC963A">
      <w:start w:val="1"/>
      <w:numFmt w:val="bullet"/>
      <w:lvlText w:val="•"/>
      <w:lvlJc w:val="left"/>
      <w:pPr>
        <w:ind w:left="5964" w:hanging="620"/>
      </w:pPr>
      <w:rPr>
        <w:rFonts w:hint="default"/>
      </w:rPr>
    </w:lvl>
    <w:lvl w:ilvl="7" w:tplc="D23A9920">
      <w:start w:val="1"/>
      <w:numFmt w:val="bullet"/>
      <w:lvlText w:val="•"/>
      <w:lvlJc w:val="left"/>
      <w:pPr>
        <w:ind w:left="6838" w:hanging="620"/>
      </w:pPr>
      <w:rPr>
        <w:rFonts w:hint="default"/>
      </w:rPr>
    </w:lvl>
    <w:lvl w:ilvl="8" w:tplc="F522CDAC">
      <w:start w:val="1"/>
      <w:numFmt w:val="bullet"/>
      <w:lvlText w:val="•"/>
      <w:lvlJc w:val="left"/>
      <w:pPr>
        <w:ind w:left="7712" w:hanging="620"/>
      </w:pPr>
      <w:rPr>
        <w:rFonts w:hint="default"/>
      </w:rPr>
    </w:lvl>
  </w:abstractNum>
  <w:abstractNum w:abstractNumId="1" w15:restartNumberingAfterBreak="0">
    <w:nsid w:val="1DD81D50"/>
    <w:multiLevelType w:val="hybridMultilevel"/>
    <w:tmpl w:val="64D260F6"/>
    <w:lvl w:ilvl="0" w:tplc="12662F08">
      <w:start w:val="12"/>
      <w:numFmt w:val="decimal"/>
      <w:lvlText w:val="%1"/>
      <w:lvlJc w:val="left"/>
      <w:pPr>
        <w:ind w:left="720" w:hanging="620"/>
        <w:jc w:val="left"/>
      </w:pPr>
      <w:rPr>
        <w:rFonts w:ascii="Segoe UI" w:eastAsia="Segoe UI" w:hAnsi="Segoe UI" w:hint="default"/>
        <w:sz w:val="24"/>
        <w:szCs w:val="24"/>
      </w:rPr>
    </w:lvl>
    <w:lvl w:ilvl="1" w:tplc="C29C55C4">
      <w:start w:val="1"/>
      <w:numFmt w:val="bullet"/>
      <w:lvlText w:val="•"/>
      <w:lvlJc w:val="left"/>
      <w:pPr>
        <w:ind w:left="1594" w:hanging="620"/>
      </w:pPr>
      <w:rPr>
        <w:rFonts w:hint="default"/>
      </w:rPr>
    </w:lvl>
    <w:lvl w:ilvl="2" w:tplc="92648690">
      <w:start w:val="1"/>
      <w:numFmt w:val="bullet"/>
      <w:lvlText w:val="•"/>
      <w:lvlJc w:val="left"/>
      <w:pPr>
        <w:ind w:left="2468" w:hanging="620"/>
      </w:pPr>
      <w:rPr>
        <w:rFonts w:hint="default"/>
      </w:rPr>
    </w:lvl>
    <w:lvl w:ilvl="3" w:tplc="BAEC7DD6">
      <w:start w:val="1"/>
      <w:numFmt w:val="bullet"/>
      <w:lvlText w:val="•"/>
      <w:lvlJc w:val="left"/>
      <w:pPr>
        <w:ind w:left="3342" w:hanging="620"/>
      </w:pPr>
      <w:rPr>
        <w:rFonts w:hint="default"/>
      </w:rPr>
    </w:lvl>
    <w:lvl w:ilvl="4" w:tplc="F2D2F99C">
      <w:start w:val="1"/>
      <w:numFmt w:val="bullet"/>
      <w:lvlText w:val="•"/>
      <w:lvlJc w:val="left"/>
      <w:pPr>
        <w:ind w:left="4216" w:hanging="620"/>
      </w:pPr>
      <w:rPr>
        <w:rFonts w:hint="default"/>
      </w:rPr>
    </w:lvl>
    <w:lvl w:ilvl="5" w:tplc="939652D6">
      <w:start w:val="1"/>
      <w:numFmt w:val="bullet"/>
      <w:lvlText w:val="•"/>
      <w:lvlJc w:val="left"/>
      <w:pPr>
        <w:ind w:left="5090" w:hanging="620"/>
      </w:pPr>
      <w:rPr>
        <w:rFonts w:hint="default"/>
      </w:rPr>
    </w:lvl>
    <w:lvl w:ilvl="6" w:tplc="3E2C989A">
      <w:start w:val="1"/>
      <w:numFmt w:val="bullet"/>
      <w:lvlText w:val="•"/>
      <w:lvlJc w:val="left"/>
      <w:pPr>
        <w:ind w:left="5964" w:hanging="620"/>
      </w:pPr>
      <w:rPr>
        <w:rFonts w:hint="default"/>
      </w:rPr>
    </w:lvl>
    <w:lvl w:ilvl="7" w:tplc="C70480C4">
      <w:start w:val="1"/>
      <w:numFmt w:val="bullet"/>
      <w:lvlText w:val="•"/>
      <w:lvlJc w:val="left"/>
      <w:pPr>
        <w:ind w:left="6838" w:hanging="620"/>
      </w:pPr>
      <w:rPr>
        <w:rFonts w:hint="default"/>
      </w:rPr>
    </w:lvl>
    <w:lvl w:ilvl="8" w:tplc="69D69450">
      <w:start w:val="1"/>
      <w:numFmt w:val="bullet"/>
      <w:lvlText w:val="•"/>
      <w:lvlJc w:val="left"/>
      <w:pPr>
        <w:ind w:left="7712" w:hanging="620"/>
      </w:pPr>
      <w:rPr>
        <w:rFonts w:hint="default"/>
      </w:rPr>
    </w:lvl>
  </w:abstractNum>
  <w:abstractNum w:abstractNumId="2" w15:restartNumberingAfterBreak="0">
    <w:nsid w:val="25085C7A"/>
    <w:multiLevelType w:val="hybridMultilevel"/>
    <w:tmpl w:val="F4EA7752"/>
    <w:lvl w:ilvl="0" w:tplc="FC808622">
      <w:start w:val="9"/>
      <w:numFmt w:val="decimal"/>
      <w:lvlText w:val="%1"/>
      <w:lvlJc w:val="left"/>
      <w:pPr>
        <w:ind w:left="720" w:hanging="490"/>
        <w:jc w:val="right"/>
      </w:pPr>
      <w:rPr>
        <w:rFonts w:ascii="Segoe UI" w:eastAsia="Segoe UI" w:hAnsi="Segoe UI" w:hint="default"/>
        <w:sz w:val="24"/>
        <w:szCs w:val="24"/>
      </w:rPr>
    </w:lvl>
    <w:lvl w:ilvl="1" w:tplc="501A562E">
      <w:start w:val="1"/>
      <w:numFmt w:val="bullet"/>
      <w:lvlText w:val="•"/>
      <w:lvlJc w:val="left"/>
      <w:pPr>
        <w:ind w:left="1594" w:hanging="490"/>
      </w:pPr>
      <w:rPr>
        <w:rFonts w:hint="default"/>
      </w:rPr>
    </w:lvl>
    <w:lvl w:ilvl="2" w:tplc="9F88C52C">
      <w:start w:val="1"/>
      <w:numFmt w:val="bullet"/>
      <w:lvlText w:val="•"/>
      <w:lvlJc w:val="left"/>
      <w:pPr>
        <w:ind w:left="2468" w:hanging="490"/>
      </w:pPr>
      <w:rPr>
        <w:rFonts w:hint="default"/>
      </w:rPr>
    </w:lvl>
    <w:lvl w:ilvl="3" w:tplc="E59E8388">
      <w:start w:val="1"/>
      <w:numFmt w:val="bullet"/>
      <w:lvlText w:val="•"/>
      <w:lvlJc w:val="left"/>
      <w:pPr>
        <w:ind w:left="3342" w:hanging="490"/>
      </w:pPr>
      <w:rPr>
        <w:rFonts w:hint="default"/>
      </w:rPr>
    </w:lvl>
    <w:lvl w:ilvl="4" w:tplc="9FB8CCD0">
      <w:start w:val="1"/>
      <w:numFmt w:val="bullet"/>
      <w:lvlText w:val="•"/>
      <w:lvlJc w:val="left"/>
      <w:pPr>
        <w:ind w:left="4216" w:hanging="490"/>
      </w:pPr>
      <w:rPr>
        <w:rFonts w:hint="default"/>
      </w:rPr>
    </w:lvl>
    <w:lvl w:ilvl="5" w:tplc="F126E434">
      <w:start w:val="1"/>
      <w:numFmt w:val="bullet"/>
      <w:lvlText w:val="•"/>
      <w:lvlJc w:val="left"/>
      <w:pPr>
        <w:ind w:left="5090" w:hanging="490"/>
      </w:pPr>
      <w:rPr>
        <w:rFonts w:hint="default"/>
      </w:rPr>
    </w:lvl>
    <w:lvl w:ilvl="6" w:tplc="1D98B274">
      <w:start w:val="1"/>
      <w:numFmt w:val="bullet"/>
      <w:lvlText w:val="•"/>
      <w:lvlJc w:val="left"/>
      <w:pPr>
        <w:ind w:left="5964" w:hanging="490"/>
      </w:pPr>
      <w:rPr>
        <w:rFonts w:hint="default"/>
      </w:rPr>
    </w:lvl>
    <w:lvl w:ilvl="7" w:tplc="9DFA0E46">
      <w:start w:val="1"/>
      <w:numFmt w:val="bullet"/>
      <w:lvlText w:val="•"/>
      <w:lvlJc w:val="left"/>
      <w:pPr>
        <w:ind w:left="6838" w:hanging="490"/>
      </w:pPr>
      <w:rPr>
        <w:rFonts w:hint="default"/>
      </w:rPr>
    </w:lvl>
    <w:lvl w:ilvl="8" w:tplc="E5660C96">
      <w:start w:val="1"/>
      <w:numFmt w:val="bullet"/>
      <w:lvlText w:val="•"/>
      <w:lvlJc w:val="left"/>
      <w:pPr>
        <w:ind w:left="7712" w:hanging="490"/>
      </w:pPr>
      <w:rPr>
        <w:rFonts w:hint="default"/>
      </w:rPr>
    </w:lvl>
  </w:abstractNum>
  <w:abstractNum w:abstractNumId="3" w15:restartNumberingAfterBreak="0">
    <w:nsid w:val="2DEE3E53"/>
    <w:multiLevelType w:val="hybridMultilevel"/>
    <w:tmpl w:val="6DD283A6"/>
    <w:lvl w:ilvl="0" w:tplc="E4FA1198">
      <w:start w:val="3"/>
      <w:numFmt w:val="decimal"/>
      <w:lvlText w:val="%1"/>
      <w:lvlJc w:val="left"/>
      <w:pPr>
        <w:ind w:left="1075" w:hanging="845"/>
        <w:jc w:val="left"/>
      </w:pPr>
      <w:rPr>
        <w:rFonts w:ascii="Segoe UI" w:eastAsia="Segoe UI" w:hAnsi="Segoe UI" w:hint="default"/>
        <w:sz w:val="24"/>
        <w:szCs w:val="24"/>
      </w:rPr>
    </w:lvl>
    <w:lvl w:ilvl="1" w:tplc="58A2989A">
      <w:start w:val="1"/>
      <w:numFmt w:val="bullet"/>
      <w:lvlText w:val="•"/>
      <w:lvlJc w:val="left"/>
      <w:pPr>
        <w:ind w:left="1913" w:hanging="845"/>
      </w:pPr>
      <w:rPr>
        <w:rFonts w:hint="default"/>
      </w:rPr>
    </w:lvl>
    <w:lvl w:ilvl="2" w:tplc="D73E16BA">
      <w:start w:val="1"/>
      <w:numFmt w:val="bullet"/>
      <w:lvlText w:val="•"/>
      <w:lvlJc w:val="left"/>
      <w:pPr>
        <w:ind w:left="2752" w:hanging="845"/>
      </w:pPr>
      <w:rPr>
        <w:rFonts w:hint="default"/>
      </w:rPr>
    </w:lvl>
    <w:lvl w:ilvl="3" w:tplc="42D41540">
      <w:start w:val="1"/>
      <w:numFmt w:val="bullet"/>
      <w:lvlText w:val="•"/>
      <w:lvlJc w:val="left"/>
      <w:pPr>
        <w:ind w:left="3590" w:hanging="845"/>
      </w:pPr>
      <w:rPr>
        <w:rFonts w:hint="default"/>
      </w:rPr>
    </w:lvl>
    <w:lvl w:ilvl="4" w:tplc="8400889E">
      <w:start w:val="1"/>
      <w:numFmt w:val="bullet"/>
      <w:lvlText w:val="•"/>
      <w:lvlJc w:val="left"/>
      <w:pPr>
        <w:ind w:left="4429" w:hanging="845"/>
      </w:pPr>
      <w:rPr>
        <w:rFonts w:hint="default"/>
      </w:rPr>
    </w:lvl>
    <w:lvl w:ilvl="5" w:tplc="987E82DA">
      <w:start w:val="1"/>
      <w:numFmt w:val="bullet"/>
      <w:lvlText w:val="•"/>
      <w:lvlJc w:val="left"/>
      <w:pPr>
        <w:ind w:left="5267" w:hanging="845"/>
      </w:pPr>
      <w:rPr>
        <w:rFonts w:hint="default"/>
      </w:rPr>
    </w:lvl>
    <w:lvl w:ilvl="6" w:tplc="574EBC62">
      <w:start w:val="1"/>
      <w:numFmt w:val="bullet"/>
      <w:lvlText w:val="•"/>
      <w:lvlJc w:val="left"/>
      <w:pPr>
        <w:ind w:left="6106" w:hanging="845"/>
      </w:pPr>
      <w:rPr>
        <w:rFonts w:hint="default"/>
      </w:rPr>
    </w:lvl>
    <w:lvl w:ilvl="7" w:tplc="B19088B6">
      <w:start w:val="1"/>
      <w:numFmt w:val="bullet"/>
      <w:lvlText w:val="•"/>
      <w:lvlJc w:val="left"/>
      <w:pPr>
        <w:ind w:left="6944" w:hanging="845"/>
      </w:pPr>
      <w:rPr>
        <w:rFonts w:hint="default"/>
      </w:rPr>
    </w:lvl>
    <w:lvl w:ilvl="8" w:tplc="2B2A5A7E">
      <w:start w:val="1"/>
      <w:numFmt w:val="bullet"/>
      <w:lvlText w:val="•"/>
      <w:lvlJc w:val="left"/>
      <w:pPr>
        <w:ind w:left="7783" w:hanging="845"/>
      </w:pPr>
      <w:rPr>
        <w:rFonts w:hint="default"/>
      </w:rPr>
    </w:lvl>
  </w:abstractNum>
  <w:abstractNum w:abstractNumId="4" w15:restartNumberingAfterBreak="0">
    <w:nsid w:val="7CCE3DFF"/>
    <w:multiLevelType w:val="hybridMultilevel"/>
    <w:tmpl w:val="4198D9B8"/>
    <w:lvl w:ilvl="0" w:tplc="1AB6FFCC">
      <w:start w:val="33"/>
      <w:numFmt w:val="decimal"/>
      <w:lvlText w:val="%1"/>
      <w:lvlJc w:val="left"/>
      <w:pPr>
        <w:ind w:left="720" w:hanging="620"/>
        <w:jc w:val="left"/>
      </w:pPr>
      <w:rPr>
        <w:rFonts w:ascii="Segoe UI" w:eastAsia="Segoe UI" w:hAnsi="Segoe UI" w:hint="default"/>
        <w:sz w:val="24"/>
        <w:szCs w:val="24"/>
      </w:rPr>
    </w:lvl>
    <w:lvl w:ilvl="1" w:tplc="BD7CAF6A">
      <w:start w:val="1"/>
      <w:numFmt w:val="bullet"/>
      <w:lvlText w:val="•"/>
      <w:lvlJc w:val="left"/>
      <w:pPr>
        <w:ind w:left="1594" w:hanging="620"/>
      </w:pPr>
      <w:rPr>
        <w:rFonts w:hint="default"/>
      </w:rPr>
    </w:lvl>
    <w:lvl w:ilvl="2" w:tplc="F452B004">
      <w:start w:val="1"/>
      <w:numFmt w:val="bullet"/>
      <w:lvlText w:val="•"/>
      <w:lvlJc w:val="left"/>
      <w:pPr>
        <w:ind w:left="2468" w:hanging="620"/>
      </w:pPr>
      <w:rPr>
        <w:rFonts w:hint="default"/>
      </w:rPr>
    </w:lvl>
    <w:lvl w:ilvl="3" w:tplc="326A6EE6">
      <w:start w:val="1"/>
      <w:numFmt w:val="bullet"/>
      <w:lvlText w:val="•"/>
      <w:lvlJc w:val="left"/>
      <w:pPr>
        <w:ind w:left="3342" w:hanging="620"/>
      </w:pPr>
      <w:rPr>
        <w:rFonts w:hint="default"/>
      </w:rPr>
    </w:lvl>
    <w:lvl w:ilvl="4" w:tplc="CC928B5C">
      <w:start w:val="1"/>
      <w:numFmt w:val="bullet"/>
      <w:lvlText w:val="•"/>
      <w:lvlJc w:val="left"/>
      <w:pPr>
        <w:ind w:left="4216" w:hanging="620"/>
      </w:pPr>
      <w:rPr>
        <w:rFonts w:hint="default"/>
      </w:rPr>
    </w:lvl>
    <w:lvl w:ilvl="5" w:tplc="BF06D37E">
      <w:start w:val="1"/>
      <w:numFmt w:val="bullet"/>
      <w:lvlText w:val="•"/>
      <w:lvlJc w:val="left"/>
      <w:pPr>
        <w:ind w:left="5090" w:hanging="620"/>
      </w:pPr>
      <w:rPr>
        <w:rFonts w:hint="default"/>
      </w:rPr>
    </w:lvl>
    <w:lvl w:ilvl="6" w:tplc="04020492">
      <w:start w:val="1"/>
      <w:numFmt w:val="bullet"/>
      <w:lvlText w:val="•"/>
      <w:lvlJc w:val="left"/>
      <w:pPr>
        <w:ind w:left="5964" w:hanging="620"/>
      </w:pPr>
      <w:rPr>
        <w:rFonts w:hint="default"/>
      </w:rPr>
    </w:lvl>
    <w:lvl w:ilvl="7" w:tplc="C2749604">
      <w:start w:val="1"/>
      <w:numFmt w:val="bullet"/>
      <w:lvlText w:val="•"/>
      <w:lvlJc w:val="left"/>
      <w:pPr>
        <w:ind w:left="6838" w:hanging="620"/>
      </w:pPr>
      <w:rPr>
        <w:rFonts w:hint="default"/>
      </w:rPr>
    </w:lvl>
    <w:lvl w:ilvl="8" w:tplc="A8F65610">
      <w:start w:val="1"/>
      <w:numFmt w:val="bullet"/>
      <w:lvlText w:val="•"/>
      <w:lvlJc w:val="left"/>
      <w:pPr>
        <w:ind w:left="7712" w:hanging="62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204"/>
    <w:rsid w:val="004D6204"/>
    <w:rsid w:val="005245BE"/>
    <w:rsid w:val="008F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0F711"/>
  <w15:docId w15:val="{6495FC38-2A7E-47D1-BCFA-C4D65ED8F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Segoe UI" w:eastAsia="Segoe UI" w:hAnsi="Segoe U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0" w:hanging="62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ibutor xmlns="7c3c72ac-d401-41bd-b017-3017dda5aa3c">
      <UserInfo>
        <DisplayName/>
        <AccountId xsi:nil="true"/>
        <AccountType/>
      </UserInfo>
    </Contributo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EACC6653B734E9588C10CE9389FFC" ma:contentTypeVersion="3" ma:contentTypeDescription="Create a new document." ma:contentTypeScope="" ma:versionID="6e48e242195a26d91a196382f13bf4c9">
  <xsd:schema xmlns:xsd="http://www.w3.org/2001/XMLSchema" xmlns:xs="http://www.w3.org/2001/XMLSchema" xmlns:p="http://schemas.microsoft.com/office/2006/metadata/properties" xmlns:ns2="7c3c72ac-d401-41bd-b017-3017dda5aa3c" xmlns:ns3="f9acad6e-7d72-47df-b8bb-1f5e059a8c4a" targetNamespace="http://schemas.microsoft.com/office/2006/metadata/properties" ma:root="true" ma:fieldsID="8b59ad859a2a138a82d12ffe5e1d7deb" ns2:_="" ns3:_="">
    <xsd:import namespace="7c3c72ac-d401-41bd-b017-3017dda5aa3c"/>
    <xsd:import namespace="f9acad6e-7d72-47df-b8bb-1f5e059a8c4a"/>
    <xsd:element name="properties">
      <xsd:complexType>
        <xsd:sequence>
          <xsd:element name="documentManagement">
            <xsd:complexType>
              <xsd:all>
                <xsd:element ref="ns2:Contributo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c72ac-d401-41bd-b017-3017dda5aa3c" elementFormDefault="qualified">
    <xsd:import namespace="http://schemas.microsoft.com/office/2006/documentManagement/types"/>
    <xsd:import namespace="http://schemas.microsoft.com/office/infopath/2007/PartnerControls"/>
    <xsd:element name="Contributor" ma:index="8" nillable="true" ma:displayName="Contributor" ma:list="UserInfo" ma:SharePointGroup="1820" ma:internalName="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cad6e-7d72-47df-b8bb-1f5e059a8c4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631654-8D8F-4453-BDB6-053363799717}">
  <ds:schemaRefs>
    <ds:schemaRef ds:uri="http://purl.org/dc/terms/"/>
    <ds:schemaRef ds:uri="f9acad6e-7d72-47df-b8bb-1f5e059a8c4a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7c3c72ac-d401-41bd-b017-3017dda5aa3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C5B46A7-D601-4BE0-A5D8-FBF674B8A5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D72005-C1AA-41E3-BA86-450FD11C95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3c72ac-d401-41bd-b017-3017dda5aa3c"/>
    <ds:schemaRef ds:uri="f9acad6e-7d72-47df-b8bb-1f5e059a8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2015 OA-017 - 2015 OA-017</vt:lpstr>
    </vt:vector>
  </TitlesOfParts>
  <Company>Dane County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Legistar</dc:creator>
  <cp:lastModifiedBy>Moran, Angela M</cp:lastModifiedBy>
  <cp:revision>3</cp:revision>
  <dcterms:created xsi:type="dcterms:W3CDTF">2018-09-06T21:16:00Z</dcterms:created>
  <dcterms:modified xsi:type="dcterms:W3CDTF">2020-10-27T18:50:00Z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2015-08-11T00:00:00Z</vt:filetime>
  </property>
  <property fmtid="{D5CDD505-2E9C-101B-9397-08002B2CF9AE}" pid="3" name="LastSaved">
    <vt:filetime>2018-09-06T00:00:00Z</vt:filetime>
  </property>
  <property fmtid="{D5CDD505-2E9C-101B-9397-08002B2CF9AE}" pid="4" name="ContentTypeId">
    <vt:lpwstr>0x010100E53EACC6653B734E9588C10CE9389FFC</vt:lpwstr>
  </property>
</Properties>
</file>