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ED" w:rsidRDefault="00650FED" w:rsidP="006A68ED">
      <w:pPr>
        <w:tabs>
          <w:tab w:val="center" w:pos="4680"/>
        </w:tabs>
        <w:spacing w:after="0"/>
        <w:ind w:left="0" w:firstLine="0"/>
        <w:rPr>
          <w:b/>
          <w:sz w:val="32"/>
          <w:szCs w:val="32"/>
        </w:rPr>
      </w:pPr>
      <w:r w:rsidRPr="00051F93">
        <w:rPr>
          <w:b/>
          <w:sz w:val="32"/>
          <w:szCs w:val="32"/>
        </w:rPr>
        <w:t>Housing:</w:t>
      </w:r>
    </w:p>
    <w:p w:rsidR="00650FED" w:rsidRPr="00650FED" w:rsidRDefault="00650FED" w:rsidP="00650FED">
      <w:pPr>
        <w:tabs>
          <w:tab w:val="center" w:pos="4680"/>
        </w:tabs>
        <w:spacing w:after="0"/>
        <w:rPr>
          <w:szCs w:val="24"/>
        </w:rPr>
      </w:pPr>
      <w:r>
        <w:t>Subsidized Housing</w:t>
      </w:r>
    </w:p>
    <w:p w:rsidR="00650FED" w:rsidRDefault="00650FED" w:rsidP="00650FED">
      <w:pPr>
        <w:spacing w:after="0"/>
        <w:contextualSpacing/>
      </w:pPr>
      <w:r>
        <w:t>Shelters</w:t>
      </w:r>
    </w:p>
    <w:p w:rsidR="00527008" w:rsidRDefault="009A3C73" w:rsidP="00650FED">
      <w:pPr>
        <w:spacing w:after="0"/>
        <w:contextualSpacing/>
      </w:pPr>
      <w:r>
        <w:t>Charities/ County funds</w:t>
      </w:r>
    </w:p>
    <w:p w:rsidR="00F91D14" w:rsidRDefault="00F91D14" w:rsidP="00527008">
      <w:pPr>
        <w:spacing w:after="0"/>
        <w:contextualSpacing/>
      </w:pPr>
      <w:r>
        <w:t>Home Repairs:</w:t>
      </w:r>
    </w:p>
    <w:p w:rsidR="00650FED" w:rsidRDefault="00650FED" w:rsidP="006E260F">
      <w:pPr>
        <w:ind w:firstLine="0"/>
        <w:contextualSpacing/>
      </w:pPr>
      <w:r>
        <w:t>Project Home</w:t>
      </w:r>
    </w:p>
    <w:p w:rsidR="00650FED" w:rsidRDefault="00650FED" w:rsidP="006E260F">
      <w:pPr>
        <w:ind w:firstLine="0"/>
        <w:contextualSpacing/>
      </w:pPr>
      <w:r>
        <w:t>Habitat for Humanity</w:t>
      </w:r>
    </w:p>
    <w:p w:rsidR="00595C62" w:rsidRDefault="00595C62" w:rsidP="006E260F">
      <w:pPr>
        <w:ind w:firstLine="0"/>
        <w:contextualSpacing/>
      </w:pPr>
      <w:r>
        <w:t>Restoration companies</w:t>
      </w:r>
    </w:p>
    <w:p w:rsidR="00650FED" w:rsidRDefault="006E260F" w:rsidP="006E260F">
      <w:pPr>
        <w:ind w:firstLine="0"/>
        <w:contextualSpacing/>
      </w:pPr>
      <w:r>
        <w:t>SW</w:t>
      </w:r>
      <w:r w:rsidR="00650FED">
        <w:t>CAP housing loans</w:t>
      </w:r>
    </w:p>
    <w:p w:rsidR="00650FED" w:rsidRDefault="00650FED" w:rsidP="00650FED">
      <w:pPr>
        <w:contextualSpacing/>
      </w:pPr>
      <w:r>
        <w:t>SHC</w:t>
      </w:r>
      <w:r w:rsidR="00595C62">
        <w:t xml:space="preserve"> for cleaning</w:t>
      </w:r>
    </w:p>
    <w:p w:rsidR="00650FED" w:rsidRDefault="00650FED" w:rsidP="00527008">
      <w:pPr>
        <w:contextualSpacing/>
      </w:pPr>
      <w:r>
        <w:t xml:space="preserve">OT Home Safety </w:t>
      </w:r>
      <w:proofErr w:type="spellStart"/>
      <w:r>
        <w:t>Evals</w:t>
      </w:r>
      <w:proofErr w:type="spellEnd"/>
      <w:r w:rsidR="00595C62">
        <w:t xml:space="preserve">       </w:t>
      </w:r>
      <w:r w:rsidR="00527008">
        <w:t xml:space="preserve">  (</w:t>
      </w:r>
      <w:r w:rsidR="00595C62" w:rsidRPr="00527008">
        <w:rPr>
          <w:sz w:val="18"/>
          <w:szCs w:val="18"/>
        </w:rPr>
        <w:t>safety recommendations</w:t>
      </w:r>
      <w:r w:rsidR="00527008">
        <w:t>)</w:t>
      </w:r>
    </w:p>
    <w:p w:rsidR="00527008" w:rsidRDefault="00527008" w:rsidP="00650FED">
      <w:pPr>
        <w:contextualSpacing/>
      </w:pPr>
      <w:r>
        <w:t>Home modifications</w:t>
      </w:r>
    </w:p>
    <w:p w:rsidR="00650FED" w:rsidRDefault="00650FED" w:rsidP="00650FED">
      <w:pPr>
        <w:contextualSpacing/>
      </w:pPr>
    </w:p>
    <w:p w:rsidR="00650FED" w:rsidRDefault="00650FED" w:rsidP="00650FE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Medical:</w:t>
      </w:r>
    </w:p>
    <w:p w:rsidR="006E260F" w:rsidRDefault="006E260F" w:rsidP="00650FED">
      <w:pPr>
        <w:spacing w:after="0"/>
      </w:pPr>
      <w:r>
        <w:t>Affording:</w:t>
      </w:r>
    </w:p>
    <w:p w:rsidR="006E260F" w:rsidRDefault="006E260F" w:rsidP="006E260F">
      <w:pPr>
        <w:spacing w:after="0"/>
        <w:ind w:firstLine="0"/>
      </w:pPr>
      <w:r>
        <w:t>Ben Spec/ I&amp;A</w:t>
      </w:r>
    </w:p>
    <w:p w:rsidR="006E260F" w:rsidRDefault="006E260F" w:rsidP="006E260F">
      <w:pPr>
        <w:spacing w:after="0"/>
      </w:pPr>
      <w:r>
        <w:t>Providers:</w:t>
      </w:r>
    </w:p>
    <w:p w:rsidR="00650FED" w:rsidRPr="00650FED" w:rsidRDefault="00650FED" w:rsidP="006E260F">
      <w:pPr>
        <w:spacing w:after="0"/>
        <w:ind w:firstLine="0"/>
        <w:rPr>
          <w:b/>
          <w:sz w:val="32"/>
          <w:szCs w:val="32"/>
        </w:rPr>
      </w:pPr>
      <w:r>
        <w:t>Hospitals</w:t>
      </w:r>
    </w:p>
    <w:p w:rsidR="00650FED" w:rsidRDefault="00650FED" w:rsidP="006E260F">
      <w:pPr>
        <w:spacing w:after="0"/>
        <w:ind w:firstLine="0"/>
        <w:contextualSpacing/>
      </w:pPr>
      <w:r>
        <w:t>Clinics</w:t>
      </w:r>
    </w:p>
    <w:p w:rsidR="006E260F" w:rsidRDefault="006E260F" w:rsidP="006E260F">
      <w:pPr>
        <w:spacing w:after="0"/>
        <w:contextualSpacing/>
      </w:pPr>
      <w:r>
        <w:t>Access:</w:t>
      </w:r>
    </w:p>
    <w:p w:rsidR="009F3694" w:rsidRDefault="009F3694" w:rsidP="006E260F">
      <w:pPr>
        <w:spacing w:after="0"/>
        <w:ind w:firstLine="0"/>
        <w:contextualSpacing/>
      </w:pPr>
      <w:r>
        <w:t>ADRC transportation</w:t>
      </w:r>
    </w:p>
    <w:p w:rsidR="00527008" w:rsidRDefault="00527008" w:rsidP="006E260F">
      <w:pPr>
        <w:spacing w:after="0"/>
        <w:ind w:firstLine="0"/>
        <w:contextualSpacing/>
      </w:pPr>
      <w:r>
        <w:t>Home Health</w:t>
      </w:r>
    </w:p>
    <w:p w:rsidR="009F3694" w:rsidRDefault="009F3694" w:rsidP="006E260F">
      <w:pPr>
        <w:spacing w:after="0"/>
        <w:ind w:left="0" w:firstLine="720"/>
        <w:contextualSpacing/>
      </w:pPr>
      <w:r>
        <w:t>Parish Nurses</w:t>
      </w:r>
    </w:p>
    <w:p w:rsidR="002F7CD9" w:rsidRDefault="009F3694" w:rsidP="00650FED">
      <w:pPr>
        <w:spacing w:after="0"/>
        <w:contextualSpacing/>
      </w:pPr>
      <w:r>
        <w:t>Lifeline</w:t>
      </w:r>
    </w:p>
    <w:p w:rsidR="009F3694" w:rsidRDefault="009F3694" w:rsidP="00650FED">
      <w:pPr>
        <w:spacing w:after="0"/>
        <w:contextualSpacing/>
      </w:pPr>
      <w:r>
        <w:t>Prevention classes</w:t>
      </w:r>
    </w:p>
    <w:p w:rsidR="00527008" w:rsidRDefault="00527008" w:rsidP="00650FED">
      <w:pPr>
        <w:spacing w:after="0"/>
        <w:contextualSpacing/>
      </w:pPr>
      <w:r>
        <w:t>Dementia:</w:t>
      </w:r>
    </w:p>
    <w:p w:rsidR="00650FED" w:rsidRDefault="00595C62" w:rsidP="006E260F">
      <w:pPr>
        <w:spacing w:after="0"/>
        <w:ind w:firstLine="0"/>
        <w:contextualSpacing/>
      </w:pPr>
      <w:r>
        <w:t>Memory Evaluation</w:t>
      </w:r>
    </w:p>
    <w:p w:rsidR="00527008" w:rsidRDefault="00527008" w:rsidP="006A68ED">
      <w:pPr>
        <w:spacing w:after="0"/>
        <w:ind w:firstLine="0"/>
        <w:contextualSpacing/>
      </w:pPr>
      <w:r>
        <w:t>ADC</w:t>
      </w:r>
    </w:p>
    <w:p w:rsidR="006A68ED" w:rsidRDefault="006A68ED" w:rsidP="00527008">
      <w:pPr>
        <w:spacing w:after="0"/>
        <w:ind w:left="1440"/>
        <w:contextualSpacing/>
      </w:pPr>
      <w:r>
        <w:t xml:space="preserve">Dementia Care Spec </w:t>
      </w:r>
    </w:p>
    <w:p w:rsidR="002F7CD9" w:rsidRDefault="006E260F" w:rsidP="00527008">
      <w:pPr>
        <w:spacing w:after="0"/>
        <w:ind w:left="1440"/>
        <w:contextualSpacing/>
      </w:pPr>
      <w:r>
        <w:t>Auto</w:t>
      </w:r>
      <w:r w:rsidR="002F7CD9">
        <w:t xml:space="preserve"> med boxes</w:t>
      </w:r>
    </w:p>
    <w:p w:rsidR="002F7CD9" w:rsidRDefault="009F3694" w:rsidP="00527008">
      <w:pPr>
        <w:spacing w:after="0"/>
        <w:ind w:left="1440"/>
        <w:contextualSpacing/>
      </w:pPr>
      <w:r>
        <w:t>Pharmacy m</w:t>
      </w:r>
      <w:r w:rsidR="002F7CD9">
        <w:t>ed set up</w:t>
      </w:r>
    </w:p>
    <w:p w:rsidR="009F3694" w:rsidRDefault="009F3694" w:rsidP="00527008">
      <w:pPr>
        <w:spacing w:after="0"/>
        <w:ind w:left="1440"/>
        <w:contextualSpacing/>
      </w:pPr>
      <w:r>
        <w:t>Care Tracker</w:t>
      </w:r>
    </w:p>
    <w:p w:rsidR="009F3694" w:rsidRDefault="009F3694" w:rsidP="00527008">
      <w:pPr>
        <w:spacing w:after="0"/>
        <w:ind w:left="1440"/>
        <w:contextualSpacing/>
      </w:pPr>
      <w:r>
        <w:t>Alarms</w:t>
      </w:r>
    </w:p>
    <w:p w:rsidR="009F3694" w:rsidRDefault="009F3694" w:rsidP="00527008">
      <w:pPr>
        <w:spacing w:after="0"/>
        <w:ind w:left="1440"/>
        <w:contextualSpacing/>
      </w:pPr>
      <w:r>
        <w:t>Trainings</w:t>
      </w:r>
    </w:p>
    <w:p w:rsidR="009F3694" w:rsidRDefault="009F3694" w:rsidP="00527008">
      <w:pPr>
        <w:spacing w:after="0"/>
        <w:ind w:left="1440"/>
        <w:contextualSpacing/>
      </w:pPr>
      <w:r>
        <w:t>LEEPs</w:t>
      </w:r>
    </w:p>
    <w:p w:rsidR="009F3694" w:rsidRDefault="009F3694" w:rsidP="00527008">
      <w:pPr>
        <w:spacing w:after="0"/>
        <w:ind w:left="1440"/>
        <w:contextualSpacing/>
      </w:pPr>
      <w:proofErr w:type="spellStart"/>
      <w:r>
        <w:t>Alz</w:t>
      </w:r>
      <w:proofErr w:type="spellEnd"/>
      <w:r>
        <w:t xml:space="preserve"> </w:t>
      </w:r>
      <w:proofErr w:type="spellStart"/>
      <w:r>
        <w:t>Assoc</w:t>
      </w:r>
      <w:proofErr w:type="spellEnd"/>
      <w:r>
        <w:t>/ Alliance</w:t>
      </w:r>
    </w:p>
    <w:p w:rsidR="002F7CD9" w:rsidRDefault="009F3694" w:rsidP="009F3694">
      <w:pPr>
        <w:spacing w:after="0"/>
        <w:ind w:left="1440"/>
        <w:contextualSpacing/>
      </w:pPr>
      <w:r>
        <w:t>Respite</w:t>
      </w:r>
    </w:p>
    <w:p w:rsidR="00527008" w:rsidRDefault="00527008" w:rsidP="00650FED">
      <w:pPr>
        <w:contextualSpacing/>
      </w:pPr>
      <w:r>
        <w:t>Mental Health:</w:t>
      </w:r>
    </w:p>
    <w:p w:rsidR="00527008" w:rsidRDefault="00527008" w:rsidP="006E260F">
      <w:pPr>
        <w:ind w:firstLine="0"/>
        <w:contextualSpacing/>
      </w:pPr>
      <w:r>
        <w:t>Outpatient</w:t>
      </w:r>
    </w:p>
    <w:p w:rsidR="00650FED" w:rsidRDefault="00650FED" w:rsidP="006E260F">
      <w:pPr>
        <w:ind w:firstLine="0"/>
        <w:contextualSpacing/>
      </w:pPr>
      <w:r>
        <w:t>Inpatient psychiatric</w:t>
      </w:r>
    </w:p>
    <w:p w:rsidR="00527008" w:rsidRDefault="00527008" w:rsidP="006E260F">
      <w:pPr>
        <w:ind w:firstLine="0"/>
        <w:contextualSpacing/>
      </w:pPr>
      <w:r>
        <w:t>NAMI</w:t>
      </w:r>
    </w:p>
    <w:p w:rsidR="00527008" w:rsidRDefault="00527008" w:rsidP="006E260F">
      <w:pPr>
        <w:ind w:firstLine="0"/>
        <w:contextualSpacing/>
      </w:pPr>
      <w:r>
        <w:t>CSP/ CCS</w:t>
      </w:r>
    </w:p>
    <w:p w:rsidR="006E260F" w:rsidRDefault="006E260F" w:rsidP="006E260F">
      <w:pPr>
        <w:ind w:left="0" w:firstLine="0"/>
        <w:contextualSpacing/>
      </w:pPr>
    </w:p>
    <w:p w:rsidR="00650FED" w:rsidRDefault="00650FED" w:rsidP="006E260F">
      <w:pPr>
        <w:ind w:left="0" w:firstLine="0"/>
        <w:contextualSpacing/>
      </w:pPr>
      <w:r>
        <w:t>AODA</w:t>
      </w:r>
      <w:r w:rsidR="009F3694">
        <w:t>:</w:t>
      </w:r>
    </w:p>
    <w:p w:rsidR="009F3694" w:rsidRDefault="009F3694" w:rsidP="009F3694">
      <w:pPr>
        <w:contextualSpacing/>
      </w:pPr>
      <w:r>
        <w:tab/>
        <w:t>Outpatient</w:t>
      </w:r>
    </w:p>
    <w:p w:rsidR="009F3694" w:rsidRDefault="009F3694" w:rsidP="009F3694">
      <w:pPr>
        <w:contextualSpacing/>
      </w:pPr>
      <w:r>
        <w:tab/>
        <w:t>Inpatient</w:t>
      </w:r>
    </w:p>
    <w:p w:rsidR="009F3694" w:rsidRDefault="009F3694" w:rsidP="009F3694">
      <w:pPr>
        <w:contextualSpacing/>
      </w:pPr>
      <w:r>
        <w:tab/>
        <w:t>Detox</w:t>
      </w:r>
    </w:p>
    <w:p w:rsidR="009F3694" w:rsidRDefault="009F3694" w:rsidP="006E260F">
      <w:pPr>
        <w:contextualSpacing/>
      </w:pPr>
      <w:r>
        <w:tab/>
        <w:t>AA</w:t>
      </w:r>
      <w:r w:rsidR="006E260F">
        <w:t>/ NA</w:t>
      </w:r>
    </w:p>
    <w:p w:rsidR="00650FED" w:rsidRDefault="009F3694" w:rsidP="006E260F">
      <w:pPr>
        <w:contextualSpacing/>
      </w:pPr>
      <w:r>
        <w:tab/>
        <w:t>Al Anon</w:t>
      </w:r>
    </w:p>
    <w:p w:rsidR="006E260F" w:rsidRDefault="006E260F" w:rsidP="006E260F">
      <w:pPr>
        <w:contextualSpacing/>
      </w:pPr>
    </w:p>
    <w:p w:rsidR="00650FED" w:rsidRDefault="00650FED" w:rsidP="00650FED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>Mobility:</w:t>
      </w:r>
    </w:p>
    <w:p w:rsidR="00650FED" w:rsidRDefault="009A3C73" w:rsidP="00616F0A">
      <w:pPr>
        <w:contextualSpacing/>
        <w:rPr>
          <w:szCs w:val="24"/>
        </w:rPr>
      </w:pPr>
      <w:r>
        <w:rPr>
          <w:szCs w:val="24"/>
        </w:rPr>
        <w:t>PT or OT at</w:t>
      </w:r>
      <w:r w:rsidR="006E260F">
        <w:rPr>
          <w:szCs w:val="24"/>
        </w:rPr>
        <w:t xml:space="preserve"> clinic</w:t>
      </w:r>
    </w:p>
    <w:p w:rsidR="00650FED" w:rsidRDefault="00650FED" w:rsidP="00650FED">
      <w:pPr>
        <w:contextualSpacing/>
        <w:rPr>
          <w:szCs w:val="24"/>
        </w:rPr>
      </w:pPr>
      <w:r>
        <w:rPr>
          <w:szCs w:val="24"/>
        </w:rPr>
        <w:t>Home Health</w:t>
      </w:r>
    </w:p>
    <w:p w:rsidR="00650FED" w:rsidRDefault="00650FED" w:rsidP="00650FED">
      <w:pPr>
        <w:contextualSpacing/>
        <w:rPr>
          <w:szCs w:val="24"/>
        </w:rPr>
      </w:pPr>
      <w:r>
        <w:rPr>
          <w:szCs w:val="24"/>
        </w:rPr>
        <w:t>Specialized Medical Equipment</w:t>
      </w:r>
    </w:p>
    <w:p w:rsidR="00616F0A" w:rsidRDefault="00616F0A" w:rsidP="00650FED">
      <w:pPr>
        <w:contextualSpacing/>
        <w:rPr>
          <w:szCs w:val="24"/>
        </w:rPr>
      </w:pPr>
      <w:r>
        <w:rPr>
          <w:szCs w:val="24"/>
        </w:rPr>
        <w:t>Loan closet: mobility devices</w:t>
      </w:r>
    </w:p>
    <w:p w:rsidR="00650FED" w:rsidRDefault="00650FED" w:rsidP="00650FED">
      <w:pPr>
        <w:contextualSpacing/>
        <w:rPr>
          <w:szCs w:val="24"/>
        </w:rPr>
      </w:pPr>
      <w:r>
        <w:rPr>
          <w:szCs w:val="24"/>
        </w:rPr>
        <w:t>Personal Care</w:t>
      </w:r>
    </w:p>
    <w:p w:rsidR="00650FED" w:rsidRDefault="00616F0A" w:rsidP="00650FED">
      <w:pPr>
        <w:contextualSpacing/>
        <w:rPr>
          <w:szCs w:val="24"/>
        </w:rPr>
      </w:pPr>
      <w:r>
        <w:rPr>
          <w:szCs w:val="24"/>
        </w:rPr>
        <w:t>Home loans for modifications</w:t>
      </w:r>
    </w:p>
    <w:p w:rsidR="00616F0A" w:rsidRDefault="00616F0A" w:rsidP="00650FED">
      <w:pPr>
        <w:contextualSpacing/>
        <w:rPr>
          <w:szCs w:val="24"/>
        </w:rPr>
      </w:pPr>
      <w:r>
        <w:rPr>
          <w:szCs w:val="24"/>
        </w:rPr>
        <w:t>Falls prevention class</w:t>
      </w:r>
    </w:p>
    <w:p w:rsidR="006E260F" w:rsidRDefault="006E260F" w:rsidP="00650FED">
      <w:pPr>
        <w:contextualSpacing/>
        <w:rPr>
          <w:szCs w:val="24"/>
        </w:rPr>
      </w:pPr>
      <w:r>
        <w:rPr>
          <w:szCs w:val="24"/>
        </w:rPr>
        <w:t>Lifeline</w:t>
      </w:r>
    </w:p>
    <w:p w:rsidR="00650FED" w:rsidRDefault="00650FED" w:rsidP="00650FED">
      <w:pPr>
        <w:contextualSpacing/>
        <w:rPr>
          <w:szCs w:val="24"/>
        </w:rPr>
      </w:pPr>
    </w:p>
    <w:p w:rsidR="00650FED" w:rsidRDefault="00650FED" w:rsidP="00650FED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Nutrition</w:t>
      </w:r>
      <w:r w:rsidR="00616F0A">
        <w:rPr>
          <w:b/>
          <w:sz w:val="32"/>
          <w:szCs w:val="32"/>
        </w:rPr>
        <w:t>:</w:t>
      </w:r>
    </w:p>
    <w:p w:rsidR="00650FED" w:rsidRDefault="00650FED" w:rsidP="00650FED">
      <w:pPr>
        <w:contextualSpacing/>
        <w:rPr>
          <w:szCs w:val="24"/>
        </w:rPr>
      </w:pPr>
      <w:r>
        <w:rPr>
          <w:szCs w:val="24"/>
        </w:rPr>
        <w:t>Home-delivered meals</w:t>
      </w:r>
      <w:r w:rsidR="009F3694">
        <w:rPr>
          <w:szCs w:val="24"/>
        </w:rPr>
        <w:t xml:space="preserve"> </w:t>
      </w:r>
    </w:p>
    <w:p w:rsidR="00650FED" w:rsidRDefault="00650FED" w:rsidP="00650FED">
      <w:pPr>
        <w:contextualSpacing/>
        <w:rPr>
          <w:szCs w:val="24"/>
        </w:rPr>
      </w:pPr>
      <w:r>
        <w:rPr>
          <w:szCs w:val="24"/>
        </w:rPr>
        <w:t>Medical or mental health care</w:t>
      </w:r>
      <w:r w:rsidR="00616F0A">
        <w:rPr>
          <w:szCs w:val="24"/>
        </w:rPr>
        <w:t>: appetite issues</w:t>
      </w:r>
    </w:p>
    <w:p w:rsidR="00616F0A" w:rsidRDefault="00616F0A" w:rsidP="00650FED">
      <w:pPr>
        <w:contextualSpacing/>
        <w:rPr>
          <w:szCs w:val="24"/>
        </w:rPr>
      </w:pPr>
      <w:r>
        <w:rPr>
          <w:szCs w:val="24"/>
        </w:rPr>
        <w:t>Dietician</w:t>
      </w:r>
      <w:r w:rsidR="009A3C73">
        <w:rPr>
          <w:szCs w:val="24"/>
        </w:rPr>
        <w:t>/ education</w:t>
      </w:r>
    </w:p>
    <w:p w:rsidR="00650FED" w:rsidRDefault="00650FED" w:rsidP="00650FED">
      <w:pPr>
        <w:contextualSpacing/>
        <w:rPr>
          <w:szCs w:val="24"/>
        </w:rPr>
      </w:pPr>
      <w:r>
        <w:rPr>
          <w:szCs w:val="24"/>
        </w:rPr>
        <w:t>Dental care</w:t>
      </w:r>
    </w:p>
    <w:p w:rsidR="00650FED" w:rsidRDefault="00650FED" w:rsidP="00650FED">
      <w:pPr>
        <w:contextualSpacing/>
        <w:rPr>
          <w:szCs w:val="24"/>
        </w:rPr>
      </w:pPr>
      <w:r>
        <w:rPr>
          <w:szCs w:val="24"/>
        </w:rPr>
        <w:t>Food Pantries</w:t>
      </w:r>
    </w:p>
    <w:p w:rsidR="00650FED" w:rsidRDefault="00650FED" w:rsidP="00650FED">
      <w:pPr>
        <w:contextualSpacing/>
        <w:rPr>
          <w:szCs w:val="24"/>
        </w:rPr>
      </w:pPr>
      <w:r>
        <w:rPr>
          <w:szCs w:val="24"/>
        </w:rPr>
        <w:t>Food Share</w:t>
      </w:r>
    </w:p>
    <w:p w:rsidR="00616F0A" w:rsidRDefault="00616F0A" w:rsidP="00650FED">
      <w:pPr>
        <w:contextualSpacing/>
        <w:rPr>
          <w:szCs w:val="24"/>
        </w:rPr>
      </w:pPr>
      <w:r>
        <w:rPr>
          <w:szCs w:val="24"/>
        </w:rPr>
        <w:t>Supplement drinks</w:t>
      </w:r>
    </w:p>
    <w:p w:rsidR="00650FED" w:rsidRDefault="00650FED" w:rsidP="00650FED">
      <w:pPr>
        <w:contextualSpacing/>
        <w:rPr>
          <w:szCs w:val="24"/>
        </w:rPr>
      </w:pPr>
    </w:p>
    <w:p w:rsidR="00650FED" w:rsidRDefault="00650FED" w:rsidP="00650FED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Shopping/ Errands:</w:t>
      </w:r>
    </w:p>
    <w:p w:rsidR="00650FED" w:rsidRDefault="00616F0A" w:rsidP="00616F0A">
      <w:pPr>
        <w:ind w:left="0" w:firstLine="0"/>
        <w:contextualSpacing/>
        <w:rPr>
          <w:szCs w:val="24"/>
        </w:rPr>
      </w:pPr>
      <w:r>
        <w:rPr>
          <w:szCs w:val="24"/>
        </w:rPr>
        <w:t>AD</w:t>
      </w:r>
      <w:r w:rsidR="00105FDD">
        <w:rPr>
          <w:szCs w:val="24"/>
        </w:rPr>
        <w:t>R</w:t>
      </w:r>
      <w:r>
        <w:rPr>
          <w:szCs w:val="24"/>
        </w:rPr>
        <w:t xml:space="preserve">C </w:t>
      </w:r>
      <w:r w:rsidR="00650FED">
        <w:rPr>
          <w:szCs w:val="24"/>
        </w:rPr>
        <w:t>Transportation</w:t>
      </w:r>
    </w:p>
    <w:p w:rsidR="00650FED" w:rsidRDefault="00650FED" w:rsidP="00650FED">
      <w:pPr>
        <w:contextualSpacing/>
        <w:rPr>
          <w:szCs w:val="24"/>
        </w:rPr>
      </w:pPr>
      <w:r>
        <w:rPr>
          <w:szCs w:val="24"/>
        </w:rPr>
        <w:t>Wheelchair transport</w:t>
      </w:r>
    </w:p>
    <w:p w:rsidR="00650FED" w:rsidRDefault="00650FED" w:rsidP="00650FED">
      <w:pPr>
        <w:contextualSpacing/>
        <w:rPr>
          <w:szCs w:val="24"/>
        </w:rPr>
      </w:pPr>
      <w:r>
        <w:rPr>
          <w:szCs w:val="24"/>
        </w:rPr>
        <w:t>Supportive Home Care</w:t>
      </w:r>
    </w:p>
    <w:p w:rsidR="00650FED" w:rsidRDefault="00650FED" w:rsidP="00650FED">
      <w:pPr>
        <w:contextualSpacing/>
        <w:rPr>
          <w:szCs w:val="24"/>
        </w:rPr>
      </w:pPr>
      <w:r>
        <w:rPr>
          <w:szCs w:val="24"/>
        </w:rPr>
        <w:t>Grocery Delivery</w:t>
      </w:r>
    </w:p>
    <w:p w:rsidR="006A68ED" w:rsidRPr="006A68ED" w:rsidRDefault="006A68ED" w:rsidP="00650FED">
      <w:pPr>
        <w:contextualSpacing/>
        <w:rPr>
          <w:sz w:val="18"/>
          <w:szCs w:val="18"/>
        </w:rPr>
      </w:pPr>
      <w:r>
        <w:rPr>
          <w:szCs w:val="24"/>
        </w:rPr>
        <w:t>On-line banking (</w:t>
      </w:r>
      <w:r w:rsidRPr="006A68ED">
        <w:rPr>
          <w:sz w:val="18"/>
          <w:szCs w:val="18"/>
        </w:rPr>
        <w:t>bank help set up?)</w:t>
      </w:r>
    </w:p>
    <w:p w:rsidR="00650FED" w:rsidRDefault="00650FED" w:rsidP="00650FED">
      <w:pPr>
        <w:contextualSpacing/>
        <w:rPr>
          <w:szCs w:val="24"/>
        </w:rPr>
      </w:pPr>
    </w:p>
    <w:p w:rsidR="00650FED" w:rsidRDefault="00650FED" w:rsidP="00650FED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Toileting:</w:t>
      </w:r>
    </w:p>
    <w:p w:rsidR="00650FED" w:rsidRDefault="00650FED" w:rsidP="00650FED">
      <w:pPr>
        <w:contextualSpacing/>
        <w:rPr>
          <w:szCs w:val="24"/>
        </w:rPr>
      </w:pPr>
      <w:r>
        <w:rPr>
          <w:szCs w:val="24"/>
        </w:rPr>
        <w:t>Incontinence supplies</w:t>
      </w:r>
      <w:r w:rsidR="00F91D14">
        <w:rPr>
          <w:szCs w:val="24"/>
        </w:rPr>
        <w:t>-delivery</w:t>
      </w:r>
    </w:p>
    <w:p w:rsidR="00650FED" w:rsidRDefault="00650FED" w:rsidP="00650FED">
      <w:pPr>
        <w:contextualSpacing/>
        <w:rPr>
          <w:szCs w:val="24"/>
        </w:rPr>
      </w:pPr>
      <w:r>
        <w:rPr>
          <w:szCs w:val="24"/>
        </w:rPr>
        <w:t>Commode</w:t>
      </w:r>
      <w:r w:rsidR="00F91D14">
        <w:rPr>
          <w:szCs w:val="24"/>
        </w:rPr>
        <w:t>, bedpan, urinal</w:t>
      </w:r>
    </w:p>
    <w:p w:rsidR="00F91D14" w:rsidRDefault="00F91D14" w:rsidP="00650FED">
      <w:pPr>
        <w:contextualSpacing/>
        <w:rPr>
          <w:szCs w:val="24"/>
        </w:rPr>
      </w:pPr>
      <w:r>
        <w:rPr>
          <w:szCs w:val="24"/>
        </w:rPr>
        <w:t>Raised toilet seat/ grab bars</w:t>
      </w:r>
    </w:p>
    <w:p w:rsidR="00F91D14" w:rsidRDefault="00F91D14" w:rsidP="006E260F">
      <w:pPr>
        <w:ind w:left="0" w:firstLine="0"/>
        <w:contextualSpacing/>
        <w:rPr>
          <w:szCs w:val="24"/>
        </w:rPr>
      </w:pPr>
      <w:r>
        <w:rPr>
          <w:szCs w:val="24"/>
        </w:rPr>
        <w:t>Catheter/ Colostomy:</w:t>
      </w:r>
    </w:p>
    <w:p w:rsidR="006E260F" w:rsidRDefault="00F91D14" w:rsidP="006E260F">
      <w:pPr>
        <w:ind w:firstLine="0"/>
        <w:contextualSpacing/>
        <w:rPr>
          <w:szCs w:val="24"/>
        </w:rPr>
      </w:pPr>
      <w:r>
        <w:rPr>
          <w:szCs w:val="24"/>
        </w:rPr>
        <w:t xml:space="preserve">SHC for emptying </w:t>
      </w:r>
    </w:p>
    <w:p w:rsidR="00F91D14" w:rsidRDefault="006E260F" w:rsidP="00105FDD">
      <w:pPr>
        <w:ind w:left="1440"/>
        <w:contextualSpacing/>
        <w:rPr>
          <w:szCs w:val="24"/>
        </w:rPr>
      </w:pPr>
      <w:r>
        <w:rPr>
          <w:szCs w:val="24"/>
        </w:rPr>
        <w:t xml:space="preserve">Nursing for </w:t>
      </w:r>
      <w:r w:rsidR="00F91D14">
        <w:rPr>
          <w:szCs w:val="24"/>
        </w:rPr>
        <w:t>changing/ flushing</w:t>
      </w:r>
    </w:p>
    <w:p w:rsidR="00650FED" w:rsidRDefault="00650FED" w:rsidP="00650FED">
      <w:pPr>
        <w:contextualSpacing/>
        <w:rPr>
          <w:szCs w:val="24"/>
        </w:rPr>
      </w:pPr>
    </w:p>
    <w:p w:rsidR="00105FDD" w:rsidRDefault="00105FDD" w:rsidP="00650FED">
      <w:pPr>
        <w:contextualSpacing/>
        <w:rPr>
          <w:szCs w:val="24"/>
        </w:rPr>
      </w:pPr>
    </w:p>
    <w:p w:rsidR="00650FED" w:rsidRDefault="00650FED" w:rsidP="00650FED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Medications:</w:t>
      </w:r>
    </w:p>
    <w:p w:rsidR="006A68ED" w:rsidRDefault="006A68ED" w:rsidP="00650FED">
      <w:pPr>
        <w:contextualSpacing/>
        <w:rPr>
          <w:szCs w:val="24"/>
        </w:rPr>
      </w:pPr>
      <w:r>
        <w:rPr>
          <w:szCs w:val="24"/>
        </w:rPr>
        <w:t>Affording:</w:t>
      </w:r>
    </w:p>
    <w:p w:rsidR="00650FED" w:rsidRDefault="00650FED" w:rsidP="006A68ED">
      <w:pPr>
        <w:ind w:firstLine="0"/>
        <w:contextualSpacing/>
        <w:rPr>
          <w:szCs w:val="24"/>
        </w:rPr>
      </w:pPr>
      <w:r>
        <w:rPr>
          <w:szCs w:val="24"/>
        </w:rPr>
        <w:t>Benefit Specialists</w:t>
      </w:r>
    </w:p>
    <w:p w:rsidR="00650FED" w:rsidRDefault="009A3C73" w:rsidP="006A68ED">
      <w:pPr>
        <w:ind w:firstLine="0"/>
        <w:contextualSpacing/>
        <w:rPr>
          <w:szCs w:val="24"/>
        </w:rPr>
      </w:pPr>
      <w:r>
        <w:rPr>
          <w:szCs w:val="24"/>
        </w:rPr>
        <w:t>Charities/ County funds</w:t>
      </w:r>
    </w:p>
    <w:p w:rsidR="008C5577" w:rsidRPr="008C5577" w:rsidRDefault="008C5577" w:rsidP="006A68ED">
      <w:pPr>
        <w:ind w:firstLine="0"/>
        <w:contextualSpacing/>
        <w:rPr>
          <w:sz w:val="22"/>
        </w:rPr>
      </w:pPr>
      <w:proofErr w:type="spellStart"/>
      <w:r>
        <w:rPr>
          <w:szCs w:val="24"/>
        </w:rPr>
        <w:t>Dr</w:t>
      </w:r>
      <w:proofErr w:type="spellEnd"/>
      <w:r>
        <w:rPr>
          <w:szCs w:val="24"/>
        </w:rPr>
        <w:t xml:space="preserve"> to prescribe </w:t>
      </w:r>
      <w:r w:rsidRPr="008C5577">
        <w:rPr>
          <w:sz w:val="22"/>
        </w:rPr>
        <w:t xml:space="preserve">cheaper med. </w:t>
      </w:r>
    </w:p>
    <w:p w:rsidR="006A68ED" w:rsidRDefault="006A68ED" w:rsidP="006A68ED">
      <w:pPr>
        <w:contextualSpacing/>
        <w:rPr>
          <w:szCs w:val="24"/>
        </w:rPr>
      </w:pPr>
      <w:r>
        <w:rPr>
          <w:szCs w:val="24"/>
        </w:rPr>
        <w:t>Administration/ set up:</w:t>
      </w:r>
    </w:p>
    <w:p w:rsidR="00650FED" w:rsidRDefault="006E260F" w:rsidP="006E260F">
      <w:pPr>
        <w:ind w:firstLine="0"/>
        <w:contextualSpacing/>
        <w:rPr>
          <w:szCs w:val="24"/>
        </w:rPr>
      </w:pPr>
      <w:r>
        <w:rPr>
          <w:szCs w:val="24"/>
        </w:rPr>
        <w:t>P</w:t>
      </w:r>
      <w:r w:rsidR="006A68ED">
        <w:rPr>
          <w:szCs w:val="24"/>
        </w:rPr>
        <w:t>harma</w:t>
      </w:r>
      <w:r>
        <w:rPr>
          <w:szCs w:val="24"/>
        </w:rPr>
        <w:t>cy med set up</w:t>
      </w:r>
    </w:p>
    <w:p w:rsidR="00650FED" w:rsidRDefault="006A68ED" w:rsidP="006E260F">
      <w:pPr>
        <w:ind w:firstLine="0"/>
        <w:contextualSpacing/>
        <w:rPr>
          <w:szCs w:val="24"/>
        </w:rPr>
      </w:pPr>
      <w:r>
        <w:rPr>
          <w:szCs w:val="24"/>
        </w:rPr>
        <w:t>SHC (reminders)</w:t>
      </w:r>
    </w:p>
    <w:p w:rsidR="00650FED" w:rsidRDefault="00650FED" w:rsidP="006E260F">
      <w:pPr>
        <w:ind w:firstLine="0"/>
        <w:contextualSpacing/>
        <w:rPr>
          <w:szCs w:val="24"/>
        </w:rPr>
      </w:pPr>
      <w:r>
        <w:rPr>
          <w:szCs w:val="24"/>
        </w:rPr>
        <w:t>Home Health</w:t>
      </w:r>
    </w:p>
    <w:p w:rsidR="00650FED" w:rsidRDefault="006A68ED" w:rsidP="00105FDD">
      <w:pPr>
        <w:ind w:firstLine="0"/>
        <w:contextualSpacing/>
        <w:rPr>
          <w:szCs w:val="24"/>
        </w:rPr>
      </w:pPr>
      <w:r>
        <w:rPr>
          <w:szCs w:val="24"/>
        </w:rPr>
        <w:t>Parish Nurses</w:t>
      </w:r>
    </w:p>
    <w:p w:rsidR="00650FED" w:rsidRDefault="006E260F" w:rsidP="006E260F">
      <w:pPr>
        <w:ind w:firstLine="0"/>
        <w:contextualSpacing/>
        <w:rPr>
          <w:szCs w:val="24"/>
        </w:rPr>
      </w:pPr>
      <w:r>
        <w:rPr>
          <w:szCs w:val="24"/>
        </w:rPr>
        <w:t>Auto Med</w:t>
      </w:r>
      <w:r w:rsidR="00650FED">
        <w:rPr>
          <w:szCs w:val="24"/>
        </w:rPr>
        <w:t xml:space="preserve"> boxes</w:t>
      </w:r>
    </w:p>
    <w:p w:rsidR="006E260F" w:rsidRDefault="006E260F" w:rsidP="006E260F">
      <w:pPr>
        <w:ind w:firstLine="0"/>
        <w:contextualSpacing/>
        <w:rPr>
          <w:szCs w:val="24"/>
        </w:rPr>
      </w:pPr>
      <w:proofErr w:type="spellStart"/>
      <w:r>
        <w:rPr>
          <w:szCs w:val="24"/>
        </w:rPr>
        <w:t>Dr</w:t>
      </w:r>
      <w:proofErr w:type="spellEnd"/>
      <w:r>
        <w:rPr>
          <w:szCs w:val="24"/>
        </w:rPr>
        <w:t xml:space="preserve"> to simplify </w:t>
      </w:r>
      <w:proofErr w:type="spellStart"/>
      <w:r>
        <w:rPr>
          <w:szCs w:val="24"/>
        </w:rPr>
        <w:t>sched</w:t>
      </w:r>
      <w:proofErr w:type="spellEnd"/>
    </w:p>
    <w:p w:rsidR="00650FED" w:rsidRPr="008C5577" w:rsidRDefault="006E260F" w:rsidP="008C5577">
      <w:pPr>
        <w:ind w:firstLine="0"/>
        <w:contextualSpacing/>
        <w:rPr>
          <w:sz w:val="22"/>
        </w:rPr>
      </w:pPr>
      <w:r>
        <w:rPr>
          <w:szCs w:val="24"/>
        </w:rPr>
        <w:t>Pill crushers</w:t>
      </w:r>
      <w:r w:rsidR="008C5577">
        <w:rPr>
          <w:szCs w:val="24"/>
        </w:rPr>
        <w:t xml:space="preserve">/ </w:t>
      </w:r>
      <w:r>
        <w:rPr>
          <w:szCs w:val="24"/>
        </w:rPr>
        <w:t xml:space="preserve">Eye drop </w:t>
      </w:r>
      <w:r w:rsidRPr="008C5577">
        <w:rPr>
          <w:sz w:val="22"/>
        </w:rPr>
        <w:t>guides</w:t>
      </w:r>
    </w:p>
    <w:p w:rsidR="006E260F" w:rsidRDefault="006E260F" w:rsidP="006E260F">
      <w:pPr>
        <w:ind w:firstLine="0"/>
        <w:contextualSpacing/>
        <w:rPr>
          <w:szCs w:val="24"/>
        </w:rPr>
      </w:pPr>
    </w:p>
    <w:p w:rsidR="00650FED" w:rsidRDefault="00650FED" w:rsidP="00650FED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Finances:</w:t>
      </w:r>
    </w:p>
    <w:p w:rsidR="006A68ED" w:rsidRDefault="006A68ED" w:rsidP="00650FED">
      <w:pPr>
        <w:contextualSpacing/>
        <w:rPr>
          <w:szCs w:val="24"/>
        </w:rPr>
      </w:pPr>
      <w:r>
        <w:rPr>
          <w:szCs w:val="24"/>
        </w:rPr>
        <w:t>Managing:</w:t>
      </w:r>
    </w:p>
    <w:p w:rsidR="00650FED" w:rsidRDefault="00650FED" w:rsidP="006A68ED">
      <w:pPr>
        <w:ind w:firstLine="0"/>
        <w:contextualSpacing/>
        <w:rPr>
          <w:szCs w:val="24"/>
        </w:rPr>
      </w:pPr>
      <w:r>
        <w:rPr>
          <w:szCs w:val="24"/>
        </w:rPr>
        <w:t>Rep payee</w:t>
      </w:r>
    </w:p>
    <w:p w:rsidR="00616F0A" w:rsidRDefault="00616F0A" w:rsidP="006A68ED">
      <w:pPr>
        <w:ind w:firstLine="0"/>
        <w:contextualSpacing/>
        <w:rPr>
          <w:szCs w:val="24"/>
        </w:rPr>
      </w:pPr>
      <w:r>
        <w:rPr>
          <w:szCs w:val="24"/>
        </w:rPr>
        <w:t>Budget Counseling</w:t>
      </w:r>
    </w:p>
    <w:p w:rsidR="006A68ED" w:rsidRDefault="006A68ED" w:rsidP="006A68ED">
      <w:pPr>
        <w:ind w:firstLine="0"/>
        <w:contextualSpacing/>
        <w:rPr>
          <w:szCs w:val="24"/>
        </w:rPr>
      </w:pPr>
      <w:r>
        <w:rPr>
          <w:szCs w:val="24"/>
        </w:rPr>
        <w:t>POA-F</w:t>
      </w:r>
    </w:p>
    <w:p w:rsidR="00650FED" w:rsidRDefault="00650FED" w:rsidP="006A68ED">
      <w:pPr>
        <w:ind w:firstLine="0"/>
        <w:contextualSpacing/>
        <w:rPr>
          <w:szCs w:val="24"/>
        </w:rPr>
      </w:pPr>
      <w:r>
        <w:rPr>
          <w:szCs w:val="24"/>
        </w:rPr>
        <w:t>Conservator</w:t>
      </w:r>
    </w:p>
    <w:p w:rsidR="006A68ED" w:rsidRDefault="006A68ED" w:rsidP="006A68ED">
      <w:pPr>
        <w:contextualSpacing/>
        <w:rPr>
          <w:szCs w:val="24"/>
        </w:rPr>
      </w:pPr>
      <w:r>
        <w:rPr>
          <w:szCs w:val="24"/>
        </w:rPr>
        <w:t>Inadequate Resources:</w:t>
      </w:r>
    </w:p>
    <w:p w:rsidR="00650FED" w:rsidRDefault="00650FED" w:rsidP="006A68ED">
      <w:pPr>
        <w:ind w:firstLine="0"/>
        <w:contextualSpacing/>
        <w:rPr>
          <w:szCs w:val="24"/>
        </w:rPr>
      </w:pPr>
      <w:r>
        <w:rPr>
          <w:szCs w:val="24"/>
        </w:rPr>
        <w:t>Fuel Assistance</w:t>
      </w:r>
    </w:p>
    <w:p w:rsidR="00650FED" w:rsidRDefault="00650FED" w:rsidP="006A68ED">
      <w:pPr>
        <w:ind w:firstLine="0"/>
        <w:contextualSpacing/>
        <w:rPr>
          <w:szCs w:val="24"/>
        </w:rPr>
      </w:pPr>
      <w:r>
        <w:rPr>
          <w:szCs w:val="24"/>
        </w:rPr>
        <w:t>Food Share</w:t>
      </w:r>
      <w:r w:rsidR="00105FDD">
        <w:rPr>
          <w:szCs w:val="24"/>
        </w:rPr>
        <w:t>/ F-SET</w:t>
      </w:r>
    </w:p>
    <w:p w:rsidR="00650FED" w:rsidRDefault="00650FED" w:rsidP="006A68ED">
      <w:pPr>
        <w:ind w:firstLine="0"/>
        <w:contextualSpacing/>
        <w:rPr>
          <w:szCs w:val="24"/>
        </w:rPr>
      </w:pPr>
      <w:r>
        <w:rPr>
          <w:szCs w:val="24"/>
        </w:rPr>
        <w:t>Benefit Specialists</w:t>
      </w:r>
    </w:p>
    <w:p w:rsidR="00650FED" w:rsidRDefault="009A3C73" w:rsidP="006A68ED">
      <w:pPr>
        <w:ind w:firstLine="0"/>
        <w:contextualSpacing/>
        <w:rPr>
          <w:szCs w:val="24"/>
        </w:rPr>
      </w:pPr>
      <w:r>
        <w:rPr>
          <w:szCs w:val="24"/>
        </w:rPr>
        <w:t>Charities/ County funds</w:t>
      </w:r>
    </w:p>
    <w:p w:rsidR="006A68ED" w:rsidRDefault="006A68ED" w:rsidP="006A68ED">
      <w:pPr>
        <w:ind w:firstLine="0"/>
        <w:contextualSpacing/>
        <w:rPr>
          <w:szCs w:val="24"/>
        </w:rPr>
      </w:pPr>
      <w:r>
        <w:rPr>
          <w:szCs w:val="24"/>
        </w:rPr>
        <w:t>Legal Action</w:t>
      </w:r>
    </w:p>
    <w:p w:rsidR="006A68ED" w:rsidRDefault="006A68ED" w:rsidP="006A68ED">
      <w:pPr>
        <w:ind w:firstLine="0"/>
        <w:contextualSpacing/>
        <w:rPr>
          <w:szCs w:val="24"/>
        </w:rPr>
      </w:pPr>
      <w:r>
        <w:rPr>
          <w:szCs w:val="24"/>
        </w:rPr>
        <w:t>Elder Rights Attorney</w:t>
      </w:r>
    </w:p>
    <w:p w:rsidR="006A68ED" w:rsidRDefault="006A68ED" w:rsidP="006A68ED">
      <w:pPr>
        <w:ind w:firstLine="0"/>
        <w:contextualSpacing/>
        <w:rPr>
          <w:szCs w:val="24"/>
        </w:rPr>
      </w:pPr>
      <w:r>
        <w:rPr>
          <w:szCs w:val="24"/>
        </w:rPr>
        <w:t>DVR</w:t>
      </w:r>
    </w:p>
    <w:p w:rsidR="00650FED" w:rsidRDefault="00650FED" w:rsidP="006A68ED">
      <w:pPr>
        <w:ind w:left="0" w:firstLine="0"/>
        <w:contextualSpacing/>
        <w:rPr>
          <w:szCs w:val="24"/>
        </w:rPr>
      </w:pPr>
    </w:p>
    <w:p w:rsidR="00650FED" w:rsidRDefault="00650FED" w:rsidP="00650FED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Social/ Recreational:</w:t>
      </w:r>
    </w:p>
    <w:p w:rsidR="00616F0A" w:rsidRDefault="00616F0A" w:rsidP="00650FED">
      <w:pPr>
        <w:contextualSpacing/>
        <w:rPr>
          <w:szCs w:val="24"/>
        </w:rPr>
      </w:pPr>
      <w:r>
        <w:rPr>
          <w:szCs w:val="24"/>
        </w:rPr>
        <w:t>Seniors:</w:t>
      </w:r>
    </w:p>
    <w:p w:rsidR="00650FED" w:rsidRDefault="00650FED" w:rsidP="00616F0A">
      <w:pPr>
        <w:ind w:firstLine="0"/>
        <w:contextualSpacing/>
        <w:rPr>
          <w:szCs w:val="24"/>
        </w:rPr>
      </w:pPr>
      <w:r>
        <w:rPr>
          <w:szCs w:val="24"/>
        </w:rPr>
        <w:t>Adult Day Care</w:t>
      </w:r>
    </w:p>
    <w:p w:rsidR="00650FED" w:rsidRDefault="00650FED" w:rsidP="006A68ED">
      <w:pPr>
        <w:ind w:firstLine="0"/>
        <w:contextualSpacing/>
        <w:rPr>
          <w:szCs w:val="24"/>
        </w:rPr>
      </w:pPr>
      <w:r>
        <w:rPr>
          <w:szCs w:val="24"/>
        </w:rPr>
        <w:t>Senior Centers</w:t>
      </w:r>
    </w:p>
    <w:p w:rsidR="00650FED" w:rsidRDefault="00650FED" w:rsidP="006A68ED">
      <w:pPr>
        <w:ind w:left="0" w:firstLine="720"/>
        <w:contextualSpacing/>
        <w:rPr>
          <w:szCs w:val="24"/>
        </w:rPr>
      </w:pPr>
      <w:r>
        <w:rPr>
          <w:szCs w:val="24"/>
        </w:rPr>
        <w:t>Congregate Meals</w:t>
      </w:r>
    </w:p>
    <w:p w:rsidR="00650FED" w:rsidRDefault="00650FED" w:rsidP="006A68ED">
      <w:pPr>
        <w:ind w:firstLine="0"/>
        <w:contextualSpacing/>
        <w:rPr>
          <w:szCs w:val="24"/>
        </w:rPr>
      </w:pPr>
      <w:r>
        <w:rPr>
          <w:szCs w:val="24"/>
        </w:rPr>
        <w:t>ADRC activities</w:t>
      </w:r>
    </w:p>
    <w:p w:rsidR="00650FED" w:rsidRDefault="00650FED" w:rsidP="006A68ED">
      <w:pPr>
        <w:ind w:firstLine="0"/>
        <w:contextualSpacing/>
        <w:rPr>
          <w:szCs w:val="24"/>
        </w:rPr>
      </w:pPr>
      <w:r>
        <w:rPr>
          <w:szCs w:val="24"/>
        </w:rPr>
        <w:t>Libraries</w:t>
      </w:r>
    </w:p>
    <w:p w:rsidR="00650FED" w:rsidRDefault="00650FED" w:rsidP="006A68ED">
      <w:pPr>
        <w:ind w:firstLine="0"/>
        <w:contextualSpacing/>
        <w:rPr>
          <w:szCs w:val="24"/>
        </w:rPr>
      </w:pPr>
      <w:r>
        <w:rPr>
          <w:szCs w:val="24"/>
        </w:rPr>
        <w:t>Technical Colleges</w:t>
      </w:r>
    </w:p>
    <w:p w:rsidR="006A68ED" w:rsidRDefault="008C5577" w:rsidP="00650FED">
      <w:pPr>
        <w:contextualSpacing/>
        <w:rPr>
          <w:szCs w:val="24"/>
        </w:rPr>
      </w:pPr>
      <w:r>
        <w:rPr>
          <w:szCs w:val="24"/>
        </w:rPr>
        <w:t>Intellect./ physical/ mental dis.</w:t>
      </w:r>
      <w:r w:rsidR="006A68ED">
        <w:rPr>
          <w:szCs w:val="24"/>
        </w:rPr>
        <w:t>:</w:t>
      </w:r>
    </w:p>
    <w:p w:rsidR="00616F0A" w:rsidRDefault="00616F0A" w:rsidP="006A68ED">
      <w:pPr>
        <w:ind w:firstLine="0"/>
        <w:contextualSpacing/>
        <w:rPr>
          <w:szCs w:val="24"/>
        </w:rPr>
      </w:pPr>
      <w:r>
        <w:rPr>
          <w:szCs w:val="24"/>
        </w:rPr>
        <w:t>DVR</w:t>
      </w:r>
    </w:p>
    <w:p w:rsidR="00616F0A" w:rsidRDefault="00616F0A" w:rsidP="006A68ED">
      <w:pPr>
        <w:ind w:firstLine="0"/>
        <w:contextualSpacing/>
        <w:rPr>
          <w:szCs w:val="24"/>
        </w:rPr>
      </w:pPr>
      <w:r>
        <w:rPr>
          <w:szCs w:val="24"/>
        </w:rPr>
        <w:t>Work-related services</w:t>
      </w:r>
      <w:r w:rsidRPr="00616F0A">
        <w:rPr>
          <w:szCs w:val="24"/>
        </w:rPr>
        <w:t xml:space="preserve"> </w:t>
      </w:r>
      <w:r>
        <w:rPr>
          <w:szCs w:val="24"/>
        </w:rPr>
        <w:t>Day Services</w:t>
      </w:r>
    </w:p>
    <w:p w:rsidR="00B54D49" w:rsidRPr="009A3C73" w:rsidRDefault="00105FDD" w:rsidP="009A3C73">
      <w:pPr>
        <w:ind w:firstLine="0"/>
        <w:contextualSpacing/>
        <w:rPr>
          <w:szCs w:val="24"/>
        </w:rPr>
      </w:pPr>
      <w:r>
        <w:rPr>
          <w:szCs w:val="24"/>
        </w:rPr>
        <w:t>Tech Colleges</w:t>
      </w:r>
    </w:p>
    <w:sectPr w:rsidR="00B54D49" w:rsidRPr="009A3C73" w:rsidSect="00650FED">
      <w:headerReference w:type="default" r:id="rId6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15A" w:rsidRDefault="003A715A" w:rsidP="00B54D49">
      <w:pPr>
        <w:spacing w:after="0" w:line="240" w:lineRule="auto"/>
      </w:pPr>
      <w:r>
        <w:separator/>
      </w:r>
    </w:p>
  </w:endnote>
  <w:endnote w:type="continuationSeparator" w:id="0">
    <w:p w:rsidR="003A715A" w:rsidRDefault="003A715A" w:rsidP="00B5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15A" w:rsidRDefault="003A715A" w:rsidP="00B54D49">
      <w:pPr>
        <w:spacing w:after="0" w:line="240" w:lineRule="auto"/>
      </w:pPr>
      <w:r>
        <w:separator/>
      </w:r>
    </w:p>
  </w:footnote>
  <w:footnote w:type="continuationSeparator" w:id="0">
    <w:p w:rsidR="003A715A" w:rsidRDefault="003A715A" w:rsidP="00B54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CD9" w:rsidRPr="00B54D49" w:rsidRDefault="002F7CD9">
    <w:pPr>
      <w:pStyle w:val="Header"/>
      <w:rPr>
        <w:i/>
        <w:sz w:val="48"/>
        <w:szCs w:val="48"/>
      </w:rPr>
    </w:pPr>
    <w:r>
      <w:rPr>
        <w:i/>
        <w:sz w:val="48"/>
        <w:szCs w:val="48"/>
      </w:rPr>
      <w:t>Services and Resources in Home Guide</w:t>
    </w:r>
  </w:p>
  <w:p w:rsidR="002F7CD9" w:rsidRDefault="002F7C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49"/>
    <w:rsid w:val="00051F93"/>
    <w:rsid w:val="00105FDD"/>
    <w:rsid w:val="002F7CD9"/>
    <w:rsid w:val="003A715A"/>
    <w:rsid w:val="00461822"/>
    <w:rsid w:val="00527008"/>
    <w:rsid w:val="00595C62"/>
    <w:rsid w:val="005B34EF"/>
    <w:rsid w:val="00616F0A"/>
    <w:rsid w:val="00650FED"/>
    <w:rsid w:val="006537DB"/>
    <w:rsid w:val="006A68ED"/>
    <w:rsid w:val="006E260F"/>
    <w:rsid w:val="008C5577"/>
    <w:rsid w:val="00913545"/>
    <w:rsid w:val="009A3C73"/>
    <w:rsid w:val="009F3694"/>
    <w:rsid w:val="00B54D49"/>
    <w:rsid w:val="00C8227F"/>
    <w:rsid w:val="00E84F92"/>
    <w:rsid w:val="00F9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EC47E-DE6B-43A5-AF25-D8915A08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4D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5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D49"/>
  </w:style>
  <w:style w:type="paragraph" w:styleId="Footer">
    <w:name w:val="footer"/>
    <w:basedOn w:val="Normal"/>
    <w:link w:val="FooterChar"/>
    <w:uiPriority w:val="99"/>
    <w:unhideWhenUsed/>
    <w:rsid w:val="00B5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44C8D5F8-F717-441F-A1D4-BD2EBA9CBA9A}"/>
</file>

<file path=customXml/itemProps2.xml><?xml version="1.0" encoding="utf-8"?>
<ds:datastoreItem xmlns:ds="http://schemas.openxmlformats.org/officeDocument/2006/customXml" ds:itemID="{EE68548C-3842-4C71-A59A-D33533899018}"/>
</file>

<file path=customXml/itemProps3.xml><?xml version="1.0" encoding="utf-8"?>
<ds:datastoreItem xmlns:ds="http://schemas.openxmlformats.org/officeDocument/2006/customXml" ds:itemID="{B46966AE-E94E-4FC6-BD10-031525E80C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2017-12-28T20:14:00Z</dcterms:created>
  <dcterms:modified xsi:type="dcterms:W3CDTF">2018-01-13T20:45:00Z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