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FFFFC"/>
  <w:body>
    <w:p w14:paraId="1A816131" w14:textId="3D3F48AE" w:rsidR="00292877" w:rsidRDefault="00292877" w:rsidP="00292877">
      <w:pPr>
        <w:pStyle w:val="04xlpa"/>
        <w:spacing w:before="0" w:beforeAutospacing="0" w:after="480" w:afterAutospacing="0" w:line="204" w:lineRule="auto"/>
        <w:jc w:val="center"/>
        <w:rPr>
          <w:rFonts w:ascii="Arial Black" w:hAnsi="Arial Black"/>
          <w:color w:val="279681"/>
          <w:sz w:val="40"/>
          <w:szCs w:val="40"/>
        </w:rPr>
      </w:pPr>
      <w:r w:rsidRPr="00292877">
        <w:rPr>
          <w:rFonts w:cs="Arial"/>
          <w:b/>
          <w:bCs/>
          <w:noProof/>
          <w:color w:val="5D6363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2CDD0B" wp14:editId="22CDFC7D">
                <wp:simplePos x="0" y="0"/>
                <wp:positionH relativeFrom="column">
                  <wp:posOffset>3757295</wp:posOffset>
                </wp:positionH>
                <wp:positionV relativeFrom="page">
                  <wp:posOffset>8989060</wp:posOffset>
                </wp:positionV>
                <wp:extent cx="3360420" cy="87820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878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Insert Logo"/>
                              <w:tag w:val="Insert Logo"/>
                              <w:id w:val="1029069656"/>
                              <w:showingPlcHdr/>
                              <w:picture/>
                            </w:sdtPr>
                            <w:sdtEndPr/>
                            <w:sdtContent>
                              <w:p w14:paraId="467C821A" w14:textId="2B575744" w:rsidR="005B2DF7" w:rsidRDefault="005B2DF7" w:rsidP="005B2DF7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981D50E" wp14:editId="795F7500">
                                      <wp:extent cx="3051365" cy="783439"/>
                                      <wp:effectExtent l="0" t="0" r="0" b="0"/>
                                      <wp:docPr id="14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12267" cy="7990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2CDD0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95.85pt;margin-top:707.8pt;width:264.6pt;height:69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" filled="f" stroked="f" strokeweight=".5pt">
                <v:textbox>
                  <w:txbxContent>
                    <w:sdt>
                      <w:sdtPr>
                        <w:alias w:val="Insert Logo"/>
                        <w:tag w:val="Insert Logo"/>
                        <w:id w:val="1029069656"/>
                        <w:showingPlcHdr/>
                        <w:picture/>
                      </w:sdtPr>
                      <w:sdtEndPr/>
                      <w:sdtContent>
                        <w:p w14:paraId="467C821A" w14:textId="2B575744" w:rsidR="005B2DF7" w:rsidRDefault="005B2DF7" w:rsidP="005B2DF7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81D50E" wp14:editId="795F7500">
                                <wp:extent cx="3051365" cy="783439"/>
                                <wp:effectExtent l="0" t="0" r="0" b="0"/>
                                <wp:docPr id="1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12267" cy="7990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 w:rsidRPr="00292877">
        <w:rPr>
          <w:rFonts w:cs="Arial"/>
          <w:b/>
          <w:bCs/>
          <w:noProof/>
          <w:color w:val="5D6363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1A82F6D1" wp14:editId="535C03E0">
            <wp:simplePos x="0" y="0"/>
            <wp:positionH relativeFrom="margin">
              <wp:posOffset>-231140</wp:posOffset>
            </wp:positionH>
            <wp:positionV relativeFrom="page">
              <wp:posOffset>9115425</wp:posOffset>
            </wp:positionV>
            <wp:extent cx="3075305" cy="619125"/>
            <wp:effectExtent l="0" t="0" r="0" b="9525"/>
            <wp:wrapNone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30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2877">
        <w:rPr>
          <w:rFonts w:cs="Arial"/>
          <w:b/>
          <w:bCs/>
          <w:noProof/>
          <w:color w:val="5D6363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95368" wp14:editId="2842BD24">
                <wp:simplePos x="0" y="0"/>
                <wp:positionH relativeFrom="column">
                  <wp:posOffset>-824865</wp:posOffset>
                </wp:positionH>
                <wp:positionV relativeFrom="page">
                  <wp:posOffset>8892985</wp:posOffset>
                </wp:positionV>
                <wp:extent cx="8418830" cy="1210945"/>
                <wp:effectExtent l="0" t="0" r="1270" b="82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8830" cy="1210945"/>
                        </a:xfrm>
                        <a:prstGeom prst="rect">
                          <a:avLst/>
                        </a:prstGeom>
                        <a:solidFill>
                          <a:srgbClr val="2796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516C8" id="Rectangle 4" o:spid="_x0000_s1026" style="position:absolute;margin-left:-64.95pt;margin-top:700.25pt;width:662.9pt;height:9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" fillcolor="#279681" stroked="f" strokeweight="2pt">
                <w10:wrap anchory="page"/>
              </v:rect>
            </w:pict>
          </mc:Fallback>
        </mc:AlternateContent>
      </w:r>
      <w:r w:rsidRPr="00292877">
        <w:rPr>
          <w:rFonts w:cs="Arial"/>
          <w:b/>
          <w:bCs/>
          <w:noProof/>
          <w:color w:val="5D6363"/>
          <w:sz w:val="40"/>
          <w:szCs w:val="40"/>
        </w:rPr>
        <w:drawing>
          <wp:inline distT="0" distB="0" distL="0" distR="0" wp14:anchorId="741B583F" wp14:editId="496DA3FE">
            <wp:extent cx="3654668" cy="3216395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4668" cy="321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1A0FE" w14:textId="1A444094" w:rsidR="009736D2" w:rsidRDefault="00292877" w:rsidP="003C5BBD">
      <w:pPr>
        <w:pStyle w:val="04xlpa"/>
        <w:spacing w:before="0" w:beforeAutospacing="0" w:after="240" w:afterAutospacing="0" w:line="204" w:lineRule="auto"/>
        <w:rPr>
          <w:rFonts w:ascii="Tahoma" w:hAnsi="Tahoma" w:cs="Tahoma"/>
          <w:color w:val="279681"/>
          <w:sz w:val="32"/>
          <w:szCs w:val="32"/>
        </w:rPr>
      </w:pPr>
      <w:r w:rsidRPr="00292877">
        <w:rPr>
          <w:rFonts w:ascii="Tahoma" w:hAnsi="Tahoma" w:cs="Tahoma"/>
          <w:color w:val="279681"/>
          <w:sz w:val="32"/>
          <w:szCs w:val="32"/>
        </w:rPr>
        <w:t>Join us, in partnership with the Wisconsin Department of Health Services to recognize and thank our community for its COVID-19 response efforts.</w:t>
      </w:r>
    </w:p>
    <w:tbl>
      <w:tblPr>
        <w:tblStyle w:val="TableGrid"/>
        <w:tblW w:w="0" w:type="auto"/>
        <w:tblBorders>
          <w:top w:val="single" w:sz="6" w:space="0" w:color="279681"/>
          <w:left w:val="single" w:sz="6" w:space="0" w:color="279681"/>
          <w:bottom w:val="single" w:sz="6" w:space="0" w:color="279681"/>
          <w:right w:val="single" w:sz="6" w:space="0" w:color="279681"/>
          <w:insideH w:val="single" w:sz="6" w:space="0" w:color="279681"/>
          <w:insideV w:val="single" w:sz="6" w:space="0" w:color="279681"/>
        </w:tblBorders>
        <w:tblLook w:val="04A0" w:firstRow="1" w:lastRow="0" w:firstColumn="1" w:lastColumn="0" w:noHBand="0" w:noVBand="1"/>
      </w:tblPr>
      <w:tblGrid>
        <w:gridCol w:w="10784"/>
      </w:tblGrid>
      <w:tr w:rsidR="009B446C" w14:paraId="616CF561" w14:textId="77777777" w:rsidTr="004954DC">
        <w:tc>
          <w:tcPr>
            <w:tcW w:w="10790" w:type="dxa"/>
            <w:vAlign w:val="center"/>
          </w:tcPr>
          <w:p w14:paraId="1565158E" w14:textId="77777777" w:rsidR="004954DC" w:rsidRPr="009B446C" w:rsidRDefault="004954DC" w:rsidP="004954DC">
            <w:pPr>
              <w:pStyle w:val="04xlpa"/>
              <w:spacing w:before="60" w:beforeAutospacing="0" w:after="60" w:afterAutospacing="0" w:line="204" w:lineRule="auto"/>
              <w:jc w:val="center"/>
              <w:rPr>
                <w:rFonts w:ascii="Tahoma" w:hAnsi="Tahoma" w:cs="Tahoma"/>
                <w:b/>
                <w:bCs/>
                <w:color w:val="279681"/>
                <w:sz w:val="32"/>
                <w:szCs w:val="32"/>
              </w:rPr>
            </w:pPr>
            <w:r w:rsidRPr="009B446C">
              <w:rPr>
                <w:rFonts w:ascii="Tahoma" w:hAnsi="Tahoma" w:cs="Tahoma"/>
                <w:b/>
                <w:bCs/>
                <w:color w:val="279681"/>
                <w:sz w:val="32"/>
                <w:szCs w:val="32"/>
              </w:rPr>
              <w:t>&lt;date&gt;</w:t>
            </w:r>
          </w:p>
          <w:p w14:paraId="61F897E6" w14:textId="77777777" w:rsidR="004954DC" w:rsidRPr="009B446C" w:rsidRDefault="004954DC" w:rsidP="004954DC">
            <w:pPr>
              <w:pStyle w:val="04xlpa"/>
              <w:spacing w:before="60" w:beforeAutospacing="0" w:after="60" w:afterAutospacing="0" w:line="204" w:lineRule="auto"/>
              <w:jc w:val="center"/>
              <w:rPr>
                <w:rFonts w:ascii="Tahoma" w:hAnsi="Tahoma" w:cs="Tahoma"/>
                <w:b/>
                <w:bCs/>
                <w:color w:val="279681"/>
                <w:sz w:val="32"/>
                <w:szCs w:val="32"/>
              </w:rPr>
            </w:pPr>
            <w:r w:rsidRPr="009B446C">
              <w:rPr>
                <w:rFonts w:ascii="Tahoma" w:hAnsi="Tahoma" w:cs="Tahoma"/>
                <w:b/>
                <w:bCs/>
                <w:color w:val="279681"/>
                <w:sz w:val="32"/>
                <w:szCs w:val="32"/>
              </w:rPr>
              <w:t>&lt;time&gt;</w:t>
            </w:r>
          </w:p>
          <w:p w14:paraId="5CFC9856" w14:textId="11901397" w:rsidR="009B446C" w:rsidRDefault="004954DC" w:rsidP="004954DC">
            <w:pPr>
              <w:pStyle w:val="04xlpa"/>
              <w:spacing w:before="60" w:beforeAutospacing="0" w:after="60" w:afterAutospacing="0" w:line="204" w:lineRule="auto"/>
              <w:jc w:val="center"/>
              <w:rPr>
                <w:rFonts w:ascii="Tahoma" w:hAnsi="Tahoma" w:cs="Tahoma"/>
                <w:color w:val="279681"/>
                <w:sz w:val="32"/>
                <w:szCs w:val="32"/>
              </w:rPr>
            </w:pPr>
            <w:r w:rsidRPr="009B446C">
              <w:rPr>
                <w:rFonts w:ascii="Tahoma" w:hAnsi="Tahoma" w:cs="Tahoma"/>
                <w:b/>
                <w:bCs/>
                <w:color w:val="279681"/>
                <w:sz w:val="32"/>
                <w:szCs w:val="32"/>
              </w:rPr>
              <w:t>&lt;location&gt;</w:t>
            </w:r>
          </w:p>
        </w:tc>
      </w:tr>
    </w:tbl>
    <w:p w14:paraId="29AE00F4" w14:textId="13A5115B" w:rsidR="00292877" w:rsidRPr="00AE6A27" w:rsidRDefault="00292877" w:rsidP="00AE6A27">
      <w:pPr>
        <w:spacing w:before="240"/>
        <w:rPr>
          <w:rFonts w:ascii="Tahoma" w:hAnsi="Tahoma" w:cs="Tahoma"/>
          <w:b/>
          <w:color w:val="279681"/>
          <w:sz w:val="34"/>
          <w:szCs w:val="34"/>
        </w:rPr>
      </w:pPr>
      <w:r w:rsidRPr="00AE6A27">
        <w:rPr>
          <w:rFonts w:ascii="Tahoma" w:hAnsi="Tahoma" w:cs="Tahoma"/>
          <w:b/>
          <w:color w:val="279681"/>
          <w:sz w:val="34"/>
          <w:szCs w:val="34"/>
        </w:rPr>
        <w:t>State and local leaders want to see and hear directly from you!</w:t>
      </w:r>
    </w:p>
    <w:p w14:paraId="4B3D3303" w14:textId="28305213" w:rsidR="00292877" w:rsidRPr="00292877" w:rsidRDefault="00AE6A27" w:rsidP="00AE6A27">
      <w:pPr>
        <w:pStyle w:val="04xlpa"/>
        <w:spacing w:before="0" w:beforeAutospacing="0" w:after="120" w:afterAutospacing="0" w:line="204" w:lineRule="auto"/>
        <w:rPr>
          <w:rFonts w:ascii="Tahoma" w:hAnsi="Tahoma" w:cs="Tahoma"/>
          <w:color w:val="279681"/>
          <w:sz w:val="32"/>
          <w:szCs w:val="32"/>
        </w:rPr>
      </w:pPr>
      <w:r>
        <w:rPr>
          <w:rFonts w:ascii="Tahoma" w:hAnsi="Tahoma" w:cs="Tahoma"/>
          <w:noProof/>
          <w:color w:val="279681"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0C7047BA" wp14:editId="5662AB34">
            <wp:simplePos x="0" y="0"/>
            <wp:positionH relativeFrom="margin">
              <wp:posOffset>5674360</wp:posOffset>
            </wp:positionH>
            <wp:positionV relativeFrom="page">
              <wp:posOffset>5875655</wp:posOffset>
            </wp:positionV>
            <wp:extent cx="1143000" cy="1143000"/>
            <wp:effectExtent l="38100" t="38100" r="38100" b="38100"/>
            <wp:wrapThrough wrapText="bothSides">
              <wp:wrapPolygon edited="0">
                <wp:start x="-720" y="-720"/>
                <wp:lineTo x="-720" y="21960"/>
                <wp:lineTo x="21960" y="21960"/>
                <wp:lineTo x="21960" y="-720"/>
                <wp:lineTo x="-720" y="-72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 w="28575">
                      <a:solidFill>
                        <a:srgbClr val="27968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877" w:rsidRPr="00292877">
        <w:rPr>
          <w:rFonts w:ascii="Tahoma" w:hAnsi="Tahoma" w:cs="Tahoma"/>
          <w:color w:val="279681"/>
          <w:sz w:val="32"/>
          <w:szCs w:val="32"/>
        </w:rPr>
        <w:t>Help us recognize those on the COVID-19 frontlines</w:t>
      </w:r>
      <w:r w:rsidR="004A29A9">
        <w:rPr>
          <w:rFonts w:ascii="Tahoma" w:hAnsi="Tahoma" w:cs="Tahoma"/>
          <w:color w:val="279681"/>
          <w:sz w:val="32"/>
          <w:szCs w:val="32"/>
        </w:rPr>
        <w:t>.</w:t>
      </w:r>
    </w:p>
    <w:p w14:paraId="36511502" w14:textId="1501ADD5" w:rsidR="00AE6A27" w:rsidRDefault="00292877" w:rsidP="00AE6A27">
      <w:pPr>
        <w:pStyle w:val="04xlpa"/>
        <w:spacing w:before="0" w:beforeAutospacing="0" w:after="120" w:afterAutospacing="0" w:line="204" w:lineRule="auto"/>
        <w:ind w:right="2250"/>
        <w:rPr>
          <w:rFonts w:ascii="Tahoma" w:hAnsi="Tahoma" w:cs="Tahoma"/>
          <w:color w:val="279681"/>
          <w:sz w:val="32"/>
          <w:szCs w:val="32"/>
        </w:rPr>
      </w:pPr>
      <w:r w:rsidRPr="00292877">
        <w:rPr>
          <w:rFonts w:ascii="Tahoma" w:hAnsi="Tahoma" w:cs="Tahoma"/>
          <w:color w:val="279681"/>
          <w:sz w:val="32"/>
          <w:szCs w:val="32"/>
        </w:rPr>
        <w:t xml:space="preserve">Take part in the </w:t>
      </w:r>
      <w:r w:rsidRPr="00147FC6">
        <w:rPr>
          <w:rFonts w:ascii="Tahoma" w:hAnsi="Tahoma" w:cs="Tahoma"/>
          <w:color w:val="279681"/>
          <w:sz w:val="32"/>
          <w:szCs w:val="32"/>
        </w:rPr>
        <w:t>statewide</w:t>
      </w:r>
      <w:r w:rsidRPr="00292877">
        <w:rPr>
          <w:rFonts w:ascii="Tahoma" w:hAnsi="Tahoma" w:cs="Tahoma"/>
          <w:color w:val="279681"/>
          <w:sz w:val="32"/>
          <w:szCs w:val="32"/>
        </w:rPr>
        <w:t xml:space="preserve"> recognition by thanking someone for their service and leadership in support of the COVID-19 response by visiting </w:t>
      </w:r>
      <w:hyperlink r:id="rId13" w:history="1">
        <w:r w:rsidR="00147FC6" w:rsidRPr="00147FC6">
          <w:rPr>
            <w:rStyle w:val="Hyperlink"/>
            <w:rFonts w:ascii="Tahoma" w:hAnsi="Tahoma" w:cs="Tahoma"/>
            <w:b/>
            <w:bCs/>
            <w:color w:val="279681"/>
            <w:sz w:val="32"/>
            <w:szCs w:val="32"/>
          </w:rPr>
          <w:t>dhs.wisconsin.gov/thankyou</w:t>
        </w:r>
      </w:hyperlink>
      <w:r w:rsidRPr="00292877">
        <w:rPr>
          <w:rFonts w:ascii="Tahoma" w:hAnsi="Tahoma" w:cs="Tahoma"/>
          <w:color w:val="279681"/>
          <w:sz w:val="32"/>
          <w:szCs w:val="32"/>
        </w:rPr>
        <w:t>.</w:t>
      </w:r>
    </w:p>
    <w:p w14:paraId="47FF7ED7" w14:textId="3E979EE2" w:rsidR="00292877" w:rsidRPr="00292877" w:rsidRDefault="00CB758F" w:rsidP="003C5BBD">
      <w:pPr>
        <w:pStyle w:val="04xlpa"/>
        <w:spacing w:before="0" w:beforeAutospacing="0" w:after="120" w:afterAutospacing="0" w:line="204" w:lineRule="auto"/>
        <w:ind w:right="2250"/>
        <w:rPr>
          <w:rFonts w:ascii="Tahoma" w:hAnsi="Tahoma" w:cs="Tahoma"/>
          <w:color w:val="279681"/>
          <w:sz w:val="32"/>
          <w:szCs w:val="32"/>
        </w:rPr>
      </w:pPr>
      <w:r w:rsidRPr="00AE6A27">
        <w:rPr>
          <w:noProof/>
          <w:sz w:val="34"/>
          <w:szCs w:val="34"/>
        </w:rPr>
        <w:drawing>
          <wp:anchor distT="0" distB="0" distL="114300" distR="114300" simplePos="0" relativeHeight="251660288" behindDoc="0" locked="0" layoutInCell="1" allowOverlap="1" wp14:anchorId="76880C1F" wp14:editId="30E5E23B">
            <wp:simplePos x="0" y="0"/>
            <wp:positionH relativeFrom="margin">
              <wp:posOffset>1189990</wp:posOffset>
            </wp:positionH>
            <wp:positionV relativeFrom="page">
              <wp:posOffset>7148830</wp:posOffset>
            </wp:positionV>
            <wp:extent cx="4487545" cy="1934210"/>
            <wp:effectExtent l="0" t="0" r="8255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7545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877" w:rsidRPr="00292877">
        <w:rPr>
          <w:rFonts w:ascii="Tahoma" w:hAnsi="Tahoma" w:cs="Tahoma"/>
          <w:color w:val="279681"/>
          <w:sz w:val="32"/>
          <w:szCs w:val="32"/>
        </w:rPr>
        <w:t>DHS will share messages on its website and social media platforms as appropriate.</w:t>
      </w:r>
    </w:p>
    <w:sectPr w:rsidR="00292877" w:rsidRPr="00292877" w:rsidSect="00920F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6C"/>
    <w:rsid w:val="00062092"/>
    <w:rsid w:val="00090654"/>
    <w:rsid w:val="00147FC6"/>
    <w:rsid w:val="00186575"/>
    <w:rsid w:val="001E43CF"/>
    <w:rsid w:val="00292877"/>
    <w:rsid w:val="002E026C"/>
    <w:rsid w:val="003C5BBD"/>
    <w:rsid w:val="004817A4"/>
    <w:rsid w:val="004954DC"/>
    <w:rsid w:val="004A29A9"/>
    <w:rsid w:val="00525B69"/>
    <w:rsid w:val="005B2DF7"/>
    <w:rsid w:val="005C07F1"/>
    <w:rsid w:val="005F740D"/>
    <w:rsid w:val="00627FEB"/>
    <w:rsid w:val="00920F6D"/>
    <w:rsid w:val="009736D2"/>
    <w:rsid w:val="009B446C"/>
    <w:rsid w:val="009F78FE"/>
    <w:rsid w:val="00AE6A27"/>
    <w:rsid w:val="00B21B36"/>
    <w:rsid w:val="00B70706"/>
    <w:rsid w:val="00B81C6E"/>
    <w:rsid w:val="00BD62AF"/>
    <w:rsid w:val="00C36B64"/>
    <w:rsid w:val="00CB758F"/>
    <w:rsid w:val="00C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ffffc"/>
    </o:shapedefaults>
    <o:shapelayout v:ext="edit">
      <o:idmap v:ext="edit" data="1"/>
    </o:shapelayout>
  </w:shapeDefaults>
  <w:decimalSymbol w:val="."/>
  <w:listSeparator w:val=","/>
  <w14:docId w14:val="0C6C3F39"/>
  <w15:chartTrackingRefBased/>
  <w15:docId w15:val="{C22E42F3-0AD8-4C77-BB0F-83332DF0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3CF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3CF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3CF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3CF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3CF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paragraph" w:customStyle="1" w:styleId="04xlpa">
    <w:name w:val="_04xlpa"/>
    <w:basedOn w:val="Normal"/>
    <w:rsid w:val="002E02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2E026C"/>
  </w:style>
  <w:style w:type="character" w:styleId="Hyperlink">
    <w:name w:val="Hyperlink"/>
    <w:basedOn w:val="DefaultParagraphFont"/>
    <w:uiPriority w:val="99"/>
    <w:unhideWhenUsed/>
    <w:rsid w:val="00147F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F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B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hs.wisconsin.gov/thankyo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0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B2FDD919945458AC0D389EFC490CA" ma:contentTypeVersion="10" ma:contentTypeDescription="Create a new document." ma:contentTypeScope="" ma:versionID="0613f3e1590e654549f077671b62423d">
  <xsd:schema xmlns:xsd="http://www.w3.org/2001/XMLSchema" xmlns:xs="http://www.w3.org/2001/XMLSchema" xmlns:p="http://schemas.microsoft.com/office/2006/metadata/properties" xmlns:ns2="cf8057be-a95a-415a-a47a-9956d408ea94" xmlns:ns3="4f956bd6-1ac6-450c-b6ba-a15e531ed1b4" targetNamespace="http://schemas.microsoft.com/office/2006/metadata/properties" ma:root="true" ma:fieldsID="55a7dae10a32bf1f75bae968ade08bbd" ns2:_="" ns3:_="">
    <xsd:import namespace="cf8057be-a95a-415a-a47a-9956d408ea94"/>
    <xsd:import namespace="4f956bd6-1ac6-450c-b6ba-a15e531ed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057be-a95a-415a-a47a-9956d408e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56bd6-1ac6-450c-b6ba-a15e531ed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14E6B9-F119-4860-817E-2E9A1884AB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F98A46-94CE-4B0B-8170-8E84AAB0C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057be-a95a-415a-a47a-9956d408ea94"/>
    <ds:schemaRef ds:uri="4f956bd6-1ac6-450c-b6ba-a15e531ed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093BF7-D866-436A-8342-177561882A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2B40B0-AB16-451C-8A07-51CD59439862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4f956bd6-1ac6-450c-b6ba-a15e531ed1b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f8057be-a95a-415a-a47a-9956d408ea9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Health Services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Haight, Jennifer L - DHS (Jenny)</dc:creator>
  <cp:keywords/>
  <dc:description/>
  <cp:lastModifiedBy>Haight, Jennifer L - DHS (Jenny)</cp:lastModifiedBy>
  <cp:revision>22</cp:revision>
  <dcterms:created xsi:type="dcterms:W3CDTF">2022-03-04T19:04:00Z</dcterms:created>
  <dcterms:modified xsi:type="dcterms:W3CDTF">2022-03-10T21:32:00Z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0x010100B0EB2FDD919945458AC0D389EFC490CA</vt:lpwstr>
  </property>
</Properties>
</file>