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A4798" w14:textId="003072D6" w:rsidR="004A298C" w:rsidRDefault="004A298C" w:rsidP="004A298C">
      <w:pPr>
        <w:rPr>
          <w:rStyle w:val="IntenseEmphasis"/>
        </w:rPr>
      </w:pPr>
      <w:r w:rsidRPr="008A102B">
        <w:t xml:space="preserve">Instructions: </w:t>
      </w:r>
      <w:r>
        <w:t>Please use this S</w:t>
      </w:r>
      <w:r w:rsidR="00250089">
        <w:t>tatement</w:t>
      </w:r>
      <w:r>
        <w:t xml:space="preserve"> of Work to provide details on your organization/agency and the plans you have for the grant funding being requested. Application materials must be received by the Department of Health Services (DHS) </w:t>
      </w:r>
      <w:r w:rsidRPr="004A298C">
        <w:t xml:space="preserve">by </w:t>
      </w:r>
      <w:r w:rsidR="00667151">
        <w:t>January</w:t>
      </w:r>
      <w:r w:rsidRPr="004A298C">
        <w:t xml:space="preserve"> 1</w:t>
      </w:r>
      <w:r w:rsidR="00667151" w:rsidRPr="00667151">
        <w:rPr>
          <w:vertAlign w:val="superscript"/>
        </w:rPr>
        <w:t>st</w:t>
      </w:r>
      <w:r>
        <w:t xml:space="preserve">, </w:t>
      </w:r>
      <w:proofErr w:type="gramStart"/>
      <w:r>
        <w:t>202</w:t>
      </w:r>
      <w:r w:rsidR="00C556CB">
        <w:t>6</w:t>
      </w:r>
      <w:proofErr w:type="gramEnd"/>
      <w:r>
        <w:t xml:space="preserve"> to be considered</w:t>
      </w:r>
      <w:r w:rsidRPr="004A298C">
        <w:t xml:space="preserve"> for </w:t>
      </w:r>
      <w:r w:rsidR="00667151">
        <w:t>calendar year</w:t>
      </w:r>
      <w:r>
        <w:t xml:space="preserve"> 202</w:t>
      </w:r>
      <w:r w:rsidR="00C556CB">
        <w:t>6</w:t>
      </w:r>
      <w:r w:rsidRPr="004A298C">
        <w:t xml:space="preserve"> funding. </w:t>
      </w:r>
      <w:r>
        <w:t>DHS</w:t>
      </w:r>
      <w:r w:rsidRPr="004A298C">
        <w:t xml:space="preserve"> will review grant applications as they are received and notify grantees of awards </w:t>
      </w:r>
      <w:r w:rsidR="00667151">
        <w:t xml:space="preserve">by </w:t>
      </w:r>
      <w:r w:rsidRPr="004A298C">
        <w:t>February 1</w:t>
      </w:r>
      <w:r>
        <w:t>.</w:t>
      </w:r>
    </w:p>
    <w:p w14:paraId="2D4502BF" w14:textId="3BCACFFF" w:rsidR="00A5206B" w:rsidRDefault="008133A2" w:rsidP="00A5206B">
      <w:pPr>
        <w:shd w:val="clear" w:color="auto" w:fill="FFFFFF"/>
        <w:spacing w:after="43" w:line="240" w:lineRule="auto"/>
        <w:rPr>
          <w:rStyle w:val="IntenseEmphasis"/>
        </w:rPr>
      </w:pPr>
      <w:r>
        <w:rPr>
          <w:rStyle w:val="IntenseEmphasis"/>
        </w:rPr>
        <w:t xml:space="preserve">Definitions: </w:t>
      </w:r>
    </w:p>
    <w:p w14:paraId="6B9480BA" w14:textId="62308603" w:rsidR="00A5206B" w:rsidRPr="00A5206B" w:rsidRDefault="00A5206B" w:rsidP="00A5206B">
      <w:pPr>
        <w:shd w:val="clear" w:color="auto" w:fill="FFFFFF"/>
        <w:spacing w:after="43" w:line="240" w:lineRule="auto"/>
        <w:rPr>
          <w:rFonts w:asciiTheme="majorHAnsi" w:eastAsia="Times New Roman" w:hAnsiTheme="majorHAnsi" w:cstheme="majorHAnsi"/>
          <w:color w:val="000000"/>
          <w:kern w:val="0"/>
          <w:sz w:val="20"/>
          <w:szCs w:val="20"/>
          <w14:ligatures w14:val="none"/>
        </w:rPr>
      </w:pPr>
      <w:r w:rsidRPr="00A5206B">
        <w:rPr>
          <w:rStyle w:val="IntenseEmphasis"/>
          <w:b/>
          <w:bCs/>
          <w:color w:val="auto"/>
          <w:sz w:val="20"/>
          <w:szCs w:val="20"/>
        </w:rPr>
        <w:t>“</w:t>
      </w:r>
      <w:r w:rsidRPr="00A5206B">
        <w:rPr>
          <w:rFonts w:asciiTheme="majorHAnsi" w:eastAsia="Times New Roman" w:hAnsiTheme="majorHAnsi" w:cstheme="majorHAnsi"/>
          <w:b/>
          <w:bCs/>
          <w:color w:val="000000"/>
          <w:kern w:val="0"/>
          <w:sz w:val="20"/>
          <w:szCs w:val="20"/>
          <w14:ligatures w14:val="none"/>
        </w:rPr>
        <w:t>Agency"</w:t>
      </w:r>
      <w:r w:rsidRPr="00A5206B">
        <w:rPr>
          <w:rFonts w:asciiTheme="majorHAnsi" w:eastAsia="Times New Roman" w:hAnsiTheme="majorHAnsi" w:cstheme="majorHAnsi"/>
          <w:color w:val="000000"/>
          <w:kern w:val="0"/>
          <w:sz w:val="20"/>
          <w:szCs w:val="20"/>
          <w14:ligatures w14:val="none"/>
        </w:rPr>
        <w:t xml:space="preserve"> means a private nonprofit organization or a county department under s. </w:t>
      </w:r>
      <w:hyperlink r:id="rId7" w:tooltip="Statutes 46.215" w:history="1">
        <w:r w:rsidRPr="00A5206B">
          <w:rPr>
            <w:rFonts w:asciiTheme="majorHAnsi" w:eastAsia="Times New Roman" w:hAnsiTheme="majorHAnsi" w:cstheme="majorHAnsi"/>
            <w:color w:val="426986"/>
            <w:kern w:val="0"/>
            <w:sz w:val="20"/>
            <w:szCs w:val="20"/>
            <w:u w:val="single"/>
            <w14:ligatures w14:val="none"/>
          </w:rPr>
          <w:t>46.215</w:t>
        </w:r>
      </w:hyperlink>
      <w:r w:rsidRPr="00A5206B">
        <w:rPr>
          <w:rFonts w:asciiTheme="majorHAnsi" w:eastAsia="Times New Roman" w:hAnsiTheme="majorHAnsi" w:cstheme="majorHAnsi"/>
          <w:color w:val="000000"/>
          <w:kern w:val="0"/>
          <w:sz w:val="20"/>
          <w:szCs w:val="20"/>
          <w14:ligatures w14:val="none"/>
        </w:rPr>
        <w:t xml:space="preserve"> (defines county department w/ pop &gt; 750,000), </w:t>
      </w:r>
      <w:hyperlink r:id="rId8" w:tooltip="Statutes 46.22" w:history="1">
        <w:r w:rsidRPr="00A5206B">
          <w:rPr>
            <w:rFonts w:asciiTheme="majorHAnsi" w:eastAsia="Times New Roman" w:hAnsiTheme="majorHAnsi" w:cstheme="majorHAnsi"/>
            <w:color w:val="426986"/>
            <w:kern w:val="0"/>
            <w:sz w:val="20"/>
            <w:szCs w:val="20"/>
            <w:u w:val="single"/>
            <w14:ligatures w14:val="none"/>
          </w:rPr>
          <w:t>46.22</w:t>
        </w:r>
      </w:hyperlink>
      <w:r w:rsidRPr="00A5206B">
        <w:rPr>
          <w:rFonts w:asciiTheme="majorHAnsi" w:eastAsia="Times New Roman" w:hAnsiTheme="majorHAnsi" w:cstheme="majorHAnsi"/>
          <w:color w:val="000000"/>
          <w:kern w:val="0"/>
          <w:sz w:val="20"/>
          <w:szCs w:val="20"/>
          <w14:ligatures w14:val="none"/>
        </w:rPr>
        <w:t xml:space="preserve"> (defines county department w/ pop &lt; 750,000), </w:t>
      </w:r>
      <w:hyperlink r:id="rId9" w:tooltip="Statutes 46.23" w:history="1">
        <w:r w:rsidRPr="00A5206B">
          <w:rPr>
            <w:rFonts w:asciiTheme="majorHAnsi" w:eastAsia="Times New Roman" w:hAnsiTheme="majorHAnsi" w:cstheme="majorHAnsi"/>
            <w:color w:val="426986"/>
            <w:kern w:val="0"/>
            <w:sz w:val="20"/>
            <w:szCs w:val="20"/>
            <w:u w:val="single"/>
            <w14:ligatures w14:val="none"/>
          </w:rPr>
          <w:t>46.23</w:t>
        </w:r>
      </w:hyperlink>
      <w:r w:rsidRPr="00A5206B">
        <w:rPr>
          <w:rFonts w:asciiTheme="majorHAnsi" w:eastAsia="Times New Roman" w:hAnsiTheme="majorHAnsi" w:cstheme="majorHAnsi"/>
          <w:color w:val="000000"/>
          <w:kern w:val="0"/>
          <w:sz w:val="20"/>
          <w:szCs w:val="20"/>
          <w14:ligatures w14:val="none"/>
        </w:rPr>
        <w:t xml:space="preserve"> (defines county </w:t>
      </w:r>
      <w:proofErr w:type="spellStart"/>
      <w:r w:rsidRPr="00A5206B">
        <w:rPr>
          <w:rFonts w:asciiTheme="majorHAnsi" w:eastAsia="Times New Roman" w:hAnsiTheme="majorHAnsi" w:cstheme="majorHAnsi"/>
          <w:color w:val="000000"/>
          <w:kern w:val="0"/>
          <w:sz w:val="20"/>
          <w:szCs w:val="20"/>
          <w14:ligatures w14:val="none"/>
        </w:rPr>
        <w:t>dhs</w:t>
      </w:r>
      <w:proofErr w:type="spellEnd"/>
      <w:r w:rsidRPr="00A5206B">
        <w:rPr>
          <w:rFonts w:asciiTheme="majorHAnsi" w:eastAsia="Times New Roman" w:hAnsiTheme="majorHAnsi" w:cstheme="majorHAnsi"/>
          <w:color w:val="000000"/>
          <w:kern w:val="0"/>
          <w:sz w:val="20"/>
          <w:szCs w:val="20"/>
          <w14:ligatures w14:val="none"/>
        </w:rPr>
        <w:t xml:space="preserve"> single/multi county board for counties w/ pop &lt; 750,000), </w:t>
      </w:r>
      <w:hyperlink r:id="rId10" w:tooltip="Statutes 51.42" w:history="1">
        <w:r w:rsidRPr="00A5206B">
          <w:rPr>
            <w:rFonts w:asciiTheme="majorHAnsi" w:eastAsia="Times New Roman" w:hAnsiTheme="majorHAnsi" w:cstheme="majorHAnsi"/>
            <w:color w:val="426986"/>
            <w:kern w:val="0"/>
            <w:sz w:val="20"/>
            <w:szCs w:val="20"/>
            <w:u w:val="single"/>
            <w14:ligatures w14:val="none"/>
          </w:rPr>
          <w:t>51.42</w:t>
        </w:r>
      </w:hyperlink>
      <w:r w:rsidRPr="00A5206B">
        <w:rPr>
          <w:rFonts w:asciiTheme="majorHAnsi" w:eastAsia="Times New Roman" w:hAnsiTheme="majorHAnsi" w:cstheme="majorHAnsi"/>
          <w:color w:val="000000"/>
          <w:kern w:val="0"/>
          <w:sz w:val="20"/>
          <w:szCs w:val="20"/>
          <w14:ligatures w14:val="none"/>
        </w:rPr>
        <w:t xml:space="preserve"> (defines county department of community programs for mental health, dd, </w:t>
      </w:r>
      <w:proofErr w:type="spellStart"/>
      <w:r w:rsidRPr="00A5206B">
        <w:rPr>
          <w:rFonts w:asciiTheme="majorHAnsi" w:eastAsia="Times New Roman" w:hAnsiTheme="majorHAnsi" w:cstheme="majorHAnsi"/>
          <w:color w:val="000000"/>
          <w:kern w:val="0"/>
          <w:sz w:val="20"/>
          <w:szCs w:val="20"/>
          <w14:ligatures w14:val="none"/>
        </w:rPr>
        <w:t>aoda</w:t>
      </w:r>
      <w:proofErr w:type="spellEnd"/>
      <w:r w:rsidRPr="00A5206B">
        <w:rPr>
          <w:rFonts w:asciiTheme="majorHAnsi" w:eastAsia="Times New Roman" w:hAnsiTheme="majorHAnsi" w:cstheme="majorHAnsi"/>
          <w:color w:val="000000"/>
          <w:kern w:val="0"/>
          <w:sz w:val="20"/>
          <w:szCs w:val="20"/>
          <w14:ligatures w14:val="none"/>
        </w:rPr>
        <w:t xml:space="preserve"> programs and services) or </w:t>
      </w:r>
      <w:hyperlink r:id="rId11" w:tooltip="Statutes 51.437" w:history="1">
        <w:r w:rsidRPr="00A5206B">
          <w:rPr>
            <w:rFonts w:asciiTheme="majorHAnsi" w:eastAsia="Times New Roman" w:hAnsiTheme="majorHAnsi" w:cstheme="majorHAnsi"/>
            <w:color w:val="426986"/>
            <w:kern w:val="0"/>
            <w:sz w:val="20"/>
            <w:szCs w:val="20"/>
            <w:u w:val="single"/>
            <w14:ligatures w14:val="none"/>
          </w:rPr>
          <w:t>51.437</w:t>
        </w:r>
      </w:hyperlink>
      <w:r w:rsidRPr="00A5206B">
        <w:rPr>
          <w:rFonts w:asciiTheme="majorHAnsi" w:eastAsia="Times New Roman" w:hAnsiTheme="majorHAnsi" w:cstheme="majorHAnsi"/>
          <w:color w:val="000000"/>
          <w:kern w:val="0"/>
          <w:sz w:val="20"/>
          <w:szCs w:val="20"/>
          <w14:ligatures w14:val="none"/>
        </w:rPr>
        <w:t xml:space="preserve"> (defines county department of dd services) which provides or proposes to provide direct services or indirect services to or on behalf of persons with epilepsy, their families or both.</w:t>
      </w:r>
    </w:p>
    <w:p w14:paraId="536B2C0E" w14:textId="77777777" w:rsidR="00A5206B" w:rsidRPr="00A5206B" w:rsidRDefault="00A5206B" w:rsidP="00A5206B">
      <w:pPr>
        <w:shd w:val="clear" w:color="auto" w:fill="FFFFFF"/>
        <w:spacing w:after="43" w:line="240" w:lineRule="auto"/>
        <w:rPr>
          <w:rFonts w:asciiTheme="majorHAnsi" w:eastAsia="Times New Roman" w:hAnsiTheme="majorHAnsi" w:cstheme="majorHAnsi"/>
          <w:color w:val="000000"/>
          <w:kern w:val="0"/>
          <w:sz w:val="20"/>
          <w:szCs w:val="20"/>
          <w14:ligatures w14:val="none"/>
        </w:rPr>
      </w:pPr>
      <w:r w:rsidRPr="00A5206B">
        <w:rPr>
          <w:rFonts w:asciiTheme="majorHAnsi" w:eastAsia="Times New Roman" w:hAnsiTheme="majorHAnsi" w:cstheme="majorHAnsi"/>
          <w:b/>
          <w:bCs/>
          <w:color w:val="000000"/>
          <w:kern w:val="0"/>
          <w:sz w:val="20"/>
          <w:szCs w:val="20"/>
          <w14:ligatures w14:val="none"/>
        </w:rPr>
        <w:t>“Direct services"</w:t>
      </w:r>
      <w:r w:rsidRPr="00A5206B">
        <w:rPr>
          <w:rFonts w:asciiTheme="majorHAnsi" w:eastAsia="Times New Roman" w:hAnsiTheme="majorHAnsi" w:cstheme="majorHAnsi"/>
          <w:color w:val="000000"/>
          <w:kern w:val="0"/>
          <w:sz w:val="20"/>
          <w:szCs w:val="20"/>
          <w14:ligatures w14:val="none"/>
        </w:rPr>
        <w:t xml:space="preserve"> means services provided to a person with epilepsy or a member of the family of a person with epilepsy and includes counseling, referral to other services, case management, daily living skills training, providing information, parent helper services, employment services and support group services.</w:t>
      </w:r>
    </w:p>
    <w:p w14:paraId="3D8A3DBF" w14:textId="77777777" w:rsidR="00A5206B" w:rsidRPr="00A5206B" w:rsidRDefault="00A5206B" w:rsidP="00A5206B">
      <w:pPr>
        <w:shd w:val="clear" w:color="auto" w:fill="FFFFFF"/>
        <w:spacing w:after="43" w:line="240" w:lineRule="auto"/>
        <w:rPr>
          <w:rFonts w:asciiTheme="majorHAnsi" w:eastAsia="Times New Roman" w:hAnsiTheme="majorHAnsi" w:cstheme="majorHAnsi"/>
          <w:color w:val="000000"/>
          <w:kern w:val="0"/>
          <w:sz w:val="20"/>
          <w:szCs w:val="20"/>
          <w14:ligatures w14:val="none"/>
        </w:rPr>
      </w:pPr>
      <w:r w:rsidRPr="00A5206B">
        <w:rPr>
          <w:rFonts w:asciiTheme="majorHAnsi" w:eastAsia="Times New Roman" w:hAnsiTheme="majorHAnsi" w:cstheme="majorHAnsi"/>
          <w:b/>
          <w:bCs/>
          <w:color w:val="000000"/>
          <w:kern w:val="0"/>
          <w:sz w:val="20"/>
          <w:szCs w:val="20"/>
          <w14:ligatures w14:val="none"/>
        </w:rPr>
        <w:t>“Indirect services"</w:t>
      </w:r>
      <w:r w:rsidRPr="00A5206B">
        <w:rPr>
          <w:rFonts w:asciiTheme="majorHAnsi" w:eastAsia="Times New Roman" w:hAnsiTheme="majorHAnsi" w:cstheme="majorHAnsi"/>
          <w:color w:val="000000"/>
          <w:kern w:val="0"/>
          <w:sz w:val="20"/>
          <w:szCs w:val="20"/>
          <w14:ligatures w14:val="none"/>
        </w:rPr>
        <w:t xml:space="preserve"> means services provided to a person working with or on behalf of a person with epilepsy and includes service provider training, community education, prevention programs and advocacy.</w:t>
      </w:r>
    </w:p>
    <w:p w14:paraId="44DD07EB" w14:textId="3B1B4360" w:rsidR="008133A2" w:rsidRDefault="008133A2" w:rsidP="008133A2">
      <w:pPr>
        <w:pStyle w:val="Heading2"/>
        <w:rPr>
          <w:rStyle w:val="IntenseEmphasis"/>
        </w:rPr>
      </w:pPr>
    </w:p>
    <w:p w14:paraId="42A620E0" w14:textId="5F124D34" w:rsidR="00D65D82" w:rsidRPr="008A102B" w:rsidRDefault="008133A2" w:rsidP="008133A2">
      <w:pPr>
        <w:pStyle w:val="Heading2"/>
      </w:pPr>
      <w:r w:rsidRPr="008A102B">
        <w:t xml:space="preserve">Section1: </w:t>
      </w:r>
      <w:r w:rsidR="00250089">
        <w:t>Qualifications</w:t>
      </w:r>
    </w:p>
    <w:p w14:paraId="30328C13" w14:textId="77777777" w:rsidR="008133A2" w:rsidRPr="008A102B" w:rsidRDefault="008133A2" w:rsidP="008133A2"/>
    <w:p w14:paraId="769C962D" w14:textId="49789DA3" w:rsidR="00250089" w:rsidRDefault="00250089" w:rsidP="00250089">
      <w:r>
        <w:t xml:space="preserve">What type of </w:t>
      </w:r>
      <w:r w:rsidR="006E4540">
        <w:t>a</w:t>
      </w:r>
      <w:r>
        <w:t xml:space="preserve">gency are you? (please reference the definition provided above). </w:t>
      </w:r>
    </w:p>
    <w:p w14:paraId="71F62131" w14:textId="77777777" w:rsidR="008639FC" w:rsidRDefault="008639FC" w:rsidP="004F017F">
      <w:pPr>
        <w:pStyle w:val="ListParagraph"/>
        <w:ind w:left="1080"/>
      </w:pPr>
    </w:p>
    <w:p w14:paraId="0374013C" w14:textId="77777777" w:rsidR="00E076F3" w:rsidRDefault="00E076F3" w:rsidP="004F017F">
      <w:pPr>
        <w:pStyle w:val="ListParagraph"/>
        <w:ind w:left="1080"/>
      </w:pPr>
    </w:p>
    <w:p w14:paraId="46B106D7" w14:textId="77777777" w:rsidR="00E076F3" w:rsidRDefault="00E076F3" w:rsidP="004F017F">
      <w:pPr>
        <w:pStyle w:val="ListParagraph"/>
        <w:ind w:left="1080"/>
      </w:pPr>
    </w:p>
    <w:p w14:paraId="6136C778" w14:textId="232381A6" w:rsidR="00534C7E" w:rsidRPr="00534C7E" w:rsidRDefault="00206B30" w:rsidP="00534C7E">
      <w:pPr>
        <w:pStyle w:val="Heading2"/>
      </w:pPr>
      <w:bookmarkStart w:id="0" w:name="_Hlk176787412"/>
      <w:r>
        <w:t>Section 2: Outcomes, Reach and Reporting</w:t>
      </w:r>
      <w:bookmarkEnd w:id="0"/>
    </w:p>
    <w:p w14:paraId="28B001CF" w14:textId="13059692" w:rsidR="008133A2" w:rsidRDefault="008133A2" w:rsidP="00206B30"/>
    <w:p w14:paraId="38397361" w14:textId="77777777" w:rsidR="00E076F3" w:rsidRDefault="00E076F3" w:rsidP="00E076F3">
      <w:r w:rsidRPr="00250089">
        <w:t>Descri</w:t>
      </w:r>
      <w:r>
        <w:t>be your organization</w:t>
      </w:r>
      <w:r w:rsidRPr="00250089">
        <w:t xml:space="preserve"> and how </w:t>
      </w:r>
      <w:r>
        <w:t>your</w:t>
      </w:r>
      <w:r w:rsidRPr="00250089">
        <w:t xml:space="preserve"> mission</w:t>
      </w:r>
      <w:r>
        <w:t xml:space="preserve"> and the </w:t>
      </w:r>
      <w:r w:rsidRPr="00250089">
        <w:t xml:space="preserve">work </w:t>
      </w:r>
      <w:r>
        <w:t xml:space="preserve">you do </w:t>
      </w:r>
      <w:r w:rsidRPr="00250089">
        <w:t>relates to the purpose of the Epilepsy Services Grant</w:t>
      </w:r>
      <w:r>
        <w:t xml:space="preserve"> in 500 words or less.</w:t>
      </w:r>
    </w:p>
    <w:p w14:paraId="0F0C2D87" w14:textId="77777777" w:rsidR="00E076F3" w:rsidRDefault="00E076F3" w:rsidP="00E076F3">
      <w:pPr>
        <w:pStyle w:val="ListParagraph"/>
        <w:ind w:left="1080"/>
      </w:pPr>
    </w:p>
    <w:p w14:paraId="6BD1BBEA" w14:textId="77777777" w:rsidR="00E076F3" w:rsidRDefault="00E076F3" w:rsidP="00E076F3"/>
    <w:p w14:paraId="1F8D033B" w14:textId="77777777" w:rsidR="00E076F3" w:rsidRDefault="00E076F3" w:rsidP="00E076F3"/>
    <w:p w14:paraId="46302DFE" w14:textId="77777777" w:rsidR="00E076F3" w:rsidRDefault="00E076F3" w:rsidP="00E076F3"/>
    <w:p w14:paraId="4B5E40F3" w14:textId="77777777" w:rsidR="00E076F3" w:rsidRDefault="00E076F3" w:rsidP="00E076F3"/>
    <w:p w14:paraId="4D01D392" w14:textId="77777777" w:rsidR="00E076F3" w:rsidRDefault="00E076F3" w:rsidP="00E076F3"/>
    <w:p w14:paraId="5D38A868" w14:textId="77777777" w:rsidR="00E076F3" w:rsidRDefault="00E076F3" w:rsidP="00E076F3"/>
    <w:p w14:paraId="0AD89C0A" w14:textId="77777777" w:rsidR="00E076F3" w:rsidRDefault="00E076F3" w:rsidP="00E076F3"/>
    <w:p w14:paraId="613B4CFD" w14:textId="61A17A2B" w:rsidR="00E076F3" w:rsidRDefault="00E076F3" w:rsidP="00E076F3">
      <w:r w:rsidRPr="00E46C67">
        <w:lastRenderedPageBreak/>
        <w:t>Descri</w:t>
      </w:r>
      <w:r>
        <w:t>be</w:t>
      </w:r>
      <w:r w:rsidRPr="00E46C67">
        <w:t xml:space="preserve"> </w:t>
      </w:r>
      <w:r>
        <w:t>the</w:t>
      </w:r>
      <w:r w:rsidRPr="00E46C67">
        <w:t xml:space="preserve"> </w:t>
      </w:r>
      <w:r>
        <w:t>population being served, whether that population is urban or rural</w:t>
      </w:r>
      <w:r w:rsidRPr="00E46C67">
        <w:t xml:space="preserve"> and </w:t>
      </w:r>
      <w:r>
        <w:t>how the population was chosen in 500 words or less.</w:t>
      </w:r>
    </w:p>
    <w:p w14:paraId="3B05618C" w14:textId="77777777" w:rsidR="00E076F3" w:rsidRDefault="00E076F3" w:rsidP="00E076F3">
      <w:pPr>
        <w:pStyle w:val="ListParagraph"/>
        <w:ind w:left="1080"/>
      </w:pPr>
    </w:p>
    <w:p w14:paraId="5FF87099" w14:textId="77777777" w:rsidR="00E076F3" w:rsidRDefault="00E076F3" w:rsidP="00E076F3">
      <w:pPr>
        <w:pStyle w:val="ListParagraph"/>
        <w:ind w:left="1080"/>
      </w:pPr>
    </w:p>
    <w:p w14:paraId="6EAE05D5" w14:textId="77777777" w:rsidR="00E076F3" w:rsidRDefault="00E076F3" w:rsidP="00E076F3">
      <w:pPr>
        <w:pStyle w:val="ListParagraph"/>
        <w:ind w:left="1080"/>
      </w:pPr>
    </w:p>
    <w:p w14:paraId="3E424D8D" w14:textId="77777777" w:rsidR="00E076F3" w:rsidRDefault="00E076F3" w:rsidP="00E076F3">
      <w:pPr>
        <w:pStyle w:val="ListParagraph"/>
        <w:ind w:left="1080"/>
      </w:pPr>
    </w:p>
    <w:p w14:paraId="4A79B102" w14:textId="77777777" w:rsidR="00E076F3" w:rsidRDefault="00E076F3" w:rsidP="00E076F3">
      <w:pPr>
        <w:pStyle w:val="ListParagraph"/>
        <w:ind w:left="1080"/>
      </w:pPr>
    </w:p>
    <w:p w14:paraId="446CE056" w14:textId="77777777" w:rsidR="00E076F3" w:rsidRDefault="00E076F3" w:rsidP="00E076F3">
      <w:pPr>
        <w:pStyle w:val="ListParagraph"/>
        <w:ind w:left="1080"/>
      </w:pPr>
    </w:p>
    <w:p w14:paraId="0175D33E" w14:textId="77777777" w:rsidR="00E076F3" w:rsidRDefault="00E076F3" w:rsidP="00E076F3">
      <w:pPr>
        <w:pStyle w:val="ListParagraph"/>
        <w:ind w:left="1080"/>
      </w:pPr>
    </w:p>
    <w:p w14:paraId="45D3D97E" w14:textId="77777777" w:rsidR="00E076F3" w:rsidRDefault="00E076F3" w:rsidP="00E076F3">
      <w:pPr>
        <w:pStyle w:val="ListParagraph"/>
        <w:ind w:left="1080"/>
      </w:pPr>
    </w:p>
    <w:p w14:paraId="4B04EF1B" w14:textId="77777777" w:rsidR="00E076F3" w:rsidRDefault="00E076F3" w:rsidP="00E076F3">
      <w:pPr>
        <w:pStyle w:val="ListParagraph"/>
        <w:ind w:left="1080"/>
      </w:pPr>
    </w:p>
    <w:p w14:paraId="51B2E648" w14:textId="77777777" w:rsidR="00E076F3" w:rsidRDefault="00E076F3" w:rsidP="00E076F3">
      <w:pPr>
        <w:pStyle w:val="ListParagraph"/>
        <w:ind w:left="1080"/>
      </w:pPr>
    </w:p>
    <w:p w14:paraId="58156527" w14:textId="77777777" w:rsidR="00E076F3" w:rsidRDefault="00E076F3" w:rsidP="00206B30"/>
    <w:p w14:paraId="070890BF" w14:textId="77777777" w:rsidR="00E076F3" w:rsidRDefault="00E076F3" w:rsidP="00206B30"/>
    <w:p w14:paraId="641801F0" w14:textId="77777777" w:rsidR="00E076F3" w:rsidRDefault="00E076F3" w:rsidP="00206B30"/>
    <w:p w14:paraId="4B487E7D" w14:textId="77777777" w:rsidR="00E076F3" w:rsidRDefault="00E076F3" w:rsidP="00206B30"/>
    <w:p w14:paraId="172C9810" w14:textId="77777777" w:rsidR="00E076F3" w:rsidRDefault="00E076F3" w:rsidP="00206B30"/>
    <w:p w14:paraId="37A725F7" w14:textId="77777777" w:rsidR="00E076F3" w:rsidRDefault="00E076F3" w:rsidP="00206B30"/>
    <w:p w14:paraId="137BECAB" w14:textId="77777777" w:rsidR="00E076F3" w:rsidRDefault="00E076F3" w:rsidP="00206B30"/>
    <w:p w14:paraId="2D25D7AD" w14:textId="58B746EB" w:rsidR="00E076F3" w:rsidRDefault="00E076F3" w:rsidP="00206B30">
      <w:r>
        <w:t>What is the estimated number of persons with epilepsy residing within the population being served and how was that information derived? What are your detailed plans for tracking and reporting actual numbers of persons served in your annual reporting requirements? (in 500 words or less).</w:t>
      </w:r>
    </w:p>
    <w:p w14:paraId="050FBC16" w14:textId="77777777" w:rsidR="00E076F3" w:rsidRDefault="00E076F3" w:rsidP="00206B30"/>
    <w:p w14:paraId="04B7E4C3" w14:textId="77777777" w:rsidR="00E076F3" w:rsidRDefault="00E076F3" w:rsidP="00206B30"/>
    <w:p w14:paraId="48C955CD" w14:textId="77777777" w:rsidR="00E076F3" w:rsidRDefault="00E076F3" w:rsidP="00206B30"/>
    <w:p w14:paraId="26621641" w14:textId="77777777" w:rsidR="00E076F3" w:rsidRDefault="00E076F3" w:rsidP="00206B30"/>
    <w:p w14:paraId="40AB7B18" w14:textId="77777777" w:rsidR="00E076F3" w:rsidRDefault="00E076F3" w:rsidP="00206B30"/>
    <w:p w14:paraId="053E0ADA" w14:textId="77777777" w:rsidR="00E076F3" w:rsidRDefault="00E076F3" w:rsidP="00206B30"/>
    <w:p w14:paraId="168E2517" w14:textId="77777777" w:rsidR="00E076F3" w:rsidRDefault="00E076F3" w:rsidP="00206B30"/>
    <w:p w14:paraId="1BA74AAF" w14:textId="77777777" w:rsidR="00E076F3" w:rsidRDefault="00E076F3" w:rsidP="00206B30"/>
    <w:p w14:paraId="3207C199" w14:textId="77777777" w:rsidR="00E076F3" w:rsidRDefault="00E076F3" w:rsidP="00206B30"/>
    <w:p w14:paraId="433A82F2" w14:textId="77777777" w:rsidR="00E076F3" w:rsidRDefault="00E076F3" w:rsidP="00206B30"/>
    <w:p w14:paraId="40924944" w14:textId="77777777" w:rsidR="00E076F3" w:rsidRDefault="00E076F3" w:rsidP="00206B30"/>
    <w:p w14:paraId="730D8E8A" w14:textId="77777777" w:rsidR="00E076F3" w:rsidRDefault="00E076F3" w:rsidP="00E076F3">
      <w:r w:rsidRPr="00E46C67">
        <w:lastRenderedPageBreak/>
        <w:t>Descri</w:t>
      </w:r>
      <w:r>
        <w:t>be</w:t>
      </w:r>
      <w:r w:rsidRPr="00E46C67">
        <w:t xml:space="preserve"> the </w:t>
      </w:r>
      <w:r>
        <w:t xml:space="preserve">services you are proposing, what category (indirect/direct-see definitions above) </w:t>
      </w:r>
      <w:r w:rsidRPr="00E46C67">
        <w:t>t</w:t>
      </w:r>
      <w:r>
        <w:t xml:space="preserve">hey fall under, </w:t>
      </w:r>
      <w:r w:rsidRPr="00E46C67">
        <w:t xml:space="preserve">and how the </w:t>
      </w:r>
      <w:r>
        <w:t>services were chosen for the populations being served in 500 words or less.</w:t>
      </w:r>
    </w:p>
    <w:p w14:paraId="69FA52F0" w14:textId="77777777" w:rsidR="007F4F45" w:rsidRDefault="007F4F45" w:rsidP="00206B30"/>
    <w:p w14:paraId="6F9BCDEA" w14:textId="77777777" w:rsidR="007F4F45" w:rsidRDefault="007F4F45" w:rsidP="00206B30"/>
    <w:p w14:paraId="38B28BE2" w14:textId="77777777" w:rsidR="007F4F45" w:rsidRDefault="007F4F45" w:rsidP="00206B30"/>
    <w:p w14:paraId="71D447BB" w14:textId="77777777" w:rsidR="007F4F45" w:rsidRDefault="007F4F45" w:rsidP="00206B30"/>
    <w:p w14:paraId="21025CBE" w14:textId="77777777" w:rsidR="007F4F45" w:rsidRDefault="007F4F45" w:rsidP="00206B30"/>
    <w:p w14:paraId="64FE1A2B" w14:textId="77777777" w:rsidR="007F4F45" w:rsidRDefault="007F4F45" w:rsidP="00206B30"/>
    <w:p w14:paraId="195EA4E3" w14:textId="77777777" w:rsidR="007F4F45" w:rsidRDefault="007F4F45" w:rsidP="00206B30"/>
    <w:p w14:paraId="11687D36" w14:textId="77777777" w:rsidR="007F4F45" w:rsidRDefault="007F4F45" w:rsidP="00206B30"/>
    <w:p w14:paraId="1A9A6851" w14:textId="77777777" w:rsidR="007F4F45" w:rsidRDefault="007F4F45" w:rsidP="00206B30"/>
    <w:p w14:paraId="1CA69979" w14:textId="77777777" w:rsidR="007F4F45" w:rsidRDefault="007F4F45" w:rsidP="00206B30"/>
    <w:p w14:paraId="542B2E89" w14:textId="77777777" w:rsidR="007F4F45" w:rsidRDefault="007F4F45" w:rsidP="00206B30"/>
    <w:p w14:paraId="35FFF0E5" w14:textId="77777777" w:rsidR="007F4F45" w:rsidRDefault="007F4F45" w:rsidP="00206B30"/>
    <w:p w14:paraId="62017E41" w14:textId="77777777" w:rsidR="007F4F45" w:rsidRDefault="007F4F45" w:rsidP="00206B30"/>
    <w:p w14:paraId="5E72DFD8" w14:textId="77777777" w:rsidR="007F4F45" w:rsidRDefault="007F4F45" w:rsidP="00206B30"/>
    <w:p w14:paraId="08429C08" w14:textId="77777777" w:rsidR="007F4F45" w:rsidRDefault="007F4F45" w:rsidP="00206B30"/>
    <w:p w14:paraId="084C52B5" w14:textId="641BD624" w:rsidR="00E076F3" w:rsidRDefault="00E076F3" w:rsidP="00206B30">
      <w:r>
        <w:t>Please describe your plans to track and report</w:t>
      </w:r>
      <w:r w:rsidR="007F4F45">
        <w:t xml:space="preserve"> in your annual reporting requirements</w:t>
      </w:r>
      <w:r>
        <w:t xml:space="preserve"> the</w:t>
      </w:r>
      <w:r w:rsidRPr="00E46C67">
        <w:t xml:space="preserve"> </w:t>
      </w:r>
      <w:r>
        <w:t xml:space="preserve">number of persons with epilepsy (1) and other persons and organizations (2) who received </w:t>
      </w:r>
      <w:r w:rsidR="007F4F45">
        <w:t xml:space="preserve">each of </w:t>
      </w:r>
      <w:r>
        <w:t xml:space="preserve">the </w:t>
      </w:r>
      <w:r w:rsidR="007F4F45">
        <w:t xml:space="preserve">proposed </w:t>
      </w:r>
      <w:r>
        <w:t xml:space="preserve">services within the area served by </w:t>
      </w:r>
      <w:r w:rsidR="007F4F45">
        <w:t>your</w:t>
      </w:r>
      <w:r>
        <w:t xml:space="preserve"> agency</w:t>
      </w:r>
      <w:r w:rsidR="007F4F45">
        <w:t xml:space="preserve"> in 500 words or less</w:t>
      </w:r>
      <w:r>
        <w:t>.</w:t>
      </w:r>
    </w:p>
    <w:p w14:paraId="7BD9DB9E" w14:textId="77777777" w:rsidR="007F4F45" w:rsidRDefault="007F4F45" w:rsidP="00206B30"/>
    <w:p w14:paraId="648FDE4B" w14:textId="77777777" w:rsidR="007F4F45" w:rsidRDefault="007F4F45" w:rsidP="00206B30"/>
    <w:p w14:paraId="546C02C9" w14:textId="77777777" w:rsidR="007F4F45" w:rsidRDefault="007F4F45" w:rsidP="00206B30"/>
    <w:p w14:paraId="5D88831D" w14:textId="77777777" w:rsidR="007F4F45" w:rsidRDefault="007F4F45" w:rsidP="00206B30"/>
    <w:p w14:paraId="72FA0190" w14:textId="77777777" w:rsidR="007F4F45" w:rsidRDefault="007F4F45" w:rsidP="00206B30"/>
    <w:p w14:paraId="2EAABDFB" w14:textId="77777777" w:rsidR="007F4F45" w:rsidRDefault="007F4F45" w:rsidP="00206B30"/>
    <w:p w14:paraId="2BCFF871" w14:textId="77777777" w:rsidR="007F4F45" w:rsidRDefault="007F4F45" w:rsidP="00206B30"/>
    <w:p w14:paraId="5968989E" w14:textId="77777777" w:rsidR="007F4F45" w:rsidRDefault="007F4F45" w:rsidP="00206B30"/>
    <w:p w14:paraId="3B232623" w14:textId="77777777" w:rsidR="007F4F45" w:rsidRDefault="007F4F45" w:rsidP="00206B30"/>
    <w:p w14:paraId="03678E4C" w14:textId="6614AB10" w:rsidR="00534C7E" w:rsidRDefault="00534C7E" w:rsidP="00534C7E">
      <w:pPr>
        <w:pStyle w:val="Heading2"/>
      </w:pPr>
      <w:r w:rsidRPr="00534C7E">
        <w:lastRenderedPageBreak/>
        <w:t xml:space="preserve">Section </w:t>
      </w:r>
      <w:r>
        <w:t>3</w:t>
      </w:r>
      <w:r w:rsidRPr="00534C7E">
        <w:t xml:space="preserve">: </w:t>
      </w:r>
      <w:r>
        <w:t>Proposed Budget</w:t>
      </w:r>
    </w:p>
    <w:p w14:paraId="50CE96A0" w14:textId="77777777" w:rsidR="00534C7E" w:rsidRPr="00534C7E" w:rsidRDefault="00534C7E" w:rsidP="00534C7E"/>
    <w:p w14:paraId="19B226A4" w14:textId="32190443" w:rsidR="00534C7E" w:rsidRDefault="00250089" w:rsidP="00534C7E">
      <w:r>
        <w:t xml:space="preserve">Please </w:t>
      </w:r>
      <w:r w:rsidR="00534C7E">
        <w:t xml:space="preserve">provide a </w:t>
      </w:r>
      <w:r>
        <w:t>b</w:t>
      </w:r>
      <w:r w:rsidR="00534C7E">
        <w:t xml:space="preserve">udget breakdown detailing the ways the grant money </w:t>
      </w:r>
      <w:r>
        <w:t xml:space="preserve">being requested </w:t>
      </w:r>
      <w:r w:rsidR="00534C7E">
        <w:t xml:space="preserve">will be used for the services </w:t>
      </w:r>
      <w:r>
        <w:t>described in this Statement of Work.</w:t>
      </w:r>
    </w:p>
    <w:p w14:paraId="1A110323" w14:textId="77777777" w:rsidR="00534C7E" w:rsidRPr="008133A2" w:rsidRDefault="00534C7E" w:rsidP="00206B30"/>
    <w:sectPr w:rsidR="00534C7E" w:rsidRPr="008133A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8AB1C" w14:textId="77777777" w:rsidR="008E401A" w:rsidRDefault="008E401A" w:rsidP="008E401A">
      <w:pPr>
        <w:spacing w:after="0" w:line="240" w:lineRule="auto"/>
      </w:pPr>
      <w:r>
        <w:separator/>
      </w:r>
    </w:p>
  </w:endnote>
  <w:endnote w:type="continuationSeparator" w:id="0">
    <w:p w14:paraId="40CB9E7E" w14:textId="77777777" w:rsidR="008E401A" w:rsidRDefault="008E401A" w:rsidP="008E4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26081" w14:textId="77777777" w:rsidR="00D15133" w:rsidRDefault="00D15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25B51" w14:textId="77777777" w:rsidR="00D15133" w:rsidRDefault="00D151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03D8" w14:textId="77777777" w:rsidR="00D15133" w:rsidRDefault="00D15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E7B5B" w14:textId="77777777" w:rsidR="008E401A" w:rsidRDefault="008E401A" w:rsidP="008E401A">
      <w:pPr>
        <w:spacing w:after="0" w:line="240" w:lineRule="auto"/>
      </w:pPr>
      <w:r>
        <w:separator/>
      </w:r>
    </w:p>
  </w:footnote>
  <w:footnote w:type="continuationSeparator" w:id="0">
    <w:p w14:paraId="1F2D386C" w14:textId="77777777" w:rsidR="008E401A" w:rsidRDefault="008E401A" w:rsidP="008E4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ECEE" w14:textId="77777777" w:rsidR="00D15133" w:rsidRDefault="00D15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7CED" w14:textId="21EBCD85" w:rsidR="008E401A" w:rsidRPr="008133A2" w:rsidRDefault="008E401A">
    <w:pPr>
      <w:pStyle w:val="Header"/>
      <w:rPr>
        <w:b/>
        <w:bCs/>
        <w:sz w:val="28"/>
        <w:szCs w:val="28"/>
      </w:rPr>
    </w:pPr>
    <w:r w:rsidRPr="008133A2">
      <w:rPr>
        <w:b/>
        <w:bCs/>
        <w:sz w:val="28"/>
        <w:szCs w:val="28"/>
      </w:rPr>
      <w:t>Epilepsy Services Grant Evaluation</w:t>
    </w:r>
    <w:r w:rsidR="008133A2" w:rsidRPr="008133A2">
      <w:rPr>
        <w:b/>
        <w:bCs/>
        <w:sz w:val="28"/>
        <w:szCs w:val="28"/>
      </w:rPr>
      <w:t xml:space="preserve"> </w:t>
    </w:r>
    <w:r w:rsidR="004A298C">
      <w:rPr>
        <w:b/>
        <w:bCs/>
        <w:sz w:val="28"/>
        <w:szCs w:val="28"/>
      </w:rPr>
      <w:t>S</w:t>
    </w:r>
    <w:r w:rsidR="00D15133">
      <w:rPr>
        <w:b/>
        <w:bCs/>
        <w:sz w:val="28"/>
        <w:szCs w:val="28"/>
      </w:rPr>
      <w:t>tatement</w:t>
    </w:r>
    <w:r w:rsidR="004A298C">
      <w:rPr>
        <w:b/>
        <w:bCs/>
        <w:sz w:val="28"/>
        <w:szCs w:val="28"/>
      </w:rPr>
      <w:t xml:space="preserve"> of Work</w:t>
    </w:r>
  </w:p>
  <w:p w14:paraId="270A1A44" w14:textId="77777777" w:rsidR="008E401A" w:rsidRDefault="008E40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6BD3" w14:textId="77777777" w:rsidR="00D15133" w:rsidRDefault="00D15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F574E"/>
    <w:multiLevelType w:val="hybridMultilevel"/>
    <w:tmpl w:val="785C0544"/>
    <w:lvl w:ilvl="0" w:tplc="259E9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F750573"/>
    <w:multiLevelType w:val="hybridMultilevel"/>
    <w:tmpl w:val="15E2EA6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17821422">
    <w:abstractNumId w:val="0"/>
  </w:num>
  <w:num w:numId="2" w16cid:durableId="890731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01A"/>
    <w:rsid w:val="00023A80"/>
    <w:rsid w:val="0015602C"/>
    <w:rsid w:val="001843BA"/>
    <w:rsid w:val="00197DE9"/>
    <w:rsid w:val="00206B30"/>
    <w:rsid w:val="00232C05"/>
    <w:rsid w:val="00250089"/>
    <w:rsid w:val="00442705"/>
    <w:rsid w:val="00474E5C"/>
    <w:rsid w:val="004A298C"/>
    <w:rsid w:val="004C0B57"/>
    <w:rsid w:val="004E31F8"/>
    <w:rsid w:val="004F017F"/>
    <w:rsid w:val="00534C7E"/>
    <w:rsid w:val="006527F4"/>
    <w:rsid w:val="00667151"/>
    <w:rsid w:val="00685FBB"/>
    <w:rsid w:val="006E4540"/>
    <w:rsid w:val="0078184A"/>
    <w:rsid w:val="007F4F45"/>
    <w:rsid w:val="008133A2"/>
    <w:rsid w:val="008639FC"/>
    <w:rsid w:val="008A102B"/>
    <w:rsid w:val="008E401A"/>
    <w:rsid w:val="009564C0"/>
    <w:rsid w:val="00981FBB"/>
    <w:rsid w:val="00A32DC2"/>
    <w:rsid w:val="00A5206B"/>
    <w:rsid w:val="00C556CB"/>
    <w:rsid w:val="00D15133"/>
    <w:rsid w:val="00D65D82"/>
    <w:rsid w:val="00D67C99"/>
    <w:rsid w:val="00D72A9E"/>
    <w:rsid w:val="00DF1D9E"/>
    <w:rsid w:val="00E076F3"/>
    <w:rsid w:val="00F25A65"/>
    <w:rsid w:val="00FC7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46EFC"/>
  <w15:chartTrackingRefBased/>
  <w15:docId w15:val="{2006D224-6602-4238-A3E9-C8C51D21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3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33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01A"/>
  </w:style>
  <w:style w:type="paragraph" w:styleId="Footer">
    <w:name w:val="footer"/>
    <w:basedOn w:val="Normal"/>
    <w:link w:val="FooterChar"/>
    <w:uiPriority w:val="99"/>
    <w:unhideWhenUsed/>
    <w:rsid w:val="008E4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01A"/>
  </w:style>
  <w:style w:type="character" w:customStyle="1" w:styleId="Heading1Char">
    <w:name w:val="Heading 1 Char"/>
    <w:basedOn w:val="DefaultParagraphFont"/>
    <w:link w:val="Heading1"/>
    <w:uiPriority w:val="9"/>
    <w:rsid w:val="008133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133A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133A2"/>
    <w:pPr>
      <w:ind w:left="720"/>
      <w:contextualSpacing/>
    </w:pPr>
  </w:style>
  <w:style w:type="character" w:styleId="Hyperlink">
    <w:name w:val="Hyperlink"/>
    <w:basedOn w:val="DefaultParagraphFont"/>
    <w:uiPriority w:val="99"/>
    <w:unhideWhenUsed/>
    <w:rsid w:val="008133A2"/>
    <w:rPr>
      <w:color w:val="0563C1" w:themeColor="hyperlink"/>
      <w:u w:val="single"/>
    </w:rPr>
  </w:style>
  <w:style w:type="character" w:styleId="UnresolvedMention">
    <w:name w:val="Unresolved Mention"/>
    <w:basedOn w:val="DefaultParagraphFont"/>
    <w:uiPriority w:val="99"/>
    <w:semiHidden/>
    <w:unhideWhenUsed/>
    <w:rsid w:val="008133A2"/>
    <w:rPr>
      <w:color w:val="605E5C"/>
      <w:shd w:val="clear" w:color="auto" w:fill="E1DFDD"/>
    </w:rPr>
  </w:style>
  <w:style w:type="character" w:styleId="IntenseEmphasis">
    <w:name w:val="Intense Emphasis"/>
    <w:basedOn w:val="DefaultParagraphFont"/>
    <w:uiPriority w:val="21"/>
    <w:qFormat/>
    <w:rsid w:val="008133A2"/>
    <w:rPr>
      <w:i/>
      <w:iCs/>
      <w:color w:val="4472C4" w:themeColor="accent1"/>
    </w:rPr>
  </w:style>
  <w:style w:type="table" w:styleId="TableGrid">
    <w:name w:val="Table Grid"/>
    <w:basedOn w:val="TableNormal"/>
    <w:uiPriority w:val="39"/>
    <w:rsid w:val="00206B3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B30"/>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PlaceholderText">
    <w:name w:val="Placeholder Text"/>
    <w:basedOn w:val="DefaultParagraphFont"/>
    <w:uiPriority w:val="99"/>
    <w:semiHidden/>
    <w:rsid w:val="004F01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document/statutes/46.2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legis.wisconsin.gov/document/statutes/46.215"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legis.wisconsin.gov/document/statutes/51.43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cs.legis.wisconsin.gov/document/statutes/51.4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legis.wisconsin.gov/document/statutes/46.2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Carlton, Kristin A - DHS</dc:creator>
  <cp:keywords/>
  <dc:description/>
  <cp:lastModifiedBy>Carlton, Kristin A - DHS</cp:lastModifiedBy>
  <cp:revision>2</cp:revision>
  <dcterms:created xsi:type="dcterms:W3CDTF">2025-11-06T15:21:00Z</dcterms:created>
  <dcterms:modified xsi:type="dcterms:W3CDTF">2025-11-06T15:21:00Z</dcterms:modified>
</cp:coreProperties>
</file>