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191E1508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253723">
        <w:rPr>
          <w:rFonts w:cs="Tahoma"/>
          <w:sz w:val="20"/>
          <w:szCs w:val="20"/>
        </w:rPr>
        <w:t>Quality Assurance</w:t>
      </w:r>
      <w:r w:rsidRPr="00A4784C">
        <w:rPr>
          <w:rFonts w:cs="Tahoma"/>
          <w:sz w:val="20"/>
          <w:szCs w:val="20"/>
        </w:rPr>
        <w:tab/>
      </w:r>
      <w:r w:rsidR="00253723" w:rsidRPr="00556F78">
        <w:rPr>
          <w:rFonts w:cs="Tahoma"/>
          <w:sz w:val="20"/>
          <w:szCs w:val="20"/>
        </w:rPr>
        <w:t>Wis. Admin. Code § DHS 132.41(4)(d)</w:t>
      </w:r>
    </w:p>
    <w:p w14:paraId="1C4779A0" w14:textId="4854D781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>F-</w:t>
      </w:r>
      <w:r w:rsidR="00253723">
        <w:rPr>
          <w:rFonts w:cs="Tahoma"/>
          <w:sz w:val="20"/>
          <w:szCs w:val="20"/>
        </w:rPr>
        <w:t>02535</w:t>
      </w:r>
      <w:r w:rsidRPr="00A4784C">
        <w:rPr>
          <w:rFonts w:cs="Tahoma"/>
          <w:sz w:val="20"/>
          <w:szCs w:val="20"/>
        </w:rPr>
        <w:t xml:space="preserve"> (</w:t>
      </w:r>
      <w:r w:rsidR="00253723">
        <w:rPr>
          <w:rFonts w:cs="Tahoma"/>
          <w:sz w:val="20"/>
          <w:szCs w:val="20"/>
        </w:rPr>
        <w:t>05/2026</w:t>
      </w:r>
      <w:r w:rsidRPr="00A4784C">
        <w:rPr>
          <w:rFonts w:cs="Tahoma"/>
          <w:sz w:val="20"/>
          <w:szCs w:val="20"/>
        </w:rPr>
        <w:t>)</w:t>
      </w:r>
      <w:r w:rsidRPr="00A4784C">
        <w:rPr>
          <w:rFonts w:cs="Tahoma"/>
          <w:sz w:val="20"/>
          <w:szCs w:val="20"/>
        </w:rPr>
        <w:tab/>
      </w:r>
    </w:p>
    <w:p w14:paraId="20306AA9" w14:textId="77777777" w:rsidR="005F63BF" w:rsidRDefault="005F63BF" w:rsidP="009729DD">
      <w:pPr>
        <w:spacing w:after="0"/>
      </w:pPr>
    </w:p>
    <w:p w14:paraId="2BE6C80C" w14:textId="023BE3E7" w:rsidR="00ED3457" w:rsidRPr="005F63BF" w:rsidRDefault="00253723" w:rsidP="004D153B">
      <w:pPr>
        <w:pStyle w:val="Heading1"/>
      </w:pPr>
      <w:r>
        <w:t>Nursing Home Administrator or Director of Nursing Change Request</w:t>
      </w:r>
    </w:p>
    <w:p w14:paraId="4F954BE0" w14:textId="77777777" w:rsidR="00ED3457" w:rsidRPr="00BF5898" w:rsidRDefault="00ED3457" w:rsidP="004D153B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66A13B9" w14:textId="77777777" w:rsidR="008D1D2C" w:rsidRPr="008D1D2C" w:rsidRDefault="44E5A679" w:rsidP="00253723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Style w:val="Heading2Char"/>
          <w:b/>
          <w:bCs/>
        </w:rPr>
      </w:pPr>
      <w:r w:rsidRPr="008D1D2C">
        <w:rPr>
          <w:rStyle w:val="Heading2Char"/>
          <w:b/>
          <w:bCs/>
        </w:rPr>
        <w:t>Instructions</w:t>
      </w:r>
    </w:p>
    <w:p w14:paraId="3C6F1770" w14:textId="77777777" w:rsidR="00253723" w:rsidRPr="00253723" w:rsidRDefault="00253723" w:rsidP="00253723">
      <w:pPr>
        <w:pStyle w:val="ListParagraph"/>
        <w:numPr>
          <w:ilvl w:val="0"/>
          <w:numId w:val="3"/>
        </w:numPr>
        <w:spacing w:before="80" w:after="0" w:line="240" w:lineRule="auto"/>
        <w:ind w:left="360"/>
        <w:contextualSpacing w:val="0"/>
        <w:rPr>
          <w:rFonts w:eastAsia="Tahoma" w:cs="Tahoma"/>
        </w:rPr>
      </w:pPr>
      <w:r w:rsidRPr="00253723">
        <w:rPr>
          <w:rFonts w:eastAsia="Tahoma" w:cs="Tahoma"/>
        </w:rPr>
        <w:t xml:space="preserve">Use this form to notify the Division of Quality Assurance </w:t>
      </w:r>
      <w:r w:rsidRPr="00253723">
        <w:rPr>
          <w:rFonts w:eastAsia="Tahoma" w:cs="Tahoma"/>
          <w:b/>
        </w:rPr>
        <w:t>within two working days of the change</w:t>
      </w:r>
      <w:r w:rsidRPr="00253723">
        <w:rPr>
          <w:rFonts w:eastAsia="Tahoma" w:cs="Tahoma"/>
        </w:rPr>
        <w:t xml:space="preserve">. </w:t>
      </w:r>
    </w:p>
    <w:p w14:paraId="0CE2F30A" w14:textId="49AABDA1" w:rsidR="00253723" w:rsidRPr="00253723" w:rsidRDefault="00253723" w:rsidP="00B0715B">
      <w:pPr>
        <w:pStyle w:val="ListParagraph"/>
        <w:numPr>
          <w:ilvl w:val="0"/>
          <w:numId w:val="3"/>
        </w:numPr>
        <w:spacing w:before="60" w:after="60" w:line="240" w:lineRule="auto"/>
        <w:ind w:left="360"/>
        <w:contextualSpacing w:val="0"/>
        <w:rPr>
          <w:rFonts w:eastAsia="Tahoma" w:cs="Tahoma"/>
        </w:rPr>
      </w:pPr>
      <w:r w:rsidRPr="00253723">
        <w:rPr>
          <w:rFonts w:eastAsia="Tahoma" w:cs="Tahoma"/>
        </w:rPr>
        <w:t xml:space="preserve">Complete all sections, sign, and submit this form via email to the Bureau of Nursing Home Resident Care at: </w:t>
      </w:r>
      <w:hyperlink r:id="rId10" w:history="1">
        <w:r w:rsidRPr="00253723">
          <w:rPr>
            <w:rStyle w:val="Hyperlink"/>
            <w:rFonts w:eastAsia="Tahoma" w:cs="Tahoma"/>
          </w:rPr>
          <w:t>dhsdqabnhrclicensing@dhs.wisconsin.gov</w:t>
        </w:r>
      </w:hyperlink>
      <w:r w:rsidR="008E32E4">
        <w:t>.</w:t>
      </w:r>
    </w:p>
    <w:p w14:paraId="41112A4E" w14:textId="799287D1" w:rsidR="002B7A59" w:rsidRPr="00253723" w:rsidRDefault="00253723" w:rsidP="0025372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ahoma" w:cs="Tahoma"/>
        </w:rPr>
      </w:pPr>
      <w:r w:rsidRPr="00253723">
        <w:rPr>
          <w:rFonts w:eastAsia="Tahoma" w:cs="Tahoma"/>
        </w:rPr>
        <w:t xml:space="preserve">Direct any questions regarding this form to </w:t>
      </w:r>
      <w:hyperlink r:id="rId11" w:history="1">
        <w:r w:rsidRPr="00253723">
          <w:rPr>
            <w:rStyle w:val="Hyperlink"/>
            <w:rFonts w:eastAsia="Tahoma" w:cs="Tahoma"/>
          </w:rPr>
          <w:t>dhsdqabnhrclicensing@dhs.wisconsin.gov</w:t>
        </w:r>
      </w:hyperlink>
      <w:r w:rsidRPr="00253723">
        <w:rPr>
          <w:rFonts w:eastAsia="Tahoma" w:cs="Tahoma"/>
        </w:rPr>
        <w:t>.</w:t>
      </w:r>
    </w:p>
    <w:p w14:paraId="605E760D" w14:textId="77777777" w:rsidR="00253723" w:rsidRPr="00253723" w:rsidRDefault="00253723" w:rsidP="00253723">
      <w:pPr>
        <w:spacing w:after="0" w:line="240" w:lineRule="auto"/>
        <w:rPr>
          <w:rFonts w:eastAsia="Calibri" w:cs="Tahoma"/>
          <w:bCs/>
          <w:kern w:val="0"/>
          <w:sz w:val="16"/>
          <w:szCs w:val="16"/>
          <w14:ligatures w14:val="none"/>
        </w:rPr>
      </w:pPr>
    </w:p>
    <w:p w14:paraId="6CDC9ADF" w14:textId="77777777" w:rsidR="00253723" w:rsidRPr="00253723" w:rsidRDefault="00253723" w:rsidP="00253723">
      <w:pPr>
        <w:pBdr>
          <w:top w:val="single" w:sz="4" w:space="1" w:color="auto"/>
        </w:pBdr>
        <w:spacing w:after="0" w:line="240" w:lineRule="auto"/>
        <w:rPr>
          <w:rFonts w:eastAsia="Calibri" w:cs="Tahoma"/>
          <w:bCs/>
          <w:kern w:val="0"/>
          <w:sz w:val="8"/>
          <w:szCs w:val="8"/>
          <w14:ligatures w14:val="none"/>
        </w:rPr>
      </w:pPr>
    </w:p>
    <w:p w14:paraId="691BA340" w14:textId="6F7F12CB" w:rsidR="00253723" w:rsidRPr="000522CF" w:rsidRDefault="00253723" w:rsidP="00253723">
      <w:pPr>
        <w:tabs>
          <w:tab w:val="left" w:pos="630"/>
          <w:tab w:val="left" w:pos="990"/>
          <w:tab w:val="left" w:pos="1440"/>
          <w:tab w:val="left" w:pos="1890"/>
          <w:tab w:val="left" w:pos="8640"/>
        </w:tabs>
        <w:spacing w:after="0" w:line="240" w:lineRule="auto"/>
        <w:contextualSpacing/>
        <w:jc w:val="center"/>
        <w:rPr>
          <w:rFonts w:ascii="Verdana" w:eastAsia="Calibri" w:hAnsi="Verdana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Type of change: </w:t>
      </w:r>
      <w:r w:rsidR="005F4C02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statusText w:type="text" w:val="Type of change: Administrator"/>
            <w:checkBox>
              <w:sizeAuto/>
              <w:default w:val="0"/>
            </w:checkBox>
          </w:ffData>
        </w:fldChar>
      </w:r>
      <w:bookmarkStart w:id="0" w:name="Check1"/>
      <w:r w:rsidR="005F4C0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5F4C02">
        <w:rPr>
          <w:rFonts w:eastAsia="Calibri" w:cs="Tahoma"/>
          <w:bCs/>
          <w:kern w:val="0"/>
          <w14:ligatures w14:val="none"/>
        </w:rPr>
      </w:r>
      <w:r w:rsidR="005F4C02">
        <w:rPr>
          <w:rFonts w:eastAsia="Calibri" w:cs="Tahoma"/>
          <w:bCs/>
          <w:kern w:val="0"/>
          <w14:ligatures w14:val="none"/>
        </w:rPr>
        <w:fldChar w:fldCharType="separate"/>
      </w:r>
      <w:r w:rsidR="005F4C02">
        <w:rPr>
          <w:rFonts w:eastAsia="Calibri" w:cs="Tahoma"/>
          <w:bCs/>
          <w:kern w:val="0"/>
          <w14:ligatures w14:val="none"/>
        </w:rPr>
        <w:fldChar w:fldCharType="end"/>
      </w:r>
      <w:bookmarkEnd w:id="0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Administrator   </w:t>
      </w:r>
      <w:r w:rsidR="005F4C02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statusText w:type="text" w:val="Type of change: Director of nursing"/>
            <w:checkBox>
              <w:sizeAuto/>
              <w:default w:val="0"/>
            </w:checkBox>
          </w:ffData>
        </w:fldChar>
      </w:r>
      <w:bookmarkStart w:id="1" w:name="Check2"/>
      <w:r w:rsidR="005F4C0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5F4C02">
        <w:rPr>
          <w:rFonts w:eastAsia="Calibri" w:cs="Tahoma"/>
          <w:bCs/>
          <w:kern w:val="0"/>
          <w14:ligatures w14:val="none"/>
        </w:rPr>
      </w:r>
      <w:r w:rsidR="005F4C02">
        <w:rPr>
          <w:rFonts w:eastAsia="Calibri" w:cs="Tahoma"/>
          <w:bCs/>
          <w:kern w:val="0"/>
          <w14:ligatures w14:val="none"/>
        </w:rPr>
        <w:fldChar w:fldCharType="separate"/>
      </w:r>
      <w:r w:rsidR="005F4C02">
        <w:rPr>
          <w:rFonts w:eastAsia="Calibri" w:cs="Tahoma"/>
          <w:bCs/>
          <w:kern w:val="0"/>
          <w14:ligatures w14:val="none"/>
        </w:rPr>
        <w:fldChar w:fldCharType="end"/>
      </w:r>
      <w:bookmarkEnd w:id="1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Director of </w:t>
      </w:r>
      <w:r w:rsidR="005F4C02">
        <w:rPr>
          <w:rFonts w:eastAsia="Calibri" w:cs="Tahoma"/>
          <w:bCs/>
          <w:kern w:val="0"/>
          <w14:ligatures w14:val="none"/>
        </w:rPr>
        <w:t>n</w:t>
      </w:r>
      <w:r>
        <w:rPr>
          <w:rFonts w:eastAsia="Calibri" w:cs="Tahoma"/>
          <w:bCs/>
          <w:kern w:val="0"/>
          <w14:ligatures w14:val="none"/>
        </w:rPr>
        <w:t xml:space="preserve">ursing </w:t>
      </w:r>
    </w:p>
    <w:p w14:paraId="1EEA56E3" w14:textId="77777777" w:rsidR="00253723" w:rsidRPr="00253723" w:rsidRDefault="00253723" w:rsidP="00253723">
      <w:pPr>
        <w:spacing w:after="0" w:line="240" w:lineRule="auto"/>
        <w:rPr>
          <w:rFonts w:eastAsia="Calibri" w:cs="Tahoma"/>
          <w:bCs/>
          <w:kern w:val="0"/>
          <w:sz w:val="8"/>
          <w:szCs w:val="8"/>
          <w14:ligatures w14:val="none"/>
        </w:rPr>
      </w:pPr>
    </w:p>
    <w:p w14:paraId="6D1E8691" w14:textId="3A6308AD" w:rsidR="00ED3457" w:rsidRPr="00D8136B" w:rsidRDefault="00253723" w:rsidP="00253723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</w:pPr>
      <w:r>
        <w:t>Facility information</w:t>
      </w:r>
    </w:p>
    <w:p w14:paraId="471D5133" w14:textId="77777777" w:rsidR="00ED3457" w:rsidRPr="00B0715B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:sz w:val="12"/>
          <w:szCs w:val="12"/>
          <w14:ligatures w14:val="none"/>
        </w:rPr>
      </w:pPr>
    </w:p>
    <w:p w14:paraId="36ED7640" w14:textId="3CE912D7" w:rsidR="00253723" w:rsidRPr="000522CF" w:rsidRDefault="00253723" w:rsidP="00253723">
      <w:pPr>
        <w:tabs>
          <w:tab w:val="left" w:pos="7290"/>
          <w:tab w:val="left" w:pos="1080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Name - Facility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statusText w:type="text" w:val="Name - Facility"/>
            <w:textInput/>
          </w:ffData>
        </w:fldChar>
      </w:r>
      <w:bookmarkStart w:id="2" w:name="Text5"/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End w:id="2"/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License number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License number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2956B21" w14:textId="77777777" w:rsidR="00253723" w:rsidRDefault="00253723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D3679D1" w14:textId="29B1A76D" w:rsidR="00ED3457" w:rsidRPr="000522CF" w:rsidRDefault="00253723" w:rsidP="00253723">
      <w:pPr>
        <w:tabs>
          <w:tab w:val="left" w:pos="1080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Name – Person completing form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Name – Person completing form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DEBECFC" w14:textId="77777777" w:rsidR="00ED3457" w:rsidRPr="000522CF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26972865" w14:textId="0D913A0C" w:rsidR="00ED3457" w:rsidRDefault="00253723" w:rsidP="00253723">
      <w:pPr>
        <w:tabs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Title – Person completing form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Title – Person completing form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E9EFC32" w14:textId="77777777" w:rsidR="00253723" w:rsidRPr="000522CF" w:rsidRDefault="00253723" w:rsidP="00253723">
      <w:pPr>
        <w:tabs>
          <w:tab w:val="left" w:pos="1080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FF56331" w14:textId="7664E9FC" w:rsidR="00ED3457" w:rsidRPr="000522CF" w:rsidRDefault="00ED3457" w:rsidP="00253723">
      <w:pPr>
        <w:tabs>
          <w:tab w:val="left" w:pos="4320"/>
          <w:tab w:val="left" w:pos="1080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8851CD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Phone number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Email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3EB00A1" w14:textId="77777777" w:rsidR="00ED3457" w:rsidRPr="00253723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:sz w:val="8"/>
          <w:szCs w:val="8"/>
          <w14:ligatures w14:val="none"/>
        </w:rPr>
      </w:pPr>
    </w:p>
    <w:p w14:paraId="050BB9BB" w14:textId="79D8FAC1" w:rsidR="00253723" w:rsidRPr="00D8136B" w:rsidRDefault="00253723" w:rsidP="00253723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</w:pPr>
      <w:r>
        <w:t>Previous administrator or director of nursing</w:t>
      </w:r>
    </w:p>
    <w:p w14:paraId="2DE0F3BB" w14:textId="77777777" w:rsidR="00253723" w:rsidRPr="00253723" w:rsidRDefault="00253723" w:rsidP="00253723">
      <w:pPr>
        <w:spacing w:after="0" w:line="240" w:lineRule="auto"/>
        <w:contextualSpacing/>
        <w:rPr>
          <w:rFonts w:eastAsia="Calibri" w:cs="Tahoma"/>
          <w:bCs/>
          <w:kern w:val="0"/>
          <w:sz w:val="12"/>
          <w:szCs w:val="12"/>
          <w14:ligatures w14:val="none"/>
        </w:rPr>
      </w:pPr>
    </w:p>
    <w:p w14:paraId="29F31AA3" w14:textId="405FE63C" w:rsidR="00253723" w:rsidRPr="000522CF" w:rsidRDefault="00253723" w:rsidP="00253723">
      <w:pPr>
        <w:tabs>
          <w:tab w:val="left" w:pos="7290"/>
          <w:tab w:val="left" w:pos="1080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Name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Name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License number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License number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E51A08D" w14:textId="77777777" w:rsidR="00253723" w:rsidRDefault="00253723" w:rsidP="00253723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C892A0C" w14:textId="2CB213EE" w:rsidR="00253723" w:rsidRPr="000522CF" w:rsidRDefault="00253723" w:rsidP="00253723">
      <w:pPr>
        <w:tabs>
          <w:tab w:val="left" w:pos="4410"/>
          <w:tab w:val="left" w:pos="729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Date – Left position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Date – Left position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451EECB2" w14:textId="77777777" w:rsidR="00253723" w:rsidRDefault="00253723" w:rsidP="00253723">
      <w:pPr>
        <w:spacing w:after="0" w:line="240" w:lineRule="auto"/>
        <w:contextualSpacing/>
        <w:rPr>
          <w:rFonts w:eastAsia="Calibri" w:cs="Tahoma"/>
          <w:bCs/>
          <w:kern w:val="0"/>
          <w:sz w:val="12"/>
          <w:szCs w:val="12"/>
          <w14:ligatures w14:val="none"/>
        </w:rPr>
      </w:pPr>
    </w:p>
    <w:p w14:paraId="77D1106D" w14:textId="7D8BB344" w:rsidR="00253723" w:rsidRPr="00D8136B" w:rsidRDefault="00253723" w:rsidP="00253723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</w:pPr>
      <w:r>
        <w:t>New administrator or director of nursing</w:t>
      </w:r>
    </w:p>
    <w:p w14:paraId="2A700B94" w14:textId="77777777" w:rsidR="00253723" w:rsidRPr="00253723" w:rsidRDefault="00253723" w:rsidP="00253723">
      <w:pPr>
        <w:spacing w:after="0" w:line="240" w:lineRule="auto"/>
        <w:contextualSpacing/>
        <w:rPr>
          <w:rFonts w:eastAsia="Calibri" w:cs="Tahoma"/>
          <w:bCs/>
          <w:kern w:val="0"/>
          <w:sz w:val="12"/>
          <w:szCs w:val="12"/>
          <w14:ligatures w14:val="none"/>
        </w:rPr>
      </w:pPr>
    </w:p>
    <w:p w14:paraId="2778F6DF" w14:textId="3BBC4191" w:rsidR="00253723" w:rsidRPr="000522CF" w:rsidRDefault="00253723" w:rsidP="00253723">
      <w:pPr>
        <w:tabs>
          <w:tab w:val="left" w:pos="7290"/>
          <w:tab w:val="left" w:pos="1080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Name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Name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License number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License number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6A39523" w14:textId="77777777" w:rsidR="00253723" w:rsidRDefault="00253723" w:rsidP="00253723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2C9D4E89" w14:textId="7460E4A8" w:rsidR="00253723" w:rsidRPr="00253723" w:rsidRDefault="00253723" w:rsidP="00253723">
      <w:pPr>
        <w:tabs>
          <w:tab w:val="left" w:pos="4410"/>
          <w:tab w:val="left" w:pos="1080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Date – Began position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Date – Began position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>
        <w:rPr>
          <w:rFonts w:ascii="Verdana" w:eastAsia="Calibri" w:hAnsi="Verdana" w:cs="Tahoma"/>
          <w:kern w:val="0"/>
          <w14:ligatures w14:val="none"/>
        </w:rPr>
        <w:t xml:space="preserve"> </w:t>
      </w:r>
      <w:r w:rsidRPr="000522CF">
        <w:rPr>
          <w:rFonts w:eastAsia="Calibri" w:cs="Tahoma"/>
          <w:bCs/>
          <w:kern w:val="0"/>
          <w14:ligatures w14:val="none"/>
        </w:rPr>
        <w:t xml:space="preserve">Email: 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Email"/>
            <w:textInput/>
          </w:ffData>
        </w:fldCha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5F4C0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023C88A" w14:textId="77777777" w:rsidR="00253723" w:rsidRPr="00253723" w:rsidRDefault="00253723" w:rsidP="00253723">
      <w:pPr>
        <w:spacing w:after="0" w:line="240" w:lineRule="auto"/>
        <w:contextualSpacing/>
        <w:rPr>
          <w:rFonts w:eastAsia="Calibri" w:cs="Tahoma"/>
          <w:bCs/>
          <w:kern w:val="0"/>
          <w:sz w:val="12"/>
          <w:szCs w:val="12"/>
          <w14:ligatures w14:val="none"/>
        </w:rPr>
      </w:pPr>
    </w:p>
    <w:p w14:paraId="6C57DED5" w14:textId="77777777" w:rsidR="00ED3457" w:rsidRPr="00B0715B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:sz w:val="12"/>
          <w:szCs w:val="12"/>
          <w14:ligatures w14:val="none"/>
        </w:rPr>
      </w:pPr>
    </w:p>
    <w:p w14:paraId="020C7DBB" w14:textId="510FF89A" w:rsidR="00ED3457" w:rsidRPr="00B0715B" w:rsidRDefault="00253723" w:rsidP="004D153B">
      <w:pPr>
        <w:spacing w:after="0" w:line="240" w:lineRule="auto"/>
        <w:contextualSpacing/>
        <w:rPr>
          <w:rFonts w:eastAsia="Calibri" w:cs="Tahoma"/>
          <w:b/>
          <w:kern w:val="0"/>
          <w14:ligatures w14:val="none"/>
        </w:rPr>
      </w:pPr>
      <w:r w:rsidRPr="00B0715B">
        <w:rPr>
          <w:rFonts w:eastAsia="Calibri" w:cs="Tahoma"/>
          <w:b/>
          <w:kern w:val="0"/>
          <w14:ligatures w14:val="none"/>
        </w:rPr>
        <w:t>Work status</w:t>
      </w:r>
    </w:p>
    <w:p w14:paraId="45C82D84" w14:textId="37417EB7" w:rsidR="00253723" w:rsidRDefault="005F4C02" w:rsidP="00B0715B">
      <w:pPr>
        <w:spacing w:before="60" w:after="60"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statusText w:type="text" w:val="Work status: Interim"/>
            <w:checkBox>
              <w:sizeAuto/>
              <w:default w:val="0"/>
            </w:checkBox>
          </w:ffData>
        </w:fldChar>
      </w:r>
      <w:bookmarkStart w:id="3" w:name="Check3"/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bookmarkEnd w:id="3"/>
      <w:r w:rsidR="00253723">
        <w:rPr>
          <w:rFonts w:eastAsia="Calibri" w:cs="Tahoma"/>
          <w:bCs/>
          <w:kern w:val="0"/>
          <w14:ligatures w14:val="none"/>
        </w:rPr>
        <w:t xml:space="preserve"> Interim </w:t>
      </w:r>
    </w:p>
    <w:p w14:paraId="27EDC985" w14:textId="451E5B82" w:rsidR="00253723" w:rsidRDefault="005F4C02" w:rsidP="00B0715B">
      <w:pPr>
        <w:spacing w:before="60" w:after="60"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Work status: Permanent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 w:rsidR="00253723">
        <w:rPr>
          <w:rFonts w:eastAsia="Calibri" w:cs="Tahoma"/>
          <w:bCs/>
          <w:kern w:val="0"/>
          <w14:ligatures w14:val="none"/>
        </w:rPr>
        <w:t xml:space="preserve"> Permanent</w:t>
      </w:r>
    </w:p>
    <w:p w14:paraId="16D13F79" w14:textId="24CF01B3" w:rsidR="00253723" w:rsidRPr="000522CF" w:rsidRDefault="005F4C02" w:rsidP="00B0715B">
      <w:pPr>
        <w:spacing w:before="60" w:after="60" w:line="240" w:lineRule="auto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Work status: Acting (unlicensed)*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 w:rsidR="00253723">
        <w:rPr>
          <w:rFonts w:eastAsia="Calibri" w:cs="Tahoma"/>
          <w:bCs/>
          <w:kern w:val="0"/>
          <w14:ligatures w14:val="none"/>
        </w:rPr>
        <w:t xml:space="preserve"> Acting (unlicensed)*</w:t>
      </w:r>
    </w:p>
    <w:p w14:paraId="200590EA" w14:textId="77777777" w:rsidR="00ED3457" w:rsidRPr="00B0715B" w:rsidRDefault="00ED3457" w:rsidP="004D153B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:sz w:val="16"/>
          <w:szCs w:val="16"/>
          <w:u w:val="single"/>
          <w14:ligatures w14:val="none"/>
        </w:rPr>
      </w:pPr>
    </w:p>
    <w:p w14:paraId="4AC314F7" w14:textId="77777777" w:rsidR="00253723" w:rsidRPr="00B0715B" w:rsidRDefault="00253723" w:rsidP="00B0715B">
      <w:pPr>
        <w:pBdr>
          <w:top w:val="single" w:sz="4" w:space="1" w:color="auto"/>
        </w:pBdr>
        <w:shd w:val="clear" w:color="auto" w:fill="D9D9D9" w:themeFill="background1" w:themeFillShade="D9"/>
        <w:spacing w:after="0" w:line="240" w:lineRule="auto"/>
        <w:contextualSpacing/>
        <w:rPr>
          <w:rFonts w:ascii="Verdana" w:eastAsia="Calibri" w:hAnsi="Verdana" w:cs="Tahoma"/>
          <w:bCs/>
          <w:kern w:val="0"/>
          <w:sz w:val="8"/>
          <w:szCs w:val="8"/>
          <w:u w:val="single"/>
          <w14:ligatures w14:val="none"/>
        </w:rPr>
      </w:pPr>
    </w:p>
    <w:p w14:paraId="2E97B5D2" w14:textId="4C4B6A22" w:rsidR="00ED3457" w:rsidRPr="00B0715B" w:rsidRDefault="00253723" w:rsidP="00B0715B">
      <w:pPr>
        <w:shd w:val="clear" w:color="auto" w:fill="D9D9D9" w:themeFill="background1" w:themeFillShade="D9"/>
        <w:spacing w:after="0" w:line="240" w:lineRule="auto"/>
        <w:jc w:val="center"/>
        <w:rPr>
          <w:rFonts w:eastAsia="Calibri" w:cs="Tahoma"/>
          <w:b/>
          <w:kern w:val="0"/>
          <w14:ligatures w14:val="none"/>
        </w:rPr>
      </w:pPr>
      <w:r w:rsidRPr="00B0715B">
        <w:rPr>
          <w:rFonts w:eastAsia="Calibri" w:cs="Tahoma"/>
          <w:b/>
          <w:kern w:val="0"/>
          <w14:ligatures w14:val="none"/>
        </w:rPr>
        <w:t>* If unlicensed, an individual has 120 days to obtain a license.</w:t>
      </w:r>
    </w:p>
    <w:p w14:paraId="28FD7040" w14:textId="043368CE" w:rsidR="00253723" w:rsidRPr="00B0715B" w:rsidRDefault="00253723" w:rsidP="00B0715B">
      <w:pPr>
        <w:shd w:val="clear" w:color="auto" w:fill="D9D9D9" w:themeFill="background1" w:themeFillShade="D9"/>
        <w:spacing w:after="0" w:line="240" w:lineRule="auto"/>
        <w:jc w:val="center"/>
        <w:rPr>
          <w:rFonts w:eastAsia="Calibri" w:cs="Tahoma"/>
          <w:b/>
          <w:kern w:val="0"/>
          <w14:ligatures w14:val="none"/>
        </w:rPr>
      </w:pPr>
      <w:r w:rsidRPr="00B0715B">
        <w:rPr>
          <w:rFonts w:eastAsia="Calibri" w:cs="Tahoma"/>
          <w:b/>
          <w:kern w:val="0"/>
          <w14:ligatures w14:val="none"/>
        </w:rPr>
        <w:t>DQA must be notified of this change within two working days.</w:t>
      </w:r>
    </w:p>
    <w:p w14:paraId="3792BEE6" w14:textId="77777777" w:rsidR="00B0715B" w:rsidRPr="00B0715B" w:rsidRDefault="00B0715B" w:rsidP="00B0715B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eastAsia="Calibri" w:cs="Tahoma"/>
          <w:bCs/>
          <w:kern w:val="0"/>
          <w:sz w:val="8"/>
          <w:szCs w:val="8"/>
          <w14:ligatures w14:val="none"/>
        </w:rPr>
      </w:pPr>
    </w:p>
    <w:p w14:paraId="51B72668" w14:textId="77777777" w:rsidR="00B0715B" w:rsidRDefault="00B0715B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bCs/>
        </w:rPr>
        <w:sectPr w:rsidR="00B0715B" w:rsidSect="00ED4FFC">
          <w:headerReference w:type="defaul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1FF7BFE" w14:textId="77777777" w:rsidR="00B0715B" w:rsidRDefault="00B0715B" w:rsidP="00B0715B">
      <w:pPr>
        <w:tabs>
          <w:tab w:val="left" w:pos="10620"/>
        </w:tabs>
        <w:spacing w:before="120" w:after="0" w:line="240" w:lineRule="auto"/>
        <w:rPr>
          <w:rFonts w:eastAsia="Calibri" w:cs="Tahoma"/>
          <w:bCs/>
          <w:kern w:val="0"/>
          <w14:ligatures w14:val="none"/>
        </w:rPr>
      </w:pPr>
      <w:r w:rsidRPr="00B0715B">
        <w:rPr>
          <w:rFonts w:eastAsia="Calibri" w:cs="Tahoma"/>
          <w:b/>
          <w:kern w:val="0"/>
          <w14:ligatures w14:val="none"/>
        </w:rPr>
        <w:t>Is this person authorized to accept personal service and receive registered and certified mail?</w:t>
      </w:r>
      <w:r>
        <w:rPr>
          <w:rFonts w:eastAsia="Calibri" w:cs="Tahoma"/>
          <w:bCs/>
          <w:kern w:val="0"/>
          <w14:ligatures w14:val="none"/>
        </w:rPr>
        <w:t xml:space="preserve"> </w:t>
      </w:r>
    </w:p>
    <w:p w14:paraId="67B983D4" w14:textId="456913CB" w:rsidR="00B0715B" w:rsidRPr="000522CF" w:rsidRDefault="00B0715B" w:rsidP="00A50C79">
      <w:pPr>
        <w:tabs>
          <w:tab w:val="left" w:pos="10620"/>
        </w:tabs>
        <w:spacing w:before="40" w:after="0" w:line="240" w:lineRule="auto"/>
        <w:rPr>
          <w:rFonts w:eastAsia="Calibri" w:cs="Tahoma"/>
          <w:b/>
          <w:bCs/>
        </w:rPr>
      </w:pPr>
      <w:r>
        <w:rPr>
          <w:rFonts w:eastAsia="Calibri" w:cs="Tahoma"/>
          <w:bCs/>
          <w:kern w:val="0"/>
          <w14:ligatures w14:val="none"/>
        </w:rPr>
        <w:t xml:space="preserve">[Wis. Stat. § 50/03(2m)] </w:t>
      </w:r>
    </w:p>
    <w:p w14:paraId="2743F549" w14:textId="1A5F8291" w:rsidR="00A50C79" w:rsidRDefault="00A50C79" w:rsidP="00A50C7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bCs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Is this person authorized to accept personal service and receive registered and certified mail?   [Wis. Stat. § 50/03(2m)]: Yes   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Yes   </w:t>
      </w: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Is this person authorized to accept personal service and receive registered and certified mail?   [Wis. Stat. § 50/03(2m)]: No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 xml:space="preserve"> No</w:t>
      </w:r>
    </w:p>
    <w:p w14:paraId="5D155B49" w14:textId="77777777" w:rsidR="00B0715B" w:rsidRDefault="00B0715B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bCs/>
        </w:rPr>
      </w:pPr>
    </w:p>
    <w:p w14:paraId="41F80822" w14:textId="77777777" w:rsidR="00A50C79" w:rsidRDefault="00A50C7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bCs/>
        </w:rPr>
      </w:pPr>
    </w:p>
    <w:p w14:paraId="77D581F1" w14:textId="175BD730" w:rsidR="002B7A59" w:rsidRPr="000522CF" w:rsidRDefault="002B7A59" w:rsidP="00B0715B">
      <w:pPr>
        <w:tabs>
          <w:tab w:val="left" w:pos="10800"/>
        </w:tabs>
        <w:spacing w:after="0" w:line="240" w:lineRule="auto"/>
        <w:contextualSpacing/>
        <w:rPr>
          <w:rFonts w:eastAsia="Calibri" w:cs="Tahoma"/>
          <w:u w:val="single"/>
        </w:rPr>
      </w:pPr>
      <w:r w:rsidRPr="000522CF">
        <w:rPr>
          <w:rFonts w:eastAsia="Calibri" w:cs="Tahoma"/>
          <w:b/>
          <w:bCs/>
        </w:rPr>
        <w:t>Signature</w:t>
      </w:r>
      <w:r w:rsidRPr="000522CF">
        <w:rPr>
          <w:rFonts w:eastAsia="Calibri" w:cs="Tahoma"/>
        </w:rPr>
        <w:t xml:space="preserve"> — </w:t>
      </w:r>
      <w:r w:rsidR="00B0715B">
        <w:rPr>
          <w:rFonts w:eastAsia="Calibri" w:cs="Tahoma"/>
        </w:rPr>
        <w:t>Person completing form</w:t>
      </w:r>
      <w:r w:rsidRPr="000522CF">
        <w:rPr>
          <w:rFonts w:eastAsia="Calibri" w:cs="Tahoma"/>
        </w:rPr>
        <w:t xml:space="preserve">: </w:t>
      </w:r>
      <w:r w:rsidRPr="000522CF">
        <w:rPr>
          <w:rFonts w:eastAsia="Calibri" w:cs="Tahoma"/>
          <w:u w:val="single"/>
        </w:rPr>
        <w:tab/>
      </w:r>
    </w:p>
    <w:p w14:paraId="232ED311" w14:textId="77777777" w:rsidR="002B7A59" w:rsidRPr="000522CF" w:rsidRDefault="002B7A5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</w:p>
    <w:p w14:paraId="4AB78D51" w14:textId="43754CE2" w:rsidR="005139E1" w:rsidRPr="00B0715B" w:rsidRDefault="00B0715B" w:rsidP="00B0715B">
      <w:pPr>
        <w:tabs>
          <w:tab w:val="left" w:pos="5400"/>
          <w:tab w:val="left" w:pos="1080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Date signed (MM/dd/</w:t>
      </w:r>
      <w:proofErr w:type="spellStart"/>
      <w:r>
        <w:rPr>
          <w:rFonts w:eastAsia="Calibri" w:cs="Tahoma"/>
          <w:bCs/>
          <w:kern w:val="0"/>
          <w14:ligatures w14:val="none"/>
        </w:rPr>
        <w:t>yyyy</w:t>
      </w:r>
      <w:proofErr w:type="spellEnd"/>
      <w:r>
        <w:rPr>
          <w:rFonts w:eastAsia="Calibri" w:cs="Tahoma"/>
          <w:bCs/>
          <w:kern w:val="0"/>
          <w14:ligatures w14:val="none"/>
        </w:rPr>
        <w:t>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Date signed (MM/dd/yyyy)"/>
            <w:textInput/>
          </w:ffData>
        </w:fldChar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Date submitted (MM/dd/</w:t>
      </w:r>
      <w:proofErr w:type="spellStart"/>
      <w:r>
        <w:rPr>
          <w:rFonts w:eastAsia="Calibri" w:cs="Tahoma"/>
          <w:bCs/>
          <w:kern w:val="0"/>
          <w14:ligatures w14:val="none"/>
        </w:rPr>
        <w:t>yyyy</w:t>
      </w:r>
      <w:proofErr w:type="spellEnd"/>
      <w:r>
        <w:rPr>
          <w:rFonts w:eastAsia="Calibri" w:cs="Tahoma"/>
          <w:bCs/>
          <w:kern w:val="0"/>
          <w14:ligatures w14:val="none"/>
        </w:rPr>
        <w:t>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Date submitted (MM/dd/yyyy)"/>
            <w:textInput/>
          </w:ffData>
        </w:fldChar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50C79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sectPr w:rsidR="005139E1" w:rsidRPr="00B0715B" w:rsidSect="00B0715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6FE5" w14:textId="77777777" w:rsidR="00B3157A" w:rsidRDefault="00B3157A" w:rsidP="00ED4FFC">
      <w:pPr>
        <w:spacing w:after="0" w:line="240" w:lineRule="auto"/>
      </w:pPr>
      <w:r>
        <w:separator/>
      </w:r>
    </w:p>
  </w:endnote>
  <w:endnote w:type="continuationSeparator" w:id="0">
    <w:p w14:paraId="25295EC1" w14:textId="77777777" w:rsidR="00B3157A" w:rsidRDefault="00B3157A" w:rsidP="00ED4FFC">
      <w:pPr>
        <w:spacing w:after="0" w:line="240" w:lineRule="auto"/>
      </w:pPr>
      <w:r>
        <w:continuationSeparator/>
      </w:r>
    </w:p>
  </w:endnote>
  <w:endnote w:type="continuationNotice" w:id="1">
    <w:p w14:paraId="05071221" w14:textId="77777777" w:rsidR="00B3157A" w:rsidRDefault="00B31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3052" w14:textId="77777777" w:rsidR="00B3157A" w:rsidRDefault="00B3157A" w:rsidP="00ED4FFC">
      <w:pPr>
        <w:spacing w:after="0" w:line="240" w:lineRule="auto"/>
      </w:pPr>
      <w:r>
        <w:separator/>
      </w:r>
    </w:p>
  </w:footnote>
  <w:footnote w:type="continuationSeparator" w:id="0">
    <w:p w14:paraId="0CACDCAC" w14:textId="77777777" w:rsidR="00B3157A" w:rsidRDefault="00B3157A" w:rsidP="00ED4FFC">
      <w:pPr>
        <w:spacing w:after="0" w:line="240" w:lineRule="auto"/>
      </w:pPr>
      <w:r>
        <w:continuationSeparator/>
      </w:r>
    </w:p>
  </w:footnote>
  <w:footnote w:type="continuationNotice" w:id="1">
    <w:p w14:paraId="64A25BE6" w14:textId="77777777" w:rsidR="00B3157A" w:rsidRDefault="00B31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3612B3A6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F-XXXXX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160BD"/>
    <w:multiLevelType w:val="hybridMultilevel"/>
    <w:tmpl w:val="0676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93F5C"/>
    <w:multiLevelType w:val="hybridMultilevel"/>
    <w:tmpl w:val="FBE8856A"/>
    <w:lvl w:ilvl="0" w:tplc="0EDC6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980227619">
    <w:abstractNumId w:val="1"/>
  </w:num>
  <w:num w:numId="3" w16cid:durableId="31695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Dj202oOoRcna2uzH+B+r0ZJXw0J1sNea8kd3UVlgPeFa7QIpl15O0KjAUMHGHMixSq6t+M/U/TBBSATnfaQA==" w:salt="dGUklNJN/CHoTb+FYj4sr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26C3"/>
    <w:rsid w:val="000522CF"/>
    <w:rsid w:val="000B0F5D"/>
    <w:rsid w:val="000B2006"/>
    <w:rsid w:val="000C753C"/>
    <w:rsid w:val="000D2D90"/>
    <w:rsid w:val="000F46E0"/>
    <w:rsid w:val="0015061A"/>
    <w:rsid w:val="00161C8F"/>
    <w:rsid w:val="00165653"/>
    <w:rsid w:val="001F26B9"/>
    <w:rsid w:val="00224607"/>
    <w:rsid w:val="00241032"/>
    <w:rsid w:val="00253723"/>
    <w:rsid w:val="00272128"/>
    <w:rsid w:val="002A0F0F"/>
    <w:rsid w:val="002B7A59"/>
    <w:rsid w:val="002F2BFF"/>
    <w:rsid w:val="002F4ED9"/>
    <w:rsid w:val="003354DF"/>
    <w:rsid w:val="00383B01"/>
    <w:rsid w:val="003D4672"/>
    <w:rsid w:val="003F7A57"/>
    <w:rsid w:val="004018AB"/>
    <w:rsid w:val="00412916"/>
    <w:rsid w:val="00414CAE"/>
    <w:rsid w:val="00425DB2"/>
    <w:rsid w:val="00475685"/>
    <w:rsid w:val="004C337E"/>
    <w:rsid w:val="004D153B"/>
    <w:rsid w:val="00502787"/>
    <w:rsid w:val="005139E1"/>
    <w:rsid w:val="00522A3D"/>
    <w:rsid w:val="005F095B"/>
    <w:rsid w:val="005F4C02"/>
    <w:rsid w:val="005F63BF"/>
    <w:rsid w:val="00600583"/>
    <w:rsid w:val="00613289"/>
    <w:rsid w:val="00636796"/>
    <w:rsid w:val="00652F42"/>
    <w:rsid w:val="00684B13"/>
    <w:rsid w:val="006C648B"/>
    <w:rsid w:val="006D150B"/>
    <w:rsid w:val="006D2BA2"/>
    <w:rsid w:val="00714F14"/>
    <w:rsid w:val="00727844"/>
    <w:rsid w:val="007328AA"/>
    <w:rsid w:val="00791417"/>
    <w:rsid w:val="00791E58"/>
    <w:rsid w:val="00796D1B"/>
    <w:rsid w:val="007A320B"/>
    <w:rsid w:val="007A5185"/>
    <w:rsid w:val="007B76EA"/>
    <w:rsid w:val="007E693C"/>
    <w:rsid w:val="0081562E"/>
    <w:rsid w:val="0082243C"/>
    <w:rsid w:val="008276E4"/>
    <w:rsid w:val="008708B1"/>
    <w:rsid w:val="008851CD"/>
    <w:rsid w:val="008B19DE"/>
    <w:rsid w:val="008D1664"/>
    <w:rsid w:val="008D1D2C"/>
    <w:rsid w:val="008E32E4"/>
    <w:rsid w:val="009237BC"/>
    <w:rsid w:val="009729DD"/>
    <w:rsid w:val="0098280E"/>
    <w:rsid w:val="009A655C"/>
    <w:rsid w:val="009C2CDD"/>
    <w:rsid w:val="009F3924"/>
    <w:rsid w:val="00A01CB6"/>
    <w:rsid w:val="00A32E1C"/>
    <w:rsid w:val="00A4784C"/>
    <w:rsid w:val="00A50C79"/>
    <w:rsid w:val="00A55202"/>
    <w:rsid w:val="00A81039"/>
    <w:rsid w:val="00A85762"/>
    <w:rsid w:val="00AB5862"/>
    <w:rsid w:val="00AC29E7"/>
    <w:rsid w:val="00AD593F"/>
    <w:rsid w:val="00B0698C"/>
    <w:rsid w:val="00B0715B"/>
    <w:rsid w:val="00B3157A"/>
    <w:rsid w:val="00BB5F58"/>
    <w:rsid w:val="00BC66AB"/>
    <w:rsid w:val="00BD3AEB"/>
    <w:rsid w:val="00BF5898"/>
    <w:rsid w:val="00C24119"/>
    <w:rsid w:val="00C33D96"/>
    <w:rsid w:val="00CA093D"/>
    <w:rsid w:val="00D05C21"/>
    <w:rsid w:val="00D8136B"/>
    <w:rsid w:val="00D976DC"/>
    <w:rsid w:val="00DA4AC3"/>
    <w:rsid w:val="00DA5D5D"/>
    <w:rsid w:val="00DC5F6A"/>
    <w:rsid w:val="00DD1416"/>
    <w:rsid w:val="00DF585E"/>
    <w:rsid w:val="00E256AF"/>
    <w:rsid w:val="00E30E2D"/>
    <w:rsid w:val="00E350BE"/>
    <w:rsid w:val="00E62B24"/>
    <w:rsid w:val="00E97BB9"/>
    <w:rsid w:val="00ED3457"/>
    <w:rsid w:val="00ED4FFC"/>
    <w:rsid w:val="00EE747D"/>
    <w:rsid w:val="00F16742"/>
    <w:rsid w:val="00F21C87"/>
    <w:rsid w:val="00F34D21"/>
    <w:rsid w:val="00F3502E"/>
    <w:rsid w:val="00F4256C"/>
    <w:rsid w:val="00FA3088"/>
    <w:rsid w:val="00FB7F1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hsdqabnhrclicensing@dhs.wiscons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dhsdqabnhrclicensing@dhs.wiscons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fb8514c-f004-4108-b0a7-1d79a26672c7"/>
    <ds:schemaRef ds:uri="4b4cbcfa-11ca-4d11-b8e7-1395ee73ba8a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Administrator or Director of Nursing Change Request</dc:title>
  <dc:subject/>
  <dc:creator>DHS@wisconsin.gov</dc:creator>
  <cp:keywords/>
  <dc:description/>
  <cp:lastModifiedBy>Schulte, Karla F - DHS</cp:lastModifiedBy>
  <cp:revision>8</cp:revision>
  <dcterms:created xsi:type="dcterms:W3CDTF">2026-05-15T17:08:00Z</dcterms:created>
  <dcterms:modified xsi:type="dcterms:W3CDTF">2026-05-15T18:33:00Z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