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3F6B4D" w:rsidP="00160061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303E914B" w:rsidR="005F63BF" w:rsidRPr="00A4784C" w:rsidRDefault="003F6B4D" w:rsidP="00160061">
      <w:pPr>
        <w:tabs>
          <w:tab w:val="right" w:pos="10800"/>
        </w:tabs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2C446F">
        <w:rPr>
          <w:rFonts w:cs="Tahoma"/>
          <w:sz w:val="20"/>
          <w:szCs w:val="20"/>
        </w:rPr>
        <w:t>Medicaid Services</w:t>
      </w:r>
      <w:r w:rsidRPr="00A4784C">
        <w:rPr>
          <w:rFonts w:cs="Tahoma"/>
          <w:sz w:val="20"/>
          <w:szCs w:val="20"/>
        </w:rPr>
        <w:tab/>
      </w:r>
      <w:r w:rsidR="003D6A1E" w:rsidRPr="00A4784C">
        <w:rPr>
          <w:rFonts w:cs="Tahoma"/>
          <w:sz w:val="20"/>
          <w:szCs w:val="20"/>
        </w:rPr>
        <w:t xml:space="preserve">Page </w:t>
      </w:r>
      <w:r w:rsidR="003D6A1E" w:rsidRPr="00A4784C">
        <w:rPr>
          <w:rFonts w:cs="Tahoma"/>
          <w:sz w:val="20"/>
          <w:szCs w:val="20"/>
        </w:rPr>
        <w:fldChar w:fldCharType="begin"/>
      </w:r>
      <w:r w:rsidR="003D6A1E" w:rsidRPr="00A4784C">
        <w:rPr>
          <w:rFonts w:cs="Tahoma"/>
          <w:sz w:val="20"/>
          <w:szCs w:val="20"/>
        </w:rPr>
        <w:instrText xml:space="preserve"> PAGE  \* Arabic  \* MERGEFORMAT </w:instrText>
      </w:r>
      <w:r w:rsidR="003D6A1E" w:rsidRPr="00A4784C">
        <w:rPr>
          <w:rFonts w:cs="Tahoma"/>
          <w:sz w:val="20"/>
          <w:szCs w:val="20"/>
        </w:rPr>
        <w:fldChar w:fldCharType="separate"/>
      </w:r>
      <w:r w:rsidR="003D6A1E" w:rsidRPr="00A4784C">
        <w:rPr>
          <w:rFonts w:cs="Tahoma"/>
          <w:noProof/>
          <w:sz w:val="20"/>
          <w:szCs w:val="20"/>
        </w:rPr>
        <w:t>1</w:t>
      </w:r>
      <w:r w:rsidR="003D6A1E" w:rsidRPr="00A4784C">
        <w:rPr>
          <w:rFonts w:cs="Tahoma"/>
          <w:sz w:val="20"/>
          <w:szCs w:val="20"/>
        </w:rPr>
        <w:fldChar w:fldCharType="end"/>
      </w:r>
      <w:r w:rsidR="003D6A1E" w:rsidRPr="00A4784C">
        <w:rPr>
          <w:rFonts w:cs="Tahoma"/>
          <w:sz w:val="20"/>
          <w:szCs w:val="20"/>
        </w:rPr>
        <w:t xml:space="preserve"> of </w:t>
      </w:r>
      <w:r w:rsidR="00212FD0">
        <w:rPr>
          <w:rFonts w:cs="Tahoma"/>
          <w:sz w:val="20"/>
          <w:szCs w:val="20"/>
        </w:rPr>
        <w:t>7</w:t>
      </w:r>
    </w:p>
    <w:p w14:paraId="1C4779A0" w14:textId="07005CE6" w:rsidR="00A32E1C" w:rsidRPr="007B76EA" w:rsidRDefault="00BE6243" w:rsidP="00160061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BC538A">
        <w:rPr>
          <w:rFonts w:cs="Tahoma"/>
          <w:sz w:val="20"/>
          <w:szCs w:val="20"/>
        </w:rPr>
        <w:t>6</w:t>
      </w:r>
      <w:r w:rsidR="003F6B4D" w:rsidRPr="00A4784C">
        <w:rPr>
          <w:rFonts w:cs="Tahoma"/>
          <w:sz w:val="20"/>
          <w:szCs w:val="20"/>
        </w:rPr>
        <w:t>/</w:t>
      </w:r>
      <w:r w:rsidR="002C446F">
        <w:rPr>
          <w:rFonts w:cs="Tahoma"/>
          <w:sz w:val="20"/>
          <w:szCs w:val="20"/>
        </w:rPr>
        <w:t>202</w:t>
      </w:r>
      <w:r w:rsidR="005F469D">
        <w:rPr>
          <w:rFonts w:cs="Tahoma"/>
          <w:sz w:val="20"/>
          <w:szCs w:val="20"/>
        </w:rPr>
        <w:t>6</w:t>
      </w:r>
    </w:p>
    <w:p w14:paraId="20306AA9" w14:textId="77777777" w:rsidR="005F63BF" w:rsidRDefault="005F63BF" w:rsidP="00160061">
      <w:pPr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1BCB93D1" w14:textId="38217CB6" w:rsidR="002C446F" w:rsidRPr="0073415C" w:rsidRDefault="005F469D" w:rsidP="00160061">
      <w:pPr>
        <w:pStyle w:val="Heading1"/>
        <w:rPr>
          <w:bCs/>
        </w:rPr>
      </w:pPr>
      <w:r w:rsidRPr="0073415C">
        <w:rPr>
          <w:bCs/>
        </w:rPr>
        <w:t>Competitive Integrated Employment</w:t>
      </w:r>
      <w:r w:rsidR="002C446F" w:rsidRPr="0073415C">
        <w:rPr>
          <w:bCs/>
        </w:rPr>
        <w:t xml:space="preserve"> </w:t>
      </w:r>
      <w:r w:rsidR="003F6B4D" w:rsidRPr="0073415C">
        <w:rPr>
          <w:bCs/>
        </w:rPr>
        <w:t xml:space="preserve">Exploration Report </w:t>
      </w:r>
    </w:p>
    <w:p w14:paraId="4F954BE0" w14:textId="77777777" w:rsidR="00ED3457" w:rsidRPr="00ED3457" w:rsidRDefault="00ED3457" w:rsidP="00160061">
      <w:pPr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48CE5DED" w14:textId="77777777" w:rsidR="002B4DCC" w:rsidRPr="0001734D" w:rsidRDefault="003F6B4D" w:rsidP="0001734D">
      <w:pPr>
        <w:pStyle w:val="Heading2"/>
        <w:rPr>
          <w:rStyle w:val="Heading2Char"/>
          <w:b/>
          <w:bCs/>
        </w:rPr>
      </w:pPr>
      <w:r w:rsidRPr="0001734D">
        <w:rPr>
          <w:rStyle w:val="Heading2Char"/>
          <w:b/>
          <w:bCs/>
        </w:rPr>
        <w:t>Instructions</w:t>
      </w:r>
      <w:r w:rsidR="002B4DCC" w:rsidRPr="0001734D">
        <w:rPr>
          <w:rStyle w:val="Heading2Char"/>
          <w:b/>
          <w:bCs/>
        </w:rPr>
        <w:t xml:space="preserve"> </w:t>
      </w:r>
    </w:p>
    <w:p w14:paraId="7B5437B9" w14:textId="77BA2F7A" w:rsidR="00E53698" w:rsidRPr="0081150A" w:rsidRDefault="003D6A1E" w:rsidP="0081150A">
      <w:r w:rsidRPr="0081150A">
        <w:rPr>
          <w:rFonts w:eastAsia="Tahoma"/>
        </w:rPr>
        <w:t xml:space="preserve">Type or print clearly. </w:t>
      </w:r>
      <w:r w:rsidR="005F469D" w:rsidRPr="0081150A">
        <w:rPr>
          <w:rFonts w:eastAsia="Tahoma"/>
        </w:rPr>
        <w:t xml:space="preserve">Competitive </w:t>
      </w:r>
      <w:r w:rsidR="00AC2C73" w:rsidRPr="0081150A">
        <w:rPr>
          <w:rFonts w:eastAsia="Tahoma"/>
        </w:rPr>
        <w:t>i</w:t>
      </w:r>
      <w:r w:rsidR="005F469D" w:rsidRPr="0081150A">
        <w:rPr>
          <w:rFonts w:eastAsia="Tahoma"/>
        </w:rPr>
        <w:t xml:space="preserve">ntegrated </w:t>
      </w:r>
      <w:r w:rsidR="00AC2C73" w:rsidRPr="0081150A">
        <w:rPr>
          <w:rFonts w:eastAsia="Tahoma"/>
        </w:rPr>
        <w:t>e</w:t>
      </w:r>
      <w:r w:rsidR="005F469D" w:rsidRPr="0081150A">
        <w:rPr>
          <w:rFonts w:eastAsia="Tahoma"/>
        </w:rPr>
        <w:t>mployment (</w:t>
      </w:r>
      <w:r w:rsidR="003F6B4D" w:rsidRPr="0081150A">
        <w:t>CIE</w:t>
      </w:r>
      <w:r w:rsidR="005F469D" w:rsidRPr="0081150A">
        <w:t>)</w:t>
      </w:r>
      <w:r w:rsidR="003F6B4D" w:rsidRPr="0081150A">
        <w:t xml:space="preserve"> exploration is intended to help a member make an informed choice about whether to pursue CIE or self-employment. </w:t>
      </w:r>
      <w:r w:rsidR="005F469D" w:rsidRPr="0081150A">
        <w:t xml:space="preserve">Providers can find the definition for CIE on the Competitive Integrated Employment (CIE) - Jointly Approved CIE Definition page of the Department of Workforce Development </w:t>
      </w:r>
      <w:r w:rsidR="008921EA">
        <w:t>web</w:t>
      </w:r>
      <w:r w:rsidR="005F469D" w:rsidRPr="0081150A">
        <w:t xml:space="preserve">site at </w:t>
      </w:r>
      <w:hyperlink r:id="rId7" w:history="1">
        <w:r w:rsidR="005F469D" w:rsidRPr="0081150A">
          <w:rPr>
            <w:rStyle w:val="Hyperlink"/>
            <w:rFonts w:cs="Tahoma"/>
          </w:rPr>
          <w:t>dwd.wisconsin.gov/</w:t>
        </w:r>
        <w:proofErr w:type="spellStart"/>
        <w:r w:rsidR="005F469D" w:rsidRPr="0081150A">
          <w:rPr>
            <w:rStyle w:val="Hyperlink"/>
            <w:rFonts w:cs="Tahoma"/>
          </w:rPr>
          <w:t>dvr</w:t>
        </w:r>
        <w:proofErr w:type="spellEnd"/>
        <w:r w:rsidR="005F469D" w:rsidRPr="0081150A">
          <w:rPr>
            <w:rStyle w:val="Hyperlink"/>
            <w:rFonts w:cs="Tahoma"/>
          </w:rPr>
          <w:t>/partners/</w:t>
        </w:r>
        <w:proofErr w:type="spellStart"/>
        <w:r w:rsidR="005F469D" w:rsidRPr="0081150A">
          <w:rPr>
            <w:rStyle w:val="Hyperlink"/>
            <w:rFonts w:cs="Tahoma"/>
          </w:rPr>
          <w:t>cie</w:t>
        </w:r>
        <w:proofErr w:type="spellEnd"/>
        <w:r w:rsidR="005F469D" w:rsidRPr="0081150A">
          <w:rPr>
            <w:rStyle w:val="Hyperlink"/>
            <w:rFonts w:cs="Tahoma"/>
          </w:rPr>
          <w:t>/definition.htm</w:t>
        </w:r>
      </w:hyperlink>
      <w:r w:rsidR="005F469D" w:rsidRPr="0081150A">
        <w:t xml:space="preserve">. </w:t>
      </w:r>
    </w:p>
    <w:p w14:paraId="136AAC91" w14:textId="77777777" w:rsidR="00E53698" w:rsidRDefault="00E53698" w:rsidP="00160061">
      <w:pPr>
        <w:pStyle w:val="Default"/>
        <w:rPr>
          <w:rFonts w:ascii="Tahoma" w:hAnsi="Tahoma" w:cs="Tahoma"/>
          <w:sz w:val="22"/>
          <w:szCs w:val="22"/>
        </w:rPr>
      </w:pPr>
    </w:p>
    <w:p w14:paraId="53359292" w14:textId="50972BB3" w:rsidR="0075231B" w:rsidRPr="0073415C" w:rsidRDefault="003F6B4D" w:rsidP="0081150A">
      <w:pPr>
        <w:rPr>
          <w:strike/>
        </w:rPr>
      </w:pPr>
      <w:r w:rsidRPr="0073415C">
        <w:t>CIE exploration is appropriate for</w:t>
      </w:r>
      <w:r w:rsidR="00EF3081">
        <w:t xml:space="preserve"> currently unemployed</w:t>
      </w:r>
      <w:r w:rsidRPr="0073415C">
        <w:t xml:space="preserve"> member</w:t>
      </w:r>
      <w:r w:rsidR="00221FBE">
        <w:t>s</w:t>
      </w:r>
      <w:r w:rsidRPr="0073415C">
        <w:t xml:space="preserve"> </w:t>
      </w:r>
      <w:r w:rsidR="00221FBE">
        <w:t>who</w:t>
      </w:r>
      <w:r w:rsidRPr="0073415C">
        <w:t xml:space="preserve"> need more information to</w:t>
      </w:r>
      <w:r w:rsidR="00221FBE">
        <w:t xml:space="preserve"> decide between</w:t>
      </w:r>
      <w:r w:rsidRPr="0073415C">
        <w:t xml:space="preserve"> pursu</w:t>
      </w:r>
      <w:r w:rsidR="00221FBE">
        <w:t>ing</w:t>
      </w:r>
      <w:r w:rsidRPr="0073415C">
        <w:t xml:space="preserve"> CIE or self-employment. The</w:t>
      </w:r>
      <w:r w:rsidR="002578E4">
        <w:t xml:space="preserve"> goal</w:t>
      </w:r>
      <w:r w:rsidRPr="0073415C">
        <w:t xml:space="preserve"> of CIE exploration is</w:t>
      </w:r>
      <w:r w:rsidR="002578E4">
        <w:t xml:space="preserve"> to help</w:t>
      </w:r>
      <w:r w:rsidRPr="0073415C">
        <w:t xml:space="preserve"> a </w:t>
      </w:r>
      <w:r w:rsidR="005B1B7C">
        <w:t>member</w:t>
      </w:r>
      <w:r w:rsidR="005B1B7C" w:rsidRPr="0073415C">
        <w:t xml:space="preserve"> </w:t>
      </w:r>
      <w:r w:rsidR="002578E4">
        <w:t xml:space="preserve">decide whether to pursue CIE, and this decision must be </w:t>
      </w:r>
      <w:r w:rsidRPr="0073415C">
        <w:t>documented.</w:t>
      </w:r>
      <w:r w:rsidRPr="0073415C">
        <w:rPr>
          <w:strike/>
        </w:rPr>
        <w:t xml:space="preserve"> </w:t>
      </w:r>
    </w:p>
    <w:p w14:paraId="64A9A7BA" w14:textId="77777777" w:rsidR="0075231B" w:rsidRPr="0073415C" w:rsidRDefault="0075231B" w:rsidP="00160061">
      <w:pPr>
        <w:pStyle w:val="Default"/>
        <w:rPr>
          <w:rFonts w:ascii="Tahoma" w:hAnsi="Tahoma" w:cs="Tahoma"/>
          <w:strike/>
          <w:sz w:val="22"/>
          <w:szCs w:val="22"/>
        </w:rPr>
      </w:pPr>
    </w:p>
    <w:p w14:paraId="64CE9F69" w14:textId="527461AB" w:rsidR="44E5A679" w:rsidRDefault="003F6B4D" w:rsidP="0081150A">
      <w:pPr>
        <w:rPr>
          <w:rFonts w:eastAsia="Calibri"/>
          <w:bCs/>
          <w14:ligatures w14:val="none"/>
        </w:rPr>
      </w:pPr>
      <w:r w:rsidRPr="0073415C">
        <w:t xml:space="preserve">The </w:t>
      </w:r>
      <w:r w:rsidR="0086452E" w:rsidRPr="0073415C">
        <w:t xml:space="preserve">CIE </w:t>
      </w:r>
      <w:r w:rsidR="00FB7D87" w:rsidRPr="0073415C">
        <w:t>e</w:t>
      </w:r>
      <w:r w:rsidR="0086452E" w:rsidRPr="0073415C">
        <w:t xml:space="preserve">xploration </w:t>
      </w:r>
      <w:r w:rsidRPr="0073415C">
        <w:t xml:space="preserve">provider </w:t>
      </w:r>
      <w:r w:rsidR="00B33985" w:rsidRPr="0073415C">
        <w:t xml:space="preserve">is responsible for completing </w:t>
      </w:r>
      <w:r w:rsidR="0086452E" w:rsidRPr="0073415C">
        <w:t xml:space="preserve">each section of </w:t>
      </w:r>
      <w:r w:rsidR="00820EC9" w:rsidRPr="0073415C">
        <w:t xml:space="preserve">the </w:t>
      </w:r>
      <w:r w:rsidR="00EF3081" w:rsidRPr="0081150A">
        <w:t>Competitive Integrated Employment</w:t>
      </w:r>
      <w:r w:rsidR="00820EC9" w:rsidRPr="0073415C">
        <w:t xml:space="preserve"> </w:t>
      </w:r>
      <w:r w:rsidR="00FB7D87" w:rsidRPr="0073415C">
        <w:t>E</w:t>
      </w:r>
      <w:r w:rsidR="00820EC9" w:rsidRPr="0073415C">
        <w:t xml:space="preserve">xploration </w:t>
      </w:r>
      <w:r w:rsidR="00FB7D87" w:rsidRPr="0073415C">
        <w:t>R</w:t>
      </w:r>
      <w:r w:rsidR="00820EC9" w:rsidRPr="0073415C">
        <w:t>eport</w:t>
      </w:r>
      <w:r w:rsidR="0086452E" w:rsidRPr="0073415C">
        <w:t>.</w:t>
      </w:r>
      <w:r w:rsidR="00B33985" w:rsidRPr="0073415C">
        <w:t xml:space="preserve"> </w:t>
      </w:r>
      <w:r w:rsidR="00FF7D0D" w:rsidRPr="0073415C">
        <w:t>The completed</w:t>
      </w:r>
      <w:r w:rsidR="00820EC9" w:rsidRPr="0073415C">
        <w:t xml:space="preserve"> report </w:t>
      </w:r>
      <w:r w:rsidR="00FF7D0D" w:rsidRPr="0073415C">
        <w:t>must</w:t>
      </w:r>
      <w:r w:rsidR="00820EC9" w:rsidRPr="0073415C">
        <w:t xml:space="preserve"> be submitted </w:t>
      </w:r>
      <w:r w:rsidR="00B33985" w:rsidRPr="0073415C">
        <w:t xml:space="preserve">to the </w:t>
      </w:r>
      <w:r w:rsidR="005B1B7C">
        <w:t>member’s</w:t>
      </w:r>
      <w:r w:rsidR="005B1B7C" w:rsidRPr="0073415C">
        <w:t xml:space="preserve"> </w:t>
      </w:r>
      <w:r w:rsidR="00AC2C73">
        <w:t>managed care organization (</w:t>
      </w:r>
      <w:r w:rsidR="00B33985" w:rsidRPr="0073415C">
        <w:t>MCO</w:t>
      </w:r>
      <w:r w:rsidR="00AC2C73">
        <w:t>)</w:t>
      </w:r>
      <w:r w:rsidR="00B33985" w:rsidRPr="0073415C">
        <w:t xml:space="preserve"> </w:t>
      </w:r>
      <w:r w:rsidR="00B33985" w:rsidRPr="0073415C">
        <w:rPr>
          <w:rFonts w:eastAsia="Calibri"/>
          <w:bCs/>
          <w14:ligatures w14:val="none"/>
        </w:rPr>
        <w:t xml:space="preserve">interdisciplinary team (IDT) </w:t>
      </w:r>
      <w:r w:rsidR="00820EC9" w:rsidRPr="0073415C">
        <w:rPr>
          <w:rFonts w:eastAsia="Calibri"/>
          <w:bCs/>
          <w14:ligatures w14:val="none"/>
        </w:rPr>
        <w:t>staff</w:t>
      </w:r>
      <w:r w:rsidR="00BA6608" w:rsidRPr="0073415C">
        <w:rPr>
          <w:rFonts w:eastAsia="Calibri"/>
          <w:bCs/>
          <w14:ligatures w14:val="none"/>
        </w:rPr>
        <w:t xml:space="preserve"> or</w:t>
      </w:r>
      <w:r w:rsidR="00FB7D87" w:rsidRPr="0073415C">
        <w:rPr>
          <w:rFonts w:eastAsia="Calibri"/>
          <w:bCs/>
          <w14:ligatures w14:val="none"/>
        </w:rPr>
        <w:t xml:space="preserve"> to the</w:t>
      </w:r>
      <w:r w:rsidR="00BA6608" w:rsidRPr="0073415C">
        <w:rPr>
          <w:rFonts w:eastAsia="Calibri"/>
          <w:bCs/>
          <w14:ligatures w14:val="none"/>
        </w:rPr>
        <w:t xml:space="preserve"> </w:t>
      </w:r>
      <w:r w:rsidR="00393111" w:rsidRPr="0073415C">
        <w:rPr>
          <w:rFonts w:eastAsia="Calibri"/>
          <w:bCs/>
          <w14:ligatures w14:val="none"/>
        </w:rPr>
        <w:t>IRIS</w:t>
      </w:r>
      <w:r w:rsidR="00AC2C73">
        <w:rPr>
          <w:rFonts w:eastAsia="Calibri"/>
          <w:bCs/>
          <w14:ligatures w14:val="none"/>
        </w:rPr>
        <w:t xml:space="preserve"> (Include, Respect, I Self-Direct)</w:t>
      </w:r>
      <w:r w:rsidR="00393111" w:rsidRPr="0073415C">
        <w:rPr>
          <w:rFonts w:eastAsia="Calibri"/>
          <w:bCs/>
          <w14:ligatures w14:val="none"/>
        </w:rPr>
        <w:t xml:space="preserve"> participant</w:t>
      </w:r>
      <w:r w:rsidR="00820EC9" w:rsidRPr="0073415C">
        <w:rPr>
          <w:rFonts w:eastAsia="Calibri"/>
          <w:bCs/>
          <w14:ligatures w14:val="none"/>
        </w:rPr>
        <w:t xml:space="preserve">. </w:t>
      </w:r>
    </w:p>
    <w:p w14:paraId="3C902A1A" w14:textId="77777777" w:rsidR="00F20820" w:rsidRDefault="00F20820" w:rsidP="0081150A">
      <w:pPr>
        <w:rPr>
          <w:rFonts w:eastAsia="Calibri"/>
          <w:bCs/>
          <w14:ligatures w14:val="none"/>
        </w:rPr>
      </w:pPr>
    </w:p>
    <w:p w14:paraId="1DAC38DA" w14:textId="1BC29943" w:rsidR="00F20820" w:rsidRPr="0073415C" w:rsidRDefault="00F20820" w:rsidP="0081150A">
      <w:r>
        <w:t xml:space="preserve">This form is intended as a template. Providers </w:t>
      </w:r>
      <w:r w:rsidRPr="00AF6177">
        <w:t>may develop their own form as long as it includes all the information</w:t>
      </w:r>
      <w:r>
        <w:t xml:space="preserve"> on this form.</w:t>
      </w:r>
    </w:p>
    <w:p w14:paraId="7363D648" w14:textId="749603C5" w:rsidR="44E5A679" w:rsidRPr="000522CF" w:rsidRDefault="003F6B4D" w:rsidP="00160061">
      <w:r w:rsidRPr="000522CF">
        <w:rPr>
          <w:rFonts w:eastAsia="Tahoma" w:cs="Tahoma"/>
        </w:rPr>
        <w:t xml:space="preserve"> </w:t>
      </w:r>
    </w:p>
    <w:p w14:paraId="6D1E8691" w14:textId="496BAE63" w:rsidR="00ED3457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I –</w:t>
      </w:r>
      <w:r w:rsidRPr="00212FD0">
        <w:t xml:space="preserve"> </w:t>
      </w:r>
      <w:r w:rsidR="005B1B7C" w:rsidRPr="00212FD0">
        <w:t xml:space="preserve">Member </w:t>
      </w:r>
      <w:r w:rsidR="003D6A1E" w:rsidRPr="00212FD0">
        <w:t>i</w:t>
      </w:r>
      <w:r w:rsidR="002C446F" w:rsidRPr="00212FD0">
        <w:t>nformation</w:t>
      </w:r>
    </w:p>
    <w:p w14:paraId="471D5133" w14:textId="77777777" w:rsidR="00ED3457" w:rsidRPr="000522CF" w:rsidRDefault="00ED3457" w:rsidP="00160061">
      <w:pPr>
        <w:rPr>
          <w:rFonts w:eastAsia="Calibri" w:cs="Tahoma"/>
          <w:bCs/>
          <w:kern w:val="0"/>
          <w14:ligatures w14:val="none"/>
        </w:rPr>
      </w:pPr>
    </w:p>
    <w:p w14:paraId="4AC0FA5A" w14:textId="4C5A13BC" w:rsidR="00ED3457" w:rsidRPr="000522CF" w:rsidRDefault="005B1B7C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Member </w:t>
      </w:r>
      <w:r w:rsidR="003F6B4D" w:rsidRPr="000522CF">
        <w:rPr>
          <w:rFonts w:eastAsia="Calibri" w:cs="Tahoma"/>
          <w:bCs/>
          <w:kern w:val="0"/>
          <w14:ligatures w14:val="none"/>
        </w:rPr>
        <w:t>(Last, First, MI):</w:t>
      </w:r>
      <w:r w:rsidR="00E45A47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160061">
      <w:pPr>
        <w:rPr>
          <w:rFonts w:eastAsia="Calibri" w:cs="Tahoma"/>
          <w:bCs/>
          <w:kern w:val="0"/>
          <w:u w:val="single"/>
          <w14:ligatures w14:val="none"/>
        </w:rPr>
      </w:pPr>
    </w:p>
    <w:p w14:paraId="0AD09E5D" w14:textId="1C01F3A3" w:rsidR="00597781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of </w:t>
      </w:r>
      <w:r w:rsidR="002B4DCC">
        <w:rPr>
          <w:rFonts w:eastAsia="Calibri" w:cs="Tahoma"/>
          <w:bCs/>
          <w:kern w:val="0"/>
          <w14:ligatures w14:val="none"/>
        </w:rPr>
        <w:t>b</w:t>
      </w:r>
      <w:r>
        <w:rPr>
          <w:rFonts w:eastAsia="Calibri" w:cs="Tahoma"/>
          <w:bCs/>
          <w:kern w:val="0"/>
          <w14:ligatures w14:val="none"/>
        </w:rPr>
        <w:t>irth</w:t>
      </w:r>
      <w:r w:rsidRPr="000522CF">
        <w:rPr>
          <w:rFonts w:eastAsia="Calibri" w:cs="Tahoma"/>
          <w:bCs/>
          <w:kern w:val="0"/>
          <w14:ligatures w14:val="none"/>
        </w:rPr>
        <w:t>: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AC753C3" w14:textId="77777777" w:rsidR="00597781" w:rsidRDefault="00597781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D3679D1" w14:textId="0057FE67" w:rsidR="00ED3457" w:rsidRPr="000522CF" w:rsidRDefault="003F6B4D" w:rsidP="002578E4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Address – Street:</w:t>
      </w:r>
      <w:r w:rsidR="00E45A47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212FD0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5EEF8A3D" w14:textId="11EC7196" w:rsidR="00ED3457" w:rsidRPr="000522CF" w:rsidRDefault="003F6B4D" w:rsidP="00212FD0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 w:rsidR="002B4DCC"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212FD0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FF56331" w14:textId="55D3CFAF" w:rsidR="00ED3457" w:rsidRDefault="003F6B4D" w:rsidP="00212FD0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D1298F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C446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F7303A3" w14:textId="77777777" w:rsidR="002C446F" w:rsidRDefault="002C446F" w:rsidP="00212FD0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06D672F" w14:textId="5709E4D2" w:rsidR="002C446F" w:rsidRDefault="005B1B7C" w:rsidP="002578E4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3F6B4D">
        <w:rPr>
          <w:rFonts w:eastAsia="Calibri" w:cs="Tahoma"/>
          <w:bCs/>
          <w:kern w:val="0"/>
          <w14:ligatures w14:val="none"/>
        </w:rPr>
        <w:t>L</w:t>
      </w:r>
      <w:r w:rsidR="00622CD7">
        <w:rPr>
          <w:rFonts w:eastAsia="Calibri" w:cs="Tahoma"/>
          <w:bCs/>
          <w:kern w:val="0"/>
          <w14:ligatures w14:val="none"/>
        </w:rPr>
        <w:t xml:space="preserve">egal </w:t>
      </w:r>
      <w:r w:rsidR="002B4DCC">
        <w:rPr>
          <w:rFonts w:eastAsia="Calibri" w:cs="Tahoma"/>
          <w:bCs/>
          <w:kern w:val="0"/>
          <w14:ligatures w14:val="none"/>
        </w:rPr>
        <w:t>d</w:t>
      </w:r>
      <w:r w:rsidR="00622CD7">
        <w:rPr>
          <w:rFonts w:eastAsia="Calibri" w:cs="Tahoma"/>
          <w:bCs/>
          <w:kern w:val="0"/>
          <w14:ligatures w14:val="none"/>
        </w:rPr>
        <w:t>ecision</w:t>
      </w:r>
      <w:r w:rsidR="002B4DCC">
        <w:rPr>
          <w:rFonts w:eastAsia="Calibri" w:cs="Tahoma"/>
          <w:bCs/>
          <w:kern w:val="0"/>
          <w14:ligatures w14:val="none"/>
        </w:rPr>
        <w:t>-m</w:t>
      </w:r>
      <w:r w:rsidR="00130CFB">
        <w:rPr>
          <w:rFonts w:eastAsia="Calibri" w:cs="Tahoma"/>
          <w:bCs/>
          <w:kern w:val="0"/>
          <w14:ligatures w14:val="none"/>
        </w:rPr>
        <w:t>aker</w:t>
      </w:r>
      <w:r w:rsidR="003F6B4D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0522CF">
        <w:rPr>
          <w:rFonts w:eastAsia="Calibri" w:cs="Tahoma"/>
          <w:bCs/>
          <w:kern w:val="0"/>
          <w14:ligatures w14:val="none"/>
        </w:rPr>
        <w:t>(</w:t>
      </w:r>
      <w:r w:rsidR="003F6B4D">
        <w:rPr>
          <w:rFonts w:eastAsia="Calibri" w:cs="Tahoma"/>
          <w:bCs/>
          <w:kern w:val="0"/>
          <w14:ligatures w14:val="none"/>
        </w:rPr>
        <w:t>if applicable</w:t>
      </w:r>
      <w:r w:rsidR="003F6B4D" w:rsidRPr="000522CF">
        <w:rPr>
          <w:rFonts w:eastAsia="Calibri" w:cs="Tahoma"/>
          <w:bCs/>
          <w:kern w:val="0"/>
          <w14:ligatures w14:val="none"/>
        </w:rPr>
        <w:t xml:space="preserve">): 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3F6B4D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C56C3EE" w14:textId="77777777" w:rsidR="002C446F" w:rsidRDefault="002C446F" w:rsidP="002578E4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EA5179E" w14:textId="319C39E9" w:rsidR="002C446F" w:rsidRDefault="003F6B4D" w:rsidP="00212FD0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bookmarkStart w:id="0" w:name="_Hlk186113770"/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>umber</w:t>
      </w:r>
      <w:r>
        <w:rPr>
          <w:rFonts w:eastAsia="Calibri" w:cs="Tahoma"/>
          <w:bCs/>
          <w:kern w:val="0"/>
          <w14:ligatures w14:val="none"/>
        </w:rPr>
        <w:t xml:space="preserve"> (if applicable)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</w:t>
      </w:r>
      <w:r>
        <w:rPr>
          <w:rFonts w:eastAsia="Calibri" w:cs="Tahoma"/>
          <w:bCs/>
          <w:kern w:val="0"/>
          <w14:ligatures w14:val="none"/>
        </w:rPr>
        <w:t xml:space="preserve"> (if applicable)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bookmarkEnd w:id="0"/>
    <w:p w14:paraId="2E87ECF4" w14:textId="77777777" w:rsidR="002C446F" w:rsidRDefault="002C446F" w:rsidP="00160061">
      <w:pPr>
        <w:tabs>
          <w:tab w:val="left" w:pos="4320"/>
          <w:tab w:val="left" w:pos="864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A5D731D" w14:textId="23F49049" w:rsidR="002C446F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II –</w:t>
      </w:r>
      <w:r w:rsidRPr="00212FD0">
        <w:t xml:space="preserve"> </w:t>
      </w:r>
      <w:r w:rsidR="00050C42" w:rsidRPr="00212FD0">
        <w:t>MCO</w:t>
      </w:r>
      <w:r w:rsidRPr="00212FD0">
        <w:t xml:space="preserve"> </w:t>
      </w:r>
      <w:r w:rsidR="00BA6608" w:rsidRPr="00212FD0">
        <w:t xml:space="preserve">or </w:t>
      </w:r>
      <w:bookmarkStart w:id="1" w:name="_Hlk216968700"/>
      <w:r w:rsidR="00BA6608" w:rsidRPr="00212FD0">
        <w:t xml:space="preserve">IRIS </w:t>
      </w:r>
      <w:r w:rsidR="003D6A1E" w:rsidRPr="00212FD0">
        <w:t>c</w:t>
      </w:r>
      <w:r w:rsidR="00BA6608" w:rsidRPr="00212FD0">
        <w:t xml:space="preserve">onsulting </w:t>
      </w:r>
      <w:r w:rsidR="003D6A1E" w:rsidRPr="00212FD0">
        <w:t>a</w:t>
      </w:r>
      <w:r w:rsidR="00BA6608" w:rsidRPr="00212FD0">
        <w:t xml:space="preserve">gency </w:t>
      </w:r>
      <w:bookmarkEnd w:id="1"/>
      <w:r w:rsidR="003D6A1E" w:rsidRPr="00212FD0">
        <w:t>information</w:t>
      </w:r>
    </w:p>
    <w:p w14:paraId="24A1B052" w14:textId="77777777" w:rsidR="002C446F" w:rsidRPr="000522CF" w:rsidRDefault="002C446F" w:rsidP="00160061">
      <w:pPr>
        <w:tabs>
          <w:tab w:val="left" w:pos="4320"/>
          <w:tab w:val="left" w:pos="8640"/>
        </w:tabs>
        <w:rPr>
          <w:rFonts w:eastAsia="Calibri" w:cs="Tahoma"/>
          <w:bCs/>
          <w:kern w:val="0"/>
          <w14:ligatures w14:val="none"/>
        </w:rPr>
      </w:pPr>
    </w:p>
    <w:p w14:paraId="37DE2343" w14:textId="1C1FB210" w:rsidR="002C446F" w:rsidRPr="000522CF" w:rsidRDefault="003F6B4D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5B1B7C">
        <w:rPr>
          <w:rFonts w:eastAsia="Calibri" w:cs="Tahoma"/>
          <w:bCs/>
          <w:kern w:val="0"/>
          <w14:ligatures w14:val="none"/>
        </w:rPr>
        <w:t>–</w:t>
      </w:r>
      <w:r>
        <w:rPr>
          <w:rFonts w:eastAsia="Calibri" w:cs="Tahoma"/>
          <w:bCs/>
          <w:kern w:val="0"/>
          <w14:ligatures w14:val="none"/>
        </w:rPr>
        <w:t xml:space="preserve"> MCO</w:t>
      </w:r>
      <w:r w:rsidR="00BA6608">
        <w:rPr>
          <w:rFonts w:eastAsia="Calibri" w:cs="Tahoma"/>
          <w:bCs/>
          <w:kern w:val="0"/>
          <w14:ligatures w14:val="none"/>
        </w:rPr>
        <w:t>/</w:t>
      </w:r>
      <w:r w:rsidR="00AC2C73" w:rsidRPr="00AC2C73">
        <w:rPr>
          <w:rFonts w:eastAsia="Calibri" w:cs="Tahoma"/>
          <w:bCs/>
          <w:kern w:val="0"/>
          <w14:ligatures w14:val="none"/>
        </w:rPr>
        <w:t xml:space="preserve">IRIS </w:t>
      </w:r>
      <w:r w:rsidR="002B4DCC">
        <w:rPr>
          <w:rFonts w:eastAsia="Calibri" w:cs="Tahoma"/>
          <w:bCs/>
          <w:kern w:val="0"/>
          <w14:ligatures w14:val="none"/>
        </w:rPr>
        <w:t>c</w:t>
      </w:r>
      <w:r w:rsidR="00AC2C73" w:rsidRPr="00AC2C73">
        <w:rPr>
          <w:rFonts w:eastAsia="Calibri" w:cs="Tahoma"/>
          <w:bCs/>
          <w:kern w:val="0"/>
          <w14:ligatures w14:val="none"/>
        </w:rPr>
        <w:t xml:space="preserve">onsulting </w:t>
      </w:r>
      <w:r w:rsidR="002B4DCC">
        <w:rPr>
          <w:rFonts w:eastAsia="Calibri" w:cs="Tahoma"/>
          <w:bCs/>
          <w:kern w:val="0"/>
          <w14:ligatures w14:val="none"/>
        </w:rPr>
        <w:t>a</w:t>
      </w:r>
      <w:r w:rsidR="00AC2C73" w:rsidRPr="00AC2C73">
        <w:rPr>
          <w:rFonts w:eastAsia="Calibri" w:cs="Tahoma"/>
          <w:bCs/>
          <w:kern w:val="0"/>
          <w14:ligatures w14:val="none"/>
        </w:rPr>
        <w:t xml:space="preserve">gency </w:t>
      </w:r>
      <w:r w:rsidR="00AC2C73">
        <w:rPr>
          <w:rFonts w:eastAsia="Calibri" w:cs="Tahoma"/>
          <w:bCs/>
          <w:kern w:val="0"/>
          <w14:ligatures w14:val="none"/>
        </w:rPr>
        <w:t>(</w:t>
      </w:r>
      <w:r w:rsidR="00BA6608">
        <w:rPr>
          <w:rFonts w:eastAsia="Calibri" w:cs="Tahoma"/>
          <w:bCs/>
          <w:kern w:val="0"/>
          <w14:ligatures w14:val="none"/>
        </w:rPr>
        <w:t>ICA</w:t>
      </w:r>
      <w:r w:rsidR="00AC2C73"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FFB8466" w14:textId="77777777" w:rsidR="002C446F" w:rsidRPr="000522CF" w:rsidRDefault="002C446F" w:rsidP="0073415C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F132CB2" w14:textId="76DBBC73" w:rsidR="002C446F" w:rsidRPr="000522CF" w:rsidRDefault="003F6B4D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2C446F">
        <w:rPr>
          <w:rFonts w:eastAsia="Calibri" w:cs="Tahoma"/>
          <w:bCs/>
          <w:kern w:val="0"/>
          <w14:ligatures w14:val="none"/>
        </w:rPr>
        <w:t xml:space="preserve">Name </w:t>
      </w:r>
      <w:r w:rsidR="005B1B7C">
        <w:rPr>
          <w:rFonts w:eastAsia="Calibri" w:cs="Tahoma"/>
          <w:bCs/>
          <w:kern w:val="0"/>
          <w14:ligatures w14:val="none"/>
        </w:rPr>
        <w:t>–</w:t>
      </w:r>
      <w:r w:rsidRPr="002C446F">
        <w:rPr>
          <w:rFonts w:eastAsia="Calibri" w:cs="Tahoma"/>
          <w:bCs/>
          <w:kern w:val="0"/>
          <w14:ligatures w14:val="none"/>
        </w:rPr>
        <w:t xml:space="preserve"> </w:t>
      </w:r>
      <w:r w:rsidR="005B1B7C">
        <w:rPr>
          <w:rFonts w:eastAsia="Calibri" w:cs="Tahoma"/>
          <w:bCs/>
          <w:kern w:val="0"/>
          <w14:ligatures w14:val="none"/>
        </w:rPr>
        <w:t>M</w:t>
      </w:r>
      <w:r w:rsidRPr="002C446F">
        <w:rPr>
          <w:rFonts w:eastAsia="Calibri" w:cs="Tahoma"/>
          <w:bCs/>
          <w:kern w:val="0"/>
          <w14:ligatures w14:val="none"/>
        </w:rPr>
        <w:t xml:space="preserve">ember’s </w:t>
      </w:r>
      <w:r w:rsidR="00000FD0">
        <w:rPr>
          <w:rFonts w:eastAsia="Calibri" w:cs="Tahoma"/>
          <w:bCs/>
          <w:kern w:val="0"/>
          <w14:ligatures w14:val="none"/>
        </w:rPr>
        <w:t>IDT</w:t>
      </w:r>
      <w:r w:rsidRPr="002C446F">
        <w:rPr>
          <w:rFonts w:eastAsia="Calibri" w:cs="Tahoma"/>
          <w:bCs/>
          <w:kern w:val="0"/>
          <w14:ligatures w14:val="none"/>
        </w:rPr>
        <w:t xml:space="preserve"> </w:t>
      </w:r>
      <w:r w:rsidR="002B4DCC">
        <w:rPr>
          <w:rFonts w:eastAsia="Calibri" w:cs="Tahoma"/>
          <w:bCs/>
          <w:kern w:val="0"/>
          <w14:ligatures w14:val="none"/>
        </w:rPr>
        <w:t>s</w:t>
      </w:r>
      <w:r w:rsidRPr="002C446F">
        <w:rPr>
          <w:rFonts w:eastAsia="Calibri" w:cs="Tahoma"/>
          <w:bCs/>
          <w:kern w:val="0"/>
          <w14:ligatures w14:val="none"/>
        </w:rPr>
        <w:t>taff</w:t>
      </w:r>
      <w:r w:rsidR="00BA6608">
        <w:rPr>
          <w:rFonts w:eastAsia="Calibri" w:cs="Tahoma"/>
          <w:bCs/>
          <w:kern w:val="0"/>
          <w14:ligatures w14:val="none"/>
        </w:rPr>
        <w:t xml:space="preserve"> or IRIS </w:t>
      </w:r>
      <w:r w:rsidR="002B4DCC">
        <w:rPr>
          <w:rFonts w:eastAsia="Calibri" w:cs="Tahoma"/>
          <w:bCs/>
          <w:kern w:val="0"/>
          <w14:ligatures w14:val="none"/>
        </w:rPr>
        <w:t>c</w:t>
      </w:r>
      <w:r w:rsidR="00BA6608">
        <w:rPr>
          <w:rFonts w:eastAsia="Calibri" w:cs="Tahoma"/>
          <w:bCs/>
          <w:kern w:val="0"/>
          <w14:ligatures w14:val="none"/>
        </w:rPr>
        <w:t>onsultant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DA69B3B" w14:textId="77777777" w:rsidR="002C446F" w:rsidRPr="000522CF" w:rsidRDefault="002C446F" w:rsidP="0073415C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D14F31C" w14:textId="66D97159" w:rsidR="002C446F" w:rsidRDefault="003F6B4D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1AE0880" w14:textId="0B7BFC0D" w:rsidR="001371CA" w:rsidRDefault="001371CA" w:rsidP="00212FD0">
      <w:pPr>
        <w:rPr>
          <w:rFonts w:eastAsia="Tahoma" w:cs="Tahoma"/>
          <w:b/>
          <w:bCs/>
        </w:rPr>
      </w:pPr>
    </w:p>
    <w:p w14:paraId="6D299AE3" w14:textId="02DC9260" w:rsidR="002C446F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III –</w:t>
      </w:r>
      <w:r w:rsidRPr="00212FD0">
        <w:t xml:space="preserve"> Service </w:t>
      </w:r>
      <w:r w:rsidR="003D6A1E" w:rsidRPr="00212FD0">
        <w:t>p</w:t>
      </w:r>
      <w:r w:rsidRPr="00212FD0">
        <w:t xml:space="preserve">rovider </w:t>
      </w:r>
      <w:r w:rsidR="003D6A1E" w:rsidRPr="00212FD0">
        <w:t>i</w:t>
      </w:r>
      <w:r w:rsidRPr="00212FD0">
        <w:t>nformation</w:t>
      </w:r>
    </w:p>
    <w:p w14:paraId="19B6238A" w14:textId="77777777" w:rsidR="002C446F" w:rsidRDefault="002C446F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15F7726" w14:textId="3EDE60FD" w:rsidR="002C446F" w:rsidRPr="000522CF" w:rsidRDefault="005B1B7C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bookmarkStart w:id="2" w:name="_Hlk185599847"/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3F6B4D">
        <w:rPr>
          <w:rFonts w:eastAsia="Calibri" w:cs="Tahoma"/>
          <w:bCs/>
          <w:kern w:val="0"/>
          <w14:ligatures w14:val="none"/>
        </w:rPr>
        <w:t xml:space="preserve">Provider </w:t>
      </w:r>
      <w:r w:rsidR="002B4DCC">
        <w:rPr>
          <w:rFonts w:eastAsia="Calibri" w:cs="Tahoma"/>
          <w:bCs/>
          <w:kern w:val="0"/>
          <w14:ligatures w14:val="none"/>
        </w:rPr>
        <w:t>a</w:t>
      </w:r>
      <w:r w:rsidR="003F6B4D">
        <w:rPr>
          <w:rFonts w:eastAsia="Calibri" w:cs="Tahoma"/>
          <w:bCs/>
          <w:kern w:val="0"/>
          <w14:ligatures w14:val="none"/>
        </w:rPr>
        <w:t>gency</w:t>
      </w:r>
      <w:r w:rsidR="003F6B4D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3F6B4D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bookmarkEnd w:id="2"/>
    <w:p w14:paraId="333AF990" w14:textId="77777777" w:rsidR="00E5239F" w:rsidRDefault="00E5239F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382CA0D9" w14:textId="5993B35D" w:rsidR="00E5239F" w:rsidRPr="00E5239F" w:rsidRDefault="005B1B7C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3F6B4D" w:rsidRPr="00E5239F">
        <w:rPr>
          <w:rFonts w:eastAsia="Calibri" w:cs="Tahoma"/>
          <w:bCs/>
          <w:kern w:val="0"/>
          <w14:ligatures w14:val="none"/>
        </w:rPr>
        <w:t xml:space="preserve">CIE </w:t>
      </w:r>
      <w:r w:rsidR="002B4DCC">
        <w:rPr>
          <w:rFonts w:eastAsia="Calibri" w:cs="Tahoma"/>
          <w:bCs/>
          <w:kern w:val="0"/>
          <w14:ligatures w14:val="none"/>
        </w:rPr>
        <w:t>e</w:t>
      </w:r>
      <w:r w:rsidR="003F6B4D" w:rsidRPr="00E5239F">
        <w:rPr>
          <w:rFonts w:eastAsia="Calibri" w:cs="Tahoma"/>
          <w:bCs/>
          <w:kern w:val="0"/>
          <w14:ligatures w14:val="none"/>
        </w:rPr>
        <w:t xml:space="preserve">xploration </w:t>
      </w:r>
      <w:r w:rsidR="002B4DCC">
        <w:rPr>
          <w:rFonts w:eastAsia="Calibri" w:cs="Tahoma"/>
          <w:bCs/>
          <w:kern w:val="0"/>
          <w14:ligatures w14:val="none"/>
        </w:rPr>
        <w:t>f</w:t>
      </w:r>
      <w:r w:rsidR="00BA6608">
        <w:rPr>
          <w:rFonts w:eastAsia="Calibri" w:cs="Tahoma"/>
          <w:bCs/>
          <w:kern w:val="0"/>
          <w14:ligatures w14:val="none"/>
        </w:rPr>
        <w:t>acilitator</w:t>
      </w:r>
      <w:r w:rsidR="003F6B4D">
        <w:rPr>
          <w:rFonts w:eastAsia="Calibri" w:cs="Tahoma"/>
          <w:bCs/>
          <w:kern w:val="0"/>
          <w14:ligatures w14:val="none"/>
        </w:rPr>
        <w:t xml:space="preserve">: 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3F6B4D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3F6B4D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A0BA35F" w14:textId="77777777" w:rsidR="00E5239F" w:rsidRDefault="00E5239F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3236AAB" w14:textId="1254DE90" w:rsidR="00E5239F" w:rsidRPr="00E5239F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E5239F">
        <w:rPr>
          <w:rFonts w:eastAsia="Calibri" w:cs="Tahoma"/>
          <w:bCs/>
          <w:kern w:val="0"/>
          <w14:ligatures w14:val="none"/>
        </w:rPr>
        <w:lastRenderedPageBreak/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E5239F">
        <w:rPr>
          <w:rFonts w:eastAsia="Calibri" w:cs="Tahoma"/>
          <w:bCs/>
          <w:kern w:val="0"/>
          <w14:ligatures w14:val="none"/>
        </w:rPr>
        <w:t>umber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ECC5D19" w14:textId="77777777" w:rsidR="00E5239F" w:rsidRDefault="00E5239F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2B945A9" w14:textId="5CEB03BE" w:rsidR="002C446F" w:rsidRDefault="003F6B4D" w:rsidP="00160061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  <w:r w:rsidRPr="00E5239F">
        <w:rPr>
          <w:rFonts w:eastAsia="Calibri" w:cs="Tahoma"/>
          <w:bCs/>
          <w:kern w:val="0"/>
          <w14:ligatures w14:val="none"/>
        </w:rPr>
        <w:t xml:space="preserve">Email </w:t>
      </w:r>
      <w:r w:rsidR="002B4DCC">
        <w:rPr>
          <w:rFonts w:eastAsia="Calibri" w:cs="Tahoma"/>
          <w:bCs/>
          <w:kern w:val="0"/>
          <w14:ligatures w14:val="none"/>
        </w:rPr>
        <w:t>a</w:t>
      </w:r>
      <w:r w:rsidRPr="00E5239F">
        <w:rPr>
          <w:rFonts w:eastAsia="Calibri" w:cs="Tahoma"/>
          <w:bCs/>
          <w:kern w:val="0"/>
          <w14:ligatures w14:val="none"/>
        </w:rPr>
        <w:t>ddress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6128487" w14:textId="77777777" w:rsidR="00F20820" w:rsidRDefault="00F20820" w:rsidP="00F20820"/>
    <w:p w14:paraId="08102CBA" w14:textId="5DF40938" w:rsidR="00EB080D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IV –</w:t>
      </w:r>
      <w:r w:rsidRPr="00212FD0">
        <w:t xml:space="preserve"> Background </w:t>
      </w:r>
      <w:r w:rsidR="003D6A1E" w:rsidRPr="00212FD0">
        <w:t>i</w:t>
      </w:r>
      <w:r w:rsidRPr="00212FD0">
        <w:t>nformation</w:t>
      </w:r>
    </w:p>
    <w:p w14:paraId="607230F8" w14:textId="77777777" w:rsidR="00AC2C73" w:rsidRDefault="00AC2C73" w:rsidP="00160061">
      <w:pPr>
        <w:tabs>
          <w:tab w:val="left" w:pos="10620"/>
        </w:tabs>
        <w:rPr>
          <w:rFonts w:cs="Tahoma"/>
        </w:rPr>
      </w:pPr>
    </w:p>
    <w:p w14:paraId="7C4F6EA6" w14:textId="7F616150" w:rsidR="00AC2C73" w:rsidRDefault="003F6B4D" w:rsidP="00160061">
      <w:pPr>
        <w:tabs>
          <w:tab w:val="left" w:pos="10620"/>
        </w:tabs>
        <w:rPr>
          <w:rFonts w:cs="Tahoma"/>
        </w:rPr>
      </w:pPr>
      <w:r w:rsidRPr="00EB080D">
        <w:rPr>
          <w:rFonts w:cs="Tahoma"/>
        </w:rPr>
        <w:t xml:space="preserve">Complete </w:t>
      </w:r>
      <w:r w:rsidR="00EF3081">
        <w:rPr>
          <w:rFonts w:cs="Tahoma"/>
        </w:rPr>
        <w:t>this</w:t>
      </w:r>
      <w:r w:rsidR="0086452E">
        <w:rPr>
          <w:rFonts w:cs="Tahoma"/>
        </w:rPr>
        <w:t xml:space="preserve"> </w:t>
      </w:r>
      <w:r w:rsidR="00FB7D87">
        <w:rPr>
          <w:rFonts w:cs="Tahoma"/>
        </w:rPr>
        <w:t>s</w:t>
      </w:r>
      <w:r w:rsidR="0086452E">
        <w:rPr>
          <w:rFonts w:cs="Tahoma"/>
        </w:rPr>
        <w:t xml:space="preserve">ection </w:t>
      </w:r>
      <w:r w:rsidRPr="00EB080D">
        <w:rPr>
          <w:rFonts w:cs="Tahoma"/>
        </w:rPr>
        <w:t>as</w:t>
      </w:r>
      <w:r w:rsidR="003D6A1E">
        <w:rPr>
          <w:rFonts w:cs="Tahoma"/>
        </w:rPr>
        <w:t xml:space="preserve"> the</w:t>
      </w:r>
      <w:r w:rsidRPr="00EB080D">
        <w:rPr>
          <w:rFonts w:cs="Tahoma"/>
        </w:rPr>
        <w:t xml:space="preserve"> </w:t>
      </w:r>
      <w:r w:rsidRPr="0073415C">
        <w:rPr>
          <w:rFonts w:cs="Tahoma"/>
          <w:b/>
          <w:bCs/>
        </w:rPr>
        <w:t>first</w:t>
      </w:r>
      <w:r w:rsidRPr="00EB080D">
        <w:rPr>
          <w:rFonts w:cs="Tahoma"/>
        </w:rPr>
        <w:t xml:space="preserve"> CIE </w:t>
      </w:r>
      <w:r w:rsidR="005B1B7C">
        <w:rPr>
          <w:rFonts w:cs="Tahoma"/>
        </w:rPr>
        <w:t>e</w:t>
      </w:r>
      <w:r w:rsidRPr="00EB080D">
        <w:rPr>
          <w:rFonts w:cs="Tahoma"/>
        </w:rPr>
        <w:t>xploration activity</w:t>
      </w:r>
      <w:r w:rsidR="00B37FD3">
        <w:rPr>
          <w:rFonts w:cs="Tahoma"/>
        </w:rPr>
        <w:t xml:space="preserve">. </w:t>
      </w:r>
      <w:r w:rsidRPr="00EB080D">
        <w:rPr>
          <w:rFonts w:cs="Tahoma"/>
        </w:rPr>
        <w:t xml:space="preserve">Use </w:t>
      </w:r>
      <w:r w:rsidR="0086452E">
        <w:rPr>
          <w:rFonts w:cs="Tahoma"/>
        </w:rPr>
        <w:t xml:space="preserve">this information </w:t>
      </w:r>
      <w:r w:rsidRPr="00EB080D">
        <w:rPr>
          <w:rFonts w:cs="Tahoma"/>
        </w:rPr>
        <w:t xml:space="preserve">to inform </w:t>
      </w:r>
      <w:r w:rsidR="00B37FD3">
        <w:rPr>
          <w:rFonts w:cs="Tahoma"/>
        </w:rPr>
        <w:t>the</w:t>
      </w:r>
      <w:r w:rsidRPr="00EB080D">
        <w:rPr>
          <w:rFonts w:cs="Tahoma"/>
        </w:rPr>
        <w:t xml:space="preserve"> CIE </w:t>
      </w:r>
      <w:r w:rsidR="005B1B7C">
        <w:rPr>
          <w:rFonts w:cs="Tahoma"/>
        </w:rPr>
        <w:t>e</w:t>
      </w:r>
      <w:r w:rsidRPr="00EB080D">
        <w:rPr>
          <w:rFonts w:cs="Tahoma"/>
        </w:rPr>
        <w:t>xploration process</w:t>
      </w:r>
      <w:r>
        <w:rPr>
          <w:rFonts w:cs="Tahoma"/>
        </w:rPr>
        <w:t xml:space="preserve">. </w:t>
      </w:r>
    </w:p>
    <w:p w14:paraId="5E24B127" w14:textId="77777777" w:rsidR="00EF3081" w:rsidRDefault="00EF3081" w:rsidP="00160061">
      <w:pPr>
        <w:tabs>
          <w:tab w:val="left" w:pos="10620"/>
        </w:tabs>
        <w:rPr>
          <w:rFonts w:cs="Tahoma"/>
        </w:rPr>
      </w:pPr>
    </w:p>
    <w:p w14:paraId="30A96B56" w14:textId="51D80CA8" w:rsidR="00EB080D" w:rsidRPr="00EB080D" w:rsidRDefault="003F6B4D" w:rsidP="00160061">
      <w:pPr>
        <w:tabs>
          <w:tab w:val="left" w:pos="10620"/>
        </w:tabs>
        <w:rPr>
          <w:rFonts w:cs="Tahoma"/>
        </w:rPr>
      </w:pPr>
      <w:r w:rsidRPr="00EB080D">
        <w:rPr>
          <w:rFonts w:cs="Tahoma"/>
        </w:rPr>
        <w:t xml:space="preserve">Include others involved in the </w:t>
      </w:r>
      <w:r w:rsidR="005B1B7C">
        <w:rPr>
          <w:rFonts w:cs="Tahoma"/>
        </w:rPr>
        <w:t>member’s</w:t>
      </w:r>
      <w:r w:rsidR="005B1B7C" w:rsidRPr="00EB080D">
        <w:rPr>
          <w:rFonts w:cs="Tahoma"/>
        </w:rPr>
        <w:t xml:space="preserve"> </w:t>
      </w:r>
      <w:r w:rsidRPr="00EB080D">
        <w:rPr>
          <w:rFonts w:cs="Tahoma"/>
        </w:rPr>
        <w:t xml:space="preserve">life </w:t>
      </w:r>
      <w:r w:rsidR="00616EF1">
        <w:rPr>
          <w:rFonts w:cs="Tahoma"/>
        </w:rPr>
        <w:t>who</w:t>
      </w:r>
      <w:r w:rsidRPr="00EB080D">
        <w:rPr>
          <w:rFonts w:cs="Tahoma"/>
        </w:rPr>
        <w:t xml:space="preserve"> </w:t>
      </w:r>
      <w:r w:rsidR="005B1B7C">
        <w:rPr>
          <w:rFonts w:cs="Tahoma"/>
        </w:rPr>
        <w:t>help them</w:t>
      </w:r>
      <w:r w:rsidR="005B1B7C" w:rsidRPr="00EB080D">
        <w:rPr>
          <w:rFonts w:cs="Tahoma"/>
        </w:rPr>
        <w:t xml:space="preserve"> </w:t>
      </w:r>
      <w:r w:rsidRPr="00EB080D">
        <w:rPr>
          <w:rFonts w:cs="Tahoma"/>
        </w:rPr>
        <w:t xml:space="preserve">with </w:t>
      </w:r>
      <w:r w:rsidR="005B1B7C">
        <w:rPr>
          <w:rFonts w:cs="Tahoma"/>
        </w:rPr>
        <w:t xml:space="preserve">making decisions about </w:t>
      </w:r>
      <w:r w:rsidR="000E5925">
        <w:rPr>
          <w:rFonts w:cs="Tahoma"/>
        </w:rPr>
        <w:t>employment</w:t>
      </w:r>
      <w:r>
        <w:rPr>
          <w:rFonts w:cs="Tahoma"/>
        </w:rPr>
        <w:t xml:space="preserve">. </w:t>
      </w:r>
      <w:r w:rsidR="00BA6608">
        <w:rPr>
          <w:rFonts w:cs="Tahoma"/>
        </w:rPr>
        <w:t xml:space="preserve">Include </w:t>
      </w:r>
      <w:r w:rsidR="000E5925">
        <w:rPr>
          <w:rFonts w:cs="Tahoma"/>
        </w:rPr>
        <w:t xml:space="preserve">people </w:t>
      </w:r>
      <w:r w:rsidR="00BA6608">
        <w:rPr>
          <w:rFonts w:cs="Tahoma"/>
        </w:rPr>
        <w:t>w</w:t>
      </w:r>
      <w:r w:rsidRPr="00EB080D">
        <w:rPr>
          <w:rFonts w:cs="Tahoma"/>
        </w:rPr>
        <w:t>ho</w:t>
      </w:r>
      <w:r w:rsidR="002578E4">
        <w:rPr>
          <w:rFonts w:cs="Tahoma"/>
        </w:rPr>
        <w:t xml:space="preserve"> are</w:t>
      </w:r>
      <w:r w:rsidRPr="00EB080D">
        <w:rPr>
          <w:rFonts w:cs="Tahoma"/>
        </w:rPr>
        <w:t xml:space="preserve"> supportive of the </w:t>
      </w:r>
      <w:r w:rsidR="00616EF1">
        <w:rPr>
          <w:rFonts w:cs="Tahoma"/>
        </w:rPr>
        <w:t>member</w:t>
      </w:r>
      <w:r w:rsidR="000E5925">
        <w:rPr>
          <w:rFonts w:cs="Tahoma"/>
        </w:rPr>
        <w:t>’</w:t>
      </w:r>
      <w:r w:rsidR="00BA6608">
        <w:rPr>
          <w:rFonts w:cs="Tahoma"/>
        </w:rPr>
        <w:t xml:space="preserve">s decision </w:t>
      </w:r>
      <w:r w:rsidR="00616EF1">
        <w:rPr>
          <w:rFonts w:cs="Tahoma"/>
        </w:rPr>
        <w:t>to explore</w:t>
      </w:r>
      <w:r w:rsidRPr="00EB080D">
        <w:rPr>
          <w:rFonts w:cs="Tahoma"/>
        </w:rPr>
        <w:t xml:space="preserve"> </w:t>
      </w:r>
      <w:r w:rsidR="00456B27">
        <w:rPr>
          <w:rFonts w:cs="Tahoma"/>
        </w:rPr>
        <w:t>CI</w:t>
      </w:r>
      <w:r w:rsidR="00FB7D87">
        <w:rPr>
          <w:rFonts w:cs="Tahoma"/>
        </w:rPr>
        <w:t>E.</w:t>
      </w:r>
    </w:p>
    <w:p w14:paraId="219ED0B6" w14:textId="77777777" w:rsidR="00E5239F" w:rsidRPr="000522CF" w:rsidRDefault="00E5239F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BC0C764" w14:textId="686A5D19" w:rsidR="00B37FD3" w:rsidRDefault="003F6B4D" w:rsidP="0081150A">
      <w:pPr>
        <w:pStyle w:val="Heading3"/>
      </w:pPr>
      <w:r>
        <w:t>K</w:t>
      </w:r>
      <w:r w:rsidRPr="00EB080D">
        <w:t>ey people to educate</w:t>
      </w:r>
      <w:r>
        <w:t xml:space="preserve"> and </w:t>
      </w:r>
      <w:r w:rsidRPr="00EB080D">
        <w:t xml:space="preserve">engage during </w:t>
      </w:r>
      <w:r>
        <w:t xml:space="preserve">CIE </w:t>
      </w:r>
      <w:r w:rsidR="00EF3081">
        <w:t>e</w:t>
      </w:r>
      <w:r w:rsidRPr="00EB080D">
        <w:t>xploration</w:t>
      </w:r>
      <w:r w:rsidR="00EF3081">
        <w:t>:</w:t>
      </w:r>
      <w:r w:rsidRPr="00EB080D">
        <w:t xml:space="preserve"> </w:t>
      </w:r>
    </w:p>
    <w:p w14:paraId="6538B13C" w14:textId="77777777" w:rsidR="00FB7D87" w:rsidRDefault="00FB7D87" w:rsidP="00160061">
      <w:pPr>
        <w:pStyle w:val="RegularParagraph"/>
      </w:pPr>
    </w:p>
    <w:p w14:paraId="0B5832BF" w14:textId="4E249470" w:rsidR="00B37FD3" w:rsidRDefault="003F6B4D" w:rsidP="0073415C">
      <w:pPr>
        <w:pStyle w:val="RegularParagraph"/>
        <w:tabs>
          <w:tab w:val="left" w:pos="10620"/>
        </w:tabs>
      </w:pPr>
      <w:r>
        <w:t>Legal</w:t>
      </w:r>
      <w:r w:rsidR="00130CFB">
        <w:t xml:space="preserve"> </w:t>
      </w:r>
      <w:r w:rsidR="002B4DCC">
        <w:t>d</w:t>
      </w:r>
      <w:r w:rsidR="00130CFB">
        <w:t>ecision</w:t>
      </w:r>
      <w:r w:rsidR="00FB7D87">
        <w:t>-</w:t>
      </w:r>
      <w:r w:rsidR="002B4DCC">
        <w:t>m</w:t>
      </w:r>
      <w:r w:rsidR="00130CFB">
        <w:t>aker</w:t>
      </w:r>
      <w:r>
        <w:t xml:space="preserve">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</w:p>
    <w:p w14:paraId="2A539BE5" w14:textId="77777777" w:rsidR="00AC2C73" w:rsidRDefault="00AC2C73" w:rsidP="00160061">
      <w:pPr>
        <w:pStyle w:val="RegularParagraph"/>
        <w:tabs>
          <w:tab w:val="left" w:pos="10620"/>
        </w:tabs>
      </w:pPr>
    </w:p>
    <w:p w14:paraId="77C2BD31" w14:textId="2188AD0C" w:rsidR="00B37FD3" w:rsidRDefault="003F6B4D" w:rsidP="0073415C">
      <w:pPr>
        <w:pStyle w:val="RegularParagraph"/>
        <w:tabs>
          <w:tab w:val="left" w:pos="10620"/>
        </w:tabs>
      </w:pPr>
      <w:r>
        <w:t xml:space="preserve">Address: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  <w:r w:rsidRPr="00B9552E">
        <w:tab/>
      </w:r>
    </w:p>
    <w:p w14:paraId="1806FB65" w14:textId="77777777" w:rsidR="00AC2C73" w:rsidRDefault="00AC2C73" w:rsidP="00160061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C67838B" w14:textId="6C5F7BF4" w:rsidR="00B37FD3" w:rsidRDefault="003F6B4D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C2C73">
        <w:rPr>
          <w:rFonts w:eastAsia="Calibri" w:cs="Tahoma"/>
          <w:bCs/>
          <w:kern w:val="0"/>
          <w:u w:val="single"/>
          <w14:ligatures w14:val="none"/>
        </w:rPr>
        <w:tab/>
      </w:r>
    </w:p>
    <w:p w14:paraId="40E60116" w14:textId="77777777" w:rsidR="00B37FD3" w:rsidRDefault="00B37FD3" w:rsidP="0073415C">
      <w:pPr>
        <w:pStyle w:val="RegularParagraph"/>
        <w:tabs>
          <w:tab w:val="left" w:pos="10620"/>
        </w:tabs>
      </w:pPr>
    </w:p>
    <w:p w14:paraId="06DA1B25" w14:textId="2087EF73" w:rsidR="00762198" w:rsidRPr="00D1298F" w:rsidRDefault="003F6B4D" w:rsidP="0073415C">
      <w:pPr>
        <w:pStyle w:val="RegularParagraph"/>
        <w:tabs>
          <w:tab w:val="left" w:pos="10620"/>
        </w:tabs>
        <w:rPr>
          <w:u w:val="single"/>
        </w:rPr>
      </w:pPr>
      <w:r>
        <w:t xml:space="preserve">Designated </w:t>
      </w:r>
      <w:r w:rsidR="002B4DCC">
        <w:t>r</w:t>
      </w:r>
      <w:r>
        <w:t xml:space="preserve">epresentative to </w:t>
      </w:r>
      <w:r w:rsidR="002B4DCC">
        <w:t>a</w:t>
      </w:r>
      <w:r>
        <w:t>ssist with Medicaid-</w:t>
      </w:r>
      <w:r w:rsidR="002B4DCC">
        <w:t>r</w:t>
      </w:r>
      <w:r>
        <w:t xml:space="preserve">elated </w:t>
      </w:r>
      <w:r w:rsidR="002B4DCC">
        <w:t>d</w:t>
      </w:r>
      <w:r>
        <w:t>ecisions:</w:t>
      </w:r>
      <w:r w:rsidRPr="00B37FD3">
        <w:t xml:space="preserve"> </w:t>
      </w:r>
    </w:p>
    <w:p w14:paraId="47DDAB65" w14:textId="77777777" w:rsidR="002B4DCC" w:rsidRDefault="002B4DCC" w:rsidP="005B447D">
      <w:pPr>
        <w:pStyle w:val="RegularParagraph"/>
        <w:tabs>
          <w:tab w:val="left" w:pos="10620"/>
        </w:tabs>
        <w:spacing w:before="120"/>
        <w:rPr>
          <w:rFonts w:ascii="Verdana" w:eastAsia="Calibri" w:hAnsi="Verdana"/>
          <w:u w:val="single"/>
        </w:rPr>
      </w:pPr>
    </w:p>
    <w:p w14:paraId="180624D3" w14:textId="49F49AA6" w:rsidR="00B37FD3" w:rsidRDefault="00AC2C73" w:rsidP="005B447D">
      <w:pPr>
        <w:pStyle w:val="RegularParagraph"/>
        <w:tabs>
          <w:tab w:val="left" w:pos="10620"/>
        </w:tabs>
        <w:spacing w:before="120"/>
      </w:pP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</w:p>
    <w:p w14:paraId="7D25DD74" w14:textId="77777777" w:rsidR="00AC2C73" w:rsidRDefault="00AC2C73" w:rsidP="00160061">
      <w:pPr>
        <w:pStyle w:val="RegularParagraph"/>
        <w:tabs>
          <w:tab w:val="left" w:pos="10620"/>
        </w:tabs>
      </w:pPr>
    </w:p>
    <w:p w14:paraId="3EBF6CCC" w14:textId="46C4B336" w:rsidR="00B37FD3" w:rsidRDefault="003F6B4D" w:rsidP="0073415C">
      <w:pPr>
        <w:pStyle w:val="RegularParagraph"/>
        <w:tabs>
          <w:tab w:val="left" w:pos="10620"/>
        </w:tabs>
      </w:pPr>
      <w:r>
        <w:t xml:space="preserve">Address: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  <w:r w:rsidRPr="00B9552E">
        <w:tab/>
      </w:r>
    </w:p>
    <w:p w14:paraId="6208A3D3" w14:textId="77777777" w:rsidR="00AC2C73" w:rsidRDefault="00AC2C73" w:rsidP="00160061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50BDA626" w14:textId="19F9C33B" w:rsidR="00B37FD3" w:rsidRDefault="003F6B4D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F0EF1A1" w14:textId="169BEA0E" w:rsidR="00B37FD3" w:rsidRPr="000522CF" w:rsidRDefault="00B37FD3" w:rsidP="0081150A"/>
    <w:p w14:paraId="16C9A1E9" w14:textId="7C77B675" w:rsidR="00212FD0" w:rsidRPr="0081150A" w:rsidRDefault="003F6B4D" w:rsidP="0081150A">
      <w:pPr>
        <w:rPr>
          <w:b/>
          <w:bCs/>
        </w:rPr>
      </w:pPr>
      <w:bookmarkStart w:id="3" w:name="_Hlk185600164"/>
      <w:r w:rsidRPr="0081150A">
        <w:rPr>
          <w:b/>
          <w:bCs/>
        </w:rPr>
        <w:t xml:space="preserve">Other </w:t>
      </w:r>
      <w:r w:rsidR="002B4DCC" w:rsidRPr="0081150A">
        <w:rPr>
          <w:b/>
          <w:bCs/>
        </w:rPr>
        <w:t>f</w:t>
      </w:r>
      <w:r w:rsidRPr="0081150A">
        <w:rPr>
          <w:b/>
          <w:bCs/>
        </w:rPr>
        <w:t xml:space="preserve">amily </w:t>
      </w:r>
      <w:r w:rsidR="002B4DCC" w:rsidRPr="0081150A">
        <w:rPr>
          <w:b/>
          <w:bCs/>
        </w:rPr>
        <w:t>m</w:t>
      </w:r>
      <w:r w:rsidRPr="0081150A">
        <w:rPr>
          <w:b/>
          <w:bCs/>
        </w:rPr>
        <w:t xml:space="preserve">embers </w:t>
      </w:r>
      <w:r w:rsidR="002B4DCC" w:rsidRPr="0081150A">
        <w:rPr>
          <w:b/>
          <w:bCs/>
        </w:rPr>
        <w:t>w</w:t>
      </w:r>
      <w:r w:rsidR="002578E4" w:rsidRPr="0081150A">
        <w:rPr>
          <w:b/>
          <w:bCs/>
        </w:rPr>
        <w:t xml:space="preserve">ho </w:t>
      </w:r>
      <w:r w:rsidR="002B4DCC" w:rsidRPr="0081150A">
        <w:rPr>
          <w:b/>
          <w:bCs/>
        </w:rPr>
        <w:t>h</w:t>
      </w:r>
      <w:r w:rsidR="002578E4" w:rsidRPr="0081150A">
        <w:rPr>
          <w:b/>
          <w:bCs/>
        </w:rPr>
        <w:t>elp</w:t>
      </w:r>
      <w:r w:rsidRPr="0081150A">
        <w:rPr>
          <w:b/>
          <w:bCs/>
        </w:rPr>
        <w:t xml:space="preserve"> the </w:t>
      </w:r>
      <w:bookmarkEnd w:id="3"/>
      <w:r w:rsidR="002B4DCC" w:rsidRPr="0081150A">
        <w:rPr>
          <w:b/>
          <w:bCs/>
        </w:rPr>
        <w:t>m</w:t>
      </w:r>
      <w:r w:rsidR="005B1B7C" w:rsidRPr="0081150A">
        <w:rPr>
          <w:b/>
          <w:bCs/>
        </w:rPr>
        <w:t>ember</w:t>
      </w:r>
      <w:r w:rsidRPr="0081150A">
        <w:rPr>
          <w:b/>
          <w:bCs/>
        </w:rPr>
        <w:t xml:space="preserve">: </w:t>
      </w:r>
    </w:p>
    <w:p w14:paraId="4E2715DF" w14:textId="77777777" w:rsidR="00212FD0" w:rsidRDefault="00212FD0" w:rsidP="0073415C">
      <w:pPr>
        <w:pStyle w:val="RegularParagraph"/>
        <w:tabs>
          <w:tab w:val="left" w:pos="10620"/>
        </w:tabs>
      </w:pPr>
    </w:p>
    <w:p w14:paraId="7A89003A" w14:textId="17160679" w:rsidR="00B37FD3" w:rsidRDefault="00212FD0" w:rsidP="0073415C">
      <w:pPr>
        <w:pStyle w:val="RegularParagraph"/>
        <w:tabs>
          <w:tab w:val="left" w:pos="10620"/>
        </w:tabs>
      </w:pPr>
      <w:r>
        <w:t xml:space="preserve">1. Name: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</w:p>
    <w:p w14:paraId="7E35D232" w14:textId="77777777" w:rsidR="00AC2C73" w:rsidRDefault="00AC2C73" w:rsidP="00160061">
      <w:pPr>
        <w:pStyle w:val="RegularParagraph"/>
        <w:tabs>
          <w:tab w:val="left" w:pos="10620"/>
        </w:tabs>
      </w:pPr>
    </w:p>
    <w:p w14:paraId="74DA9F36" w14:textId="0931CDEF" w:rsidR="00B37FD3" w:rsidRDefault="003F6B4D" w:rsidP="0073415C">
      <w:pPr>
        <w:pStyle w:val="RegularParagraph"/>
        <w:tabs>
          <w:tab w:val="left" w:pos="10620"/>
        </w:tabs>
      </w:pPr>
      <w:r>
        <w:t xml:space="preserve">Address: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  <w:r w:rsidRPr="00B9552E">
        <w:tab/>
      </w:r>
    </w:p>
    <w:p w14:paraId="435E1022" w14:textId="77777777" w:rsidR="00AC2C73" w:rsidRDefault="00AC2C73" w:rsidP="00160061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21ADB6C" w14:textId="179F8E22" w:rsidR="00B37FD3" w:rsidRDefault="003F6B4D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78892D1" w14:textId="77777777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05C56FF" w14:textId="072E7DB3" w:rsidR="00212FD0" w:rsidRDefault="00212FD0" w:rsidP="00212FD0">
      <w:pPr>
        <w:pStyle w:val="RegularParagraph"/>
        <w:tabs>
          <w:tab w:val="left" w:pos="10620"/>
        </w:tabs>
      </w:pPr>
      <w:r>
        <w:t xml:space="preserve">2. Name: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</w:p>
    <w:p w14:paraId="718236F2" w14:textId="77777777" w:rsidR="00212FD0" w:rsidRDefault="00212FD0" w:rsidP="00212FD0">
      <w:pPr>
        <w:pStyle w:val="RegularParagraph"/>
        <w:tabs>
          <w:tab w:val="left" w:pos="10620"/>
        </w:tabs>
      </w:pPr>
    </w:p>
    <w:p w14:paraId="2B82D89A" w14:textId="77777777" w:rsidR="00212FD0" w:rsidRDefault="00212FD0" w:rsidP="00212FD0">
      <w:pPr>
        <w:pStyle w:val="RegularParagraph"/>
        <w:tabs>
          <w:tab w:val="left" w:pos="10620"/>
        </w:tabs>
      </w:pPr>
      <w:r>
        <w:t xml:space="preserve">Address: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  <w:r w:rsidRPr="00B9552E">
        <w:tab/>
      </w:r>
    </w:p>
    <w:p w14:paraId="55BC6961" w14:textId="77777777" w:rsidR="00212FD0" w:rsidRDefault="00212FD0" w:rsidP="00212FD0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38239B7C" w14:textId="5F1C69EB" w:rsidR="00212FD0" w:rsidRDefault="00212FD0" w:rsidP="00212FD0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4C6E1E4" w14:textId="77777777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DD14BD2" w14:textId="4116476F" w:rsidR="00212FD0" w:rsidRDefault="00212FD0" w:rsidP="00212FD0">
      <w:pPr>
        <w:pStyle w:val="RegularParagraph"/>
        <w:tabs>
          <w:tab w:val="left" w:pos="10620"/>
        </w:tabs>
      </w:pPr>
      <w:r>
        <w:t xml:space="preserve">3. Name: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</w:p>
    <w:p w14:paraId="71568D3B" w14:textId="77777777" w:rsidR="00212FD0" w:rsidRDefault="00212FD0" w:rsidP="00212FD0">
      <w:pPr>
        <w:pStyle w:val="RegularParagraph"/>
        <w:tabs>
          <w:tab w:val="left" w:pos="10620"/>
        </w:tabs>
      </w:pPr>
    </w:p>
    <w:p w14:paraId="2074F763" w14:textId="77777777" w:rsidR="00212FD0" w:rsidRDefault="00212FD0" w:rsidP="00212FD0">
      <w:pPr>
        <w:pStyle w:val="RegularParagraph"/>
        <w:tabs>
          <w:tab w:val="left" w:pos="10620"/>
        </w:tabs>
      </w:pPr>
      <w:r>
        <w:t xml:space="preserve">Address: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  <w:r w:rsidRPr="00B9552E">
        <w:tab/>
      </w:r>
    </w:p>
    <w:p w14:paraId="42435A9F" w14:textId="77777777" w:rsidR="00212FD0" w:rsidRDefault="00212FD0" w:rsidP="00212FD0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791C16D" w14:textId="601845B8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2B4DCC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05E838C" w14:textId="5B607B00" w:rsidR="00B37FD3" w:rsidRDefault="00B37FD3" w:rsidP="0073415C">
      <w:pPr>
        <w:pStyle w:val="RegularParagraph"/>
        <w:tabs>
          <w:tab w:val="left" w:pos="10620"/>
        </w:tabs>
      </w:pPr>
    </w:p>
    <w:p w14:paraId="329A53E2" w14:textId="1FB6702B" w:rsidR="00212FD0" w:rsidRPr="0081150A" w:rsidRDefault="003F6B4D" w:rsidP="0081150A">
      <w:pPr>
        <w:rPr>
          <w:b/>
          <w:bCs/>
        </w:rPr>
      </w:pPr>
      <w:r w:rsidRPr="0081150A">
        <w:rPr>
          <w:b/>
          <w:bCs/>
        </w:rPr>
        <w:t xml:space="preserve">Other </w:t>
      </w:r>
      <w:r w:rsidR="0081150A">
        <w:rPr>
          <w:b/>
          <w:bCs/>
        </w:rPr>
        <w:t>f</w:t>
      </w:r>
      <w:r w:rsidRPr="0081150A">
        <w:rPr>
          <w:b/>
          <w:bCs/>
        </w:rPr>
        <w:t xml:space="preserve">riends </w:t>
      </w:r>
      <w:r w:rsidR="0081150A">
        <w:rPr>
          <w:b/>
          <w:bCs/>
        </w:rPr>
        <w:t>w</w:t>
      </w:r>
      <w:r w:rsidR="002578E4" w:rsidRPr="0081150A">
        <w:rPr>
          <w:b/>
          <w:bCs/>
        </w:rPr>
        <w:t xml:space="preserve">ho </w:t>
      </w:r>
      <w:r w:rsidR="0081150A">
        <w:rPr>
          <w:b/>
          <w:bCs/>
        </w:rPr>
        <w:t>h</w:t>
      </w:r>
      <w:r w:rsidR="002578E4" w:rsidRPr="0081150A">
        <w:rPr>
          <w:b/>
          <w:bCs/>
        </w:rPr>
        <w:t>elp</w:t>
      </w:r>
      <w:r w:rsidRPr="0081150A">
        <w:rPr>
          <w:b/>
          <w:bCs/>
        </w:rPr>
        <w:t xml:space="preserve"> the </w:t>
      </w:r>
      <w:r w:rsidR="0081150A">
        <w:rPr>
          <w:b/>
          <w:bCs/>
        </w:rPr>
        <w:t>m</w:t>
      </w:r>
      <w:r w:rsidR="00F619A7" w:rsidRPr="0081150A">
        <w:rPr>
          <w:b/>
          <w:bCs/>
        </w:rPr>
        <w:t>ember</w:t>
      </w:r>
      <w:r w:rsidRPr="0081150A">
        <w:rPr>
          <w:b/>
          <w:bCs/>
        </w:rPr>
        <w:t xml:space="preserve">: </w:t>
      </w:r>
    </w:p>
    <w:p w14:paraId="43F3904A" w14:textId="77777777" w:rsidR="00212FD0" w:rsidRDefault="00212FD0" w:rsidP="0073415C">
      <w:pPr>
        <w:pStyle w:val="RegularParagraph"/>
        <w:tabs>
          <w:tab w:val="left" w:pos="10620"/>
        </w:tabs>
      </w:pPr>
    </w:p>
    <w:p w14:paraId="17669438" w14:textId="4B64D2C2" w:rsidR="00B37FD3" w:rsidRDefault="00212FD0" w:rsidP="0073415C">
      <w:pPr>
        <w:pStyle w:val="RegularParagraph"/>
        <w:tabs>
          <w:tab w:val="left" w:pos="10620"/>
        </w:tabs>
      </w:pPr>
      <w:r>
        <w:t xml:space="preserve">1. Name: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</w:p>
    <w:p w14:paraId="4ABC4163" w14:textId="77777777" w:rsidR="00AC2C73" w:rsidRDefault="00AC2C73" w:rsidP="00160061">
      <w:pPr>
        <w:pStyle w:val="RegularParagraph"/>
        <w:tabs>
          <w:tab w:val="left" w:pos="10620"/>
        </w:tabs>
      </w:pPr>
    </w:p>
    <w:p w14:paraId="5550F598" w14:textId="1D72F3C7" w:rsidR="00B37FD3" w:rsidRDefault="003F6B4D" w:rsidP="0073415C">
      <w:pPr>
        <w:pStyle w:val="RegularParagraph"/>
        <w:tabs>
          <w:tab w:val="left" w:pos="10620"/>
        </w:tabs>
      </w:pPr>
      <w:r>
        <w:lastRenderedPageBreak/>
        <w:t xml:space="preserve">Address: </w:t>
      </w:r>
      <w:r w:rsidR="00AC2C73"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AC2C73">
        <w:rPr>
          <w:rFonts w:ascii="Verdana" w:eastAsia="Calibri" w:hAnsi="Verdana"/>
          <w:u w:val="single"/>
        </w:rPr>
        <w:instrText xml:space="preserve"> FORMTEXT </w:instrText>
      </w:r>
      <w:r w:rsidR="00AC2C73">
        <w:rPr>
          <w:rFonts w:ascii="Verdana" w:eastAsia="Calibri" w:hAnsi="Verdana"/>
          <w:u w:val="single"/>
        </w:rPr>
      </w:r>
      <w:r w:rsidR="00AC2C73">
        <w:rPr>
          <w:rFonts w:ascii="Verdana" w:eastAsia="Calibri" w:hAnsi="Verdana"/>
          <w:u w:val="single"/>
        </w:rPr>
        <w:fldChar w:fldCharType="separate"/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noProof/>
          <w:u w:val="single"/>
        </w:rPr>
        <w:t> </w:t>
      </w:r>
      <w:r w:rsidR="00AC2C73">
        <w:rPr>
          <w:rFonts w:ascii="Verdana" w:eastAsia="Calibri" w:hAnsi="Verdana"/>
          <w:u w:val="single"/>
        </w:rPr>
        <w:fldChar w:fldCharType="end"/>
      </w:r>
      <w:r w:rsidR="00AC2C73">
        <w:rPr>
          <w:rFonts w:ascii="Verdana" w:eastAsia="Calibri" w:hAnsi="Verdana"/>
          <w:u w:val="single"/>
        </w:rPr>
        <w:tab/>
      </w:r>
      <w:r w:rsidRPr="00B9552E">
        <w:tab/>
      </w:r>
    </w:p>
    <w:p w14:paraId="220BA1AB" w14:textId="77777777" w:rsidR="00AC2C73" w:rsidRDefault="00AC2C73" w:rsidP="00160061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1DEAAC7A" w14:textId="34F9E6A2" w:rsidR="00B37FD3" w:rsidRDefault="003F6B4D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81150A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1231B61B" w14:textId="77777777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E06E4EF" w14:textId="7B52A2EF" w:rsidR="00212FD0" w:rsidRDefault="00212FD0" w:rsidP="00212FD0">
      <w:pPr>
        <w:pStyle w:val="RegularParagraph"/>
        <w:tabs>
          <w:tab w:val="left" w:pos="10620"/>
        </w:tabs>
      </w:pPr>
      <w:r>
        <w:t xml:space="preserve">2. Name: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</w:p>
    <w:p w14:paraId="69899810" w14:textId="77777777" w:rsidR="00212FD0" w:rsidRDefault="00212FD0" w:rsidP="00212FD0">
      <w:pPr>
        <w:pStyle w:val="RegularParagraph"/>
        <w:tabs>
          <w:tab w:val="left" w:pos="10620"/>
        </w:tabs>
      </w:pPr>
    </w:p>
    <w:p w14:paraId="5E9B85BD" w14:textId="77777777" w:rsidR="00212FD0" w:rsidRDefault="00212FD0" w:rsidP="00212FD0">
      <w:pPr>
        <w:pStyle w:val="RegularParagraph"/>
        <w:tabs>
          <w:tab w:val="left" w:pos="10620"/>
        </w:tabs>
      </w:pPr>
      <w:r>
        <w:t xml:space="preserve">Address: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  <w:r w:rsidRPr="00B9552E">
        <w:tab/>
      </w:r>
    </w:p>
    <w:p w14:paraId="0F667B08" w14:textId="77777777" w:rsidR="00212FD0" w:rsidRDefault="00212FD0" w:rsidP="00212FD0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98A8D70" w14:textId="7211AA7E" w:rsidR="00212FD0" w:rsidRDefault="00212FD0" w:rsidP="00212FD0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81150A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F2E0990" w14:textId="77777777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0E548E2" w14:textId="2EA48A0B" w:rsidR="00212FD0" w:rsidRDefault="00212FD0" w:rsidP="00212FD0">
      <w:pPr>
        <w:pStyle w:val="RegularParagraph"/>
        <w:tabs>
          <w:tab w:val="left" w:pos="10620"/>
        </w:tabs>
      </w:pPr>
      <w:r>
        <w:t xml:space="preserve">3. Name: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</w:p>
    <w:p w14:paraId="3729D587" w14:textId="77777777" w:rsidR="00212FD0" w:rsidRDefault="00212FD0" w:rsidP="00212FD0">
      <w:pPr>
        <w:pStyle w:val="RegularParagraph"/>
        <w:tabs>
          <w:tab w:val="left" w:pos="10620"/>
        </w:tabs>
      </w:pPr>
    </w:p>
    <w:p w14:paraId="5AF16433" w14:textId="77777777" w:rsidR="00212FD0" w:rsidRDefault="00212FD0" w:rsidP="00212FD0">
      <w:pPr>
        <w:pStyle w:val="RegularParagraph"/>
        <w:tabs>
          <w:tab w:val="left" w:pos="10620"/>
        </w:tabs>
      </w:pPr>
      <w:r>
        <w:t xml:space="preserve">Address: </w:t>
      </w:r>
      <w:r>
        <w:rPr>
          <w:rFonts w:ascii="Verdana" w:eastAsia="Calibri" w:hAnsi="Verdana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/>
          <w:u w:val="single"/>
        </w:rPr>
        <w:instrText xml:space="preserve"> FORMTEXT </w:instrText>
      </w:r>
      <w:r>
        <w:rPr>
          <w:rFonts w:ascii="Verdana" w:eastAsia="Calibri" w:hAnsi="Verdana"/>
          <w:u w:val="single"/>
        </w:rPr>
      </w:r>
      <w:r>
        <w:rPr>
          <w:rFonts w:ascii="Verdana" w:eastAsia="Calibri" w:hAnsi="Verdana"/>
          <w:u w:val="single"/>
        </w:rPr>
        <w:fldChar w:fldCharType="separate"/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noProof/>
          <w:u w:val="single"/>
        </w:rPr>
        <w:t> </w:t>
      </w:r>
      <w:r>
        <w:rPr>
          <w:rFonts w:ascii="Verdana" w:eastAsia="Calibri" w:hAnsi="Verdana"/>
          <w:u w:val="single"/>
        </w:rPr>
        <w:fldChar w:fldCharType="end"/>
      </w:r>
      <w:r>
        <w:rPr>
          <w:rFonts w:ascii="Verdana" w:eastAsia="Calibri" w:hAnsi="Verdana"/>
          <w:u w:val="single"/>
        </w:rPr>
        <w:tab/>
      </w:r>
      <w:r w:rsidRPr="00B9552E">
        <w:tab/>
      </w:r>
    </w:p>
    <w:p w14:paraId="799DCF4B" w14:textId="77777777" w:rsidR="00212FD0" w:rsidRDefault="00212FD0" w:rsidP="00212FD0">
      <w:pPr>
        <w:tabs>
          <w:tab w:val="left" w:pos="4320"/>
          <w:tab w:val="left" w:pos="864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3F41A04C" w14:textId="2AC69537" w:rsidR="00212FD0" w:rsidRDefault="00212FD0" w:rsidP="0073415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81150A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2EFDEC8E" w14:textId="4EE77925" w:rsidR="00B9552E" w:rsidRDefault="00B9552E" w:rsidP="00160061">
      <w:pPr>
        <w:pStyle w:val="RegularParagraph"/>
        <w:rPr>
          <w:rFonts w:eastAsia="Calibri"/>
          <w:bCs/>
        </w:rPr>
      </w:pPr>
    </w:p>
    <w:p w14:paraId="223B2DF6" w14:textId="08A698CD" w:rsidR="00B37FD3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V –</w:t>
      </w:r>
      <w:r w:rsidRPr="00212FD0">
        <w:t xml:space="preserve"> </w:t>
      </w:r>
      <w:r w:rsidR="00F619A7" w:rsidRPr="00212FD0">
        <w:t xml:space="preserve">Member’s </w:t>
      </w:r>
      <w:r w:rsidR="003D6A1E" w:rsidRPr="00212FD0">
        <w:t>c</w:t>
      </w:r>
      <w:r w:rsidRPr="00212FD0">
        <w:t xml:space="preserve">urrent </w:t>
      </w:r>
      <w:r w:rsidR="003D6A1E" w:rsidRPr="00212FD0">
        <w:t>s</w:t>
      </w:r>
      <w:r w:rsidRPr="00212FD0">
        <w:t>ituation</w:t>
      </w:r>
    </w:p>
    <w:p w14:paraId="4B2AAA14" w14:textId="77777777" w:rsidR="00B37FD3" w:rsidRDefault="00B37FD3" w:rsidP="00160061">
      <w:pPr>
        <w:pStyle w:val="RegularParagraph"/>
        <w:rPr>
          <w:rFonts w:eastAsia="Calibri"/>
          <w:bCs/>
        </w:rPr>
      </w:pPr>
    </w:p>
    <w:p w14:paraId="4CD3E364" w14:textId="35EC82B2" w:rsidR="00456B27" w:rsidRPr="00456B27" w:rsidRDefault="003F6B4D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456B27">
        <w:rPr>
          <w:rFonts w:eastAsia="Calibri" w:cs="Tahoma"/>
          <w:bCs/>
        </w:rPr>
        <w:t xml:space="preserve">Current </w:t>
      </w:r>
      <w:r w:rsidRPr="005B447D">
        <w:rPr>
          <w:rFonts w:eastAsia="Calibri" w:cs="Tahoma"/>
          <w:b/>
        </w:rPr>
        <w:t>weekday</w:t>
      </w:r>
      <w:r w:rsidRPr="00456B27">
        <w:rPr>
          <w:rFonts w:eastAsia="Calibri" w:cs="Tahoma"/>
          <w:bCs/>
        </w:rPr>
        <w:t xml:space="preserve"> activities and schedule</w:t>
      </w:r>
      <w:r w:rsidRPr="00456B27">
        <w:rPr>
          <w:rFonts w:eastAsia="Calibri" w:cs="Tahoma"/>
          <w:bCs/>
          <w:kern w:val="0"/>
          <w14:ligatures w14:val="none"/>
        </w:rPr>
        <w:t xml:space="preserve">: </w: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456B27">
        <w:rPr>
          <w:rFonts w:eastAsia="Calibri" w:cs="Tahoma"/>
          <w:bCs/>
          <w:kern w:val="0"/>
          <w:u w:val="single"/>
          <w14:ligatures w14:val="none"/>
        </w:rPr>
        <w:tab/>
      </w:r>
    </w:p>
    <w:p w14:paraId="5BB857F5" w14:textId="77C757F4" w:rsidR="00B37FD3" w:rsidRPr="00456B27" w:rsidRDefault="00B37FD3" w:rsidP="00160061">
      <w:pPr>
        <w:pStyle w:val="RegularParagraph"/>
        <w:rPr>
          <w:rFonts w:eastAsia="Calibri"/>
          <w:bCs/>
        </w:rPr>
      </w:pPr>
    </w:p>
    <w:p w14:paraId="6FF74F38" w14:textId="4D5EAFB8" w:rsidR="00456B27" w:rsidRPr="00456B27" w:rsidRDefault="003F6B4D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456B27">
        <w:rPr>
          <w:rFonts w:eastAsia="Calibri" w:cs="Tahoma"/>
          <w:bCs/>
        </w:rPr>
        <w:t xml:space="preserve">Current </w:t>
      </w:r>
      <w:r w:rsidRPr="005B447D">
        <w:rPr>
          <w:rFonts w:eastAsia="Calibri" w:cs="Tahoma"/>
          <w:b/>
        </w:rPr>
        <w:t>weekend</w:t>
      </w:r>
      <w:r w:rsidRPr="00456B27">
        <w:rPr>
          <w:rFonts w:eastAsia="Calibri" w:cs="Tahoma"/>
          <w:bCs/>
        </w:rPr>
        <w:t xml:space="preserve"> activities and schedule</w:t>
      </w:r>
      <w:r w:rsidRPr="00456B27">
        <w:rPr>
          <w:rFonts w:eastAsia="Calibri" w:cs="Tahoma"/>
          <w:bCs/>
          <w:kern w:val="0"/>
          <w14:ligatures w14:val="none"/>
        </w:rPr>
        <w:t xml:space="preserve">: </w: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13F4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456B27">
        <w:rPr>
          <w:rFonts w:eastAsia="Calibri" w:cs="Tahoma"/>
          <w:bCs/>
          <w:kern w:val="0"/>
          <w:u w:val="single"/>
          <w14:ligatures w14:val="none"/>
        </w:rPr>
        <w:tab/>
      </w:r>
    </w:p>
    <w:p w14:paraId="4A1334C2" w14:textId="7DA719B7" w:rsidR="00B37FD3" w:rsidRPr="00456B27" w:rsidRDefault="00B37FD3" w:rsidP="00160061">
      <w:pPr>
        <w:pStyle w:val="RegularParagraph"/>
        <w:rPr>
          <w:rFonts w:eastAsia="Calibri"/>
          <w:bCs/>
        </w:rPr>
      </w:pPr>
    </w:p>
    <w:p w14:paraId="59C50F54" w14:textId="77777777" w:rsidR="00221FBE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E5925">
        <w:rPr>
          <w:rFonts w:eastAsia="Calibri" w:cs="Tahoma"/>
          <w:bCs/>
        </w:rPr>
        <w:t>Prior experience with paid work (include dates/duration</w:t>
      </w:r>
      <w:r w:rsidR="00F6553C" w:rsidRPr="000E5925">
        <w:rPr>
          <w:rFonts w:eastAsia="Calibri" w:cs="Tahoma"/>
          <w:bCs/>
        </w:rPr>
        <w:t xml:space="preserve"> for each experience</w:t>
      </w:r>
      <w:r w:rsidRPr="000E5925">
        <w:rPr>
          <w:rFonts w:eastAsia="Calibri" w:cs="Tahoma"/>
          <w:bCs/>
        </w:rPr>
        <w:t>)</w:t>
      </w:r>
      <w:r w:rsidRPr="000E5925">
        <w:rPr>
          <w:rFonts w:eastAsia="Calibri" w:cs="Tahoma"/>
          <w:bCs/>
          <w:kern w:val="0"/>
          <w14:ligatures w14:val="none"/>
        </w:rPr>
        <w:t xml:space="preserve">: </w:t>
      </w:r>
    </w:p>
    <w:p w14:paraId="7687931F" w14:textId="54F54A66" w:rsidR="00456B27" w:rsidRPr="000E5925" w:rsidRDefault="006313F4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212FD0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212FD0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212FD0">
        <w:rPr>
          <w:rFonts w:ascii="Verdana" w:eastAsia="Calibri" w:hAnsi="Verdana" w:cs="Tahoma"/>
          <w:kern w:val="0"/>
          <w14:ligatures w14:val="none"/>
        </w:rPr>
      </w:r>
      <w:r w:rsidRPr="00212FD0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E4F1EF4" w14:textId="4A240053" w:rsidR="00B37FD3" w:rsidRPr="000E5925" w:rsidRDefault="00B37FD3" w:rsidP="00160061">
      <w:pPr>
        <w:pStyle w:val="RegularParagraph"/>
        <w:rPr>
          <w:rFonts w:eastAsia="Calibri"/>
          <w:bCs/>
        </w:rPr>
      </w:pPr>
    </w:p>
    <w:p w14:paraId="6AE7DEF4" w14:textId="77777777" w:rsidR="00221FBE" w:rsidRDefault="00221FBE" w:rsidP="00160061">
      <w:pPr>
        <w:tabs>
          <w:tab w:val="left" w:pos="10620"/>
        </w:tabs>
        <w:rPr>
          <w:rFonts w:eastAsia="Calibri" w:cs="Tahoma"/>
          <w:bCs/>
        </w:rPr>
      </w:pPr>
    </w:p>
    <w:p w14:paraId="6C23E9CF" w14:textId="77777777" w:rsidR="00221FBE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E5925">
        <w:rPr>
          <w:rFonts w:eastAsia="Calibri" w:cs="Tahoma"/>
          <w:bCs/>
        </w:rPr>
        <w:t>Volunteer history/experience (</w:t>
      </w:r>
      <w:proofErr w:type="gramStart"/>
      <w:r w:rsidRPr="000E5925">
        <w:rPr>
          <w:rFonts w:eastAsia="Calibri" w:cs="Tahoma"/>
          <w:bCs/>
        </w:rPr>
        <w:t>include</w:t>
      </w:r>
      <w:proofErr w:type="gramEnd"/>
      <w:r w:rsidRPr="000E5925">
        <w:rPr>
          <w:rFonts w:eastAsia="Calibri" w:cs="Tahoma"/>
          <w:bCs/>
        </w:rPr>
        <w:t xml:space="preserve"> dates/duration</w:t>
      </w:r>
      <w:r w:rsidR="00F6553C" w:rsidRPr="000E5925">
        <w:rPr>
          <w:rFonts w:eastAsia="Calibri" w:cs="Tahoma"/>
          <w:bCs/>
        </w:rPr>
        <w:t xml:space="preserve"> for each experience</w:t>
      </w:r>
      <w:r w:rsidRPr="000E5925">
        <w:rPr>
          <w:rFonts w:eastAsia="Calibri" w:cs="Tahoma"/>
          <w:bCs/>
        </w:rPr>
        <w:t>)</w:t>
      </w:r>
      <w:r w:rsidRPr="000E5925">
        <w:rPr>
          <w:rFonts w:eastAsia="Calibri" w:cs="Tahoma"/>
          <w:bCs/>
          <w:kern w:val="0"/>
          <w14:ligatures w14:val="none"/>
        </w:rPr>
        <w:t xml:space="preserve">: </w:t>
      </w:r>
    </w:p>
    <w:p w14:paraId="02F064ED" w14:textId="61341D05" w:rsidR="00456B27" w:rsidRPr="000E5925" w:rsidRDefault="006313F4" w:rsidP="00160061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212FD0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212FD0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212FD0">
        <w:rPr>
          <w:rFonts w:ascii="Verdana" w:eastAsia="Calibri" w:hAnsi="Verdana" w:cs="Tahoma"/>
          <w:kern w:val="0"/>
          <w14:ligatures w14:val="none"/>
        </w:rPr>
      </w:r>
      <w:r w:rsidRPr="00212FD0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12FD0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4053CFF9" w14:textId="77777777" w:rsidR="00B37FD3" w:rsidRPr="000E5925" w:rsidRDefault="00B37FD3" w:rsidP="00160061">
      <w:pPr>
        <w:pStyle w:val="RegularParagraph"/>
        <w:rPr>
          <w:rFonts w:eastAsia="Calibri"/>
          <w:bCs/>
        </w:rPr>
      </w:pPr>
    </w:p>
    <w:p w14:paraId="0F3E7852" w14:textId="77777777" w:rsidR="00221FBE" w:rsidRDefault="00221FBE" w:rsidP="00160061">
      <w:pPr>
        <w:tabs>
          <w:tab w:val="left" w:pos="10620"/>
        </w:tabs>
        <w:rPr>
          <w:rFonts w:eastAsia="Calibri" w:cs="Tahoma"/>
          <w:bCs/>
        </w:rPr>
      </w:pPr>
    </w:p>
    <w:p w14:paraId="5079F6A8" w14:textId="77777777" w:rsidR="00221FBE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E5925">
        <w:rPr>
          <w:rFonts w:eastAsia="Calibri" w:cs="Tahoma"/>
          <w:bCs/>
        </w:rPr>
        <w:t xml:space="preserve">Chores </w:t>
      </w:r>
      <w:r w:rsidR="00F619A7">
        <w:rPr>
          <w:rFonts w:eastAsia="Calibri" w:cs="Tahoma"/>
          <w:bCs/>
        </w:rPr>
        <w:t xml:space="preserve">the member </w:t>
      </w:r>
      <w:r w:rsidRPr="000E5925">
        <w:rPr>
          <w:rFonts w:eastAsia="Calibri" w:cs="Tahoma"/>
          <w:bCs/>
        </w:rPr>
        <w:t>consistently</w:t>
      </w:r>
      <w:r w:rsidR="00F619A7">
        <w:rPr>
          <w:rFonts w:eastAsia="Calibri" w:cs="Tahoma"/>
          <w:bCs/>
        </w:rPr>
        <w:t xml:space="preserve"> </w:t>
      </w:r>
      <w:r w:rsidR="00F619A7" w:rsidRPr="000E5925">
        <w:rPr>
          <w:rFonts w:eastAsia="Calibri" w:cs="Tahoma"/>
          <w:bCs/>
        </w:rPr>
        <w:t>perform</w:t>
      </w:r>
      <w:r w:rsidR="00F619A7">
        <w:rPr>
          <w:rFonts w:eastAsia="Calibri" w:cs="Tahoma"/>
          <w:bCs/>
        </w:rPr>
        <w:t>s</w:t>
      </w:r>
      <w:r w:rsidRPr="000E5925">
        <w:rPr>
          <w:rFonts w:eastAsia="Calibri" w:cs="Tahoma"/>
          <w:bCs/>
        </w:rPr>
        <w:t xml:space="preserve"> for family, friends, </w:t>
      </w:r>
      <w:r w:rsidR="00F619A7">
        <w:rPr>
          <w:rFonts w:eastAsia="Calibri" w:cs="Tahoma"/>
          <w:bCs/>
        </w:rPr>
        <w:t xml:space="preserve">or </w:t>
      </w:r>
      <w:r w:rsidRPr="000E5925">
        <w:rPr>
          <w:rFonts w:eastAsia="Calibri" w:cs="Tahoma"/>
          <w:bCs/>
        </w:rPr>
        <w:t>neighbors</w:t>
      </w:r>
      <w:r w:rsidRPr="000E5925">
        <w:rPr>
          <w:rFonts w:eastAsia="Calibri" w:cs="Tahoma"/>
          <w:bCs/>
          <w:kern w:val="0"/>
          <w14:ligatures w14:val="none"/>
        </w:rPr>
        <w:t xml:space="preserve">: </w:t>
      </w:r>
    </w:p>
    <w:p w14:paraId="29A0CB8D" w14:textId="77777777" w:rsidR="002B4DCC" w:rsidRDefault="002B4DCC" w:rsidP="00212FD0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0253506D" w14:textId="2C67EAA0" w:rsidR="00456B27" w:rsidRPr="000E5925" w:rsidRDefault="006313F4" w:rsidP="00212FD0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3F6B4D" w:rsidRPr="000E5925">
        <w:rPr>
          <w:rFonts w:eastAsia="Calibri" w:cs="Tahoma"/>
          <w:bCs/>
          <w:kern w:val="0"/>
          <w:u w:val="single"/>
          <w14:ligatures w14:val="none"/>
        </w:rPr>
        <w:tab/>
      </w:r>
    </w:p>
    <w:p w14:paraId="33D82F3E" w14:textId="77777777" w:rsidR="0081150A" w:rsidRDefault="0081150A" w:rsidP="00160061">
      <w:pPr>
        <w:tabs>
          <w:tab w:val="left" w:pos="10620"/>
        </w:tabs>
        <w:rPr>
          <w:rFonts w:eastAsia="Calibri" w:cs="Tahoma"/>
          <w:bCs/>
        </w:rPr>
      </w:pPr>
    </w:p>
    <w:p w14:paraId="197FC3DF" w14:textId="1D0743CE" w:rsidR="00221FBE" w:rsidRDefault="003F6B4D" w:rsidP="00160061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456B27">
        <w:rPr>
          <w:rFonts w:eastAsia="Calibri" w:cs="Tahoma"/>
          <w:bCs/>
        </w:rPr>
        <w:t>B</w:t>
      </w:r>
      <w:r w:rsidR="00B37FD3" w:rsidRPr="00456B27">
        <w:rPr>
          <w:rFonts w:eastAsia="Calibri" w:cs="Tahoma"/>
          <w:bCs/>
        </w:rPr>
        <w:t xml:space="preserve">enefits </w:t>
      </w:r>
      <w:r w:rsidR="00F619A7">
        <w:rPr>
          <w:rFonts w:eastAsia="Calibri" w:cs="Tahoma"/>
          <w:bCs/>
        </w:rPr>
        <w:t xml:space="preserve">the member </w:t>
      </w:r>
      <w:r w:rsidR="00B37FD3" w:rsidRPr="00456B27">
        <w:rPr>
          <w:rFonts w:eastAsia="Calibri" w:cs="Tahoma"/>
          <w:bCs/>
        </w:rPr>
        <w:t>currently receiv</w:t>
      </w:r>
      <w:r w:rsidR="00221FBE">
        <w:rPr>
          <w:rFonts w:eastAsia="Calibri" w:cs="Tahoma"/>
          <w:bCs/>
        </w:rPr>
        <w:t>es</w:t>
      </w:r>
      <w:r w:rsidR="00B37FD3" w:rsidRPr="00456B27">
        <w:rPr>
          <w:rFonts w:eastAsia="Calibri" w:cs="Tahoma"/>
          <w:bCs/>
        </w:rPr>
        <w:t xml:space="preserve"> (</w:t>
      </w:r>
      <w:r w:rsidR="00221FBE">
        <w:rPr>
          <w:rFonts w:eastAsia="Calibri" w:cs="Tahoma"/>
          <w:bCs/>
        </w:rPr>
        <w:t xml:space="preserve">For example, </w:t>
      </w:r>
      <w:r w:rsidRPr="00456B27">
        <w:rPr>
          <w:rFonts w:eastAsia="Calibri" w:cs="Tahoma"/>
          <w:bCs/>
        </w:rPr>
        <w:t>S</w:t>
      </w:r>
      <w:r w:rsidR="00D1298F">
        <w:rPr>
          <w:rFonts w:eastAsia="Calibri" w:cs="Tahoma"/>
          <w:bCs/>
        </w:rPr>
        <w:t xml:space="preserve">upplemental </w:t>
      </w:r>
      <w:r w:rsidRPr="00456B27">
        <w:rPr>
          <w:rFonts w:eastAsia="Calibri" w:cs="Tahoma"/>
          <w:bCs/>
        </w:rPr>
        <w:t>S</w:t>
      </w:r>
      <w:r w:rsidR="00D1298F">
        <w:rPr>
          <w:rFonts w:eastAsia="Calibri" w:cs="Tahoma"/>
          <w:bCs/>
        </w:rPr>
        <w:t xml:space="preserve">ecurity </w:t>
      </w:r>
      <w:r w:rsidRPr="00456B27">
        <w:rPr>
          <w:rFonts w:eastAsia="Calibri" w:cs="Tahoma"/>
          <w:bCs/>
        </w:rPr>
        <w:t>I</w:t>
      </w:r>
      <w:r w:rsidR="00D1298F">
        <w:rPr>
          <w:rFonts w:eastAsia="Calibri" w:cs="Tahoma"/>
          <w:bCs/>
        </w:rPr>
        <w:t>ncome</w:t>
      </w:r>
      <w:r w:rsidR="00B37FD3" w:rsidRPr="00456B27">
        <w:rPr>
          <w:rFonts w:eastAsia="Calibri" w:cs="Tahoma"/>
          <w:bCs/>
        </w:rPr>
        <w:t xml:space="preserve">, </w:t>
      </w:r>
      <w:r w:rsidRPr="00456B27">
        <w:rPr>
          <w:rFonts w:eastAsia="Calibri" w:cs="Tahoma"/>
          <w:bCs/>
        </w:rPr>
        <w:t>S</w:t>
      </w:r>
      <w:r w:rsidR="00D1298F">
        <w:rPr>
          <w:rFonts w:eastAsia="Calibri" w:cs="Tahoma"/>
          <w:bCs/>
        </w:rPr>
        <w:t xml:space="preserve">ocial </w:t>
      </w:r>
      <w:r w:rsidRPr="00456B27">
        <w:rPr>
          <w:rFonts w:eastAsia="Calibri" w:cs="Tahoma"/>
          <w:bCs/>
        </w:rPr>
        <w:t>S</w:t>
      </w:r>
      <w:r w:rsidR="00D1298F">
        <w:rPr>
          <w:rFonts w:eastAsia="Calibri" w:cs="Tahoma"/>
          <w:bCs/>
        </w:rPr>
        <w:t xml:space="preserve">ecurity </w:t>
      </w:r>
      <w:r w:rsidRPr="00456B27">
        <w:rPr>
          <w:rFonts w:eastAsia="Calibri" w:cs="Tahoma"/>
          <w:bCs/>
        </w:rPr>
        <w:t>D</w:t>
      </w:r>
      <w:r w:rsidR="00D1298F">
        <w:rPr>
          <w:rFonts w:eastAsia="Calibri" w:cs="Tahoma"/>
          <w:bCs/>
        </w:rPr>
        <w:t xml:space="preserve">isability </w:t>
      </w:r>
      <w:r w:rsidRPr="00456B27">
        <w:rPr>
          <w:rFonts w:eastAsia="Calibri" w:cs="Tahoma"/>
          <w:bCs/>
        </w:rPr>
        <w:t>I</w:t>
      </w:r>
      <w:r w:rsidR="00D1298F">
        <w:rPr>
          <w:rFonts w:eastAsia="Calibri" w:cs="Tahoma"/>
          <w:bCs/>
        </w:rPr>
        <w:t>nsurance</w:t>
      </w:r>
      <w:r w:rsidR="00B37FD3" w:rsidRPr="00456B27">
        <w:rPr>
          <w:rFonts w:eastAsia="Calibri" w:cs="Tahoma"/>
          <w:bCs/>
        </w:rPr>
        <w:t xml:space="preserve">, </w:t>
      </w:r>
      <w:r w:rsidRPr="00456B27">
        <w:rPr>
          <w:rFonts w:eastAsia="Calibri" w:cs="Tahoma"/>
          <w:bCs/>
        </w:rPr>
        <w:t>F</w:t>
      </w:r>
      <w:r w:rsidR="00B37FD3" w:rsidRPr="00456B27">
        <w:rPr>
          <w:rFonts w:eastAsia="Calibri" w:cs="Tahoma"/>
          <w:bCs/>
        </w:rPr>
        <w:t>ood</w:t>
      </w:r>
      <w:r w:rsidRPr="00456B27">
        <w:rPr>
          <w:rFonts w:eastAsia="Calibri" w:cs="Tahoma"/>
          <w:bCs/>
        </w:rPr>
        <w:t>S</w:t>
      </w:r>
      <w:r w:rsidR="00B37FD3" w:rsidRPr="00456B27">
        <w:rPr>
          <w:rFonts w:eastAsia="Calibri" w:cs="Tahoma"/>
          <w:bCs/>
        </w:rPr>
        <w:t>hare,</w:t>
      </w:r>
      <w:r w:rsidR="00221FBE">
        <w:rPr>
          <w:rFonts w:eastAsia="Calibri" w:cs="Tahoma"/>
          <w:bCs/>
        </w:rPr>
        <w:t xml:space="preserve"> or</w:t>
      </w:r>
      <w:r w:rsidR="00B37FD3" w:rsidRPr="00456B27">
        <w:rPr>
          <w:rFonts w:eastAsia="Calibri" w:cs="Tahoma"/>
          <w:bCs/>
        </w:rPr>
        <w:t xml:space="preserve"> </w:t>
      </w:r>
      <w:r w:rsidRPr="00456B27">
        <w:rPr>
          <w:rFonts w:eastAsia="Calibri" w:cs="Tahoma"/>
          <w:bCs/>
        </w:rPr>
        <w:t>s</w:t>
      </w:r>
      <w:r w:rsidR="00B37FD3" w:rsidRPr="00456B27">
        <w:rPr>
          <w:rFonts w:eastAsia="Calibri" w:cs="Tahoma"/>
          <w:bCs/>
        </w:rPr>
        <w:t>ubsidized housing)</w:t>
      </w:r>
      <w:r w:rsidRPr="00456B27">
        <w:rPr>
          <w:rFonts w:eastAsia="Calibri" w:cs="Tahoma"/>
          <w:bCs/>
          <w:kern w:val="0"/>
          <w14:ligatures w14:val="none"/>
        </w:rPr>
        <w:t xml:space="preserve">: </w:t>
      </w:r>
    </w:p>
    <w:p w14:paraId="71F6F044" w14:textId="77777777" w:rsidR="002B4DCC" w:rsidRDefault="002B4DCC" w:rsidP="00212FD0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73ECFAD6" w14:textId="3F030581" w:rsidR="00456B27" w:rsidRPr="00456B27" w:rsidRDefault="006313F4" w:rsidP="00212FD0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3F6B4D" w:rsidRPr="00456B27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2973BA" w14:textId="655FC79F" w:rsidR="00B37FD3" w:rsidRPr="00456B27" w:rsidRDefault="00B37FD3" w:rsidP="00160061">
      <w:pPr>
        <w:pStyle w:val="RegularParagraph"/>
        <w:rPr>
          <w:rFonts w:eastAsia="Calibri"/>
          <w:bCs/>
        </w:rPr>
      </w:pPr>
    </w:p>
    <w:p w14:paraId="29134052" w14:textId="3FE4D15F" w:rsidR="00FB7D87" w:rsidRPr="00212FD0" w:rsidRDefault="003F6B4D" w:rsidP="0081150A">
      <w:pPr>
        <w:pStyle w:val="Heading2"/>
        <w:rPr>
          <w:rFonts w:eastAsia="Calibri"/>
          <w:kern w:val="0"/>
          <w:u w:val="single"/>
          <w14:ligatures w14:val="none"/>
        </w:rPr>
      </w:pPr>
      <w:r w:rsidRPr="00212FD0">
        <w:t xml:space="preserve">Section </w:t>
      </w:r>
      <w:r w:rsidR="003D6A1E" w:rsidRPr="00212FD0">
        <w:t>VI –</w:t>
      </w:r>
      <w:r w:rsidRPr="00212FD0">
        <w:t xml:space="preserve"> </w:t>
      </w:r>
      <w:r w:rsidR="00FA4A2E" w:rsidRPr="00212FD0">
        <w:t>CIE</w:t>
      </w:r>
      <w:r w:rsidR="003D6A1E" w:rsidRPr="00212FD0">
        <w:t xml:space="preserve"> e</w:t>
      </w:r>
      <w:r w:rsidRPr="00212FD0">
        <w:t xml:space="preserve">xploration </w:t>
      </w:r>
      <w:r w:rsidR="003D6A1E" w:rsidRPr="00212FD0">
        <w:t>s</w:t>
      </w:r>
      <w:r w:rsidRPr="00212FD0">
        <w:t xml:space="preserve">ervice </w:t>
      </w:r>
      <w:r w:rsidR="003D6A1E" w:rsidRPr="00212FD0">
        <w:t>l</w:t>
      </w:r>
      <w:r w:rsidRPr="00212FD0">
        <w:t>og</w:t>
      </w:r>
      <w:bookmarkStart w:id="4" w:name="_Hlk186114095"/>
    </w:p>
    <w:bookmarkEnd w:id="4"/>
    <w:p w14:paraId="380C6B6F" w14:textId="77777777" w:rsidR="006313F4" w:rsidRDefault="006313F4" w:rsidP="00160061">
      <w:pPr>
        <w:rPr>
          <w:rFonts w:cs="Tahoma"/>
          <w:kern w:val="0"/>
          <w14:ligatures w14:val="none"/>
        </w:rPr>
      </w:pPr>
    </w:p>
    <w:p w14:paraId="43788E3B" w14:textId="661C6C01" w:rsidR="00456B27" w:rsidRDefault="003F6B4D" w:rsidP="00160061">
      <w:pPr>
        <w:rPr>
          <w:rFonts w:cs="Tahoma"/>
          <w:sz w:val="24"/>
          <w:szCs w:val="24"/>
        </w:rPr>
      </w:pPr>
      <w:r w:rsidRPr="000E5925">
        <w:rPr>
          <w:rFonts w:cs="Tahoma"/>
          <w:kern w:val="0"/>
          <w14:ligatures w14:val="none"/>
        </w:rPr>
        <w:t xml:space="preserve">Complete a separate line for each distinct CIE </w:t>
      </w:r>
      <w:r w:rsidR="00221FBE">
        <w:rPr>
          <w:rFonts w:cs="Tahoma"/>
          <w:kern w:val="0"/>
          <w14:ligatures w14:val="none"/>
        </w:rPr>
        <w:t>e</w:t>
      </w:r>
      <w:r w:rsidRPr="000E5925">
        <w:rPr>
          <w:rFonts w:cs="Tahoma"/>
          <w:kern w:val="0"/>
          <w14:ligatures w14:val="none"/>
        </w:rPr>
        <w:t>xploration activity.</w:t>
      </w:r>
      <w:r w:rsidR="00F619A7">
        <w:rPr>
          <w:rFonts w:cs="Tahoma"/>
          <w:kern w:val="0"/>
          <w14:ligatures w14:val="none"/>
        </w:rPr>
        <w:t xml:space="preserve"> Include travel time in the time spent completing each activity.</w:t>
      </w:r>
      <w:r w:rsidRPr="000E5925">
        <w:rPr>
          <w:rFonts w:cs="Tahoma"/>
          <w:kern w:val="0"/>
          <w14:ligatures w14:val="none"/>
        </w:rPr>
        <w:t xml:space="preserve"> </w:t>
      </w:r>
    </w:p>
    <w:p w14:paraId="682069F6" w14:textId="77777777" w:rsidR="006313F4" w:rsidRPr="000E5925" w:rsidRDefault="006313F4" w:rsidP="00160061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245"/>
        <w:gridCol w:w="4770"/>
        <w:gridCol w:w="3690"/>
      </w:tblGrid>
      <w:tr w:rsidR="00443089" w14:paraId="7CCA2D83" w14:textId="77777777" w:rsidTr="00A7371F">
        <w:trPr>
          <w:trHeight w:val="288"/>
        </w:trPr>
        <w:tc>
          <w:tcPr>
            <w:tcW w:w="2245" w:type="dxa"/>
            <w:vAlign w:val="center"/>
          </w:tcPr>
          <w:p w14:paraId="7D96A06A" w14:textId="58F359C2" w:rsidR="00456B27" w:rsidRPr="007A48D6" w:rsidRDefault="003F6B4D" w:rsidP="00160061">
            <w:pPr>
              <w:pStyle w:val="TableHeading"/>
            </w:pPr>
            <w:r>
              <w:t xml:space="preserve">Date of </w:t>
            </w:r>
            <w:r w:rsidR="00803101">
              <w:t>s</w:t>
            </w:r>
            <w:r>
              <w:t xml:space="preserve">ervice </w:t>
            </w:r>
          </w:p>
        </w:tc>
        <w:tc>
          <w:tcPr>
            <w:tcW w:w="4770" w:type="dxa"/>
            <w:vAlign w:val="center"/>
          </w:tcPr>
          <w:p w14:paraId="6A9EF401" w14:textId="7E7C3ABC" w:rsidR="00456B27" w:rsidRPr="00456B27" w:rsidRDefault="003F6B4D" w:rsidP="00160061">
            <w:pPr>
              <w:pStyle w:val="TableHeading"/>
              <w:jc w:val="center"/>
            </w:pPr>
            <w:r w:rsidRPr="00125E83">
              <w:t xml:space="preserve">Activity and </w:t>
            </w:r>
            <w:r>
              <w:t>l</w:t>
            </w:r>
            <w:r w:rsidRPr="00125E83">
              <w:t>ocation</w:t>
            </w:r>
          </w:p>
        </w:tc>
        <w:tc>
          <w:tcPr>
            <w:tcW w:w="3690" w:type="dxa"/>
            <w:vAlign w:val="center"/>
          </w:tcPr>
          <w:p w14:paraId="6F03B881" w14:textId="091FA2A4" w:rsidR="00F6553C" w:rsidRPr="008C4903" w:rsidRDefault="003F6B4D" w:rsidP="00160061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t>Time spent completing activity</w:t>
            </w:r>
          </w:p>
        </w:tc>
      </w:tr>
      <w:tr w:rsidR="00443089" w14:paraId="357F96C1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7340F625" w14:textId="77777777" w:rsidR="00456B27" w:rsidRPr="00803101" w:rsidRDefault="003F6B4D" w:rsidP="00160061">
            <w:pPr>
              <w:rPr>
                <w:rFonts w:eastAsia="Calibri" w:cs="Tahoma"/>
                <w:bCs/>
              </w:rPr>
            </w:pPr>
            <w:r w:rsidRPr="00803101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101">
              <w:rPr>
                <w:rFonts w:ascii="Verdana" w:eastAsia="Calibri" w:hAnsi="Verdana" w:cs="Tahoma"/>
              </w:rPr>
              <w:instrText xml:space="preserve"> FORMTEXT </w:instrText>
            </w:r>
            <w:r w:rsidRPr="00803101">
              <w:rPr>
                <w:rFonts w:ascii="Verdana" w:eastAsia="Calibri" w:hAnsi="Verdana" w:cs="Tahoma"/>
              </w:rPr>
            </w:r>
            <w:r w:rsidRPr="00803101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803101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1E2FD783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2C6B8FFD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59DE46A0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7AC74CA4" w14:textId="77777777" w:rsidR="00456B27" w:rsidRPr="00803101" w:rsidRDefault="003F6B4D" w:rsidP="00160061">
            <w:pPr>
              <w:rPr>
                <w:rFonts w:eastAsia="Calibri" w:cs="Tahoma"/>
                <w:bCs/>
              </w:rPr>
            </w:pPr>
            <w:r w:rsidRPr="00803101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101">
              <w:rPr>
                <w:rFonts w:ascii="Verdana" w:eastAsia="Calibri" w:hAnsi="Verdana" w:cs="Tahoma"/>
              </w:rPr>
              <w:instrText xml:space="preserve"> FORMTEXT </w:instrText>
            </w:r>
            <w:r w:rsidRPr="00803101">
              <w:rPr>
                <w:rFonts w:ascii="Verdana" w:eastAsia="Calibri" w:hAnsi="Verdana" w:cs="Tahoma"/>
              </w:rPr>
            </w:r>
            <w:r w:rsidRPr="00803101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803101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4AD42A4F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486806EB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0C27ED51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3F485F7C" w14:textId="77777777" w:rsidR="00456B27" w:rsidRPr="00803101" w:rsidRDefault="003F6B4D" w:rsidP="00160061">
            <w:pPr>
              <w:rPr>
                <w:rFonts w:eastAsia="Calibri" w:cs="Tahoma"/>
                <w:bCs/>
              </w:rPr>
            </w:pPr>
            <w:r w:rsidRPr="00803101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101">
              <w:rPr>
                <w:rFonts w:ascii="Verdana" w:eastAsia="Calibri" w:hAnsi="Verdana" w:cs="Tahoma"/>
              </w:rPr>
              <w:instrText xml:space="preserve"> FORMTEXT </w:instrText>
            </w:r>
            <w:r w:rsidRPr="00803101">
              <w:rPr>
                <w:rFonts w:ascii="Verdana" w:eastAsia="Calibri" w:hAnsi="Verdana" w:cs="Tahoma"/>
              </w:rPr>
            </w:r>
            <w:r w:rsidRPr="00803101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803101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5683FF72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20EBABBB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67D8F371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72C801BB" w14:textId="77777777" w:rsidR="00456B27" w:rsidRPr="00803101" w:rsidRDefault="003F6B4D" w:rsidP="00160061">
            <w:pPr>
              <w:rPr>
                <w:rFonts w:eastAsia="Calibri" w:cs="Tahoma"/>
                <w:bCs/>
              </w:rPr>
            </w:pPr>
            <w:r w:rsidRPr="00803101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101">
              <w:rPr>
                <w:rFonts w:ascii="Verdana" w:eastAsia="Calibri" w:hAnsi="Verdana" w:cs="Tahoma"/>
              </w:rPr>
              <w:instrText xml:space="preserve"> FORMTEXT </w:instrText>
            </w:r>
            <w:r w:rsidRPr="00803101">
              <w:rPr>
                <w:rFonts w:ascii="Verdana" w:eastAsia="Calibri" w:hAnsi="Verdana" w:cs="Tahoma"/>
              </w:rPr>
            </w:r>
            <w:r w:rsidRPr="00803101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803101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7DF763CF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16BCE63A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3912BF6C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090034FC" w14:textId="77777777" w:rsidR="00456B27" w:rsidRPr="00803101" w:rsidRDefault="003F6B4D" w:rsidP="00160061">
            <w:pPr>
              <w:rPr>
                <w:rFonts w:eastAsia="Calibri" w:cs="Tahoma"/>
                <w:bCs/>
              </w:rPr>
            </w:pPr>
            <w:r w:rsidRPr="00803101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101">
              <w:rPr>
                <w:rFonts w:ascii="Verdana" w:eastAsia="Calibri" w:hAnsi="Verdana" w:cs="Tahoma"/>
              </w:rPr>
              <w:instrText xml:space="preserve"> FORMTEXT </w:instrText>
            </w:r>
            <w:r w:rsidRPr="00803101">
              <w:rPr>
                <w:rFonts w:ascii="Verdana" w:eastAsia="Calibri" w:hAnsi="Verdana" w:cs="Tahoma"/>
              </w:rPr>
            </w:r>
            <w:r w:rsidRPr="00803101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803101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770" w:type="dxa"/>
            <w:vAlign w:val="center"/>
          </w:tcPr>
          <w:p w14:paraId="67FD4F7B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7BDF1AC4" w14:textId="77777777" w:rsidR="00456B27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6BD908CD" w14:textId="71584257" w:rsidR="009C1816" w:rsidRPr="0081150A" w:rsidRDefault="003F6B4D" w:rsidP="0081150A">
      <w:pPr>
        <w:pStyle w:val="Heading3"/>
        <w:keepNext/>
      </w:pPr>
      <w:r w:rsidRPr="0081150A">
        <w:lastRenderedPageBreak/>
        <w:t xml:space="preserve">Direct </w:t>
      </w:r>
      <w:r w:rsidR="00EF3081">
        <w:t>e</w:t>
      </w:r>
      <w:r w:rsidRPr="0081150A">
        <w:t xml:space="preserve">xperiences </w:t>
      </w:r>
      <w:r w:rsidR="00EF3081">
        <w:t>o</w:t>
      </w:r>
      <w:r w:rsidRPr="0081150A">
        <w:t xml:space="preserve">ffered in CIE </w:t>
      </w:r>
      <w:r w:rsidR="00EF3081">
        <w:t>e</w:t>
      </w:r>
      <w:r w:rsidRPr="0081150A">
        <w:t>xploration</w:t>
      </w:r>
      <w:r w:rsidR="00EF3081">
        <w:t>:</w:t>
      </w:r>
      <w:r w:rsidRPr="0081150A">
        <w:t xml:space="preserve">  </w:t>
      </w:r>
    </w:p>
    <w:p w14:paraId="51EEB245" w14:textId="77777777" w:rsidR="006313F4" w:rsidRDefault="006313F4" w:rsidP="0081150A">
      <w:pPr>
        <w:keepNext/>
        <w:rPr>
          <w:rFonts w:eastAsia="Calibri" w:cs="Tahoma"/>
          <w:bCs/>
          <w:kern w:val="0"/>
          <w14:ligatures w14:val="none"/>
        </w:rPr>
      </w:pPr>
    </w:p>
    <w:p w14:paraId="17FE0B26" w14:textId="2E4C4D09" w:rsidR="00B52D3D" w:rsidRDefault="003F6B4D" w:rsidP="0081150A">
      <w:pPr>
        <w:keepNext/>
        <w:rPr>
          <w:rFonts w:cs="Tahoma"/>
        </w:rPr>
      </w:pPr>
      <w:r w:rsidRPr="00AC6D6F">
        <w:rPr>
          <w:rFonts w:eastAsia="Calibri" w:cs="Tahoma"/>
          <w:bCs/>
          <w:kern w:val="0"/>
          <w14:ligatures w14:val="none"/>
        </w:rPr>
        <w:t>List all experiences</w:t>
      </w:r>
      <w:r w:rsidR="003D6A1E">
        <w:rPr>
          <w:rFonts w:eastAsia="Calibri" w:cs="Tahoma"/>
          <w:bCs/>
          <w:kern w:val="0"/>
          <w14:ligatures w14:val="none"/>
        </w:rPr>
        <w:t xml:space="preserve"> the </w:t>
      </w:r>
      <w:r w:rsidR="00F619A7">
        <w:rPr>
          <w:rFonts w:eastAsia="Calibri" w:cs="Tahoma"/>
          <w:bCs/>
          <w:kern w:val="0"/>
          <w14:ligatures w14:val="none"/>
        </w:rPr>
        <w:t xml:space="preserve">member </w:t>
      </w:r>
      <w:r w:rsidR="003D6A1E">
        <w:rPr>
          <w:rFonts w:eastAsia="Calibri" w:cs="Tahoma"/>
          <w:bCs/>
          <w:kern w:val="0"/>
          <w14:ligatures w14:val="none"/>
        </w:rPr>
        <w:t>observed or participated in</w:t>
      </w:r>
      <w:r w:rsidRPr="00AC6D6F">
        <w:rPr>
          <w:rFonts w:eastAsia="Calibri" w:cs="Tahoma"/>
          <w:bCs/>
          <w:kern w:val="0"/>
          <w14:ligatures w14:val="none"/>
        </w:rPr>
        <w:t xml:space="preserve"> during CIE </w:t>
      </w:r>
      <w:r w:rsidR="003F3C3A">
        <w:rPr>
          <w:rFonts w:eastAsia="Calibri" w:cs="Tahoma"/>
          <w:bCs/>
          <w:kern w:val="0"/>
          <w14:ligatures w14:val="none"/>
        </w:rPr>
        <w:t>e</w:t>
      </w:r>
      <w:r w:rsidRPr="00AC6D6F">
        <w:rPr>
          <w:rFonts w:eastAsia="Calibri" w:cs="Tahoma"/>
          <w:bCs/>
          <w:kern w:val="0"/>
          <w14:ligatures w14:val="none"/>
        </w:rPr>
        <w:t>xploration</w:t>
      </w:r>
      <w:r w:rsidR="003D6A1E">
        <w:rPr>
          <w:rFonts w:eastAsia="Calibri" w:cs="Tahoma"/>
          <w:bCs/>
          <w:kern w:val="0"/>
          <w14:ligatures w14:val="none"/>
        </w:rPr>
        <w:t>.</w:t>
      </w:r>
      <w:r w:rsidRPr="00AC6D6F">
        <w:rPr>
          <w:rFonts w:eastAsia="Calibri" w:cs="Tahoma"/>
          <w:bCs/>
          <w:kern w:val="0"/>
          <w14:ligatures w14:val="none"/>
        </w:rPr>
        <w:t xml:space="preserve"> </w:t>
      </w:r>
      <w:r w:rsidR="00D45589">
        <w:rPr>
          <w:rFonts w:eastAsia="Calibri" w:cs="Tahoma"/>
          <w:bCs/>
          <w:kern w:val="0"/>
          <w14:ligatures w14:val="none"/>
        </w:rPr>
        <w:t xml:space="preserve">The experiences </w:t>
      </w:r>
      <w:r w:rsidR="00D45589">
        <w:rPr>
          <w:rFonts w:cs="Tahoma"/>
        </w:rPr>
        <w:t>m</w:t>
      </w:r>
      <w:r w:rsidR="000E5925" w:rsidRPr="000E5925">
        <w:rPr>
          <w:rFonts w:cs="Tahoma"/>
        </w:rPr>
        <w:t>ust include</w:t>
      </w:r>
      <w:r w:rsidR="00B52D3D">
        <w:rPr>
          <w:rFonts w:cs="Tahoma"/>
        </w:rPr>
        <w:t xml:space="preserve"> both:</w:t>
      </w:r>
    </w:p>
    <w:p w14:paraId="50AB7507" w14:textId="61F5F858" w:rsidR="00B52D3D" w:rsidRDefault="00B52D3D" w:rsidP="00B52D3D">
      <w:pPr>
        <w:pStyle w:val="ListParagraph"/>
        <w:numPr>
          <w:ilvl w:val="0"/>
          <w:numId w:val="44"/>
        </w:numPr>
        <w:rPr>
          <w:rFonts w:cs="Tahoma"/>
        </w:rPr>
      </w:pPr>
      <w:r>
        <w:rPr>
          <w:rFonts w:cs="Tahoma"/>
        </w:rPr>
        <w:t>C</w:t>
      </w:r>
      <w:r w:rsidR="000E5925" w:rsidRPr="00212FD0">
        <w:rPr>
          <w:rFonts w:cs="Tahoma"/>
        </w:rPr>
        <w:t>areer exploration</w:t>
      </w:r>
    </w:p>
    <w:p w14:paraId="307B1741" w14:textId="5B2ED3DF" w:rsidR="00B52D3D" w:rsidRPr="00212FD0" w:rsidRDefault="00B52D3D" w:rsidP="00B52D3D">
      <w:pPr>
        <w:pStyle w:val="ListParagraph"/>
        <w:numPr>
          <w:ilvl w:val="0"/>
          <w:numId w:val="44"/>
        </w:numPr>
        <w:rPr>
          <w:rFonts w:cs="Tahoma"/>
        </w:rPr>
      </w:pPr>
      <w:r>
        <w:rPr>
          <w:rFonts w:cs="Tahoma"/>
        </w:rPr>
        <w:t>P</w:t>
      </w:r>
      <w:r w:rsidR="00D45589" w:rsidRPr="00212FD0">
        <w:rPr>
          <w:rFonts w:cs="Tahoma"/>
        </w:rPr>
        <w:t>repar</w:t>
      </w:r>
      <w:r w:rsidR="006B3336">
        <w:rPr>
          <w:rFonts w:cs="Tahoma"/>
        </w:rPr>
        <w:t xml:space="preserve">ation </w:t>
      </w:r>
      <w:r w:rsidR="00221FBE">
        <w:rPr>
          <w:rFonts w:cs="Tahoma"/>
        </w:rPr>
        <w:t>to take part</w:t>
      </w:r>
      <w:r w:rsidR="00D45589" w:rsidRPr="00212FD0" w:rsidDel="00D45589">
        <w:rPr>
          <w:rFonts w:cs="Tahoma"/>
        </w:rPr>
        <w:t xml:space="preserve"> </w:t>
      </w:r>
      <w:r w:rsidR="000E5925" w:rsidRPr="00212FD0">
        <w:rPr>
          <w:rFonts w:cs="Tahoma"/>
        </w:rPr>
        <w:t xml:space="preserve">in at least </w:t>
      </w:r>
      <w:r w:rsidR="00D45589" w:rsidRPr="00212FD0">
        <w:rPr>
          <w:rFonts w:cs="Tahoma"/>
        </w:rPr>
        <w:t>three</w:t>
      </w:r>
      <w:r w:rsidR="000E5925" w:rsidRPr="00212FD0">
        <w:rPr>
          <w:rFonts w:cs="Tahoma"/>
        </w:rPr>
        <w:t xml:space="preserve"> business tours, informational interviews, or job shadow</w:t>
      </w:r>
      <w:r w:rsidR="00221FBE">
        <w:rPr>
          <w:rFonts w:cs="Tahoma"/>
        </w:rPr>
        <w:t>ing opportunities</w:t>
      </w:r>
    </w:p>
    <w:p w14:paraId="7AEB15BD" w14:textId="77777777" w:rsidR="00221FBE" w:rsidRDefault="00221FBE">
      <w:pPr>
        <w:rPr>
          <w:rFonts w:cs="Tahoma"/>
        </w:rPr>
      </w:pPr>
    </w:p>
    <w:p w14:paraId="68123653" w14:textId="774EFFE2" w:rsidR="009C1816" w:rsidRPr="00212FD0" w:rsidRDefault="00D45589" w:rsidP="00212FD0">
      <w:pPr>
        <w:rPr>
          <w:rFonts w:cs="Tahoma"/>
        </w:rPr>
      </w:pPr>
      <w:r w:rsidRPr="00212FD0">
        <w:rPr>
          <w:rFonts w:cs="Tahoma"/>
        </w:rPr>
        <w:t xml:space="preserve">For each experience, describe the </w:t>
      </w:r>
      <w:r w:rsidR="00F619A7" w:rsidRPr="00212FD0">
        <w:rPr>
          <w:rFonts w:cs="Tahoma"/>
        </w:rPr>
        <w:t xml:space="preserve">member’s </w:t>
      </w:r>
      <w:r w:rsidRPr="00212FD0">
        <w:rPr>
          <w:rFonts w:cs="Tahoma"/>
        </w:rPr>
        <w:t xml:space="preserve">reaction (positive or negative) and note why. </w:t>
      </w:r>
      <w:r w:rsidR="006B3336">
        <w:rPr>
          <w:rFonts w:cs="Tahoma"/>
        </w:rPr>
        <w:t>List</w:t>
      </w:r>
      <w:r w:rsidR="00EF3081">
        <w:rPr>
          <w:rFonts w:cs="Tahoma"/>
        </w:rPr>
        <w:t xml:space="preserve"> any specific skills demonstrated by the member </w:t>
      </w:r>
      <w:r w:rsidRPr="00212FD0">
        <w:rPr>
          <w:rFonts w:cs="Tahoma"/>
        </w:rPr>
        <w:t>during the experience.</w:t>
      </w:r>
    </w:p>
    <w:p w14:paraId="49285B9A" w14:textId="77777777" w:rsidR="006313F4" w:rsidRDefault="006313F4" w:rsidP="00160061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425"/>
        <w:gridCol w:w="4140"/>
        <w:gridCol w:w="4140"/>
      </w:tblGrid>
      <w:tr w:rsidR="00443089" w14:paraId="4471A69F" w14:textId="77777777" w:rsidTr="009376F2">
        <w:trPr>
          <w:trHeight w:val="288"/>
        </w:trPr>
        <w:tc>
          <w:tcPr>
            <w:tcW w:w="2425" w:type="dxa"/>
            <w:vAlign w:val="center"/>
          </w:tcPr>
          <w:p w14:paraId="1DBAEF09" w14:textId="23BCD645" w:rsidR="009C1816" w:rsidRPr="00AC6D6F" w:rsidRDefault="00F619A7" w:rsidP="00160061">
            <w:pPr>
              <w:pStyle w:val="TableHeading"/>
            </w:pPr>
            <w:r>
              <w:t>Member’s</w:t>
            </w:r>
            <w:r w:rsidRPr="00AC6D6F">
              <w:t xml:space="preserve"> </w:t>
            </w:r>
            <w:r w:rsidR="003F6B4D">
              <w:t>i</w:t>
            </w:r>
            <w:r w:rsidR="003F6B4D" w:rsidRPr="00AC6D6F">
              <w:t xml:space="preserve">dentified </w:t>
            </w:r>
            <w:r w:rsidR="003F6B4D">
              <w:t>i</w:t>
            </w:r>
            <w:r w:rsidR="003F6B4D" w:rsidRPr="00AC6D6F">
              <w:t xml:space="preserve">nterest or </w:t>
            </w:r>
            <w:r w:rsidR="003F6B4D">
              <w:t>s</w:t>
            </w:r>
            <w:r w:rsidR="003F6B4D" w:rsidRPr="00AC6D6F">
              <w:t>kill</w:t>
            </w:r>
          </w:p>
        </w:tc>
        <w:tc>
          <w:tcPr>
            <w:tcW w:w="4140" w:type="dxa"/>
            <w:vAlign w:val="center"/>
          </w:tcPr>
          <w:p w14:paraId="277100CA" w14:textId="4C5C34E2" w:rsidR="009C1816" w:rsidRPr="00AC6D6F" w:rsidRDefault="003F6B4D" w:rsidP="00160061">
            <w:pPr>
              <w:pStyle w:val="TableHeading"/>
            </w:pPr>
            <w:r w:rsidRPr="00AC6D6F">
              <w:t>Describe each</w:t>
            </w:r>
            <w:r w:rsidR="00D45589">
              <w:t xml:space="preserve"> CIE exploration</w:t>
            </w:r>
            <w:r w:rsidRPr="00AC6D6F">
              <w:t xml:space="preserve"> experience</w:t>
            </w:r>
          </w:p>
        </w:tc>
        <w:tc>
          <w:tcPr>
            <w:tcW w:w="4140" w:type="dxa"/>
            <w:vAlign w:val="center"/>
          </w:tcPr>
          <w:p w14:paraId="35381B07" w14:textId="2CBD58DB" w:rsidR="009C1816" w:rsidRPr="00AC6D6F" w:rsidRDefault="00F619A7" w:rsidP="00160061">
            <w:pPr>
              <w:pStyle w:val="TableHeading"/>
            </w:pPr>
            <w:r>
              <w:t>Member’s</w:t>
            </w:r>
            <w:r w:rsidRPr="00AC6D6F">
              <w:t xml:space="preserve"> </w:t>
            </w:r>
            <w:r w:rsidR="003F6B4D" w:rsidRPr="00AC6D6F">
              <w:t xml:space="preserve">reaction </w:t>
            </w:r>
            <w:r w:rsidR="00D45589">
              <w:t>and explanation</w:t>
            </w:r>
            <w:r w:rsidR="003F6B4D" w:rsidRPr="00AC6D6F">
              <w:t xml:space="preserve"> </w:t>
            </w:r>
          </w:p>
        </w:tc>
      </w:tr>
      <w:tr w:rsidR="00443089" w14:paraId="349E1604" w14:textId="77777777" w:rsidTr="009376F2">
        <w:trPr>
          <w:trHeight w:val="360"/>
        </w:trPr>
        <w:tc>
          <w:tcPr>
            <w:tcW w:w="2425" w:type="dxa"/>
            <w:vAlign w:val="center"/>
          </w:tcPr>
          <w:p w14:paraId="5711FBC0" w14:textId="77777777" w:rsidR="009C1816" w:rsidRPr="00AC6D6F" w:rsidRDefault="003F6B4D" w:rsidP="0073415C">
            <w:pPr>
              <w:rPr>
                <w:rFonts w:eastAsia="Calibri" w:cs="Tahoma"/>
                <w:bCs/>
              </w:rPr>
            </w:pPr>
            <w:r w:rsidRPr="00AC6D6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D6F">
              <w:rPr>
                <w:rFonts w:ascii="Verdana" w:eastAsia="Calibri" w:hAnsi="Verdana" w:cs="Tahoma"/>
              </w:rPr>
              <w:instrText xml:space="preserve"> FORMTEXT </w:instrText>
            </w:r>
            <w:r w:rsidRPr="00AC6D6F">
              <w:rPr>
                <w:rFonts w:ascii="Verdana" w:eastAsia="Calibri" w:hAnsi="Verdana" w:cs="Tahoma"/>
              </w:rPr>
            </w:r>
            <w:r w:rsidRPr="00AC6D6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AC6D6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7F3D45B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0269E93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182DB0E3" w14:textId="77777777" w:rsidTr="009376F2">
        <w:trPr>
          <w:trHeight w:val="360"/>
        </w:trPr>
        <w:tc>
          <w:tcPr>
            <w:tcW w:w="2425" w:type="dxa"/>
            <w:vAlign w:val="center"/>
          </w:tcPr>
          <w:p w14:paraId="2FBF5C2A" w14:textId="77777777" w:rsidR="009C1816" w:rsidRPr="00AC6D6F" w:rsidRDefault="003F6B4D" w:rsidP="0073415C">
            <w:pPr>
              <w:rPr>
                <w:rFonts w:eastAsia="Calibri" w:cs="Tahoma"/>
                <w:bCs/>
              </w:rPr>
            </w:pPr>
            <w:r w:rsidRPr="00AC6D6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D6F">
              <w:rPr>
                <w:rFonts w:ascii="Verdana" w:eastAsia="Calibri" w:hAnsi="Verdana" w:cs="Tahoma"/>
              </w:rPr>
              <w:instrText xml:space="preserve"> FORMTEXT </w:instrText>
            </w:r>
            <w:r w:rsidRPr="00AC6D6F">
              <w:rPr>
                <w:rFonts w:ascii="Verdana" w:eastAsia="Calibri" w:hAnsi="Verdana" w:cs="Tahoma"/>
              </w:rPr>
            </w:r>
            <w:r w:rsidRPr="00AC6D6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AC6D6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B3F8063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E2D3A98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51D62151" w14:textId="77777777" w:rsidTr="009376F2">
        <w:trPr>
          <w:trHeight w:val="360"/>
        </w:trPr>
        <w:tc>
          <w:tcPr>
            <w:tcW w:w="2425" w:type="dxa"/>
            <w:vAlign w:val="center"/>
          </w:tcPr>
          <w:p w14:paraId="2BE7BBE0" w14:textId="77777777" w:rsidR="009C1816" w:rsidRPr="00AC6D6F" w:rsidRDefault="003F6B4D" w:rsidP="0073415C">
            <w:pPr>
              <w:rPr>
                <w:rFonts w:eastAsia="Calibri" w:cs="Tahoma"/>
                <w:bCs/>
              </w:rPr>
            </w:pPr>
            <w:r w:rsidRPr="00AC6D6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D6F">
              <w:rPr>
                <w:rFonts w:ascii="Verdana" w:eastAsia="Calibri" w:hAnsi="Verdana" w:cs="Tahoma"/>
              </w:rPr>
              <w:instrText xml:space="preserve"> FORMTEXT </w:instrText>
            </w:r>
            <w:r w:rsidRPr="00AC6D6F">
              <w:rPr>
                <w:rFonts w:ascii="Verdana" w:eastAsia="Calibri" w:hAnsi="Verdana" w:cs="Tahoma"/>
              </w:rPr>
            </w:r>
            <w:r w:rsidRPr="00AC6D6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AC6D6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41F37D2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CAD5D03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0A7B284C" w14:textId="77777777" w:rsidTr="009376F2">
        <w:trPr>
          <w:trHeight w:val="360"/>
        </w:trPr>
        <w:tc>
          <w:tcPr>
            <w:tcW w:w="2425" w:type="dxa"/>
            <w:vAlign w:val="center"/>
          </w:tcPr>
          <w:p w14:paraId="1EC9098D" w14:textId="77777777" w:rsidR="009C1816" w:rsidRPr="00AC6D6F" w:rsidRDefault="003F6B4D" w:rsidP="0073415C">
            <w:pPr>
              <w:rPr>
                <w:rFonts w:eastAsia="Calibri" w:cs="Tahoma"/>
                <w:bCs/>
              </w:rPr>
            </w:pPr>
            <w:r w:rsidRPr="00AC6D6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D6F">
              <w:rPr>
                <w:rFonts w:ascii="Verdana" w:eastAsia="Calibri" w:hAnsi="Verdana" w:cs="Tahoma"/>
              </w:rPr>
              <w:instrText xml:space="preserve"> FORMTEXT </w:instrText>
            </w:r>
            <w:r w:rsidRPr="00AC6D6F">
              <w:rPr>
                <w:rFonts w:ascii="Verdana" w:eastAsia="Calibri" w:hAnsi="Verdana" w:cs="Tahoma"/>
              </w:rPr>
            </w:r>
            <w:r w:rsidRPr="00AC6D6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AC6D6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18039FF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F3DA1F6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443089" w14:paraId="3C257D4C" w14:textId="77777777" w:rsidTr="009376F2">
        <w:trPr>
          <w:trHeight w:val="360"/>
        </w:trPr>
        <w:tc>
          <w:tcPr>
            <w:tcW w:w="2425" w:type="dxa"/>
            <w:vAlign w:val="center"/>
          </w:tcPr>
          <w:p w14:paraId="31C59B7D" w14:textId="77777777" w:rsidR="009C1816" w:rsidRPr="00AC6D6F" w:rsidRDefault="003F6B4D" w:rsidP="0073415C">
            <w:pPr>
              <w:rPr>
                <w:rFonts w:eastAsia="Calibri" w:cs="Tahoma"/>
                <w:bCs/>
              </w:rPr>
            </w:pPr>
            <w:r w:rsidRPr="00AC6D6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D6F">
              <w:rPr>
                <w:rFonts w:ascii="Verdana" w:eastAsia="Calibri" w:hAnsi="Verdana" w:cs="Tahoma"/>
              </w:rPr>
              <w:instrText xml:space="preserve"> FORMTEXT </w:instrText>
            </w:r>
            <w:r w:rsidRPr="00AC6D6F">
              <w:rPr>
                <w:rFonts w:ascii="Verdana" w:eastAsia="Calibri" w:hAnsi="Verdana" w:cs="Tahoma"/>
              </w:rPr>
            </w:r>
            <w:r w:rsidRPr="00AC6D6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0522CF">
              <w:rPr>
                <w:noProof/>
              </w:rPr>
              <w:t> </w:t>
            </w:r>
            <w:r w:rsidRPr="00AC6D6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4EAE6E0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A7D865" w14:textId="77777777" w:rsidR="009C1816" w:rsidRPr="000522CF" w:rsidRDefault="003F6B4D" w:rsidP="00160061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56A0528F" w14:textId="77777777" w:rsidR="009C1816" w:rsidRPr="0073415C" w:rsidRDefault="009C1816" w:rsidP="0073415C">
      <w:pPr>
        <w:rPr>
          <w:rFonts w:cs="Tahoma"/>
          <w:b/>
        </w:rPr>
      </w:pPr>
    </w:p>
    <w:p w14:paraId="01C8525D" w14:textId="6FA7D899" w:rsidR="003D6A1E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VII –</w:t>
      </w:r>
      <w:r w:rsidRPr="00212FD0">
        <w:t xml:space="preserve"> </w:t>
      </w:r>
      <w:r w:rsidR="00803101" w:rsidRPr="00212FD0">
        <w:t xml:space="preserve">Views about </w:t>
      </w:r>
      <w:r w:rsidR="00FA4A2E" w:rsidRPr="00212FD0">
        <w:t xml:space="preserve">CIE </w:t>
      </w:r>
      <w:r w:rsidR="00803101" w:rsidRPr="00212FD0">
        <w:t xml:space="preserve">and </w:t>
      </w:r>
      <w:r w:rsidR="00FA4A2E" w:rsidRPr="00212FD0">
        <w:t xml:space="preserve">CIE </w:t>
      </w:r>
      <w:r w:rsidR="00803101" w:rsidRPr="00212FD0">
        <w:t>self-employment</w:t>
      </w:r>
    </w:p>
    <w:p w14:paraId="7D58A978" w14:textId="77777777" w:rsidR="00D45589" w:rsidRDefault="00D45589" w:rsidP="00160061">
      <w:pPr>
        <w:rPr>
          <w:rFonts w:cs="Tahoma"/>
          <w:b/>
        </w:rPr>
      </w:pPr>
    </w:p>
    <w:p w14:paraId="53C34CBA" w14:textId="3A43C872" w:rsidR="00D45589" w:rsidRPr="0073415C" w:rsidRDefault="00D45589" w:rsidP="00160061">
      <w:pPr>
        <w:rPr>
          <w:rFonts w:cs="Tahoma"/>
          <w:bCs/>
        </w:rPr>
      </w:pPr>
      <w:r>
        <w:rPr>
          <w:rFonts w:cs="Tahoma"/>
          <w:bCs/>
        </w:rPr>
        <w:t xml:space="preserve">List the positive views the key people involved in the member’s CIE exploration have about CIE or CIE self-employment. Include the views at both the first meeting with the CIE provider and once the member has completed CIE exploration. </w:t>
      </w:r>
    </w:p>
    <w:p w14:paraId="6352FC26" w14:textId="77777777" w:rsidR="006313F4" w:rsidRPr="0073415C" w:rsidRDefault="006313F4" w:rsidP="00160061">
      <w:pPr>
        <w:rPr>
          <w:rFonts w:cs="Tahoma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245"/>
        <w:gridCol w:w="4230"/>
        <w:gridCol w:w="4230"/>
      </w:tblGrid>
      <w:tr w:rsidR="00443089" w14:paraId="1FCD5231" w14:textId="77777777" w:rsidTr="0073415C">
        <w:trPr>
          <w:trHeight w:val="288"/>
        </w:trPr>
        <w:tc>
          <w:tcPr>
            <w:tcW w:w="2245" w:type="dxa"/>
            <w:vAlign w:val="center"/>
          </w:tcPr>
          <w:p w14:paraId="0BF48CA8" w14:textId="152D6530" w:rsidR="00803101" w:rsidRPr="007A48D6" w:rsidRDefault="003F6B4D" w:rsidP="00160061">
            <w:pPr>
              <w:pStyle w:val="TableHeading"/>
            </w:pPr>
            <w:r>
              <w:t xml:space="preserve">Key </w:t>
            </w:r>
            <w:r w:rsidR="00FA4A2E">
              <w:t>person</w:t>
            </w:r>
            <w:r>
              <w:t xml:space="preserve"> </w:t>
            </w:r>
          </w:p>
        </w:tc>
        <w:tc>
          <w:tcPr>
            <w:tcW w:w="4230" w:type="dxa"/>
            <w:vAlign w:val="center"/>
          </w:tcPr>
          <w:p w14:paraId="3FC4D037" w14:textId="512CC689" w:rsidR="00803101" w:rsidRPr="0073415C" w:rsidRDefault="003F6B4D" w:rsidP="00160061">
            <w:pPr>
              <w:pStyle w:val="TableHeading"/>
            </w:pPr>
            <w:r w:rsidRPr="0073415C">
              <w:t xml:space="preserve">Positive views at first meeting </w:t>
            </w:r>
          </w:p>
        </w:tc>
        <w:tc>
          <w:tcPr>
            <w:tcW w:w="4230" w:type="dxa"/>
            <w:vAlign w:val="center"/>
          </w:tcPr>
          <w:p w14:paraId="7C7496E2" w14:textId="551C0434" w:rsidR="00803101" w:rsidRPr="0073415C" w:rsidRDefault="003F6B4D" w:rsidP="00160061">
            <w:pPr>
              <w:pStyle w:val="TableHeading"/>
            </w:pPr>
            <w:r w:rsidRPr="0073415C">
              <w:t>Positive views upon completi</w:t>
            </w:r>
            <w:r w:rsidR="003F3C3A">
              <w:t>ng</w:t>
            </w:r>
            <w:r w:rsidRPr="0073415C">
              <w:t xml:space="preserve"> CIE </w:t>
            </w:r>
            <w:r w:rsidR="003F3C3A">
              <w:t>e</w:t>
            </w:r>
            <w:r w:rsidRPr="0073415C">
              <w:t>xploration</w:t>
            </w:r>
            <w:r w:rsidRPr="0073415C">
              <w:rPr>
                <w:i/>
                <w:iCs/>
              </w:rPr>
              <w:t xml:space="preserve"> </w:t>
            </w:r>
            <w:r w:rsidRPr="0073415C">
              <w:t xml:space="preserve"> </w:t>
            </w:r>
          </w:p>
        </w:tc>
      </w:tr>
      <w:tr w:rsidR="00443089" w14:paraId="390E7990" w14:textId="77777777" w:rsidTr="00803101">
        <w:trPr>
          <w:trHeight w:val="360"/>
        </w:trPr>
        <w:tc>
          <w:tcPr>
            <w:tcW w:w="2245" w:type="dxa"/>
            <w:vAlign w:val="center"/>
          </w:tcPr>
          <w:p w14:paraId="22D6DF78" w14:textId="663B8592" w:rsidR="00803101" w:rsidRPr="004772C3" w:rsidRDefault="003F6B4D" w:rsidP="0073415C">
            <w:pPr>
              <w:rPr>
                <w:rFonts w:eastAsia="Calibri" w:cs="Tahoma"/>
                <w:b/>
              </w:rPr>
            </w:pPr>
            <w:r w:rsidRPr="004772C3">
              <w:rPr>
                <w:rFonts w:eastAsia="Calibri" w:cs="Tahoma"/>
                <w:b/>
              </w:rPr>
              <w:t xml:space="preserve">Person receiving CIE </w:t>
            </w:r>
            <w:r w:rsidR="0081150A">
              <w:rPr>
                <w:rFonts w:eastAsia="Calibri" w:cs="Tahoma"/>
                <w:b/>
              </w:rPr>
              <w:t>e</w:t>
            </w:r>
            <w:r w:rsidRPr="004772C3">
              <w:rPr>
                <w:rFonts w:eastAsia="Calibri" w:cs="Tahoma"/>
                <w:b/>
              </w:rPr>
              <w:t>xploration</w:t>
            </w:r>
          </w:p>
        </w:tc>
        <w:tc>
          <w:tcPr>
            <w:tcW w:w="4230" w:type="dxa"/>
            <w:vAlign w:val="center"/>
          </w:tcPr>
          <w:p w14:paraId="1CDD5790" w14:textId="7C3251E3" w:rsidR="00803101" w:rsidRPr="006313F4" w:rsidRDefault="0033516A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73415C">
              <w:rPr>
                <w:rFonts w:eastAsia="Calibri" w:cs="Tahoma"/>
              </w:rPr>
              <w:t xml:space="preserve">1. </w:t>
            </w:r>
            <w:r w:rsidR="006313F4"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313F4"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="006313F4" w:rsidRPr="0033516A">
              <w:rPr>
                <w:rFonts w:ascii="Verdana" w:eastAsia="Calibri" w:hAnsi="Verdana" w:cs="Tahoma"/>
                <w:u w:val="single"/>
              </w:rPr>
            </w:r>
            <w:r w:rsidR="006313F4"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="006313F4"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343AC246" w14:textId="317C60A9" w:rsidR="00803101" w:rsidRPr="0073415C" w:rsidRDefault="0033516A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73415C">
              <w:rPr>
                <w:rFonts w:eastAsia="Calibri" w:cs="Tahoma"/>
              </w:rPr>
              <w:t xml:space="preserve">2. </w:t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313F4" w:rsidRPr="0073415C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="006313F4" w:rsidRPr="0073415C">
              <w:rPr>
                <w:rFonts w:ascii="Verdana" w:eastAsia="Calibri" w:hAnsi="Verdana" w:cs="Tahoma"/>
                <w:u w:val="single"/>
              </w:rPr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2847C4E1" w14:textId="21E3A035" w:rsidR="006313F4" w:rsidRPr="00AC6D6F" w:rsidRDefault="0033516A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73415C">
              <w:rPr>
                <w:rFonts w:eastAsia="Calibri" w:cs="Tahoma"/>
              </w:rPr>
              <w:t xml:space="preserve">3. </w:t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313F4" w:rsidRPr="0073415C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="006313F4" w:rsidRPr="0073415C">
              <w:rPr>
                <w:rFonts w:ascii="Verdana" w:eastAsia="Calibri" w:hAnsi="Verdana" w:cs="Tahoma"/>
                <w:u w:val="single"/>
              </w:rPr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="006313F4" w:rsidRPr="0073415C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207F709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69CFFA5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6458ADC0" w14:textId="0B9A506D" w:rsidR="006313F4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443089" w14:paraId="643A3283" w14:textId="77777777" w:rsidTr="00803101">
        <w:trPr>
          <w:trHeight w:val="360"/>
        </w:trPr>
        <w:tc>
          <w:tcPr>
            <w:tcW w:w="2245" w:type="dxa"/>
            <w:vAlign w:val="center"/>
          </w:tcPr>
          <w:p w14:paraId="7B5A68D8" w14:textId="43542C03" w:rsidR="00803101" w:rsidRPr="004772C3" w:rsidRDefault="003F6B4D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>Legal decision</w:t>
            </w:r>
            <w:r w:rsidR="004772C3">
              <w:rPr>
                <w:rFonts w:cs="Tahoma"/>
                <w:b/>
                <w:bCs/>
              </w:rPr>
              <w:t>-</w:t>
            </w:r>
            <w:r w:rsidRPr="004772C3">
              <w:rPr>
                <w:rFonts w:cs="Tahoma"/>
                <w:b/>
                <w:bCs/>
              </w:rPr>
              <w:t>maker</w:t>
            </w:r>
          </w:p>
        </w:tc>
        <w:tc>
          <w:tcPr>
            <w:tcW w:w="4230" w:type="dxa"/>
            <w:vAlign w:val="center"/>
          </w:tcPr>
          <w:p w14:paraId="0155F75C" w14:textId="4C4555C6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73415C">
              <w:rPr>
                <w:rFonts w:eastAsia="Calibri" w:cs="Tahoma"/>
              </w:rPr>
              <w:t>1</w:t>
            </w:r>
            <w:r w:rsidRPr="009D2FDB">
              <w:rPr>
                <w:rFonts w:eastAsia="Calibri" w:cs="Tahoma"/>
              </w:rPr>
              <w:t xml:space="preserve">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9FF3C9E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6751703" w14:textId="3BAAEE9B" w:rsidR="00803101" w:rsidRPr="00AC6D6F" w:rsidRDefault="00F76888" w:rsidP="0073415C">
            <w:pPr>
              <w:rPr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68578546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00A0C306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6500A155" w14:textId="3DA34914" w:rsidR="00803101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443089" w14:paraId="37515A0D" w14:textId="77777777" w:rsidTr="00803101">
        <w:trPr>
          <w:trHeight w:val="360"/>
        </w:trPr>
        <w:tc>
          <w:tcPr>
            <w:tcW w:w="2245" w:type="dxa"/>
            <w:vAlign w:val="center"/>
          </w:tcPr>
          <w:p w14:paraId="28D8C0E6" w14:textId="2EDA186E" w:rsidR="00803101" w:rsidRPr="004772C3" w:rsidRDefault="003F6B4D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 xml:space="preserve">Other family members </w:t>
            </w:r>
          </w:p>
        </w:tc>
        <w:tc>
          <w:tcPr>
            <w:tcW w:w="4230" w:type="dxa"/>
            <w:vAlign w:val="center"/>
          </w:tcPr>
          <w:p w14:paraId="09622A4D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5FD94E1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E6CF4B3" w14:textId="65531918" w:rsidR="00803101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35FE8D99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018AFA95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4F432E5" w14:textId="539DD1BC" w:rsidR="00803101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443089" w14:paraId="24094FF4" w14:textId="77777777" w:rsidTr="00803101">
        <w:trPr>
          <w:trHeight w:val="360"/>
        </w:trPr>
        <w:tc>
          <w:tcPr>
            <w:tcW w:w="2245" w:type="dxa"/>
            <w:vAlign w:val="center"/>
          </w:tcPr>
          <w:p w14:paraId="46F87CEA" w14:textId="7FE8101F" w:rsidR="00803101" w:rsidRPr="004772C3" w:rsidRDefault="003F6B4D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 xml:space="preserve">Other friends </w:t>
            </w:r>
          </w:p>
        </w:tc>
        <w:tc>
          <w:tcPr>
            <w:tcW w:w="4230" w:type="dxa"/>
            <w:vAlign w:val="center"/>
          </w:tcPr>
          <w:p w14:paraId="1622C72F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F40257F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5DCEED4" w14:textId="5100F33A" w:rsidR="00803101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6444FFB2" w14:textId="77777777" w:rsidR="00F76888" w:rsidRPr="006313F4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612375D" w14:textId="77777777" w:rsidR="00F76888" w:rsidRPr="009D2FDB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7C32257" w14:textId="016920A3" w:rsidR="00803101" w:rsidRPr="00AC6D6F" w:rsidRDefault="00F76888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212FD0" w14:paraId="36ADF2B7" w14:textId="77777777" w:rsidTr="00803101">
        <w:trPr>
          <w:trHeight w:val="360"/>
        </w:trPr>
        <w:tc>
          <w:tcPr>
            <w:tcW w:w="2245" w:type="dxa"/>
            <w:vAlign w:val="center"/>
          </w:tcPr>
          <w:p w14:paraId="060A9B10" w14:textId="77777777" w:rsidR="00212FD0" w:rsidRDefault="00212FD0" w:rsidP="0073415C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Other: </w:t>
            </w:r>
          </w:p>
          <w:p w14:paraId="08E6F0D4" w14:textId="2570500B" w:rsidR="00212FD0" w:rsidRPr="00212FD0" w:rsidRDefault="00212FD0" w:rsidP="0073415C">
            <w:pPr>
              <w:rPr>
                <w:rFonts w:cs="Tahoma"/>
                <w:b/>
                <w:bCs/>
              </w:rPr>
            </w:pPr>
            <w:r w:rsidRPr="00212FD0">
              <w:rPr>
                <w:rFonts w:ascii="Verdana" w:eastAsia="Calibri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12FD0">
              <w:rPr>
                <w:rFonts w:ascii="Verdana" w:eastAsia="Calibri" w:hAnsi="Verdana" w:cs="Tahoma"/>
              </w:rPr>
              <w:instrText xml:space="preserve"> FORMTEXT </w:instrText>
            </w:r>
            <w:r w:rsidRPr="00212FD0">
              <w:rPr>
                <w:rFonts w:ascii="Verdana" w:eastAsia="Calibri" w:hAnsi="Verdana" w:cs="Tahoma"/>
              </w:rPr>
            </w:r>
            <w:r w:rsidRPr="00212FD0">
              <w:rPr>
                <w:rFonts w:ascii="Verdana" w:eastAsia="Calibri" w:hAnsi="Verdana" w:cs="Tahoma"/>
              </w:rPr>
              <w:fldChar w:fldCharType="separate"/>
            </w:r>
            <w:r w:rsidRPr="00212FD0">
              <w:rPr>
                <w:rFonts w:ascii="Verdana" w:eastAsia="Calibri" w:hAnsi="Verdana" w:cs="Tahoma"/>
                <w:noProof/>
              </w:rPr>
              <w:t> </w:t>
            </w:r>
            <w:r w:rsidRPr="00212FD0">
              <w:rPr>
                <w:rFonts w:ascii="Verdana" w:eastAsia="Calibri" w:hAnsi="Verdana" w:cs="Tahoma"/>
                <w:noProof/>
              </w:rPr>
              <w:t> </w:t>
            </w:r>
            <w:r w:rsidRPr="00212FD0">
              <w:rPr>
                <w:rFonts w:ascii="Verdana" w:eastAsia="Calibri" w:hAnsi="Verdana" w:cs="Tahoma"/>
                <w:noProof/>
              </w:rPr>
              <w:t> </w:t>
            </w:r>
            <w:r w:rsidRPr="00212FD0">
              <w:rPr>
                <w:rFonts w:ascii="Verdana" w:eastAsia="Calibri" w:hAnsi="Verdana" w:cs="Tahoma"/>
                <w:noProof/>
              </w:rPr>
              <w:t> </w:t>
            </w:r>
            <w:r w:rsidRPr="00212FD0">
              <w:rPr>
                <w:rFonts w:ascii="Verdana" w:eastAsia="Calibri" w:hAnsi="Verdana" w:cs="Tahoma"/>
                <w:noProof/>
              </w:rPr>
              <w:t> </w:t>
            </w:r>
            <w:r w:rsidRPr="00212FD0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0194ACA3" w14:textId="77777777" w:rsidR="00212FD0" w:rsidRPr="006313F4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3FAF9F8A" w14:textId="77777777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EB1B2D5" w14:textId="4F883F0F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4923CBC" w14:textId="77777777" w:rsidR="00212FD0" w:rsidRPr="006313F4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0930E745" w14:textId="77777777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2226699A" w14:textId="3424F5EB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</w:tbl>
    <w:p w14:paraId="79C48E6D" w14:textId="77777777" w:rsidR="00125E83" w:rsidRDefault="00125E83" w:rsidP="00160061">
      <w:pPr>
        <w:rPr>
          <w:b/>
          <w:sz w:val="28"/>
          <w:szCs w:val="28"/>
        </w:rPr>
      </w:pPr>
    </w:p>
    <w:p w14:paraId="764DA2B3" w14:textId="77777777" w:rsidR="00212FD0" w:rsidRDefault="00212FD0">
      <w:pPr>
        <w:rPr>
          <w:rFonts w:ascii="Verdana" w:eastAsia="Tahoma" w:hAnsi="Verdana" w:cs="Tahoma"/>
          <w:b/>
          <w:bCs/>
        </w:rPr>
      </w:pPr>
      <w:r>
        <w:rPr>
          <w:rFonts w:ascii="Verdana" w:hAnsi="Verdana"/>
        </w:rPr>
        <w:br w:type="page"/>
      </w:r>
    </w:p>
    <w:p w14:paraId="50E53560" w14:textId="50916E9F" w:rsidR="00124249" w:rsidRPr="00212FD0" w:rsidRDefault="003F6B4D" w:rsidP="0081150A">
      <w:pPr>
        <w:pStyle w:val="Heading2"/>
      </w:pPr>
      <w:r w:rsidRPr="00212FD0">
        <w:lastRenderedPageBreak/>
        <w:t xml:space="preserve">Section </w:t>
      </w:r>
      <w:r w:rsidR="003D6A1E" w:rsidRPr="00212FD0">
        <w:t>VIII –</w:t>
      </w:r>
      <w:r w:rsidR="00FA4A2E" w:rsidRPr="00212FD0">
        <w:t xml:space="preserve"> Addressing c</w:t>
      </w:r>
      <w:r w:rsidR="00AC6D6F" w:rsidRPr="00212FD0">
        <w:t xml:space="preserve">oncerns and </w:t>
      </w:r>
      <w:r w:rsidR="00FA4A2E" w:rsidRPr="00212FD0">
        <w:t>h</w:t>
      </w:r>
      <w:r w:rsidR="00AC6D6F" w:rsidRPr="00212FD0">
        <w:t>esitations</w:t>
      </w:r>
    </w:p>
    <w:p w14:paraId="7F7394C6" w14:textId="77777777" w:rsidR="00FA4A2E" w:rsidRDefault="00FA4A2E" w:rsidP="00160061">
      <w:pPr>
        <w:rPr>
          <w:rFonts w:cs="Tahoma"/>
          <w:b/>
        </w:rPr>
      </w:pPr>
    </w:p>
    <w:p w14:paraId="03DA0594" w14:textId="62FB7457" w:rsidR="00FA4A2E" w:rsidRPr="0073415C" w:rsidRDefault="00FA4A2E" w:rsidP="00160061">
      <w:pPr>
        <w:rPr>
          <w:rFonts w:cs="Tahoma"/>
          <w:bCs/>
        </w:rPr>
      </w:pPr>
      <w:r>
        <w:rPr>
          <w:rFonts w:cs="Tahoma"/>
          <w:bCs/>
        </w:rPr>
        <w:t xml:space="preserve">List and describe </w:t>
      </w:r>
      <w:r w:rsidR="00F565E2" w:rsidRPr="00F565E2">
        <w:rPr>
          <w:rFonts w:cs="Tahoma"/>
          <w:bCs/>
        </w:rPr>
        <w:t>the member</w:t>
      </w:r>
      <w:r w:rsidR="00A50B03">
        <w:rPr>
          <w:rFonts w:cs="Tahoma"/>
          <w:bCs/>
        </w:rPr>
        <w:t>’s</w:t>
      </w:r>
      <w:r w:rsidR="00F565E2" w:rsidRPr="00F565E2">
        <w:rPr>
          <w:rFonts w:cs="Tahoma"/>
          <w:bCs/>
        </w:rPr>
        <w:t xml:space="preserve"> concerns</w:t>
      </w:r>
      <w:r w:rsidR="005C510D">
        <w:rPr>
          <w:rFonts w:cs="Tahoma"/>
          <w:bCs/>
        </w:rPr>
        <w:t xml:space="preserve"> or </w:t>
      </w:r>
      <w:r w:rsidR="00F565E2" w:rsidRPr="00F565E2">
        <w:rPr>
          <w:rFonts w:cs="Tahoma"/>
          <w:bCs/>
        </w:rPr>
        <w:t>hesitations related to CIE</w:t>
      </w:r>
      <w:r w:rsidR="00A50B03">
        <w:rPr>
          <w:rFonts w:cs="Tahoma"/>
          <w:bCs/>
        </w:rPr>
        <w:t>. Then, describe whether the member</w:t>
      </w:r>
      <w:r w:rsidR="00F565E2" w:rsidRPr="00F565E2">
        <w:rPr>
          <w:rFonts w:cs="Tahoma"/>
          <w:bCs/>
        </w:rPr>
        <w:t xml:space="preserve"> needs more information or needs to correct misinformation</w:t>
      </w:r>
      <w:r w:rsidR="00F565E2">
        <w:rPr>
          <w:rFonts w:cs="Tahoma"/>
          <w:bCs/>
        </w:rPr>
        <w:t>. Also describe</w:t>
      </w:r>
      <w:r w:rsidR="00F565E2" w:rsidRPr="00F565E2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how each identified need was </w:t>
      </w:r>
      <w:r w:rsidRPr="00FA4A2E">
        <w:rPr>
          <w:rFonts w:cs="Tahoma"/>
          <w:bCs/>
        </w:rPr>
        <w:t xml:space="preserve">addressed through the CIE </w:t>
      </w:r>
      <w:r w:rsidR="00F565E2">
        <w:rPr>
          <w:rFonts w:cs="Tahoma"/>
          <w:bCs/>
        </w:rPr>
        <w:t>e</w:t>
      </w:r>
      <w:r w:rsidRPr="00FA4A2E">
        <w:rPr>
          <w:rFonts w:cs="Tahoma"/>
          <w:bCs/>
        </w:rPr>
        <w:t>xploration</w:t>
      </w:r>
      <w:r>
        <w:rPr>
          <w:rFonts w:cs="Tahoma"/>
          <w:bCs/>
        </w:rPr>
        <w:t>. Attach additional pages if necessary.</w:t>
      </w:r>
    </w:p>
    <w:p w14:paraId="0E3C9466" w14:textId="77777777" w:rsidR="006313F4" w:rsidRPr="006313F4" w:rsidRDefault="006313F4" w:rsidP="00160061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245"/>
        <w:gridCol w:w="4230"/>
        <w:gridCol w:w="4230"/>
      </w:tblGrid>
      <w:tr w:rsidR="00443089" w14:paraId="5EBA687C" w14:textId="77777777" w:rsidTr="00D1298F">
        <w:trPr>
          <w:trHeight w:val="288"/>
        </w:trPr>
        <w:tc>
          <w:tcPr>
            <w:tcW w:w="2245" w:type="dxa"/>
            <w:vAlign w:val="center"/>
          </w:tcPr>
          <w:p w14:paraId="7F07DE10" w14:textId="3513D5D8" w:rsidR="00AC6D6F" w:rsidRPr="00AC6D6F" w:rsidRDefault="00F565E2" w:rsidP="00160061">
            <w:pPr>
              <w:pStyle w:val="TableHeading"/>
            </w:pPr>
            <w:r>
              <w:t>Key person</w:t>
            </w:r>
            <w:r w:rsidR="003F6B4D" w:rsidRPr="00AC6D6F">
              <w:t xml:space="preserve"> </w:t>
            </w:r>
          </w:p>
        </w:tc>
        <w:tc>
          <w:tcPr>
            <w:tcW w:w="4230" w:type="dxa"/>
            <w:vAlign w:val="center"/>
          </w:tcPr>
          <w:p w14:paraId="6835B7AE" w14:textId="23118208" w:rsidR="00AC6D6F" w:rsidRPr="00AC6D6F" w:rsidRDefault="003F6B4D" w:rsidP="00160061">
            <w:pPr>
              <w:rPr>
                <w:rFonts w:cs="Tahoma"/>
                <w:b/>
                <w:bCs/>
              </w:rPr>
            </w:pPr>
            <w:r w:rsidRPr="00AC6D6F">
              <w:rPr>
                <w:rFonts w:cs="Tahoma"/>
                <w:b/>
              </w:rPr>
              <w:t>Describe</w:t>
            </w:r>
            <w:r w:rsidR="00F565E2">
              <w:rPr>
                <w:rFonts w:cs="Tahoma"/>
                <w:b/>
              </w:rPr>
              <w:t xml:space="preserve"> the member’s </w:t>
            </w:r>
            <w:r w:rsidR="00F565E2" w:rsidRPr="00AC6D6F">
              <w:rPr>
                <w:rFonts w:cs="Tahoma"/>
                <w:b/>
              </w:rPr>
              <w:t xml:space="preserve">concerns/hesitations </w:t>
            </w:r>
          </w:p>
        </w:tc>
        <w:tc>
          <w:tcPr>
            <w:tcW w:w="4230" w:type="dxa"/>
            <w:vAlign w:val="center"/>
          </w:tcPr>
          <w:p w14:paraId="444679C6" w14:textId="3CB18E84" w:rsidR="00AC6D6F" w:rsidRPr="00AC6D6F" w:rsidRDefault="003F6B4D" w:rsidP="005C510D">
            <w:pPr>
              <w:rPr>
                <w:rFonts w:cs="Tahoma"/>
                <w:b/>
                <w:bCs/>
              </w:rPr>
            </w:pPr>
            <w:r w:rsidRPr="00AC6D6F">
              <w:rPr>
                <w:rFonts w:cs="Tahoma"/>
                <w:b/>
              </w:rPr>
              <w:t xml:space="preserve">Describe </w:t>
            </w:r>
            <w:r w:rsidR="00F619A7">
              <w:rPr>
                <w:rFonts w:cs="Tahoma"/>
                <w:b/>
              </w:rPr>
              <w:t>how</w:t>
            </w:r>
            <w:r w:rsidRPr="00AC6D6F">
              <w:rPr>
                <w:rFonts w:cs="Tahoma"/>
                <w:b/>
              </w:rPr>
              <w:t xml:space="preserve"> need was address</w:t>
            </w:r>
            <w:r w:rsidR="00FA4A2E">
              <w:rPr>
                <w:rFonts w:cs="Tahoma"/>
                <w:b/>
              </w:rPr>
              <w:t>ed</w:t>
            </w:r>
          </w:p>
        </w:tc>
      </w:tr>
      <w:tr w:rsidR="00443089" w14:paraId="29DD0B85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304748CC" w14:textId="14802FD9" w:rsidR="00AC6D6F" w:rsidRPr="00AC6D6F" w:rsidRDefault="003F6B4D" w:rsidP="0073415C">
            <w:pPr>
              <w:rPr>
                <w:rFonts w:eastAsia="Calibri" w:cs="Tahoma"/>
                <w:bCs/>
              </w:rPr>
            </w:pPr>
            <w:r w:rsidRPr="004772C3">
              <w:rPr>
                <w:rFonts w:eastAsia="Calibri" w:cs="Tahoma"/>
                <w:b/>
              </w:rPr>
              <w:t xml:space="preserve">Person receiving CIE </w:t>
            </w:r>
            <w:r w:rsidR="0081150A">
              <w:rPr>
                <w:rFonts w:eastAsia="Calibri" w:cs="Tahoma"/>
                <w:b/>
              </w:rPr>
              <w:t>e</w:t>
            </w:r>
            <w:r w:rsidRPr="004772C3">
              <w:rPr>
                <w:rFonts w:eastAsia="Calibri" w:cs="Tahoma"/>
                <w:b/>
              </w:rPr>
              <w:t>xploration</w:t>
            </w:r>
          </w:p>
        </w:tc>
        <w:tc>
          <w:tcPr>
            <w:tcW w:w="4230" w:type="dxa"/>
            <w:vAlign w:val="center"/>
          </w:tcPr>
          <w:p w14:paraId="2D83E100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375B97BD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FCA867E" w14:textId="26AE0032" w:rsidR="00AC6D6F" w:rsidRPr="00AC6D6F" w:rsidRDefault="00C34BE9" w:rsidP="0073415C">
            <w:pPr>
              <w:rPr>
                <w:bCs/>
              </w:rPr>
            </w:pPr>
            <w:r w:rsidRPr="0073415C">
              <w:rPr>
                <w:rFonts w:eastAsia="Calibri" w:cs="Tahoma"/>
              </w:rPr>
              <w:t xml:space="preserve">3. </w:t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3415C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73415C">
              <w:rPr>
                <w:rFonts w:ascii="Verdana" w:eastAsia="Calibri" w:hAnsi="Verdana" w:cs="Tahoma"/>
                <w:u w:val="single"/>
              </w:rPr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0B4E81EB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DDAD961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0FAE3968" w14:textId="7B0DBDD7" w:rsidR="00AC6D6F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443089" w14:paraId="73BB3E25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200FC4C3" w14:textId="3C5E7577" w:rsidR="00AC6D6F" w:rsidRPr="004772C3" w:rsidRDefault="003F6B4D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>Legal decision</w:t>
            </w:r>
            <w:r w:rsidR="004772C3" w:rsidRPr="004772C3">
              <w:rPr>
                <w:rFonts w:cs="Tahoma"/>
                <w:b/>
                <w:bCs/>
              </w:rPr>
              <w:t>-</w:t>
            </w:r>
            <w:r w:rsidRPr="004772C3">
              <w:rPr>
                <w:rFonts w:cs="Tahoma"/>
                <w:b/>
                <w:bCs/>
              </w:rPr>
              <w:t>maker</w:t>
            </w:r>
          </w:p>
        </w:tc>
        <w:tc>
          <w:tcPr>
            <w:tcW w:w="4230" w:type="dxa"/>
            <w:vAlign w:val="center"/>
          </w:tcPr>
          <w:p w14:paraId="3E0BE144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68CDBD20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668158E4" w14:textId="09D5AAAA" w:rsidR="00AC6D6F" w:rsidRPr="00AC6D6F" w:rsidRDefault="00C34BE9" w:rsidP="0073415C">
            <w:pPr>
              <w:rPr>
                <w:bCs/>
              </w:rPr>
            </w:pPr>
            <w:r w:rsidRPr="0073415C">
              <w:rPr>
                <w:rFonts w:eastAsia="Calibri" w:cs="Tahoma"/>
              </w:rPr>
              <w:t xml:space="preserve">3. </w:t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3415C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73415C">
              <w:rPr>
                <w:rFonts w:ascii="Verdana" w:eastAsia="Calibri" w:hAnsi="Verdana" w:cs="Tahoma"/>
                <w:u w:val="single"/>
              </w:rPr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9D2FDB">
              <w:rPr>
                <w:rFonts w:ascii="Verdana" w:hAnsi="Verdana"/>
                <w:noProof/>
                <w:u w:val="single"/>
              </w:rPr>
              <w:t> </w:t>
            </w:r>
            <w:r w:rsidRPr="0073415C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613D8E7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7275119F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45DF636" w14:textId="15F86D0C" w:rsidR="00AC6D6F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C34BE9" w14:paraId="44AB2AEC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6E9932CC" w14:textId="02B53EC4" w:rsidR="00C34BE9" w:rsidRPr="004772C3" w:rsidRDefault="00C34BE9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 xml:space="preserve">Other family members </w:t>
            </w:r>
          </w:p>
        </w:tc>
        <w:tc>
          <w:tcPr>
            <w:tcW w:w="4230" w:type="dxa"/>
            <w:vAlign w:val="center"/>
          </w:tcPr>
          <w:p w14:paraId="5DDF342A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6E1050D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3B729A59" w14:textId="31573653" w:rsidR="00C34BE9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05A2234E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3831121F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962F704" w14:textId="5D4F53E9" w:rsidR="00C34BE9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C34BE9" w14:paraId="5998EDD5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759A6ABC" w14:textId="7E358C63" w:rsidR="00C34BE9" w:rsidRPr="004772C3" w:rsidRDefault="00C34BE9" w:rsidP="0073415C">
            <w:pPr>
              <w:rPr>
                <w:rFonts w:eastAsia="Calibri" w:cs="Tahoma"/>
                <w:b/>
                <w:bCs/>
              </w:rPr>
            </w:pPr>
            <w:r w:rsidRPr="004772C3">
              <w:rPr>
                <w:rFonts w:cs="Tahoma"/>
                <w:b/>
                <w:bCs/>
              </w:rPr>
              <w:t xml:space="preserve">Other friends </w:t>
            </w:r>
          </w:p>
        </w:tc>
        <w:tc>
          <w:tcPr>
            <w:tcW w:w="4230" w:type="dxa"/>
            <w:vAlign w:val="center"/>
          </w:tcPr>
          <w:p w14:paraId="3E294E4A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1AD54CF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5C4F6B52" w14:textId="239C0202" w:rsidR="00C34BE9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5108989" w14:textId="77777777" w:rsidR="00C34BE9" w:rsidRPr="006313F4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76793D62" w14:textId="77777777" w:rsidR="00C34BE9" w:rsidRPr="009D2FDB" w:rsidRDefault="00C34BE9" w:rsidP="0073415C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7BA854E" w14:textId="7A142341" w:rsidR="00C34BE9" w:rsidRPr="0073415C" w:rsidRDefault="00C34BE9" w:rsidP="0073415C">
            <w:pPr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  <w:tr w:rsidR="00212FD0" w14:paraId="0C8F5F6F" w14:textId="77777777" w:rsidTr="00A7371F">
        <w:trPr>
          <w:trHeight w:val="360"/>
        </w:trPr>
        <w:tc>
          <w:tcPr>
            <w:tcW w:w="2245" w:type="dxa"/>
            <w:vAlign w:val="center"/>
          </w:tcPr>
          <w:p w14:paraId="6D5BA087" w14:textId="77777777" w:rsidR="00212FD0" w:rsidRDefault="00212FD0" w:rsidP="00212FD0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Other: </w:t>
            </w:r>
          </w:p>
          <w:p w14:paraId="391CAD74" w14:textId="6F2A47B0" w:rsidR="00212FD0" w:rsidRPr="004772C3" w:rsidRDefault="00212FD0" w:rsidP="00212FD0">
            <w:pPr>
              <w:rPr>
                <w:rFonts w:cs="Tahoma"/>
                <w:b/>
                <w:bCs/>
              </w:rPr>
            </w:pPr>
            <w:r w:rsidRPr="00B4323C">
              <w:rPr>
                <w:rFonts w:ascii="Verdana" w:eastAsia="Calibri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4323C">
              <w:rPr>
                <w:rFonts w:ascii="Verdana" w:eastAsia="Calibri" w:hAnsi="Verdana" w:cs="Tahoma"/>
              </w:rPr>
              <w:instrText xml:space="preserve"> FORMTEXT </w:instrText>
            </w:r>
            <w:r w:rsidRPr="00B4323C">
              <w:rPr>
                <w:rFonts w:ascii="Verdana" w:eastAsia="Calibri" w:hAnsi="Verdana" w:cs="Tahoma"/>
              </w:rPr>
            </w:r>
            <w:r w:rsidRPr="00B4323C">
              <w:rPr>
                <w:rFonts w:ascii="Verdana" w:eastAsia="Calibri" w:hAnsi="Verdana" w:cs="Tahoma"/>
              </w:rPr>
              <w:fldChar w:fldCharType="separate"/>
            </w:r>
            <w:r w:rsidRPr="00B4323C">
              <w:rPr>
                <w:rFonts w:ascii="Verdana" w:eastAsia="Calibri" w:hAnsi="Verdana" w:cs="Tahoma"/>
                <w:noProof/>
              </w:rPr>
              <w:t> </w:t>
            </w:r>
            <w:r w:rsidRPr="00B4323C">
              <w:rPr>
                <w:rFonts w:ascii="Verdana" w:eastAsia="Calibri" w:hAnsi="Verdana" w:cs="Tahoma"/>
                <w:noProof/>
              </w:rPr>
              <w:t> </w:t>
            </w:r>
            <w:r w:rsidRPr="00B4323C">
              <w:rPr>
                <w:rFonts w:ascii="Verdana" w:eastAsia="Calibri" w:hAnsi="Verdana" w:cs="Tahoma"/>
                <w:noProof/>
              </w:rPr>
              <w:t> </w:t>
            </w:r>
            <w:r w:rsidRPr="00B4323C">
              <w:rPr>
                <w:rFonts w:ascii="Verdana" w:eastAsia="Calibri" w:hAnsi="Verdana" w:cs="Tahoma"/>
                <w:noProof/>
              </w:rPr>
              <w:t> </w:t>
            </w:r>
            <w:r w:rsidRPr="00B4323C">
              <w:rPr>
                <w:rFonts w:ascii="Verdana" w:eastAsia="Calibri" w:hAnsi="Verdana" w:cs="Tahoma"/>
                <w:noProof/>
              </w:rPr>
              <w:t> </w:t>
            </w:r>
            <w:r w:rsidRPr="00B4323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40D1376" w14:textId="77777777" w:rsidR="00212FD0" w:rsidRPr="006313F4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44B07EB1" w14:textId="77777777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1C3711E9" w14:textId="41F92A90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0EE29D20" w14:textId="77777777" w:rsidR="00212FD0" w:rsidRPr="006313F4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1. 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3516A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33516A">
              <w:rPr>
                <w:rFonts w:ascii="Verdana" w:eastAsia="Calibri" w:hAnsi="Verdana" w:cs="Tahoma"/>
                <w:u w:val="single"/>
              </w:rPr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33516A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26B27AB1" w14:textId="77777777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  <w:bCs/>
              </w:rPr>
            </w:pPr>
            <w:r w:rsidRPr="009D2FDB">
              <w:rPr>
                <w:rFonts w:eastAsia="Calibri" w:cs="Tahoma"/>
              </w:rPr>
              <w:t xml:space="preserve">2.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  <w:p w14:paraId="07B6D829" w14:textId="28199645" w:rsidR="00212FD0" w:rsidRPr="009D2FDB" w:rsidRDefault="00212FD0" w:rsidP="00212FD0">
            <w:pPr>
              <w:pStyle w:val="ListParagraph"/>
              <w:ind w:left="0"/>
              <w:contextualSpacing w:val="0"/>
              <w:rPr>
                <w:rFonts w:eastAsia="Calibri" w:cs="Tahoma"/>
              </w:rPr>
            </w:pPr>
            <w:r w:rsidRPr="009D2FDB">
              <w:rPr>
                <w:rFonts w:eastAsia="Calibri" w:cs="Tahoma"/>
              </w:rPr>
              <w:t xml:space="preserve">3. 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D2FDB">
              <w:rPr>
                <w:rFonts w:ascii="Verdana" w:eastAsia="Calibri" w:hAnsi="Verdana" w:cs="Tahoma"/>
                <w:u w:val="single"/>
              </w:rPr>
              <w:instrText xml:space="preserve"> FORMTEXT </w:instrText>
            </w:r>
            <w:r w:rsidRPr="009D2FDB">
              <w:rPr>
                <w:rFonts w:ascii="Verdana" w:eastAsia="Calibri" w:hAnsi="Verdana" w:cs="Tahoma"/>
                <w:u w:val="single"/>
              </w:rPr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separate"/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noProof/>
                <w:u w:val="single"/>
              </w:rPr>
              <w:t> </w:t>
            </w:r>
            <w:r w:rsidRPr="009D2FDB">
              <w:rPr>
                <w:rFonts w:ascii="Verdana" w:eastAsia="Calibri" w:hAnsi="Verdana" w:cs="Tahoma"/>
                <w:u w:val="single"/>
              </w:rPr>
              <w:fldChar w:fldCharType="end"/>
            </w:r>
          </w:p>
        </w:tc>
      </w:tr>
    </w:tbl>
    <w:p w14:paraId="5B5FA348" w14:textId="77777777" w:rsidR="00AC6D6F" w:rsidRDefault="00AC6D6F" w:rsidP="00160061">
      <w:pPr>
        <w:rPr>
          <w:rFonts w:eastAsia="Calibri" w:cs="Tahoma"/>
          <w:bCs/>
          <w:kern w:val="0"/>
          <w14:ligatures w14:val="none"/>
        </w:rPr>
      </w:pPr>
    </w:p>
    <w:p w14:paraId="28E7D0EA" w14:textId="5023BF3B" w:rsidR="006313F4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IX –</w:t>
      </w:r>
      <w:r w:rsidRPr="00212FD0">
        <w:t xml:space="preserve"> </w:t>
      </w:r>
      <w:r w:rsidR="00FB7D87" w:rsidRPr="00212FD0">
        <w:t xml:space="preserve">CIE </w:t>
      </w:r>
      <w:r w:rsidR="00FA4A2E" w:rsidRPr="00212FD0">
        <w:t>e</w:t>
      </w:r>
      <w:r w:rsidR="00FB7D87" w:rsidRPr="00212FD0">
        <w:t xml:space="preserve">xploration </w:t>
      </w:r>
      <w:r w:rsidR="00FA4A2E" w:rsidRPr="00212FD0">
        <w:t>s</w:t>
      </w:r>
      <w:r w:rsidRPr="00212FD0">
        <w:t xml:space="preserve">ummary </w:t>
      </w:r>
      <w:r w:rsidR="00FA4A2E" w:rsidRPr="00212FD0">
        <w:t>d</w:t>
      </w:r>
      <w:r w:rsidRPr="00212FD0">
        <w:t>ata</w:t>
      </w:r>
    </w:p>
    <w:p w14:paraId="176EFC9B" w14:textId="77777777" w:rsidR="006313F4" w:rsidRPr="0073415C" w:rsidRDefault="006313F4" w:rsidP="0073415C">
      <w:pPr>
        <w:rPr>
          <w:bCs/>
        </w:rPr>
      </w:pPr>
    </w:p>
    <w:p w14:paraId="664D0539" w14:textId="71B6312A" w:rsidR="00A64789" w:rsidRPr="0073415C" w:rsidRDefault="00160061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59" w:hanging="259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1.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Did </w:t>
      </w:r>
      <w:r w:rsidR="00A42AF9">
        <w:rPr>
          <w:rFonts w:eastAsia="Calibri" w:cs="Tahoma"/>
          <w:bCs/>
          <w:kern w:val="0"/>
          <w14:ligatures w14:val="none"/>
        </w:rPr>
        <w:t xml:space="preserve">the CIE exploration provider give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and/or key allies a basic introduction to the concept of </w:t>
      </w:r>
      <w:r w:rsidR="003858D2" w:rsidRPr="0073415C">
        <w:rPr>
          <w:rFonts w:eastAsia="Calibri" w:cs="Tahoma"/>
          <w:bCs/>
          <w:kern w:val="0"/>
          <w14:ligatures w14:val="none"/>
        </w:rPr>
        <w:t xml:space="preserve">Social Security </w:t>
      </w:r>
      <w:r w:rsidR="003F6B4D" w:rsidRPr="0073415C">
        <w:rPr>
          <w:rFonts w:eastAsia="Calibri" w:cs="Tahoma"/>
          <w:bCs/>
          <w:kern w:val="0"/>
          <w14:ligatures w14:val="none"/>
        </w:rPr>
        <w:t>work incentives?</w:t>
      </w:r>
      <w:r w:rsidR="003F6B4D" w:rsidRPr="0073415C">
        <w:rPr>
          <w:rFonts w:eastAsia="Calibri" w:cs="Tahoma"/>
          <w:bCs/>
          <w:kern w:val="0"/>
          <w14:ligatures w14:val="none"/>
        </w:rPr>
        <w:br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No</w:t>
      </w:r>
      <w:r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="003F6B4D"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73415C">
        <w:rPr>
          <w:rFonts w:ascii="Verdana" w:eastAsia="Calibri" w:hAnsi="Verdana" w:cs="Tahoma"/>
        </w:rPr>
        <w:instrText xml:space="preserve"> FORMTEXT </w:instrText>
      </w:r>
      <w:r w:rsidR="003F6B4D" w:rsidRPr="0073415C">
        <w:rPr>
          <w:rFonts w:ascii="Verdana" w:eastAsia="Calibri" w:hAnsi="Verdana" w:cs="Tahoma"/>
        </w:rPr>
      </w:r>
      <w:r w:rsidR="003F6B4D" w:rsidRPr="0073415C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73415C">
        <w:rPr>
          <w:rFonts w:ascii="Verdana" w:eastAsia="Calibri" w:hAnsi="Verdana" w:cs="Tahoma"/>
        </w:rPr>
        <w:fldChar w:fldCharType="end"/>
      </w:r>
    </w:p>
    <w:p w14:paraId="70CB18DB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33CE49C7" w14:textId="64218CFC" w:rsidR="00A64789" w:rsidRPr="0073415C" w:rsidRDefault="00160061" w:rsidP="00D1298F">
      <w:pPr>
        <w:tabs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="00A42AF9">
        <w:rPr>
          <w:rFonts w:eastAsia="Calibri" w:cs="Tahoma"/>
          <w:bCs/>
          <w:kern w:val="0"/>
          <w14:ligatures w14:val="none"/>
        </w:rPr>
        <w:t xml:space="preserve">Did the provider give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and key allies information on how to get </w:t>
      </w:r>
      <w:r w:rsidR="00A50B03">
        <w:rPr>
          <w:rFonts w:eastAsia="Calibri" w:cs="Tahoma"/>
          <w:bCs/>
          <w:kern w:val="0"/>
          <w14:ligatures w14:val="none"/>
        </w:rPr>
        <w:t xml:space="preserve">answers to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additional </w:t>
      </w:r>
      <w:r w:rsidR="003F3C3A">
        <w:rPr>
          <w:rFonts w:eastAsia="Calibri" w:cs="Tahoma"/>
          <w:bCs/>
          <w:kern w:val="0"/>
          <w14:ligatures w14:val="none"/>
        </w:rPr>
        <w:t>questions</w:t>
      </w:r>
      <w:r w:rsidR="00A42AF9">
        <w:rPr>
          <w:rFonts w:eastAsia="Calibri" w:cs="Tahoma"/>
          <w:bCs/>
          <w:kern w:val="0"/>
          <w14:ligatures w14:val="none"/>
        </w:rPr>
        <w:t xml:space="preserve"> </w:t>
      </w:r>
      <w:r w:rsidR="003F3C3A">
        <w:rPr>
          <w:rFonts w:eastAsia="Calibri" w:cs="Tahoma"/>
          <w:bCs/>
          <w:kern w:val="0"/>
          <w14:ligatures w14:val="none"/>
        </w:rPr>
        <w:t>about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work incentives</w:t>
      </w:r>
      <w:r w:rsidR="003F3C3A">
        <w:rPr>
          <w:rFonts w:eastAsia="Calibri" w:cs="Tahoma"/>
          <w:bCs/>
          <w:kern w:val="0"/>
          <w14:ligatures w14:val="none"/>
        </w:rPr>
        <w:t xml:space="preserve"> or </w:t>
      </w:r>
      <w:r w:rsidR="003F6B4D" w:rsidRPr="0073415C">
        <w:rPr>
          <w:rFonts w:eastAsia="Calibri" w:cs="Tahoma"/>
          <w:bCs/>
          <w:kern w:val="0"/>
          <w14:ligatures w14:val="none"/>
        </w:rPr>
        <w:t>benefits?</w:t>
      </w:r>
      <w:r w:rsidR="003F6B4D" w:rsidRPr="0073415C">
        <w:rPr>
          <w:rFonts w:eastAsia="Calibri" w:cs="Tahoma"/>
          <w:bCs/>
          <w:kern w:val="0"/>
          <w14:ligatures w14:val="none"/>
        </w:rPr>
        <w:br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="003F6B4D"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73415C">
        <w:rPr>
          <w:rFonts w:ascii="Verdana" w:eastAsia="Calibri" w:hAnsi="Verdana" w:cs="Tahoma"/>
        </w:rPr>
        <w:instrText xml:space="preserve"> FORMTEXT </w:instrText>
      </w:r>
      <w:r w:rsidR="003F6B4D" w:rsidRPr="0073415C">
        <w:rPr>
          <w:rFonts w:ascii="Verdana" w:eastAsia="Calibri" w:hAnsi="Verdana" w:cs="Tahoma"/>
        </w:rPr>
      </w:r>
      <w:r w:rsidR="003F6B4D" w:rsidRPr="0073415C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73415C">
        <w:rPr>
          <w:rFonts w:ascii="Verdana" w:eastAsia="Calibri" w:hAnsi="Verdana" w:cs="Tahoma"/>
        </w:rPr>
        <w:fldChar w:fldCharType="end"/>
      </w:r>
    </w:p>
    <w:p w14:paraId="7050CBB0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0BF12A9E" w14:textId="0A03BF68" w:rsidR="00A64789" w:rsidRPr="0073415C" w:rsidRDefault="00160061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3. </w:t>
      </w:r>
      <w:r w:rsidR="003F6B4D" w:rsidRPr="0073415C">
        <w:rPr>
          <w:rFonts w:eastAsia="Calibri" w:cs="Tahoma"/>
          <w:bCs/>
          <w:kern w:val="0"/>
          <w14:ligatures w14:val="none"/>
        </w:rPr>
        <w:t>Did</w:t>
      </w:r>
      <w:r w:rsidR="00A42AF9">
        <w:rPr>
          <w:rFonts w:eastAsia="Calibri" w:cs="Tahoma"/>
          <w:bCs/>
          <w:kern w:val="0"/>
          <w14:ligatures w14:val="none"/>
        </w:rPr>
        <w:t xml:space="preserve"> the provider give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>and key allies information about what CIE is and the benefits of working?</w:t>
      </w:r>
    </w:p>
    <w:p w14:paraId="13A1F1B2" w14:textId="762A8931" w:rsidR="0033516A" w:rsidRPr="0073415C" w:rsidRDefault="003F6B4D" w:rsidP="00D1298F">
      <w:pPr>
        <w:tabs>
          <w:tab w:val="left" w:pos="720"/>
          <w:tab w:val="left" w:pos="1350"/>
          <w:tab w:val="left" w:pos="1800"/>
          <w:tab w:val="left" w:pos="2340"/>
        </w:tabs>
        <w:ind w:left="274" w:hanging="4"/>
        <w:rPr>
          <w:rFonts w:eastAsia="Calibri" w:cs="Tahoma"/>
          <w:bCs/>
          <w:kern w:val="0"/>
          <w14:ligatures w14:val="none"/>
        </w:rPr>
      </w:pP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415C">
        <w:rPr>
          <w:rFonts w:ascii="Verdana" w:eastAsia="Calibri" w:hAnsi="Verdana" w:cs="Tahoma"/>
        </w:rPr>
        <w:instrText xml:space="preserve"> FORMTEXT </w:instrText>
      </w:r>
      <w:r w:rsidRPr="0073415C">
        <w:rPr>
          <w:rFonts w:ascii="Verdana" w:eastAsia="Calibri" w:hAnsi="Verdana" w:cs="Tahoma"/>
        </w:rPr>
      </w:r>
      <w:r w:rsidRPr="0073415C">
        <w:rPr>
          <w:rFonts w:ascii="Verdana" w:eastAsia="Calibri" w:hAnsi="Verdana" w:cs="Tahoma"/>
        </w:rPr>
        <w:fldChar w:fldCharType="separate"/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73415C">
        <w:rPr>
          <w:rFonts w:ascii="Verdana" w:eastAsia="Calibri" w:hAnsi="Verdana" w:cs="Tahoma"/>
        </w:rPr>
        <w:fldChar w:fldCharType="end"/>
      </w:r>
    </w:p>
    <w:p w14:paraId="2DE809F9" w14:textId="77777777" w:rsidR="00A64789" w:rsidRPr="00A64789" w:rsidRDefault="00A64789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</w:pPr>
    </w:p>
    <w:p w14:paraId="3DFCA246" w14:textId="47B27F1E" w:rsidR="00A64789" w:rsidRPr="0073415C" w:rsidRDefault="00160061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4.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Did </w:t>
      </w:r>
      <w:r w:rsidR="00A42AF9">
        <w:rPr>
          <w:rFonts w:eastAsia="Calibri" w:cs="Tahoma"/>
          <w:bCs/>
          <w:kern w:val="0"/>
          <w14:ligatures w14:val="none"/>
        </w:rPr>
        <w:t xml:space="preserve">the provider give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and key allies basic information about </w:t>
      </w:r>
      <w:r w:rsidR="007C7E22">
        <w:rPr>
          <w:rFonts w:eastAsia="Calibri" w:cs="Tahoma"/>
          <w:bCs/>
          <w:kern w:val="0"/>
          <w14:ligatures w14:val="none"/>
        </w:rPr>
        <w:t>s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upported </w:t>
      </w:r>
      <w:r w:rsidR="007C7E22">
        <w:rPr>
          <w:rFonts w:eastAsia="Calibri" w:cs="Tahoma"/>
          <w:bCs/>
          <w:kern w:val="0"/>
          <w14:ligatures w14:val="none"/>
        </w:rPr>
        <w:t>e</w:t>
      </w:r>
      <w:r w:rsidR="003F6B4D" w:rsidRPr="0073415C">
        <w:rPr>
          <w:rFonts w:eastAsia="Calibri" w:cs="Tahoma"/>
          <w:bCs/>
          <w:kern w:val="0"/>
          <w14:ligatures w14:val="none"/>
        </w:rPr>
        <w:t>mployment</w:t>
      </w:r>
      <w:r w:rsidR="00B94A9B">
        <w:rPr>
          <w:rFonts w:eastAsia="Calibri" w:cs="Tahoma"/>
          <w:bCs/>
          <w:kern w:val="0"/>
          <w14:ligatures w14:val="none"/>
        </w:rPr>
        <w:t xml:space="preserve"> (</w:t>
      </w:r>
      <w:r w:rsidR="00FB7D87" w:rsidRPr="0073415C">
        <w:rPr>
          <w:rFonts w:eastAsia="Calibri" w:cs="Tahoma"/>
          <w:bCs/>
          <w:kern w:val="0"/>
          <w14:ligatures w14:val="none"/>
        </w:rPr>
        <w:t>individual employment</w:t>
      </w:r>
      <w:r w:rsidR="00B94A9B">
        <w:rPr>
          <w:rFonts w:eastAsia="Calibri" w:cs="Tahoma"/>
          <w:bCs/>
          <w:kern w:val="0"/>
          <w14:ligatures w14:val="none"/>
        </w:rPr>
        <w:t>)</w:t>
      </w:r>
      <w:r w:rsidR="00F619A7">
        <w:rPr>
          <w:rFonts w:eastAsia="Calibri" w:cs="Tahoma"/>
          <w:bCs/>
          <w:kern w:val="0"/>
          <w14:ligatures w14:val="none"/>
        </w:rPr>
        <w:t xml:space="preserve"> </w:t>
      </w:r>
      <w:r w:rsidR="00FB7D87" w:rsidRPr="0073415C">
        <w:rPr>
          <w:rFonts w:eastAsia="Calibri" w:cs="Tahoma"/>
          <w:bCs/>
          <w:kern w:val="0"/>
          <w14:ligatures w14:val="none"/>
        </w:rPr>
        <w:t>support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services and how the service works?</w:t>
      </w:r>
      <w:r w:rsidR="003F6B4D" w:rsidRPr="0073415C">
        <w:rPr>
          <w:rFonts w:eastAsia="Calibri" w:cs="Tahoma"/>
          <w:bCs/>
          <w:kern w:val="0"/>
          <w14:ligatures w14:val="none"/>
        </w:rPr>
        <w:br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="003F6B4D"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73415C">
        <w:rPr>
          <w:rFonts w:ascii="Verdana" w:eastAsia="Calibri" w:hAnsi="Verdana" w:cs="Tahoma"/>
        </w:rPr>
        <w:instrText xml:space="preserve"> FORMTEXT </w:instrText>
      </w:r>
      <w:r w:rsidR="003F6B4D" w:rsidRPr="0073415C">
        <w:rPr>
          <w:rFonts w:ascii="Verdana" w:eastAsia="Calibri" w:hAnsi="Verdana" w:cs="Tahoma"/>
        </w:rPr>
      </w:r>
      <w:r w:rsidR="003F6B4D" w:rsidRPr="0073415C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73415C">
        <w:rPr>
          <w:rFonts w:ascii="Verdana" w:eastAsia="Calibri" w:hAnsi="Verdana" w:cs="Tahoma"/>
        </w:rPr>
        <w:fldChar w:fldCharType="end"/>
      </w:r>
    </w:p>
    <w:p w14:paraId="600CA989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785C7F9F" w14:textId="59B37935" w:rsidR="00A64789" w:rsidRPr="0073415C" w:rsidRDefault="00160061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0" w:hanging="27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5.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Did 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participate in a minimum of three business tours, informational interviews, or job shadows based on </w:t>
      </w:r>
      <w:r w:rsidR="00A50B03">
        <w:rPr>
          <w:rFonts w:eastAsia="Calibri" w:cs="Tahoma"/>
          <w:bCs/>
          <w:kern w:val="0"/>
          <w14:ligatures w14:val="none"/>
        </w:rPr>
        <w:t>their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interests, knowledge, and skills?</w:t>
      </w:r>
    </w:p>
    <w:p w14:paraId="0017F153" w14:textId="553DCB2E" w:rsidR="00A64789" w:rsidRPr="0073415C" w:rsidRDefault="003F6B4D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0"/>
        <w:rPr>
          <w:rFonts w:ascii="Verdana" w:eastAsia="Calibri" w:hAnsi="Verdana" w:cs="Tahoma"/>
        </w:rPr>
      </w:pP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415C">
        <w:rPr>
          <w:rFonts w:ascii="Verdana" w:eastAsia="Calibri" w:hAnsi="Verdana" w:cs="Tahoma"/>
        </w:rPr>
        <w:instrText xml:space="preserve"> FORMTEXT </w:instrText>
      </w:r>
      <w:r w:rsidRPr="0073415C">
        <w:rPr>
          <w:rFonts w:ascii="Verdana" w:eastAsia="Calibri" w:hAnsi="Verdana" w:cs="Tahoma"/>
        </w:rPr>
      </w:r>
      <w:r w:rsidRPr="0073415C">
        <w:rPr>
          <w:rFonts w:ascii="Verdana" w:eastAsia="Calibri" w:hAnsi="Verdana" w:cs="Tahoma"/>
        </w:rPr>
        <w:fldChar w:fldCharType="separate"/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73415C">
        <w:rPr>
          <w:rFonts w:ascii="Verdana" w:eastAsia="Calibri" w:hAnsi="Verdana" w:cs="Tahoma"/>
        </w:rPr>
        <w:fldChar w:fldCharType="end"/>
      </w:r>
    </w:p>
    <w:p w14:paraId="391B1A40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0F98E85B" w14:textId="24350030" w:rsidR="00A64789" w:rsidRPr="0073415C" w:rsidRDefault="00160061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6.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Did the </w:t>
      </w:r>
      <w:r w:rsidR="00F619A7">
        <w:rPr>
          <w:rFonts w:eastAsia="Calibri" w:cs="Tahoma"/>
          <w:bCs/>
          <w:kern w:val="0"/>
          <w14:ligatures w14:val="none"/>
        </w:rPr>
        <w:t>member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>have opportunities to meet and observe a peer who is successfully working in CIE?</w:t>
      </w:r>
    </w:p>
    <w:p w14:paraId="3DDD4307" w14:textId="3EA89740" w:rsidR="00A64789" w:rsidRPr="0073415C" w:rsidRDefault="003F6B4D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4"/>
        <w:rPr>
          <w:rFonts w:ascii="Verdana" w:eastAsia="Calibri" w:hAnsi="Verdana" w:cs="Tahoma"/>
        </w:rPr>
      </w:pP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415C">
        <w:rPr>
          <w:rFonts w:ascii="Verdana" w:eastAsia="Calibri" w:hAnsi="Verdana" w:cs="Tahoma"/>
        </w:rPr>
        <w:instrText xml:space="preserve"> FORMTEXT </w:instrText>
      </w:r>
      <w:r w:rsidRPr="0073415C">
        <w:rPr>
          <w:rFonts w:ascii="Verdana" w:eastAsia="Calibri" w:hAnsi="Verdana" w:cs="Tahoma"/>
        </w:rPr>
      </w:r>
      <w:r w:rsidRPr="0073415C">
        <w:rPr>
          <w:rFonts w:ascii="Verdana" w:eastAsia="Calibri" w:hAnsi="Verdana" w:cs="Tahoma"/>
        </w:rPr>
        <w:fldChar w:fldCharType="separate"/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73415C">
        <w:rPr>
          <w:rFonts w:ascii="Verdana" w:eastAsia="Calibri" w:hAnsi="Verdana" w:cs="Tahoma"/>
        </w:rPr>
        <w:fldChar w:fldCharType="end"/>
      </w:r>
    </w:p>
    <w:p w14:paraId="2AC21A48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7816AC9E" w14:textId="64BF4F89" w:rsidR="00A64789" w:rsidRPr="0073415C" w:rsidRDefault="00160061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7.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Did the </w:t>
      </w:r>
      <w:r w:rsidR="00F619A7">
        <w:rPr>
          <w:rFonts w:eastAsia="Calibri" w:cs="Tahoma"/>
          <w:bCs/>
          <w:kern w:val="0"/>
          <w14:ligatures w14:val="none"/>
        </w:rPr>
        <w:t>member’s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>key allies get the opportunity to talk with a parent</w:t>
      </w:r>
      <w:r w:rsidR="00F619A7">
        <w:rPr>
          <w:rFonts w:eastAsia="Calibri" w:cs="Tahoma"/>
          <w:bCs/>
          <w:kern w:val="0"/>
          <w14:ligatures w14:val="none"/>
        </w:rPr>
        <w:t xml:space="preserve"> or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legal decision-maker of someone with a similar disability successfully working in CIE? </w:t>
      </w:r>
    </w:p>
    <w:p w14:paraId="23AABE0B" w14:textId="1A5B1A15" w:rsidR="00A64789" w:rsidRPr="0073415C" w:rsidRDefault="003F6B4D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0"/>
        <w:rPr>
          <w:rFonts w:ascii="Verdana" w:eastAsia="Calibri" w:hAnsi="Verdana" w:cs="Tahoma"/>
        </w:rPr>
      </w:pP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415C">
        <w:rPr>
          <w:rFonts w:ascii="Verdana" w:eastAsia="Calibri" w:hAnsi="Verdana" w:cs="Tahoma"/>
        </w:rPr>
        <w:instrText xml:space="preserve"> FORMTEXT </w:instrText>
      </w:r>
      <w:r w:rsidRPr="0073415C">
        <w:rPr>
          <w:rFonts w:ascii="Verdana" w:eastAsia="Calibri" w:hAnsi="Verdana" w:cs="Tahoma"/>
        </w:rPr>
      </w:r>
      <w:r w:rsidRPr="0073415C">
        <w:rPr>
          <w:rFonts w:ascii="Verdana" w:eastAsia="Calibri" w:hAnsi="Verdana" w:cs="Tahoma"/>
        </w:rPr>
        <w:fldChar w:fldCharType="separate"/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73415C">
        <w:rPr>
          <w:rFonts w:ascii="Verdana" w:eastAsia="Calibri" w:hAnsi="Verdana" w:cs="Tahoma"/>
        </w:rPr>
        <w:fldChar w:fldCharType="end"/>
      </w:r>
    </w:p>
    <w:p w14:paraId="18E92721" w14:textId="60415CD1" w:rsidR="00A64789" w:rsidRPr="0073415C" w:rsidRDefault="00160061" w:rsidP="00212FD0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 xml:space="preserve">8. </w:t>
      </w:r>
      <w:r w:rsidR="003F6B4D" w:rsidRPr="0073415C">
        <w:rPr>
          <w:rFonts w:eastAsia="Calibri" w:cs="Tahoma"/>
          <w:bCs/>
          <w:kern w:val="0"/>
          <w14:ligatures w14:val="none"/>
        </w:rPr>
        <w:t>Did</w:t>
      </w:r>
      <w:r w:rsidR="00A42AF9">
        <w:rPr>
          <w:rFonts w:eastAsia="Calibri" w:cs="Tahoma"/>
          <w:bCs/>
          <w:kern w:val="0"/>
          <w14:ligatures w14:val="none"/>
        </w:rPr>
        <w:t xml:space="preserve"> the provider give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the member and key allies basic information and education about the Division of Vocational Rehabilitation (DVR) services</w:t>
      </w:r>
      <w:r w:rsidR="00FB7D87" w:rsidRPr="0073415C">
        <w:rPr>
          <w:rFonts w:eastAsia="Calibri" w:cs="Tahoma"/>
          <w:bCs/>
          <w:kern w:val="0"/>
          <w14:ligatures w14:val="none"/>
        </w:rPr>
        <w:t xml:space="preserve"> and how DVR works with long-term support</w:t>
      </w:r>
      <w:r w:rsidR="003F6B4D" w:rsidRPr="0073415C">
        <w:rPr>
          <w:rFonts w:eastAsia="Calibri" w:cs="Tahoma"/>
          <w:bCs/>
          <w:kern w:val="0"/>
          <w14:ligatures w14:val="none"/>
        </w:rPr>
        <w:t>?</w:t>
      </w:r>
    </w:p>
    <w:p w14:paraId="3FD5F4EE" w14:textId="34044CE7" w:rsidR="00A64789" w:rsidRPr="0073415C" w:rsidRDefault="003F6B4D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0"/>
        <w:rPr>
          <w:rFonts w:ascii="Verdana" w:eastAsia="Calibri" w:hAnsi="Verdana" w:cs="Tahoma"/>
        </w:rPr>
      </w:pP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73415C">
        <w:rPr>
          <w:rFonts w:eastAsia="Calibri" w:cs="Tahoma"/>
          <w:bCs/>
          <w:kern w:val="0"/>
          <w14:ligatures w14:val="none"/>
        </w:rPr>
      </w:r>
      <w:r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73415C">
        <w:rPr>
          <w:rFonts w:eastAsia="Calibri" w:cs="Tahoma"/>
          <w:bCs/>
          <w:kern w:val="0"/>
          <w14:ligatures w14:val="none"/>
        </w:rPr>
        <w:t xml:space="preserve">Comments: </w:t>
      </w:r>
      <w:r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415C">
        <w:rPr>
          <w:rFonts w:ascii="Verdana" w:eastAsia="Calibri" w:hAnsi="Verdana" w:cs="Tahoma"/>
        </w:rPr>
        <w:instrText xml:space="preserve"> FORMTEXT </w:instrText>
      </w:r>
      <w:r w:rsidRPr="0073415C">
        <w:rPr>
          <w:rFonts w:ascii="Verdana" w:eastAsia="Calibri" w:hAnsi="Verdana" w:cs="Tahoma"/>
        </w:rPr>
      </w:r>
      <w:r w:rsidRPr="0073415C">
        <w:rPr>
          <w:rFonts w:ascii="Verdana" w:eastAsia="Calibri" w:hAnsi="Verdana" w:cs="Tahoma"/>
        </w:rPr>
        <w:fldChar w:fldCharType="separate"/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0522CF">
        <w:rPr>
          <w:rFonts w:ascii="Verdana" w:hAnsi="Verdana"/>
          <w:noProof/>
        </w:rPr>
        <w:t> </w:t>
      </w:r>
      <w:r w:rsidRPr="0073415C">
        <w:rPr>
          <w:rFonts w:ascii="Verdana" w:eastAsia="Calibri" w:hAnsi="Verdana" w:cs="Tahoma"/>
        </w:rPr>
        <w:fldChar w:fldCharType="end"/>
      </w:r>
    </w:p>
    <w:p w14:paraId="17487616" w14:textId="77777777" w:rsidR="00A64789" w:rsidRPr="00A64789" w:rsidRDefault="00A64789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5D750223" w14:textId="01B261EC" w:rsidR="00A64789" w:rsidRPr="0073415C" w:rsidRDefault="00160061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9. </w:t>
      </w:r>
      <w:r w:rsidR="00A42AF9">
        <w:rPr>
          <w:rFonts w:eastAsia="Calibri" w:cs="Tahoma"/>
          <w:bCs/>
          <w:kern w:val="0"/>
          <w14:ligatures w14:val="none"/>
        </w:rPr>
        <w:t xml:space="preserve">Did the provider address </w:t>
      </w:r>
      <w:r w:rsidR="000574D6" w:rsidRPr="0073415C">
        <w:rPr>
          <w:rFonts w:eastAsia="Calibri" w:cs="Tahoma"/>
          <w:bCs/>
          <w:kern w:val="0"/>
          <w14:ligatures w14:val="none"/>
        </w:rPr>
        <w:t xml:space="preserve">the </w:t>
      </w:r>
      <w:r w:rsidR="00F619A7">
        <w:rPr>
          <w:rFonts w:eastAsia="Calibri" w:cs="Tahoma"/>
          <w:bCs/>
          <w:kern w:val="0"/>
          <w14:ligatures w14:val="none"/>
        </w:rPr>
        <w:t>member’s</w:t>
      </w:r>
      <w:r w:rsidR="00F619A7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and key allies’ </w:t>
      </w:r>
      <w:r w:rsidR="003858D2" w:rsidRPr="0073415C">
        <w:rPr>
          <w:rFonts w:eastAsia="Calibri" w:cs="Tahoma"/>
          <w:bCs/>
          <w:kern w:val="0"/>
          <w14:ligatures w14:val="none"/>
        </w:rPr>
        <w:t xml:space="preserve">CIE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hesitations and concerns? </w:t>
      </w:r>
    </w:p>
    <w:p w14:paraId="477F2AE0" w14:textId="24071961" w:rsidR="00A64789" w:rsidRDefault="003F6B4D" w:rsidP="00D1298F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0"/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>No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BB697E" w:rsidRPr="00A64789">
        <w:rPr>
          <w:rFonts w:eastAsia="Calibri" w:cs="Tahoma"/>
          <w:bCs/>
          <w:kern w:val="0"/>
          <w14:ligatures w14:val="none"/>
        </w:rPr>
        <w:t>If yes, how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28032114" w14:textId="77777777" w:rsidR="00FB7D87" w:rsidRDefault="00FB7D87" w:rsidP="0081150A"/>
    <w:p w14:paraId="2BBE21F5" w14:textId="5E72777B" w:rsidR="00BB697E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X –</w:t>
      </w:r>
      <w:r w:rsidRPr="00212FD0">
        <w:t xml:space="preserve"> Outcome of CIE </w:t>
      </w:r>
      <w:r w:rsidR="00050C42" w:rsidRPr="00212FD0">
        <w:t>e</w:t>
      </w:r>
      <w:r w:rsidRPr="00212FD0">
        <w:t>xploration</w:t>
      </w:r>
    </w:p>
    <w:p w14:paraId="0C147682" w14:textId="77777777" w:rsidR="006313F4" w:rsidRPr="0073415C" w:rsidRDefault="006313F4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rPr>
          <w:bCs/>
        </w:rPr>
      </w:pPr>
    </w:p>
    <w:p w14:paraId="38297258" w14:textId="2F584FFF" w:rsidR="00BB697E" w:rsidRPr="0073415C" w:rsidRDefault="00160061" w:rsidP="00D1298F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 w:rsidRPr="0073415C">
        <w:rPr>
          <w:rFonts w:eastAsia="Calibri" w:cs="Tahoma"/>
          <w:bCs/>
          <w:kern w:val="0"/>
          <w14:ligatures w14:val="none"/>
        </w:rPr>
        <w:t xml:space="preserve">1.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Does the </w:t>
      </w:r>
      <w:r w:rsidR="003F3C3A">
        <w:rPr>
          <w:rFonts w:eastAsia="Calibri" w:cs="Tahoma"/>
          <w:bCs/>
          <w:kern w:val="0"/>
          <w14:ligatures w14:val="none"/>
        </w:rPr>
        <w:t>member</w:t>
      </w:r>
      <w:r w:rsidR="003F3C3A" w:rsidRPr="0073415C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want to pursue CIE or CIE self-employment?  </w:t>
      </w:r>
      <w:r w:rsidR="003F6B4D" w:rsidRPr="0073415C">
        <w:rPr>
          <w:rFonts w:eastAsia="Calibri" w:cs="Tahoma"/>
          <w:bCs/>
          <w:kern w:val="0"/>
          <w14:ligatures w14:val="none"/>
        </w:rPr>
        <w:br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73415C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73415C">
        <w:rPr>
          <w:rFonts w:eastAsia="Calibri" w:cs="Tahoma"/>
          <w:bCs/>
          <w:kern w:val="0"/>
          <w14:ligatures w14:val="none"/>
        </w:rPr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73415C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No </w:t>
      </w:r>
      <w:r w:rsidR="003F6B4D" w:rsidRPr="0073415C">
        <w:rPr>
          <w:rFonts w:eastAsia="Calibri" w:cs="Tahoma"/>
          <w:bCs/>
          <w:kern w:val="0"/>
          <w14:ligatures w14:val="none"/>
        </w:rPr>
        <w:br/>
        <w:t>If no, what are</w:t>
      </w:r>
      <w:r w:rsidR="00050C42" w:rsidRPr="0073415C">
        <w:rPr>
          <w:rFonts w:eastAsia="Calibri" w:cs="Tahoma"/>
          <w:bCs/>
          <w:kern w:val="0"/>
          <w14:ligatures w14:val="none"/>
        </w:rPr>
        <w:t xml:space="preserve"> the</w:t>
      </w:r>
      <w:r w:rsidR="003F6B4D" w:rsidRPr="0073415C">
        <w:rPr>
          <w:rFonts w:eastAsia="Calibri" w:cs="Tahoma"/>
          <w:bCs/>
          <w:kern w:val="0"/>
          <w14:ligatures w14:val="none"/>
        </w:rPr>
        <w:t xml:space="preserve"> primary reasons why? </w:t>
      </w:r>
      <w:r w:rsidR="003F6B4D" w:rsidRPr="0073415C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73415C">
        <w:rPr>
          <w:rFonts w:ascii="Verdana" w:eastAsia="Calibri" w:hAnsi="Verdana" w:cs="Tahoma"/>
        </w:rPr>
        <w:instrText xml:space="preserve"> FORMTEXT </w:instrText>
      </w:r>
      <w:r w:rsidR="003F6B4D" w:rsidRPr="0073415C">
        <w:rPr>
          <w:rFonts w:ascii="Verdana" w:eastAsia="Calibri" w:hAnsi="Verdana" w:cs="Tahoma"/>
        </w:rPr>
      </w:r>
      <w:r w:rsidR="003F6B4D" w:rsidRPr="0073415C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73415C">
        <w:rPr>
          <w:rFonts w:ascii="Verdana" w:eastAsia="Calibri" w:hAnsi="Verdana" w:cs="Tahoma"/>
        </w:rPr>
        <w:fldChar w:fldCharType="end"/>
      </w:r>
    </w:p>
    <w:p w14:paraId="2914789B" w14:textId="77777777" w:rsidR="00BB697E" w:rsidRPr="00A64789" w:rsidRDefault="00BB697E" w:rsidP="0073415C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0"/>
        <w:rPr>
          <w:rFonts w:eastAsia="Calibri" w:cs="Tahoma"/>
          <w:bCs/>
          <w:kern w:val="0"/>
          <w14:ligatures w14:val="none"/>
        </w:rPr>
      </w:pPr>
    </w:p>
    <w:p w14:paraId="346EC668" w14:textId="5D6D96C1" w:rsidR="00BB697E" w:rsidRPr="00BB697E" w:rsidRDefault="00160061" w:rsidP="00D1298F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="003F6B4D" w:rsidRPr="00BB697E">
        <w:rPr>
          <w:rFonts w:eastAsia="Calibri" w:cs="Tahoma"/>
          <w:bCs/>
          <w:kern w:val="0"/>
          <w14:ligatures w14:val="none"/>
        </w:rPr>
        <w:t>Is the legal decision</w:t>
      </w:r>
      <w:r w:rsidR="000574D6">
        <w:rPr>
          <w:rFonts w:eastAsia="Calibri" w:cs="Tahoma"/>
          <w:bCs/>
          <w:kern w:val="0"/>
          <w14:ligatures w14:val="none"/>
        </w:rPr>
        <w:t>-</w:t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maker open to the </w:t>
      </w:r>
      <w:r w:rsidR="003F3C3A">
        <w:rPr>
          <w:rFonts w:eastAsia="Calibri" w:cs="Tahoma"/>
          <w:bCs/>
          <w:kern w:val="0"/>
          <w14:ligatures w14:val="none"/>
        </w:rPr>
        <w:t>member</w:t>
      </w:r>
      <w:r w:rsidR="003F3C3A" w:rsidRPr="00BB697E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BB697E">
        <w:rPr>
          <w:rFonts w:eastAsia="Calibri" w:cs="Tahoma"/>
          <w:bCs/>
          <w:kern w:val="0"/>
          <w14:ligatures w14:val="none"/>
        </w:rPr>
        <w:t>pursuing CIE or CIE self-employment?</w:t>
      </w:r>
      <w:r w:rsidR="003F6B4D">
        <w:rPr>
          <w:rFonts w:eastAsia="Calibri" w:cs="Tahoma"/>
          <w:bCs/>
          <w:kern w:val="0"/>
          <w14:ligatures w14:val="none"/>
        </w:rPr>
        <w:br/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BB697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BB697E">
        <w:rPr>
          <w:rFonts w:eastAsia="Calibri" w:cs="Tahoma"/>
          <w:bCs/>
          <w:kern w:val="0"/>
          <w14:ligatures w14:val="none"/>
        </w:rPr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BB697E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BB697E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BB697E">
        <w:rPr>
          <w:rFonts w:eastAsia="Calibri" w:cs="Tahoma"/>
          <w:bCs/>
          <w:kern w:val="0"/>
          <w14:ligatures w14:val="none"/>
        </w:rPr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BB697E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No </w:t>
      </w:r>
      <w:r w:rsidR="003F6B4D">
        <w:rPr>
          <w:rFonts w:eastAsia="Calibri" w:cs="Tahoma"/>
          <w:bCs/>
          <w:kern w:val="0"/>
          <w14:ligatures w14:val="none"/>
        </w:rPr>
        <w:br/>
      </w:r>
      <w:r w:rsidR="003F6B4D" w:rsidRPr="00BB697E">
        <w:rPr>
          <w:rFonts w:eastAsia="Calibri" w:cs="Tahoma"/>
          <w:bCs/>
          <w:kern w:val="0"/>
          <w14:ligatures w14:val="none"/>
        </w:rPr>
        <w:t>If no, what are</w:t>
      </w:r>
      <w:r w:rsidR="00050C42">
        <w:rPr>
          <w:rFonts w:eastAsia="Calibri" w:cs="Tahoma"/>
          <w:bCs/>
          <w:kern w:val="0"/>
          <w14:ligatures w14:val="none"/>
        </w:rPr>
        <w:t xml:space="preserve"> the</w:t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 primary reasons why? </w:t>
      </w:r>
      <w:r w:rsidR="003F6B4D" w:rsidRPr="00BB697E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BB697E">
        <w:rPr>
          <w:rFonts w:ascii="Verdana" w:eastAsia="Calibri" w:hAnsi="Verdana" w:cs="Tahoma"/>
        </w:rPr>
        <w:instrText xml:space="preserve"> FORMTEXT </w:instrText>
      </w:r>
      <w:r w:rsidR="003F6B4D" w:rsidRPr="00BB697E">
        <w:rPr>
          <w:rFonts w:ascii="Verdana" w:eastAsia="Calibri" w:hAnsi="Verdana" w:cs="Tahoma"/>
        </w:rPr>
      </w:r>
      <w:r w:rsidR="003F6B4D" w:rsidRPr="00BB697E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BB697E">
        <w:rPr>
          <w:rFonts w:ascii="Verdana" w:eastAsia="Calibri" w:hAnsi="Verdana" w:cs="Tahoma"/>
        </w:rPr>
        <w:fldChar w:fldCharType="end"/>
      </w:r>
    </w:p>
    <w:p w14:paraId="7077A016" w14:textId="77777777" w:rsidR="00BB697E" w:rsidRPr="00BB697E" w:rsidRDefault="00BB697E" w:rsidP="0073415C">
      <w:pPr>
        <w:tabs>
          <w:tab w:val="left" w:pos="270"/>
          <w:tab w:val="left" w:pos="720"/>
          <w:tab w:val="left" w:pos="1350"/>
          <w:tab w:val="left" w:pos="1800"/>
          <w:tab w:val="left" w:pos="2340"/>
        </w:tabs>
        <w:rPr>
          <w:rFonts w:eastAsia="Calibri" w:cs="Tahoma"/>
          <w:bCs/>
          <w:kern w:val="0"/>
          <w14:ligatures w14:val="none"/>
        </w:rPr>
      </w:pPr>
    </w:p>
    <w:p w14:paraId="5634FB4F" w14:textId="5B6FE1C6" w:rsidR="00BB697E" w:rsidRPr="00BB697E" w:rsidRDefault="00160061" w:rsidP="00D1298F">
      <w:pPr>
        <w:pStyle w:val="ListParagraph"/>
        <w:tabs>
          <w:tab w:val="left" w:pos="270"/>
          <w:tab w:val="left" w:pos="720"/>
          <w:tab w:val="left" w:pos="1350"/>
          <w:tab w:val="left" w:pos="1800"/>
          <w:tab w:val="left" w:pos="2340"/>
        </w:tabs>
        <w:ind w:left="274" w:hanging="274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3. </w:t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Are key allies in the </w:t>
      </w:r>
      <w:r w:rsidR="003F3C3A">
        <w:rPr>
          <w:rFonts w:eastAsia="Calibri" w:cs="Tahoma"/>
          <w:bCs/>
          <w:kern w:val="0"/>
          <w14:ligatures w14:val="none"/>
        </w:rPr>
        <w:t>member’s</w:t>
      </w:r>
      <w:r w:rsidR="003F3C3A" w:rsidRPr="00BB697E">
        <w:rPr>
          <w:rFonts w:eastAsia="Calibri" w:cs="Tahoma"/>
          <w:bCs/>
          <w:kern w:val="0"/>
          <w14:ligatures w14:val="none"/>
        </w:rPr>
        <w:t xml:space="preserve"> </w:t>
      </w:r>
      <w:r w:rsidR="003F6B4D" w:rsidRPr="00BB697E">
        <w:rPr>
          <w:rFonts w:eastAsia="Calibri" w:cs="Tahoma"/>
          <w:bCs/>
          <w:kern w:val="0"/>
          <w14:ligatures w14:val="none"/>
        </w:rPr>
        <w:t>life open to the</w:t>
      </w:r>
      <w:r w:rsidR="000574D6">
        <w:rPr>
          <w:rFonts w:eastAsia="Calibri" w:cs="Tahoma"/>
          <w:bCs/>
          <w:kern w:val="0"/>
          <w14:ligatures w14:val="none"/>
        </w:rPr>
        <w:t>m</w:t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 pursuing CIE or CIE self-employment?</w:t>
      </w:r>
      <w:r w:rsidR="003F6B4D">
        <w:rPr>
          <w:rFonts w:eastAsia="Calibri" w:cs="Tahoma"/>
          <w:bCs/>
          <w:kern w:val="0"/>
          <w14:ligatures w14:val="none"/>
        </w:rPr>
        <w:br/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0522CF">
        <w:rPr>
          <w:rFonts w:eastAsia="Calibri" w:cs="Tahoma"/>
          <w:bCs/>
          <w:kern w:val="0"/>
          <w14:ligatures w14:val="none"/>
        </w:rPr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0522CF">
        <w:rPr>
          <w:rFonts w:eastAsia="Calibri" w:cs="Tahoma"/>
          <w:bCs/>
          <w:kern w:val="0"/>
          <w14:ligatures w14:val="none"/>
        </w:rPr>
        <w:t>Yes</w:t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B4D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3F6B4D" w:rsidRPr="000522CF">
        <w:rPr>
          <w:rFonts w:eastAsia="Calibri" w:cs="Tahoma"/>
          <w:bCs/>
          <w:kern w:val="0"/>
          <w14:ligatures w14:val="none"/>
        </w:rPr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="003F6B4D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33516A">
        <w:rPr>
          <w:rFonts w:eastAsia="Calibri" w:cs="Tahoma"/>
          <w:bCs/>
          <w:kern w:val="0"/>
          <w14:ligatures w14:val="none"/>
        </w:rPr>
        <w:tab/>
      </w:r>
      <w:r w:rsidR="003F6B4D" w:rsidRPr="000522CF">
        <w:rPr>
          <w:rFonts w:eastAsia="Calibri" w:cs="Tahoma"/>
          <w:bCs/>
          <w:kern w:val="0"/>
          <w14:ligatures w14:val="none"/>
        </w:rPr>
        <w:t>No</w:t>
      </w:r>
      <w:r w:rsidR="003F6B4D">
        <w:rPr>
          <w:rFonts w:eastAsia="Calibri" w:cs="Tahoma"/>
          <w:bCs/>
          <w:kern w:val="0"/>
          <w14:ligatures w14:val="none"/>
        </w:rPr>
        <w:br/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If no, what are </w:t>
      </w:r>
      <w:r w:rsidR="00050C42">
        <w:rPr>
          <w:rFonts w:eastAsia="Calibri" w:cs="Tahoma"/>
          <w:bCs/>
          <w:kern w:val="0"/>
          <w14:ligatures w14:val="none"/>
        </w:rPr>
        <w:t xml:space="preserve">the </w:t>
      </w:r>
      <w:r w:rsidR="003F6B4D" w:rsidRPr="00BB697E">
        <w:rPr>
          <w:rFonts w:eastAsia="Calibri" w:cs="Tahoma"/>
          <w:bCs/>
          <w:kern w:val="0"/>
          <w14:ligatures w14:val="none"/>
        </w:rPr>
        <w:t xml:space="preserve">primary reasons why? </w:t>
      </w:r>
      <w:r w:rsidR="003F6B4D" w:rsidRPr="00BB697E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BB697E">
        <w:rPr>
          <w:rFonts w:ascii="Verdana" w:eastAsia="Calibri" w:hAnsi="Verdana" w:cs="Tahoma"/>
        </w:rPr>
        <w:instrText xml:space="preserve"> FORMTEXT </w:instrText>
      </w:r>
      <w:r w:rsidR="003F6B4D" w:rsidRPr="00BB697E">
        <w:rPr>
          <w:rFonts w:ascii="Verdana" w:eastAsia="Calibri" w:hAnsi="Verdana" w:cs="Tahoma"/>
        </w:rPr>
      </w:r>
      <w:r w:rsidR="003F6B4D" w:rsidRPr="00BB697E">
        <w:rPr>
          <w:rFonts w:ascii="Verdana" w:eastAsia="Calibri" w:hAnsi="Verdana" w:cs="Tahoma"/>
        </w:rPr>
        <w:fldChar w:fldCharType="separate"/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0522CF">
        <w:rPr>
          <w:rFonts w:ascii="Verdana" w:hAnsi="Verdana"/>
          <w:noProof/>
        </w:rPr>
        <w:t> </w:t>
      </w:r>
      <w:r w:rsidR="003F6B4D" w:rsidRPr="00BB697E">
        <w:rPr>
          <w:rFonts w:ascii="Verdana" w:eastAsia="Calibri" w:hAnsi="Verdana" w:cs="Tahoma"/>
        </w:rPr>
        <w:fldChar w:fldCharType="end"/>
      </w:r>
    </w:p>
    <w:p w14:paraId="596A3434" w14:textId="77777777" w:rsidR="00B36E61" w:rsidRDefault="00B36E61" w:rsidP="0081150A"/>
    <w:p w14:paraId="228E8E29" w14:textId="35A6C1EB" w:rsidR="00BB697E" w:rsidRPr="00212FD0" w:rsidRDefault="003F6B4D" w:rsidP="0081150A">
      <w:pPr>
        <w:pStyle w:val="Heading2"/>
      </w:pPr>
      <w:r w:rsidRPr="00212FD0">
        <w:t xml:space="preserve">Section </w:t>
      </w:r>
      <w:r w:rsidR="003D6A1E" w:rsidRPr="00212FD0">
        <w:t>XI –</w:t>
      </w:r>
      <w:r w:rsidRPr="00212FD0">
        <w:t xml:space="preserve"> Next </w:t>
      </w:r>
      <w:r w:rsidR="00050C42" w:rsidRPr="00212FD0">
        <w:t>s</w:t>
      </w:r>
      <w:r w:rsidRPr="00212FD0">
        <w:t>teps</w:t>
      </w:r>
    </w:p>
    <w:p w14:paraId="19F28CAA" w14:textId="77777777" w:rsidR="00BB697E" w:rsidRDefault="00BB697E" w:rsidP="0081150A"/>
    <w:p w14:paraId="05763EAD" w14:textId="33634359" w:rsidR="00BB697E" w:rsidRDefault="003F6B4D" w:rsidP="00160061">
      <w:pPr>
        <w:pStyle w:val="Heading3"/>
        <w:rPr>
          <w:rFonts w:ascii="Tahoma" w:hAnsi="Tahoma"/>
          <w:b w:val="0"/>
          <w:bCs w:val="0"/>
        </w:rPr>
      </w:pPr>
      <w:r w:rsidRPr="00BB697E">
        <w:rPr>
          <w:rFonts w:ascii="Tahoma" w:hAnsi="Tahoma"/>
          <w:b w:val="0"/>
          <w:bCs w:val="0"/>
        </w:rPr>
        <w:t xml:space="preserve">What are the recommended next steps for the </w:t>
      </w:r>
      <w:r w:rsidR="003F3C3A">
        <w:rPr>
          <w:rFonts w:ascii="Tahoma" w:hAnsi="Tahoma"/>
          <w:b w:val="0"/>
          <w:bCs w:val="0"/>
        </w:rPr>
        <w:t xml:space="preserve">member </w:t>
      </w:r>
      <w:r w:rsidR="003858D2">
        <w:rPr>
          <w:rFonts w:ascii="Tahoma" w:hAnsi="Tahoma"/>
          <w:b w:val="0"/>
          <w:bCs w:val="0"/>
        </w:rPr>
        <w:t>after</w:t>
      </w:r>
      <w:r w:rsidR="00050C42">
        <w:rPr>
          <w:rFonts w:ascii="Tahoma" w:hAnsi="Tahoma"/>
          <w:b w:val="0"/>
          <w:bCs w:val="0"/>
        </w:rPr>
        <w:t xml:space="preserve"> they have</w:t>
      </w:r>
      <w:r w:rsidR="003858D2">
        <w:rPr>
          <w:rFonts w:ascii="Tahoma" w:hAnsi="Tahoma"/>
          <w:b w:val="0"/>
          <w:bCs w:val="0"/>
        </w:rPr>
        <w:t xml:space="preserve"> complet</w:t>
      </w:r>
      <w:r w:rsidR="00050C42">
        <w:rPr>
          <w:rFonts w:ascii="Tahoma" w:hAnsi="Tahoma"/>
          <w:b w:val="0"/>
          <w:bCs w:val="0"/>
        </w:rPr>
        <w:t>ed</w:t>
      </w:r>
      <w:r w:rsidR="003858D2">
        <w:rPr>
          <w:rFonts w:ascii="Tahoma" w:hAnsi="Tahoma"/>
          <w:b w:val="0"/>
          <w:bCs w:val="0"/>
        </w:rPr>
        <w:t xml:space="preserve"> CIE </w:t>
      </w:r>
      <w:r w:rsidR="00A42AF9">
        <w:rPr>
          <w:rFonts w:ascii="Tahoma" w:hAnsi="Tahoma"/>
          <w:b w:val="0"/>
          <w:bCs w:val="0"/>
        </w:rPr>
        <w:t>e</w:t>
      </w:r>
      <w:r w:rsidR="003858D2">
        <w:rPr>
          <w:rFonts w:ascii="Tahoma" w:hAnsi="Tahoma"/>
          <w:b w:val="0"/>
          <w:bCs w:val="0"/>
        </w:rPr>
        <w:t>xploration</w:t>
      </w:r>
      <w:r w:rsidRPr="00BB697E">
        <w:rPr>
          <w:rFonts w:ascii="Tahoma" w:hAnsi="Tahoma"/>
          <w:b w:val="0"/>
          <w:bCs w:val="0"/>
        </w:rPr>
        <w:t>?</w:t>
      </w:r>
    </w:p>
    <w:p w14:paraId="77F3A613" w14:textId="797E843E" w:rsidR="00BB697E" w:rsidRPr="00571311" w:rsidRDefault="00160061" w:rsidP="0073415C">
      <w:pPr>
        <w:pStyle w:val="ListParagraph"/>
        <w:tabs>
          <w:tab w:val="left" w:pos="10620"/>
        </w:tabs>
        <w:spacing w:before="120"/>
        <w:ind w:left="0"/>
        <w:contextualSpacing w:val="0"/>
        <w:rPr>
          <w:rFonts w:cs="Tahoma"/>
          <w:u w:val="single"/>
        </w:rPr>
      </w:pPr>
      <w:r w:rsidRPr="0073415C">
        <w:rPr>
          <w:rFonts w:eastAsia="Calibri" w:cs="Tahoma"/>
        </w:rPr>
        <w:t>1.</w:t>
      </w:r>
      <w:r w:rsidRPr="0073415C">
        <w:rPr>
          <w:rFonts w:ascii="Verdana" w:eastAsia="Calibri" w:hAnsi="Verdana" w:cs="Tahoma"/>
        </w:rPr>
        <w:t xml:space="preserve"> </w:t>
      </w:r>
      <w:r w:rsidR="003F6B4D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3F6B4D" w:rsidRPr="00571311">
        <w:rPr>
          <w:rFonts w:ascii="Verdana" w:eastAsia="Calibri" w:hAnsi="Verdana" w:cs="Tahoma"/>
          <w:u w:val="single"/>
        </w:rPr>
      </w:r>
      <w:r w:rsidR="003F6B4D" w:rsidRPr="00571311">
        <w:rPr>
          <w:rFonts w:ascii="Verdana" w:eastAsia="Calibri" w:hAnsi="Verdana" w:cs="Tahoma"/>
          <w:u w:val="single"/>
        </w:rPr>
        <w:fldChar w:fldCharType="separate"/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eastAsia="Calibri" w:hAnsi="Verdana" w:cs="Tahoma"/>
          <w:u w:val="single"/>
        </w:rPr>
        <w:fldChar w:fldCharType="end"/>
      </w:r>
      <w:r w:rsidR="00571311" w:rsidRPr="00571311">
        <w:rPr>
          <w:rFonts w:ascii="Verdana" w:eastAsia="Calibri" w:hAnsi="Verdana" w:cs="Tahoma"/>
          <w:u w:val="single"/>
        </w:rPr>
        <w:tab/>
      </w:r>
    </w:p>
    <w:p w14:paraId="6E9EE375" w14:textId="76450FF4" w:rsidR="00BB697E" w:rsidRPr="00571311" w:rsidRDefault="00160061" w:rsidP="0081150A">
      <w:pPr>
        <w:pStyle w:val="ListParagraph"/>
        <w:tabs>
          <w:tab w:val="left" w:pos="10620"/>
        </w:tabs>
        <w:spacing w:before="120"/>
        <w:ind w:left="0"/>
        <w:contextualSpacing w:val="0"/>
        <w:rPr>
          <w:rFonts w:cs="Tahoma"/>
          <w:u w:val="single"/>
        </w:rPr>
      </w:pPr>
      <w:r>
        <w:rPr>
          <w:rFonts w:eastAsia="Calibri" w:cs="Tahoma"/>
        </w:rPr>
        <w:t xml:space="preserve">2. </w:t>
      </w:r>
      <w:r w:rsidR="003F6B4D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3F6B4D" w:rsidRPr="00571311">
        <w:rPr>
          <w:rFonts w:ascii="Verdana" w:eastAsia="Calibri" w:hAnsi="Verdana" w:cs="Tahoma"/>
          <w:u w:val="single"/>
        </w:rPr>
      </w:r>
      <w:r w:rsidR="003F6B4D" w:rsidRPr="00571311">
        <w:rPr>
          <w:rFonts w:ascii="Verdana" w:eastAsia="Calibri" w:hAnsi="Verdana" w:cs="Tahoma"/>
          <w:u w:val="single"/>
        </w:rPr>
        <w:fldChar w:fldCharType="separate"/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eastAsia="Calibri" w:hAnsi="Verdana" w:cs="Tahoma"/>
          <w:u w:val="single"/>
        </w:rPr>
        <w:fldChar w:fldCharType="end"/>
      </w:r>
      <w:r w:rsidR="00571311">
        <w:rPr>
          <w:rFonts w:ascii="Verdana" w:eastAsia="Calibri" w:hAnsi="Verdana" w:cs="Tahoma"/>
          <w:u w:val="single"/>
        </w:rPr>
        <w:tab/>
      </w:r>
    </w:p>
    <w:p w14:paraId="4CE229BE" w14:textId="22C391CC" w:rsidR="00BB697E" w:rsidRPr="00571311" w:rsidRDefault="00160061" w:rsidP="0081150A">
      <w:pPr>
        <w:pStyle w:val="ListParagraph"/>
        <w:tabs>
          <w:tab w:val="left" w:pos="10620"/>
        </w:tabs>
        <w:spacing w:before="120"/>
        <w:ind w:left="0"/>
        <w:contextualSpacing w:val="0"/>
        <w:rPr>
          <w:rFonts w:cs="Tahoma"/>
          <w:u w:val="single"/>
        </w:rPr>
      </w:pPr>
      <w:r w:rsidRPr="0073415C">
        <w:rPr>
          <w:rFonts w:eastAsia="Calibri" w:cs="Tahoma"/>
        </w:rPr>
        <w:t>3.</w:t>
      </w:r>
      <w:r w:rsidRPr="0073415C">
        <w:rPr>
          <w:rFonts w:ascii="Verdana" w:eastAsia="Calibri" w:hAnsi="Verdana" w:cs="Tahoma"/>
        </w:rPr>
        <w:t xml:space="preserve"> </w:t>
      </w:r>
      <w:r w:rsidR="003F6B4D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3F6B4D" w:rsidRPr="00571311">
        <w:rPr>
          <w:rFonts w:ascii="Verdana" w:eastAsia="Calibri" w:hAnsi="Verdana" w:cs="Tahoma"/>
          <w:u w:val="single"/>
        </w:rPr>
      </w:r>
      <w:r w:rsidR="003F6B4D" w:rsidRPr="00571311">
        <w:rPr>
          <w:rFonts w:ascii="Verdana" w:eastAsia="Calibri" w:hAnsi="Verdana" w:cs="Tahoma"/>
          <w:u w:val="single"/>
        </w:rPr>
        <w:fldChar w:fldCharType="separate"/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eastAsia="Calibri" w:hAnsi="Verdana" w:cs="Tahoma"/>
          <w:u w:val="single"/>
        </w:rPr>
        <w:fldChar w:fldCharType="end"/>
      </w:r>
      <w:r w:rsidR="00571311">
        <w:rPr>
          <w:rFonts w:ascii="Verdana" w:eastAsia="Calibri" w:hAnsi="Verdana" w:cs="Tahoma"/>
          <w:u w:val="single"/>
        </w:rPr>
        <w:tab/>
      </w:r>
    </w:p>
    <w:p w14:paraId="157DB2F6" w14:textId="6835E315" w:rsidR="00BB697E" w:rsidRPr="00571311" w:rsidRDefault="00160061" w:rsidP="0081150A">
      <w:pPr>
        <w:pStyle w:val="ListParagraph"/>
        <w:tabs>
          <w:tab w:val="left" w:pos="10620"/>
        </w:tabs>
        <w:spacing w:before="120"/>
        <w:ind w:left="0"/>
        <w:contextualSpacing w:val="0"/>
        <w:rPr>
          <w:rFonts w:cs="Tahoma"/>
          <w:u w:val="single"/>
        </w:rPr>
      </w:pPr>
      <w:r w:rsidRPr="0073415C">
        <w:rPr>
          <w:rFonts w:eastAsia="Calibri" w:cs="Tahoma"/>
        </w:rPr>
        <w:t>4.</w:t>
      </w:r>
      <w:r w:rsidRPr="0073415C">
        <w:rPr>
          <w:rFonts w:ascii="Verdana" w:eastAsia="Calibri" w:hAnsi="Verdana" w:cs="Tahoma"/>
        </w:rPr>
        <w:t xml:space="preserve"> </w:t>
      </w:r>
      <w:r w:rsidR="003F6B4D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3F6B4D" w:rsidRPr="00571311">
        <w:rPr>
          <w:rFonts w:ascii="Verdana" w:eastAsia="Calibri" w:hAnsi="Verdana" w:cs="Tahoma"/>
          <w:u w:val="single"/>
        </w:rPr>
      </w:r>
      <w:r w:rsidR="003F6B4D" w:rsidRPr="00571311">
        <w:rPr>
          <w:rFonts w:ascii="Verdana" w:eastAsia="Calibri" w:hAnsi="Verdana" w:cs="Tahoma"/>
          <w:u w:val="single"/>
        </w:rPr>
        <w:fldChar w:fldCharType="separate"/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eastAsia="Calibri" w:hAnsi="Verdana" w:cs="Tahoma"/>
          <w:u w:val="single"/>
        </w:rPr>
        <w:fldChar w:fldCharType="end"/>
      </w:r>
      <w:r w:rsidR="00571311">
        <w:rPr>
          <w:rFonts w:ascii="Verdana" w:eastAsia="Calibri" w:hAnsi="Verdana" w:cs="Tahoma"/>
          <w:u w:val="single"/>
        </w:rPr>
        <w:tab/>
      </w:r>
    </w:p>
    <w:p w14:paraId="413A68AA" w14:textId="66F7700F" w:rsidR="00BB697E" w:rsidRPr="0073415C" w:rsidRDefault="00160061" w:rsidP="0081150A">
      <w:pPr>
        <w:pStyle w:val="ListParagraph"/>
        <w:tabs>
          <w:tab w:val="left" w:pos="10620"/>
        </w:tabs>
        <w:spacing w:before="120"/>
        <w:ind w:left="0"/>
        <w:contextualSpacing w:val="0"/>
        <w:rPr>
          <w:rFonts w:cs="Tahoma"/>
        </w:rPr>
      </w:pPr>
      <w:r w:rsidRPr="0073415C">
        <w:rPr>
          <w:rFonts w:eastAsia="Calibri" w:cs="Tahoma"/>
        </w:rPr>
        <w:t xml:space="preserve">5. </w:t>
      </w:r>
      <w:r w:rsidR="003F6B4D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6B4D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3F6B4D" w:rsidRPr="00571311">
        <w:rPr>
          <w:rFonts w:ascii="Verdana" w:eastAsia="Calibri" w:hAnsi="Verdana" w:cs="Tahoma"/>
          <w:u w:val="single"/>
        </w:rPr>
      </w:r>
      <w:r w:rsidR="003F6B4D" w:rsidRPr="00571311">
        <w:rPr>
          <w:rFonts w:ascii="Verdana" w:eastAsia="Calibri" w:hAnsi="Verdana" w:cs="Tahoma"/>
          <w:u w:val="single"/>
        </w:rPr>
        <w:fldChar w:fldCharType="separate"/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hAnsi="Verdana"/>
          <w:noProof/>
          <w:u w:val="single"/>
        </w:rPr>
        <w:t> </w:t>
      </w:r>
      <w:r w:rsidR="003F6B4D" w:rsidRPr="00571311">
        <w:rPr>
          <w:rFonts w:ascii="Verdana" w:eastAsia="Calibri" w:hAnsi="Verdana" w:cs="Tahoma"/>
          <w:u w:val="single"/>
        </w:rPr>
        <w:fldChar w:fldCharType="end"/>
      </w:r>
      <w:r w:rsidR="00571311">
        <w:rPr>
          <w:rFonts w:ascii="Verdana" w:eastAsia="Calibri" w:hAnsi="Verdana" w:cs="Tahoma"/>
          <w:u w:val="single"/>
        </w:rPr>
        <w:tab/>
      </w:r>
    </w:p>
    <w:p w14:paraId="4A296BEF" w14:textId="77777777" w:rsidR="00050C42" w:rsidRDefault="00050C42" w:rsidP="0081150A">
      <w:pPr>
        <w:tabs>
          <w:tab w:val="left" w:pos="10620"/>
        </w:tabs>
      </w:pPr>
    </w:p>
    <w:p w14:paraId="7DF07ED5" w14:textId="1473A917" w:rsidR="001871EB" w:rsidRPr="00212FD0" w:rsidRDefault="003F6B4D" w:rsidP="0081150A">
      <w:pPr>
        <w:pStyle w:val="Heading2"/>
        <w:tabs>
          <w:tab w:val="left" w:pos="10620"/>
        </w:tabs>
      </w:pPr>
      <w:r w:rsidRPr="00212FD0">
        <w:t xml:space="preserve">Section </w:t>
      </w:r>
      <w:r w:rsidR="003D6A1E" w:rsidRPr="00212FD0">
        <w:t>XII –</w:t>
      </w:r>
      <w:r w:rsidRPr="00212FD0">
        <w:t xml:space="preserve"> CIE </w:t>
      </w:r>
      <w:r w:rsidR="00050C42" w:rsidRPr="00212FD0">
        <w:t>e</w:t>
      </w:r>
      <w:r w:rsidRPr="00212FD0">
        <w:t xml:space="preserve">xploration </w:t>
      </w:r>
      <w:r w:rsidR="00050C42" w:rsidRPr="00212FD0">
        <w:t>p</w:t>
      </w:r>
      <w:r w:rsidRPr="00212FD0">
        <w:t xml:space="preserve">rocess </w:t>
      </w:r>
      <w:r w:rsidR="00050C42" w:rsidRPr="00212FD0">
        <w:t>s</w:t>
      </w:r>
      <w:r w:rsidRPr="00212FD0">
        <w:t>ummary</w:t>
      </w:r>
    </w:p>
    <w:p w14:paraId="1494654C" w14:textId="74C84B5B" w:rsidR="001871EB" w:rsidRPr="00F20337" w:rsidRDefault="001871EB" w:rsidP="0081150A">
      <w:pPr>
        <w:tabs>
          <w:tab w:val="left" w:pos="10620"/>
        </w:tabs>
        <w:rPr>
          <w:b/>
          <w:bCs/>
        </w:rPr>
      </w:pPr>
    </w:p>
    <w:p w14:paraId="1BFED580" w14:textId="29E199C4" w:rsidR="001871EB" w:rsidRPr="0081150A" w:rsidRDefault="0081150A" w:rsidP="0081150A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F20337">
        <w:t xml:space="preserve">Start date of CIE </w:t>
      </w:r>
      <w:r w:rsidRPr="0081150A">
        <w:t>e</w:t>
      </w:r>
      <w:r w:rsidRPr="00F20337">
        <w:t>xploration</w:t>
      </w:r>
      <w:r>
        <w:t xml:space="preserve">: </w:t>
      </w:r>
      <w:r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71311">
        <w:rPr>
          <w:rFonts w:ascii="Verdana" w:eastAsia="Calibri" w:hAnsi="Verdana" w:cs="Tahoma"/>
          <w:u w:val="single"/>
        </w:rPr>
        <w:instrText xml:space="preserve"> FORMTEXT </w:instrText>
      </w:r>
      <w:r w:rsidRPr="00571311">
        <w:rPr>
          <w:rFonts w:ascii="Verdana" w:eastAsia="Calibri" w:hAnsi="Verdana" w:cs="Tahoma"/>
          <w:u w:val="single"/>
        </w:rPr>
      </w:r>
      <w:r w:rsidRPr="00571311">
        <w:rPr>
          <w:rFonts w:ascii="Verdana" w:eastAsia="Calibri" w:hAnsi="Verdana" w:cs="Tahoma"/>
          <w:u w:val="single"/>
        </w:rPr>
        <w:fldChar w:fldCharType="separate"/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eastAsia="Calibri" w:hAnsi="Verdana" w:cs="Tahoma"/>
          <w:u w:val="single"/>
        </w:rPr>
        <w:fldChar w:fldCharType="end"/>
      </w:r>
      <w:r>
        <w:rPr>
          <w:u w:val="single"/>
        </w:rPr>
        <w:tab/>
      </w:r>
    </w:p>
    <w:p w14:paraId="63F6A6DF" w14:textId="77777777" w:rsidR="0081150A" w:rsidRDefault="0081150A" w:rsidP="0081150A">
      <w:pPr>
        <w:tabs>
          <w:tab w:val="left" w:pos="10530"/>
          <w:tab w:val="left" w:pos="10620"/>
          <w:tab w:val="left" w:pos="10710"/>
        </w:tabs>
        <w:rPr>
          <w:rFonts w:cs="Tahoma"/>
        </w:rPr>
      </w:pPr>
    </w:p>
    <w:p w14:paraId="1A514E84" w14:textId="42FFD0F4" w:rsidR="001871EB" w:rsidRDefault="003F6B4D" w:rsidP="0081150A">
      <w:pPr>
        <w:tabs>
          <w:tab w:val="left" w:pos="10620"/>
        </w:tabs>
        <w:rPr>
          <w:rFonts w:cs="Tahoma"/>
        </w:rPr>
      </w:pPr>
      <w:r w:rsidRPr="00F20337">
        <w:rPr>
          <w:rFonts w:cs="Tahoma"/>
        </w:rPr>
        <w:t xml:space="preserve">End date of CIE </w:t>
      </w:r>
      <w:r w:rsidR="0081150A">
        <w:rPr>
          <w:rFonts w:cs="Tahoma"/>
        </w:rPr>
        <w:t>e</w:t>
      </w:r>
      <w:r w:rsidRPr="00F20337">
        <w:rPr>
          <w:rFonts w:cs="Tahoma"/>
        </w:rPr>
        <w:t xml:space="preserve">xploration: </w:t>
      </w:r>
      <w:r w:rsidR="006313F4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313F4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6313F4" w:rsidRPr="00571311">
        <w:rPr>
          <w:rFonts w:ascii="Verdana" w:eastAsia="Calibri" w:hAnsi="Verdana" w:cs="Tahoma"/>
          <w:u w:val="single"/>
        </w:rPr>
      </w:r>
      <w:r w:rsidR="006313F4" w:rsidRPr="00571311">
        <w:rPr>
          <w:rFonts w:ascii="Verdana" w:eastAsia="Calibri" w:hAnsi="Verdana" w:cs="Tahoma"/>
          <w:u w:val="single"/>
        </w:rPr>
        <w:fldChar w:fldCharType="separate"/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eastAsia="Calibri" w:hAnsi="Verdana" w:cs="Tahoma"/>
          <w:u w:val="single"/>
        </w:rPr>
        <w:fldChar w:fldCharType="end"/>
      </w:r>
      <w:r w:rsidRPr="00F20337">
        <w:rPr>
          <w:rFonts w:eastAsia="Calibri" w:cs="Tahoma"/>
          <w:bCs/>
          <w:kern w:val="0"/>
          <w:u w:val="single"/>
          <w14:ligatures w14:val="none"/>
        </w:rPr>
        <w:tab/>
      </w:r>
      <w:r w:rsidRPr="00F20337">
        <w:rPr>
          <w:rFonts w:eastAsia="Calibri" w:cs="Tahoma"/>
          <w:bCs/>
          <w:kern w:val="0"/>
          <w:u w:val="single"/>
          <w14:ligatures w14:val="none"/>
        </w:rPr>
        <w:br/>
      </w:r>
    </w:p>
    <w:p w14:paraId="3C3DEE94" w14:textId="0B09E8EC" w:rsidR="001871EB" w:rsidRPr="00F20337" w:rsidRDefault="00A42AF9" w:rsidP="0081150A">
      <w:pPr>
        <w:tabs>
          <w:tab w:val="left" w:pos="10620"/>
        </w:tabs>
        <w:rPr>
          <w:b/>
          <w:bCs/>
        </w:rPr>
      </w:pPr>
      <w:r w:rsidRPr="00A42AF9">
        <w:rPr>
          <w:rFonts w:cs="Tahoma"/>
        </w:rPr>
        <w:t>Does the member want to pursue CIE after completing CIE exploration?</w:t>
      </w:r>
      <w:r w:rsidRPr="00A42AF9" w:rsidDel="00A42AF9">
        <w:rPr>
          <w:rFonts w:cs="Tahoma"/>
        </w:rPr>
        <w:t xml:space="preserve"> </w:t>
      </w:r>
      <w:r w:rsidR="006313F4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313F4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6313F4" w:rsidRPr="00571311">
        <w:rPr>
          <w:rFonts w:ascii="Verdana" w:eastAsia="Calibri" w:hAnsi="Verdana" w:cs="Tahoma"/>
          <w:u w:val="single"/>
        </w:rPr>
      </w:r>
      <w:r w:rsidR="006313F4" w:rsidRPr="00571311">
        <w:rPr>
          <w:rFonts w:ascii="Verdana" w:eastAsia="Calibri" w:hAnsi="Verdana" w:cs="Tahoma"/>
          <w:u w:val="single"/>
        </w:rPr>
        <w:fldChar w:fldCharType="separate"/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eastAsia="Calibri" w:hAnsi="Verdana" w:cs="Tahoma"/>
          <w:u w:val="single"/>
        </w:rPr>
        <w:fldChar w:fldCharType="end"/>
      </w:r>
      <w:r w:rsidR="003F6B4D" w:rsidRPr="00F20337">
        <w:rPr>
          <w:rFonts w:eastAsia="Calibri"/>
          <w:kern w:val="0"/>
          <w:u w:val="single"/>
          <w14:ligatures w14:val="none"/>
        </w:rPr>
        <w:tab/>
      </w:r>
    </w:p>
    <w:p w14:paraId="2EF66854" w14:textId="77777777" w:rsidR="001871EB" w:rsidRPr="00F20337" w:rsidRDefault="001871EB" w:rsidP="0081150A">
      <w:pPr>
        <w:tabs>
          <w:tab w:val="left" w:pos="1053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69A43F5" w14:textId="6E35538D" w:rsidR="006313F4" w:rsidRDefault="003F3C3A" w:rsidP="0081150A">
      <w:pPr>
        <w:pStyle w:val="Default"/>
        <w:widowControl w:val="0"/>
        <w:tabs>
          <w:tab w:val="left" w:pos="106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 – </w:t>
      </w:r>
      <w:r w:rsidR="00D1298F" w:rsidRPr="00D1298F">
        <w:rPr>
          <w:rFonts w:ascii="Tahoma" w:hAnsi="Tahoma" w:cs="Tahoma"/>
          <w:sz w:val="22"/>
          <w:szCs w:val="22"/>
        </w:rPr>
        <w:t xml:space="preserve">Competitive Integrated Employment </w:t>
      </w:r>
      <w:r w:rsidR="003F6B4D" w:rsidRPr="00F20337">
        <w:rPr>
          <w:rFonts w:ascii="Tahoma" w:hAnsi="Tahoma" w:cs="Tahoma"/>
          <w:sz w:val="22"/>
          <w:szCs w:val="22"/>
        </w:rPr>
        <w:t>Exploration Report</w:t>
      </w:r>
      <w:r>
        <w:rPr>
          <w:rFonts w:ascii="Tahoma" w:hAnsi="Tahoma" w:cs="Tahoma"/>
          <w:sz w:val="22"/>
          <w:szCs w:val="22"/>
        </w:rPr>
        <w:t xml:space="preserve"> submitted</w:t>
      </w:r>
      <w:r w:rsidR="003F6B4D" w:rsidRPr="00F20337">
        <w:rPr>
          <w:rFonts w:ascii="Tahoma" w:hAnsi="Tahoma" w:cs="Tahoma"/>
          <w:sz w:val="22"/>
          <w:szCs w:val="22"/>
        </w:rPr>
        <w:t xml:space="preserve"> to MCO: </w:t>
      </w:r>
      <w:r w:rsidR="006313F4" w:rsidRPr="0073415C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313F4" w:rsidRPr="0073415C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="006313F4" w:rsidRPr="0073415C">
        <w:rPr>
          <w:rFonts w:ascii="Verdana" w:eastAsia="Calibri" w:hAnsi="Verdana" w:cs="Tahoma"/>
          <w:sz w:val="22"/>
          <w:szCs w:val="22"/>
          <w:u w:val="single"/>
        </w:rPr>
      </w:r>
      <w:r w:rsidR="006313F4" w:rsidRPr="0073415C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="006313F4" w:rsidRPr="0073415C">
        <w:rPr>
          <w:rFonts w:ascii="Verdana" w:hAnsi="Verdana"/>
          <w:noProof/>
          <w:sz w:val="22"/>
          <w:szCs w:val="22"/>
          <w:u w:val="single"/>
        </w:rPr>
        <w:t> </w:t>
      </w:r>
      <w:r w:rsidR="006313F4" w:rsidRPr="0073415C">
        <w:rPr>
          <w:rFonts w:ascii="Verdana" w:hAnsi="Verdana"/>
          <w:noProof/>
          <w:sz w:val="22"/>
          <w:szCs w:val="22"/>
          <w:u w:val="single"/>
        </w:rPr>
        <w:t> </w:t>
      </w:r>
      <w:r w:rsidR="006313F4" w:rsidRPr="0073415C">
        <w:rPr>
          <w:rFonts w:ascii="Verdana" w:hAnsi="Verdana"/>
          <w:noProof/>
          <w:sz w:val="22"/>
          <w:szCs w:val="22"/>
          <w:u w:val="single"/>
        </w:rPr>
        <w:t> </w:t>
      </w:r>
      <w:r w:rsidR="006313F4" w:rsidRPr="0073415C">
        <w:rPr>
          <w:rFonts w:ascii="Verdana" w:hAnsi="Verdana"/>
          <w:noProof/>
          <w:sz w:val="22"/>
          <w:szCs w:val="22"/>
          <w:u w:val="single"/>
        </w:rPr>
        <w:t> </w:t>
      </w:r>
      <w:r w:rsidR="006313F4" w:rsidRPr="0073415C">
        <w:rPr>
          <w:rFonts w:ascii="Verdana" w:hAnsi="Verdana"/>
          <w:noProof/>
          <w:sz w:val="22"/>
          <w:szCs w:val="22"/>
          <w:u w:val="single"/>
        </w:rPr>
        <w:t> </w:t>
      </w:r>
      <w:r w:rsidR="006313F4" w:rsidRPr="0073415C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="003F6B4D" w:rsidRPr="00F20337">
        <w:rPr>
          <w:rFonts w:ascii="Tahoma" w:eastAsia="Calibri" w:hAnsi="Tahoma" w:cs="Tahoma"/>
          <w:bCs/>
          <w:sz w:val="22"/>
          <w:szCs w:val="22"/>
          <w:u w:val="single"/>
          <w14:ligatures w14:val="none"/>
        </w:rPr>
        <w:tab/>
      </w:r>
      <w:r w:rsidR="003F6B4D" w:rsidRPr="00F20337">
        <w:rPr>
          <w:rFonts w:ascii="Tahoma" w:hAnsi="Tahoma" w:cs="Tahoma"/>
          <w:sz w:val="22"/>
          <w:szCs w:val="22"/>
        </w:rPr>
        <w:br/>
      </w:r>
    </w:p>
    <w:p w14:paraId="01C7C76B" w14:textId="408C5E9C" w:rsidR="00B94A9B" w:rsidRDefault="0081150A" w:rsidP="0081150A">
      <w:pPr>
        <w:tabs>
          <w:tab w:val="left" w:pos="10530"/>
          <w:tab w:val="left" w:pos="10620"/>
        </w:tabs>
        <w:rPr>
          <w:rFonts w:cs="Tahoma"/>
        </w:rPr>
      </w:pPr>
      <w:r w:rsidRPr="0081150A">
        <w:rPr>
          <w:rFonts w:cs="Tahoma"/>
        </w:rPr>
        <w:t xml:space="preserve">Providers must submit the completed </w:t>
      </w:r>
      <w:r w:rsidR="00D1298F" w:rsidRPr="0081150A">
        <w:t>Competitive Integrated Employment</w:t>
      </w:r>
      <w:r w:rsidR="00D1298F" w:rsidRPr="0073415C">
        <w:t xml:space="preserve"> </w:t>
      </w:r>
      <w:r w:rsidRPr="0081150A">
        <w:rPr>
          <w:rFonts w:cs="Tahoma"/>
        </w:rPr>
        <w:t xml:space="preserve">Exploration Report no later than 90 calendar days from the date the member begins CIE exploration services. The provider may receive an extension to the 90-day time limit as needed. </w:t>
      </w:r>
      <w:r w:rsidR="00EC5848">
        <w:rPr>
          <w:rFonts w:cs="Tahoma"/>
        </w:rPr>
        <w:t>Any</w:t>
      </w:r>
      <w:r w:rsidRPr="0081150A">
        <w:rPr>
          <w:rFonts w:cs="Tahoma"/>
        </w:rPr>
        <w:t xml:space="preserve"> extension must be approved by the IDT staff or IRIS participant</w:t>
      </w:r>
      <w:r w:rsidR="00EC5848">
        <w:rPr>
          <w:rFonts w:cs="Tahoma"/>
        </w:rPr>
        <w:t>,</w:t>
      </w:r>
      <w:r w:rsidRPr="0081150A">
        <w:rPr>
          <w:rFonts w:cs="Tahoma"/>
        </w:rPr>
        <w:t xml:space="preserve"> and the provider must attest that the </w:t>
      </w:r>
      <w:r w:rsidR="00D1298F" w:rsidRPr="0081150A">
        <w:t>Competitive Integrated Employment</w:t>
      </w:r>
      <w:r w:rsidR="00D1298F" w:rsidRPr="0073415C">
        <w:t xml:space="preserve"> </w:t>
      </w:r>
      <w:r w:rsidRPr="0081150A">
        <w:rPr>
          <w:rFonts w:cs="Tahoma"/>
        </w:rPr>
        <w:t xml:space="preserve">Exploration Report was completed within 90 calendar days from the date the member began CIE exploration services. </w:t>
      </w:r>
    </w:p>
    <w:p w14:paraId="4A9B8ADA" w14:textId="77777777" w:rsidR="00B94A9B" w:rsidRDefault="00B94A9B" w:rsidP="0081150A">
      <w:pPr>
        <w:tabs>
          <w:tab w:val="left" w:pos="10530"/>
          <w:tab w:val="left" w:pos="10620"/>
        </w:tabs>
        <w:rPr>
          <w:rFonts w:cs="Tahoma"/>
        </w:rPr>
      </w:pPr>
    </w:p>
    <w:p w14:paraId="7939DE2E" w14:textId="01ED4728" w:rsidR="0081150A" w:rsidRDefault="0081150A" w:rsidP="0081150A">
      <w:pPr>
        <w:tabs>
          <w:tab w:val="left" w:pos="10530"/>
          <w:tab w:val="left" w:pos="10620"/>
        </w:tabs>
        <w:rPr>
          <w:rFonts w:cs="Tahoma"/>
        </w:rPr>
      </w:pPr>
      <w:r w:rsidRPr="0081150A">
        <w:rPr>
          <w:rFonts w:cs="Tahoma"/>
        </w:rPr>
        <w:t xml:space="preserve">Note: IDT staff must document the reason(s) for the extension in the </w:t>
      </w:r>
      <w:r w:rsidR="007C7E22">
        <w:rPr>
          <w:rFonts w:cs="Tahoma"/>
        </w:rPr>
        <w:t>m</w:t>
      </w:r>
      <w:r w:rsidRPr="0081150A">
        <w:rPr>
          <w:rFonts w:cs="Tahoma"/>
        </w:rPr>
        <w:t>ember-</w:t>
      </w:r>
      <w:r w:rsidR="007C7E22">
        <w:rPr>
          <w:rFonts w:cs="Tahoma"/>
        </w:rPr>
        <w:t>c</w:t>
      </w:r>
      <w:r w:rsidRPr="0081150A">
        <w:rPr>
          <w:rFonts w:cs="Tahoma"/>
        </w:rPr>
        <w:t xml:space="preserve">entered </w:t>
      </w:r>
      <w:r w:rsidR="007C7E22">
        <w:rPr>
          <w:rFonts w:cs="Tahoma"/>
        </w:rPr>
        <w:t>p</w:t>
      </w:r>
      <w:r w:rsidRPr="0081150A">
        <w:rPr>
          <w:rFonts w:cs="Tahoma"/>
        </w:rPr>
        <w:t>lan.</w:t>
      </w:r>
    </w:p>
    <w:p w14:paraId="13A7D48F" w14:textId="77777777" w:rsidR="0081150A" w:rsidRDefault="0081150A" w:rsidP="0081150A">
      <w:pPr>
        <w:tabs>
          <w:tab w:val="left" w:pos="10530"/>
          <w:tab w:val="left" w:pos="10620"/>
        </w:tabs>
        <w:rPr>
          <w:rFonts w:cs="Tahoma"/>
        </w:rPr>
      </w:pPr>
    </w:p>
    <w:p w14:paraId="39334ED4" w14:textId="06CF8D58" w:rsidR="00050C42" w:rsidRDefault="003F6B4D" w:rsidP="0081150A">
      <w:pPr>
        <w:keepNext/>
        <w:tabs>
          <w:tab w:val="left" w:pos="10530"/>
          <w:tab w:val="left" w:pos="10620"/>
        </w:tabs>
        <w:rPr>
          <w:rFonts w:cs="Tahoma"/>
        </w:rPr>
      </w:pPr>
      <w:r w:rsidRPr="00F20337">
        <w:rPr>
          <w:rFonts w:cs="Tahoma"/>
        </w:rPr>
        <w:lastRenderedPageBreak/>
        <w:t xml:space="preserve">Name </w:t>
      </w:r>
      <w:r w:rsidR="00050C42">
        <w:rPr>
          <w:rFonts w:cs="Tahoma"/>
        </w:rPr>
        <w:t>–</w:t>
      </w:r>
      <w:r w:rsidRPr="00F20337">
        <w:rPr>
          <w:rFonts w:cs="Tahoma"/>
        </w:rPr>
        <w:t xml:space="preserve"> </w:t>
      </w:r>
      <w:r w:rsidR="00050C42">
        <w:rPr>
          <w:rFonts w:cs="Tahoma"/>
        </w:rPr>
        <w:t>F</w:t>
      </w:r>
      <w:r w:rsidRPr="00F20337">
        <w:rPr>
          <w:rFonts w:cs="Tahoma"/>
        </w:rPr>
        <w:t xml:space="preserve">acilitator who created the </w:t>
      </w:r>
      <w:r w:rsidR="00D1298F" w:rsidRPr="0081150A">
        <w:t>Competitive Integrated Employment</w:t>
      </w:r>
      <w:r w:rsidR="00D1298F" w:rsidRPr="0073415C">
        <w:t xml:space="preserve"> </w:t>
      </w:r>
      <w:r w:rsidRPr="00F20337">
        <w:rPr>
          <w:rFonts w:cs="Tahoma"/>
        </w:rPr>
        <w:t xml:space="preserve">Exploration Report: </w:t>
      </w:r>
    </w:p>
    <w:p w14:paraId="4C133F7C" w14:textId="77777777" w:rsidR="002B4DCC" w:rsidRDefault="002B4DCC" w:rsidP="0081150A">
      <w:pPr>
        <w:keepNext/>
        <w:tabs>
          <w:tab w:val="left" w:pos="10530"/>
          <w:tab w:val="left" w:pos="10620"/>
        </w:tabs>
        <w:spacing w:before="120"/>
        <w:rPr>
          <w:rFonts w:ascii="Verdana" w:eastAsia="Calibri" w:hAnsi="Verdana" w:cs="Tahoma"/>
          <w:u w:val="single"/>
        </w:rPr>
      </w:pPr>
    </w:p>
    <w:p w14:paraId="7536CE0A" w14:textId="45B501CF" w:rsidR="001871EB" w:rsidRPr="00F20337" w:rsidRDefault="006313F4" w:rsidP="005B447D">
      <w:pPr>
        <w:tabs>
          <w:tab w:val="left" w:pos="10530"/>
          <w:tab w:val="left" w:pos="10620"/>
        </w:tabs>
        <w:spacing w:before="120"/>
        <w:rPr>
          <w:rFonts w:cs="Tahoma"/>
        </w:rPr>
      </w:pPr>
      <w:r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71311">
        <w:rPr>
          <w:rFonts w:ascii="Verdana" w:eastAsia="Calibri" w:hAnsi="Verdana" w:cs="Tahoma"/>
          <w:u w:val="single"/>
        </w:rPr>
        <w:instrText xml:space="preserve"> FORMTEXT </w:instrText>
      </w:r>
      <w:r w:rsidRPr="00571311">
        <w:rPr>
          <w:rFonts w:ascii="Verdana" w:eastAsia="Calibri" w:hAnsi="Verdana" w:cs="Tahoma"/>
          <w:u w:val="single"/>
        </w:rPr>
      </w:r>
      <w:r w:rsidRPr="00571311">
        <w:rPr>
          <w:rFonts w:ascii="Verdana" w:eastAsia="Calibri" w:hAnsi="Verdana" w:cs="Tahoma"/>
          <w:u w:val="single"/>
        </w:rPr>
        <w:fldChar w:fldCharType="separate"/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eastAsia="Calibri" w:hAnsi="Verdana" w:cs="Tahoma"/>
          <w:u w:val="single"/>
        </w:rPr>
        <w:fldChar w:fldCharType="end"/>
      </w:r>
      <w:r w:rsidR="003F6B4D" w:rsidRPr="00F20337">
        <w:rPr>
          <w:rFonts w:eastAsia="Calibri" w:cs="Tahoma"/>
          <w:bCs/>
          <w:kern w:val="0"/>
          <w:u w:val="single"/>
          <w14:ligatures w14:val="none"/>
        </w:rPr>
        <w:tab/>
      </w:r>
    </w:p>
    <w:p w14:paraId="1CE04DE5" w14:textId="77777777" w:rsidR="006313F4" w:rsidRDefault="006313F4" w:rsidP="00160061">
      <w:pPr>
        <w:tabs>
          <w:tab w:val="left" w:pos="10530"/>
          <w:tab w:val="left" w:pos="10620"/>
        </w:tabs>
        <w:rPr>
          <w:rFonts w:cs="Tahoma"/>
        </w:rPr>
      </w:pPr>
    </w:p>
    <w:p w14:paraId="528B4A72" w14:textId="6AF0C1F7" w:rsidR="001871EB" w:rsidRPr="0073415C" w:rsidRDefault="003F6B4D" w:rsidP="0073415C">
      <w:pPr>
        <w:tabs>
          <w:tab w:val="left" w:pos="10530"/>
          <w:tab w:val="left" w:pos="10620"/>
        </w:tabs>
        <w:rPr>
          <w:rFonts w:ascii="Verdana" w:eastAsia="Calibri" w:hAnsi="Verdana" w:cs="Tahoma"/>
          <w:u w:val="single"/>
        </w:rPr>
      </w:pPr>
      <w:r w:rsidRPr="0081150A">
        <w:rPr>
          <w:rFonts w:cs="Tahoma"/>
          <w:b/>
          <w:bCs/>
        </w:rPr>
        <w:t>Signature</w:t>
      </w:r>
      <w:r w:rsidRPr="00F20337">
        <w:rPr>
          <w:rFonts w:cs="Tahoma"/>
        </w:rPr>
        <w:t xml:space="preserve"> </w:t>
      </w:r>
      <w:r w:rsidR="00050C42">
        <w:rPr>
          <w:rFonts w:cs="Tahoma"/>
        </w:rPr>
        <w:t>–</w:t>
      </w:r>
      <w:r w:rsidRPr="00F20337">
        <w:rPr>
          <w:rFonts w:cs="Tahoma"/>
        </w:rPr>
        <w:t xml:space="preserve"> </w:t>
      </w:r>
      <w:r w:rsidR="00050C42">
        <w:rPr>
          <w:rFonts w:cs="Tahoma"/>
        </w:rPr>
        <w:t>F</w:t>
      </w:r>
      <w:r w:rsidRPr="00F20337">
        <w:rPr>
          <w:rFonts w:cs="Tahoma"/>
        </w:rPr>
        <w:t>acilitator:</w:t>
      </w:r>
      <w:r w:rsidR="00050C42" w:rsidRPr="0073415C">
        <w:rPr>
          <w:rFonts w:ascii="Verdana" w:eastAsia="Calibri" w:hAnsi="Verdana" w:cs="Tahoma"/>
        </w:rPr>
        <w:t xml:space="preserve"> </w:t>
      </w:r>
      <w:r w:rsidR="006313F4"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313F4" w:rsidRPr="00571311">
        <w:rPr>
          <w:rFonts w:ascii="Verdana" w:eastAsia="Calibri" w:hAnsi="Verdana" w:cs="Tahoma"/>
          <w:u w:val="single"/>
        </w:rPr>
        <w:instrText xml:space="preserve"> FORMTEXT </w:instrText>
      </w:r>
      <w:r w:rsidR="006313F4" w:rsidRPr="00571311">
        <w:rPr>
          <w:rFonts w:ascii="Verdana" w:eastAsia="Calibri" w:hAnsi="Verdana" w:cs="Tahoma"/>
          <w:u w:val="single"/>
        </w:rPr>
      </w:r>
      <w:r w:rsidR="006313F4" w:rsidRPr="00571311">
        <w:rPr>
          <w:rFonts w:ascii="Verdana" w:eastAsia="Calibri" w:hAnsi="Verdana" w:cs="Tahoma"/>
          <w:u w:val="single"/>
        </w:rPr>
        <w:fldChar w:fldCharType="separate"/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hAnsi="Verdana"/>
          <w:noProof/>
          <w:u w:val="single"/>
        </w:rPr>
        <w:t> </w:t>
      </w:r>
      <w:r w:rsidR="006313F4" w:rsidRPr="00571311">
        <w:rPr>
          <w:rFonts w:ascii="Verdana" w:eastAsia="Calibri" w:hAnsi="Verdana" w:cs="Tahoma"/>
          <w:u w:val="single"/>
        </w:rPr>
        <w:fldChar w:fldCharType="end"/>
      </w:r>
      <w:r w:rsidRPr="00F20337">
        <w:rPr>
          <w:rFonts w:eastAsia="Calibri" w:cs="Tahoma"/>
          <w:bCs/>
          <w:kern w:val="0"/>
          <w:u w:val="single"/>
          <w14:ligatures w14:val="none"/>
        </w:rPr>
        <w:tab/>
      </w:r>
    </w:p>
    <w:p w14:paraId="7201B85D" w14:textId="77777777" w:rsidR="006313F4" w:rsidRDefault="006313F4" w:rsidP="00160061">
      <w:pPr>
        <w:tabs>
          <w:tab w:val="left" w:pos="10620"/>
        </w:tabs>
        <w:rPr>
          <w:rFonts w:cs="Tahoma"/>
        </w:rPr>
      </w:pPr>
    </w:p>
    <w:p w14:paraId="32EAB349" w14:textId="636E2B35" w:rsidR="006313F4" w:rsidRDefault="003F6B4D" w:rsidP="00160061">
      <w:pPr>
        <w:tabs>
          <w:tab w:val="left" w:pos="10620"/>
        </w:tabs>
        <w:rPr>
          <w:rFonts w:ascii="Verdana" w:eastAsia="Calibri" w:hAnsi="Verdana" w:cs="Tahoma"/>
          <w:u w:val="single"/>
        </w:rPr>
      </w:pPr>
      <w:r w:rsidRPr="00F20337">
        <w:rPr>
          <w:rFonts w:cs="Tahoma"/>
        </w:rPr>
        <w:t xml:space="preserve">Name(s) of IDT staff who received, reviewed, and approved the </w:t>
      </w:r>
      <w:r w:rsidR="00D1298F" w:rsidRPr="0081150A">
        <w:t>Competitive Integrated Employment</w:t>
      </w:r>
      <w:r w:rsidR="00D1298F" w:rsidRPr="0073415C">
        <w:t xml:space="preserve"> </w:t>
      </w:r>
      <w:r w:rsidRPr="00F20337">
        <w:rPr>
          <w:rFonts w:cs="Tahoma"/>
        </w:rPr>
        <w:t xml:space="preserve">Exploration Report: </w:t>
      </w:r>
    </w:p>
    <w:p w14:paraId="31D6CB61" w14:textId="77777777" w:rsidR="002B4DCC" w:rsidRDefault="002B4DCC" w:rsidP="005B447D">
      <w:pPr>
        <w:tabs>
          <w:tab w:val="left" w:pos="10620"/>
        </w:tabs>
        <w:spacing w:before="120"/>
        <w:rPr>
          <w:rFonts w:ascii="Verdana" w:eastAsia="Calibri" w:hAnsi="Verdana" w:cs="Tahoma"/>
          <w:u w:val="single"/>
        </w:rPr>
      </w:pPr>
    </w:p>
    <w:p w14:paraId="5D9D1EB3" w14:textId="28E9F132" w:rsidR="00FB7D87" w:rsidRDefault="006313F4" w:rsidP="005B447D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71311">
        <w:rPr>
          <w:rFonts w:ascii="Verdana" w:eastAsia="Calibri" w:hAnsi="Verdana" w:cs="Tahoma"/>
          <w:u w:val="single"/>
        </w:rPr>
        <w:instrText xml:space="preserve"> FORMTEXT </w:instrText>
      </w:r>
      <w:r w:rsidRPr="00571311">
        <w:rPr>
          <w:rFonts w:ascii="Verdana" w:eastAsia="Calibri" w:hAnsi="Verdana" w:cs="Tahoma"/>
          <w:u w:val="single"/>
        </w:rPr>
      </w:r>
      <w:r w:rsidRPr="00571311">
        <w:rPr>
          <w:rFonts w:ascii="Verdana" w:eastAsia="Calibri" w:hAnsi="Verdana" w:cs="Tahoma"/>
          <w:u w:val="single"/>
        </w:rPr>
        <w:fldChar w:fldCharType="separate"/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hAnsi="Verdana"/>
          <w:noProof/>
          <w:u w:val="single"/>
        </w:rPr>
        <w:t> </w:t>
      </w:r>
      <w:r w:rsidRPr="00571311">
        <w:rPr>
          <w:rFonts w:ascii="Verdana" w:eastAsia="Calibri" w:hAnsi="Verdana" w:cs="Tahoma"/>
          <w:u w:val="single"/>
        </w:rPr>
        <w:fldChar w:fldCharType="end"/>
      </w:r>
      <w:r w:rsidR="003F6B4D" w:rsidRPr="00F20337">
        <w:rPr>
          <w:rFonts w:eastAsia="Calibri" w:cs="Tahoma"/>
          <w:bCs/>
          <w:kern w:val="0"/>
          <w:u w:val="single"/>
          <w14:ligatures w14:val="none"/>
        </w:rPr>
        <w:tab/>
      </w:r>
    </w:p>
    <w:p w14:paraId="5E84C7DF" w14:textId="77777777" w:rsidR="002B4DCC" w:rsidRDefault="002B4DCC" w:rsidP="005B447D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</w:p>
    <w:p w14:paraId="1B414B67" w14:textId="04F8A522" w:rsidR="00D1298F" w:rsidRDefault="002B4DCC" w:rsidP="0081150A">
      <w:pPr>
        <w:tabs>
          <w:tab w:val="left" w:pos="10620"/>
        </w:tabs>
        <w:spacing w:before="120"/>
      </w:pPr>
      <w:r w:rsidRPr="0081150A">
        <w:rPr>
          <w:b/>
          <w:bCs/>
        </w:rPr>
        <w:t xml:space="preserve">Date – IDT staff approved the </w:t>
      </w:r>
      <w:r w:rsidR="00D1298F" w:rsidRPr="00D1298F">
        <w:rPr>
          <w:b/>
          <w:bCs/>
        </w:rPr>
        <w:t xml:space="preserve">Competitive Integrated Employment </w:t>
      </w:r>
      <w:r w:rsidRPr="0081150A">
        <w:rPr>
          <w:b/>
          <w:bCs/>
        </w:rPr>
        <w:t>Exploration Report</w:t>
      </w:r>
      <w:r>
        <w:t xml:space="preserve">: </w:t>
      </w:r>
    </w:p>
    <w:p w14:paraId="46903D4F" w14:textId="77777777" w:rsidR="00D1298F" w:rsidRDefault="00D1298F" w:rsidP="0081150A">
      <w:pPr>
        <w:tabs>
          <w:tab w:val="left" w:pos="10620"/>
        </w:tabs>
        <w:spacing w:before="120"/>
      </w:pPr>
    </w:p>
    <w:p w14:paraId="53C048C6" w14:textId="51E3AD04" w:rsidR="007F2AE3" w:rsidRPr="007F2AE3" w:rsidRDefault="00D1298F" w:rsidP="0081150A">
      <w:pPr>
        <w:tabs>
          <w:tab w:val="left" w:pos="10620"/>
        </w:tabs>
        <w:spacing w:before="120"/>
      </w:pPr>
      <w:r w:rsidRPr="00571311">
        <w:rPr>
          <w:rFonts w:ascii="Verdana" w:eastAsia="Calibri" w:hAnsi="Verdana" w:cs="Tahom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71311">
        <w:rPr>
          <w:rFonts w:ascii="Verdana" w:eastAsia="Calibri" w:hAnsi="Verdana" w:cs="Tahoma"/>
          <w:u w:val="single"/>
        </w:rPr>
        <w:instrText xml:space="preserve"> FORMTEXT </w:instrText>
      </w:r>
      <w:r w:rsidRPr="00571311">
        <w:rPr>
          <w:rFonts w:ascii="Verdana" w:eastAsia="Calibri" w:hAnsi="Verdana" w:cs="Tahoma"/>
          <w:u w:val="single"/>
        </w:rPr>
      </w:r>
      <w:r w:rsidRPr="00571311">
        <w:rPr>
          <w:rFonts w:ascii="Verdana" w:eastAsia="Calibri" w:hAnsi="Verdana" w:cs="Tahoma"/>
          <w:u w:val="single"/>
        </w:rPr>
        <w:fldChar w:fldCharType="separate"/>
      </w:r>
      <w:r>
        <w:rPr>
          <w:rFonts w:ascii="Verdana" w:eastAsia="Calibri" w:hAnsi="Verdana" w:cs="Tahoma"/>
          <w:u w:val="single"/>
        </w:rPr>
        <w:t> </w:t>
      </w:r>
      <w:r>
        <w:rPr>
          <w:rFonts w:ascii="Verdana" w:eastAsia="Calibri" w:hAnsi="Verdana" w:cs="Tahoma"/>
          <w:u w:val="single"/>
        </w:rPr>
        <w:t> </w:t>
      </w:r>
      <w:r>
        <w:rPr>
          <w:rFonts w:ascii="Verdana" w:eastAsia="Calibri" w:hAnsi="Verdana" w:cs="Tahoma"/>
          <w:u w:val="single"/>
        </w:rPr>
        <w:t> </w:t>
      </w:r>
      <w:r>
        <w:rPr>
          <w:rFonts w:ascii="Verdana" w:eastAsia="Calibri" w:hAnsi="Verdana" w:cs="Tahoma"/>
          <w:u w:val="single"/>
        </w:rPr>
        <w:t> </w:t>
      </w:r>
      <w:r>
        <w:rPr>
          <w:rFonts w:ascii="Verdana" w:eastAsia="Calibri" w:hAnsi="Verdana" w:cs="Tahoma"/>
          <w:u w:val="single"/>
        </w:rPr>
        <w:t> </w:t>
      </w:r>
      <w:r w:rsidRPr="00571311">
        <w:rPr>
          <w:rFonts w:ascii="Verdana" w:eastAsia="Calibri" w:hAnsi="Verdana" w:cs="Tahoma"/>
          <w:u w:val="single"/>
        </w:rPr>
        <w:fldChar w:fldCharType="end"/>
      </w:r>
      <w:r w:rsidR="002B4DCC">
        <w:rPr>
          <w:u w:val="single"/>
        </w:rPr>
        <w:tab/>
      </w:r>
    </w:p>
    <w:sectPr w:rsidR="007F2AE3" w:rsidRPr="007F2AE3" w:rsidSect="00ED4FFC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1B12" w14:textId="77777777" w:rsidR="00201EA7" w:rsidRDefault="00201EA7" w:rsidP="00ED4FFC">
      <w:r>
        <w:separator/>
      </w:r>
    </w:p>
    <w:p w14:paraId="2080461A" w14:textId="77777777" w:rsidR="00201EA7" w:rsidRDefault="00201EA7"/>
  </w:endnote>
  <w:endnote w:type="continuationSeparator" w:id="0">
    <w:p w14:paraId="5A547016" w14:textId="77777777" w:rsidR="00201EA7" w:rsidRDefault="00201EA7" w:rsidP="00ED4FFC">
      <w:r>
        <w:continuationSeparator/>
      </w:r>
    </w:p>
    <w:p w14:paraId="745CD2FB" w14:textId="77777777" w:rsidR="00201EA7" w:rsidRDefault="00201EA7"/>
  </w:endnote>
  <w:endnote w:type="continuationNotice" w:id="1">
    <w:p w14:paraId="110DFA45" w14:textId="77777777" w:rsidR="00201EA7" w:rsidRDefault="00201EA7"/>
    <w:p w14:paraId="6046E90E" w14:textId="77777777" w:rsidR="00201EA7" w:rsidRDefault="0020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50D7" w14:textId="77777777" w:rsidR="00201EA7" w:rsidRDefault="00201EA7" w:rsidP="0073415C">
      <w:r>
        <w:separator/>
      </w:r>
    </w:p>
  </w:footnote>
  <w:footnote w:type="continuationSeparator" w:id="0">
    <w:p w14:paraId="2DA54B8C" w14:textId="77777777" w:rsidR="00201EA7" w:rsidRDefault="00201EA7" w:rsidP="0073415C">
      <w:r>
        <w:continuationSeparator/>
      </w:r>
    </w:p>
  </w:footnote>
  <w:footnote w:type="continuationNotice" w:id="1">
    <w:p w14:paraId="4E757E31" w14:textId="77777777" w:rsidR="00201EA7" w:rsidRDefault="00201EA7"/>
    <w:p w14:paraId="0C77050E" w14:textId="77777777" w:rsidR="00201EA7" w:rsidRDefault="0020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687D224" w:rsidR="00ED4FFC" w:rsidRDefault="00BE6243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BC538A">
      <w:rPr>
        <w:rFonts w:cs="Tahoma"/>
        <w:sz w:val="20"/>
        <w:szCs w:val="20"/>
      </w:rPr>
      <w:t>6</w:t>
    </w:r>
    <w:r w:rsidR="002B4DCC">
      <w:rPr>
        <w:rFonts w:cs="Tahoma"/>
        <w:sz w:val="20"/>
        <w:szCs w:val="20"/>
      </w:rPr>
      <w:t>/2026</w:t>
    </w:r>
    <w:r w:rsidR="003F6B4D">
      <w:rPr>
        <w:rFonts w:cs="Tahoma"/>
        <w:sz w:val="20"/>
        <w:szCs w:val="20"/>
      </w:rPr>
      <w:tab/>
    </w:r>
    <w:r w:rsidR="003F6B4D" w:rsidRPr="00414CAE">
      <w:rPr>
        <w:rFonts w:cs="Tahoma"/>
        <w:sz w:val="20"/>
        <w:szCs w:val="20"/>
      </w:rPr>
      <w:t xml:space="preserve">Page </w:t>
    </w:r>
    <w:r w:rsidR="003F6B4D" w:rsidRPr="00414CAE">
      <w:rPr>
        <w:rFonts w:cs="Tahoma"/>
        <w:sz w:val="20"/>
        <w:szCs w:val="20"/>
      </w:rPr>
      <w:fldChar w:fldCharType="begin"/>
    </w:r>
    <w:r w:rsidR="003F6B4D" w:rsidRPr="00414CAE">
      <w:rPr>
        <w:rFonts w:cs="Tahoma"/>
        <w:sz w:val="20"/>
        <w:szCs w:val="20"/>
      </w:rPr>
      <w:instrText xml:space="preserve"> PAGE  \* Arabic  \* MERGEFORMAT </w:instrText>
    </w:r>
    <w:r w:rsidR="003F6B4D" w:rsidRPr="00414CAE">
      <w:rPr>
        <w:rFonts w:cs="Tahoma"/>
        <w:sz w:val="20"/>
        <w:szCs w:val="20"/>
      </w:rPr>
      <w:fldChar w:fldCharType="separate"/>
    </w:r>
    <w:r w:rsidR="003F6B4D" w:rsidRPr="00414CAE">
      <w:rPr>
        <w:rFonts w:cs="Tahoma"/>
        <w:noProof/>
        <w:sz w:val="20"/>
        <w:szCs w:val="20"/>
      </w:rPr>
      <w:t>1</w:t>
    </w:r>
    <w:r w:rsidR="003F6B4D" w:rsidRPr="00414CAE">
      <w:rPr>
        <w:rFonts w:cs="Tahoma"/>
        <w:sz w:val="20"/>
        <w:szCs w:val="20"/>
      </w:rPr>
      <w:fldChar w:fldCharType="end"/>
    </w:r>
    <w:r w:rsidR="003F6B4D" w:rsidRPr="00414CAE">
      <w:rPr>
        <w:rFonts w:cs="Tahoma"/>
        <w:sz w:val="20"/>
        <w:szCs w:val="20"/>
      </w:rPr>
      <w:t xml:space="preserve"> of </w:t>
    </w:r>
    <w:r w:rsidR="003F6B4D" w:rsidRPr="00414CAE">
      <w:rPr>
        <w:rFonts w:cs="Tahoma"/>
        <w:sz w:val="20"/>
        <w:szCs w:val="20"/>
      </w:rPr>
      <w:fldChar w:fldCharType="begin"/>
    </w:r>
    <w:r w:rsidR="003F6B4D" w:rsidRPr="00414CAE">
      <w:rPr>
        <w:rFonts w:cs="Tahoma"/>
        <w:sz w:val="20"/>
        <w:szCs w:val="20"/>
      </w:rPr>
      <w:instrText xml:space="preserve"> NUMPAGES   \* MERGEFORMAT </w:instrText>
    </w:r>
    <w:r w:rsidR="003F6B4D" w:rsidRPr="00414CAE">
      <w:rPr>
        <w:rFonts w:cs="Tahoma"/>
        <w:sz w:val="20"/>
        <w:szCs w:val="20"/>
      </w:rPr>
      <w:fldChar w:fldCharType="separate"/>
    </w:r>
    <w:r w:rsidR="003F6B4D" w:rsidRPr="00414CAE">
      <w:rPr>
        <w:rFonts w:cs="Tahoma"/>
        <w:noProof/>
        <w:sz w:val="20"/>
        <w:szCs w:val="20"/>
      </w:rPr>
      <w:t>1</w:t>
    </w:r>
    <w:r w:rsidR="003F6B4D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D1"/>
    <w:multiLevelType w:val="hybridMultilevel"/>
    <w:tmpl w:val="E7D45A3C"/>
    <w:lvl w:ilvl="0" w:tplc="20D8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00D86" w:tentative="1">
      <w:start w:val="1"/>
      <w:numFmt w:val="lowerLetter"/>
      <w:lvlText w:val="%2."/>
      <w:lvlJc w:val="left"/>
      <w:pPr>
        <w:ind w:left="1440" w:hanging="360"/>
      </w:pPr>
    </w:lvl>
    <w:lvl w:ilvl="2" w:tplc="1E54044E" w:tentative="1">
      <w:start w:val="1"/>
      <w:numFmt w:val="lowerRoman"/>
      <w:lvlText w:val="%3."/>
      <w:lvlJc w:val="right"/>
      <w:pPr>
        <w:ind w:left="2160" w:hanging="180"/>
      </w:pPr>
    </w:lvl>
    <w:lvl w:ilvl="3" w:tplc="7E5AA2D4" w:tentative="1">
      <w:start w:val="1"/>
      <w:numFmt w:val="decimal"/>
      <w:lvlText w:val="%4."/>
      <w:lvlJc w:val="left"/>
      <w:pPr>
        <w:ind w:left="2880" w:hanging="360"/>
      </w:pPr>
    </w:lvl>
    <w:lvl w:ilvl="4" w:tplc="065C3FF2" w:tentative="1">
      <w:start w:val="1"/>
      <w:numFmt w:val="lowerLetter"/>
      <w:lvlText w:val="%5."/>
      <w:lvlJc w:val="left"/>
      <w:pPr>
        <w:ind w:left="3600" w:hanging="360"/>
      </w:pPr>
    </w:lvl>
    <w:lvl w:ilvl="5" w:tplc="A9B896B0" w:tentative="1">
      <w:start w:val="1"/>
      <w:numFmt w:val="lowerRoman"/>
      <w:lvlText w:val="%6."/>
      <w:lvlJc w:val="right"/>
      <w:pPr>
        <w:ind w:left="4320" w:hanging="180"/>
      </w:pPr>
    </w:lvl>
    <w:lvl w:ilvl="6" w:tplc="62A0246E" w:tentative="1">
      <w:start w:val="1"/>
      <w:numFmt w:val="decimal"/>
      <w:lvlText w:val="%7."/>
      <w:lvlJc w:val="left"/>
      <w:pPr>
        <w:ind w:left="5040" w:hanging="360"/>
      </w:pPr>
    </w:lvl>
    <w:lvl w:ilvl="7" w:tplc="D33C4C04" w:tentative="1">
      <w:start w:val="1"/>
      <w:numFmt w:val="lowerLetter"/>
      <w:lvlText w:val="%8."/>
      <w:lvlJc w:val="left"/>
      <w:pPr>
        <w:ind w:left="5760" w:hanging="360"/>
      </w:pPr>
    </w:lvl>
    <w:lvl w:ilvl="8" w:tplc="C4EE6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96F"/>
    <w:multiLevelType w:val="hybridMultilevel"/>
    <w:tmpl w:val="A470D2CE"/>
    <w:lvl w:ilvl="0" w:tplc="829AC5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5F96716E" w:tentative="1">
      <w:start w:val="1"/>
      <w:numFmt w:val="lowerLetter"/>
      <w:lvlText w:val="%2."/>
      <w:lvlJc w:val="left"/>
      <w:pPr>
        <w:ind w:left="1440" w:hanging="360"/>
      </w:pPr>
    </w:lvl>
    <w:lvl w:ilvl="2" w:tplc="F1889F36" w:tentative="1">
      <w:start w:val="1"/>
      <w:numFmt w:val="lowerRoman"/>
      <w:lvlText w:val="%3."/>
      <w:lvlJc w:val="right"/>
      <w:pPr>
        <w:ind w:left="2160" w:hanging="180"/>
      </w:pPr>
    </w:lvl>
    <w:lvl w:ilvl="3" w:tplc="7DDE212C" w:tentative="1">
      <w:start w:val="1"/>
      <w:numFmt w:val="decimal"/>
      <w:lvlText w:val="%4."/>
      <w:lvlJc w:val="left"/>
      <w:pPr>
        <w:ind w:left="2880" w:hanging="360"/>
      </w:pPr>
    </w:lvl>
    <w:lvl w:ilvl="4" w:tplc="E5F81FB8" w:tentative="1">
      <w:start w:val="1"/>
      <w:numFmt w:val="lowerLetter"/>
      <w:lvlText w:val="%5."/>
      <w:lvlJc w:val="left"/>
      <w:pPr>
        <w:ind w:left="3600" w:hanging="360"/>
      </w:pPr>
    </w:lvl>
    <w:lvl w:ilvl="5" w:tplc="592EB638" w:tentative="1">
      <w:start w:val="1"/>
      <w:numFmt w:val="lowerRoman"/>
      <w:lvlText w:val="%6."/>
      <w:lvlJc w:val="right"/>
      <w:pPr>
        <w:ind w:left="4320" w:hanging="180"/>
      </w:pPr>
    </w:lvl>
    <w:lvl w:ilvl="6" w:tplc="1F30E498" w:tentative="1">
      <w:start w:val="1"/>
      <w:numFmt w:val="decimal"/>
      <w:lvlText w:val="%7."/>
      <w:lvlJc w:val="left"/>
      <w:pPr>
        <w:ind w:left="5040" w:hanging="360"/>
      </w:pPr>
    </w:lvl>
    <w:lvl w:ilvl="7" w:tplc="1D746696" w:tentative="1">
      <w:start w:val="1"/>
      <w:numFmt w:val="lowerLetter"/>
      <w:lvlText w:val="%8."/>
      <w:lvlJc w:val="left"/>
      <w:pPr>
        <w:ind w:left="5760" w:hanging="360"/>
      </w:pPr>
    </w:lvl>
    <w:lvl w:ilvl="8" w:tplc="1CDCA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E43"/>
    <w:multiLevelType w:val="hybridMultilevel"/>
    <w:tmpl w:val="A470D2CE"/>
    <w:lvl w:ilvl="0" w:tplc="CEE848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F9E9D0E" w:tentative="1">
      <w:start w:val="1"/>
      <w:numFmt w:val="lowerLetter"/>
      <w:lvlText w:val="%2."/>
      <w:lvlJc w:val="left"/>
      <w:pPr>
        <w:ind w:left="1440" w:hanging="360"/>
      </w:pPr>
    </w:lvl>
    <w:lvl w:ilvl="2" w:tplc="D1645F6C" w:tentative="1">
      <w:start w:val="1"/>
      <w:numFmt w:val="lowerRoman"/>
      <w:lvlText w:val="%3."/>
      <w:lvlJc w:val="right"/>
      <w:pPr>
        <w:ind w:left="2160" w:hanging="180"/>
      </w:pPr>
    </w:lvl>
    <w:lvl w:ilvl="3" w:tplc="31C0E272" w:tentative="1">
      <w:start w:val="1"/>
      <w:numFmt w:val="decimal"/>
      <w:lvlText w:val="%4."/>
      <w:lvlJc w:val="left"/>
      <w:pPr>
        <w:ind w:left="2880" w:hanging="360"/>
      </w:pPr>
    </w:lvl>
    <w:lvl w:ilvl="4" w:tplc="D75C8914" w:tentative="1">
      <w:start w:val="1"/>
      <w:numFmt w:val="lowerLetter"/>
      <w:lvlText w:val="%5."/>
      <w:lvlJc w:val="left"/>
      <w:pPr>
        <w:ind w:left="3600" w:hanging="360"/>
      </w:pPr>
    </w:lvl>
    <w:lvl w:ilvl="5" w:tplc="5DDEA8A2" w:tentative="1">
      <w:start w:val="1"/>
      <w:numFmt w:val="lowerRoman"/>
      <w:lvlText w:val="%6."/>
      <w:lvlJc w:val="right"/>
      <w:pPr>
        <w:ind w:left="4320" w:hanging="180"/>
      </w:pPr>
    </w:lvl>
    <w:lvl w:ilvl="6" w:tplc="D6CE4F24" w:tentative="1">
      <w:start w:val="1"/>
      <w:numFmt w:val="decimal"/>
      <w:lvlText w:val="%7."/>
      <w:lvlJc w:val="left"/>
      <w:pPr>
        <w:ind w:left="5040" w:hanging="360"/>
      </w:pPr>
    </w:lvl>
    <w:lvl w:ilvl="7" w:tplc="666A5244" w:tentative="1">
      <w:start w:val="1"/>
      <w:numFmt w:val="lowerLetter"/>
      <w:lvlText w:val="%8."/>
      <w:lvlJc w:val="left"/>
      <w:pPr>
        <w:ind w:left="5760" w:hanging="360"/>
      </w:pPr>
    </w:lvl>
    <w:lvl w:ilvl="8" w:tplc="84AC3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73DB"/>
    <w:multiLevelType w:val="hybridMultilevel"/>
    <w:tmpl w:val="B30EAEB8"/>
    <w:lvl w:ilvl="0" w:tplc="9D3ED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EBDA2" w:tentative="1">
      <w:start w:val="1"/>
      <w:numFmt w:val="lowerLetter"/>
      <w:lvlText w:val="%2."/>
      <w:lvlJc w:val="left"/>
      <w:pPr>
        <w:ind w:left="1440" w:hanging="360"/>
      </w:pPr>
    </w:lvl>
    <w:lvl w:ilvl="2" w:tplc="7196EE2C" w:tentative="1">
      <w:start w:val="1"/>
      <w:numFmt w:val="lowerRoman"/>
      <w:lvlText w:val="%3."/>
      <w:lvlJc w:val="right"/>
      <w:pPr>
        <w:ind w:left="2160" w:hanging="180"/>
      </w:pPr>
    </w:lvl>
    <w:lvl w:ilvl="3" w:tplc="B9CA0E8C" w:tentative="1">
      <w:start w:val="1"/>
      <w:numFmt w:val="decimal"/>
      <w:lvlText w:val="%4."/>
      <w:lvlJc w:val="left"/>
      <w:pPr>
        <w:ind w:left="2880" w:hanging="360"/>
      </w:pPr>
    </w:lvl>
    <w:lvl w:ilvl="4" w:tplc="82906740" w:tentative="1">
      <w:start w:val="1"/>
      <w:numFmt w:val="lowerLetter"/>
      <w:lvlText w:val="%5."/>
      <w:lvlJc w:val="left"/>
      <w:pPr>
        <w:ind w:left="3600" w:hanging="360"/>
      </w:pPr>
    </w:lvl>
    <w:lvl w:ilvl="5" w:tplc="A37439A0" w:tentative="1">
      <w:start w:val="1"/>
      <w:numFmt w:val="lowerRoman"/>
      <w:lvlText w:val="%6."/>
      <w:lvlJc w:val="right"/>
      <w:pPr>
        <w:ind w:left="4320" w:hanging="180"/>
      </w:pPr>
    </w:lvl>
    <w:lvl w:ilvl="6" w:tplc="2C2E47CA" w:tentative="1">
      <w:start w:val="1"/>
      <w:numFmt w:val="decimal"/>
      <w:lvlText w:val="%7."/>
      <w:lvlJc w:val="left"/>
      <w:pPr>
        <w:ind w:left="5040" w:hanging="360"/>
      </w:pPr>
    </w:lvl>
    <w:lvl w:ilvl="7" w:tplc="9E72E108" w:tentative="1">
      <w:start w:val="1"/>
      <w:numFmt w:val="lowerLetter"/>
      <w:lvlText w:val="%8."/>
      <w:lvlJc w:val="left"/>
      <w:pPr>
        <w:ind w:left="5760" w:hanging="360"/>
      </w:pPr>
    </w:lvl>
    <w:lvl w:ilvl="8" w:tplc="944C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6513"/>
    <w:multiLevelType w:val="hybridMultilevel"/>
    <w:tmpl w:val="95AA4918"/>
    <w:lvl w:ilvl="0" w:tplc="A9EC5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62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04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C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1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87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63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AA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4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24CB"/>
    <w:multiLevelType w:val="hybridMultilevel"/>
    <w:tmpl w:val="A470D2CE"/>
    <w:lvl w:ilvl="0" w:tplc="14DCC2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19AFA00" w:tentative="1">
      <w:start w:val="1"/>
      <w:numFmt w:val="lowerLetter"/>
      <w:lvlText w:val="%2."/>
      <w:lvlJc w:val="left"/>
      <w:pPr>
        <w:ind w:left="1440" w:hanging="360"/>
      </w:pPr>
    </w:lvl>
    <w:lvl w:ilvl="2" w:tplc="8A6E020C" w:tentative="1">
      <w:start w:val="1"/>
      <w:numFmt w:val="lowerRoman"/>
      <w:lvlText w:val="%3."/>
      <w:lvlJc w:val="right"/>
      <w:pPr>
        <w:ind w:left="2160" w:hanging="180"/>
      </w:pPr>
    </w:lvl>
    <w:lvl w:ilvl="3" w:tplc="BE5C6DFC" w:tentative="1">
      <w:start w:val="1"/>
      <w:numFmt w:val="decimal"/>
      <w:lvlText w:val="%4."/>
      <w:lvlJc w:val="left"/>
      <w:pPr>
        <w:ind w:left="2880" w:hanging="360"/>
      </w:pPr>
    </w:lvl>
    <w:lvl w:ilvl="4" w:tplc="B6C8B15C" w:tentative="1">
      <w:start w:val="1"/>
      <w:numFmt w:val="lowerLetter"/>
      <w:lvlText w:val="%5."/>
      <w:lvlJc w:val="left"/>
      <w:pPr>
        <w:ind w:left="3600" w:hanging="360"/>
      </w:pPr>
    </w:lvl>
    <w:lvl w:ilvl="5" w:tplc="8F5EA63C" w:tentative="1">
      <w:start w:val="1"/>
      <w:numFmt w:val="lowerRoman"/>
      <w:lvlText w:val="%6."/>
      <w:lvlJc w:val="right"/>
      <w:pPr>
        <w:ind w:left="4320" w:hanging="180"/>
      </w:pPr>
    </w:lvl>
    <w:lvl w:ilvl="6" w:tplc="B6149F9A" w:tentative="1">
      <w:start w:val="1"/>
      <w:numFmt w:val="decimal"/>
      <w:lvlText w:val="%7."/>
      <w:lvlJc w:val="left"/>
      <w:pPr>
        <w:ind w:left="5040" w:hanging="360"/>
      </w:pPr>
    </w:lvl>
    <w:lvl w:ilvl="7" w:tplc="44AE21AE" w:tentative="1">
      <w:start w:val="1"/>
      <w:numFmt w:val="lowerLetter"/>
      <w:lvlText w:val="%8."/>
      <w:lvlJc w:val="left"/>
      <w:pPr>
        <w:ind w:left="5760" w:hanging="360"/>
      </w:pPr>
    </w:lvl>
    <w:lvl w:ilvl="8" w:tplc="6B4A9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2EE5"/>
    <w:multiLevelType w:val="hybridMultilevel"/>
    <w:tmpl w:val="238E41B8"/>
    <w:lvl w:ilvl="0" w:tplc="7B10AD5C">
      <w:start w:val="1"/>
      <w:numFmt w:val="decimal"/>
      <w:lvlText w:val="%1."/>
      <w:lvlJc w:val="left"/>
      <w:pPr>
        <w:ind w:left="630" w:hanging="360"/>
      </w:pPr>
      <w:rPr>
        <w:rFonts w:ascii="Verdana" w:hAnsi="Verdana" w:hint="default"/>
      </w:rPr>
    </w:lvl>
    <w:lvl w:ilvl="1" w:tplc="48BA864C" w:tentative="1">
      <w:start w:val="1"/>
      <w:numFmt w:val="lowerLetter"/>
      <w:lvlText w:val="%2."/>
      <w:lvlJc w:val="left"/>
      <w:pPr>
        <w:ind w:left="1170" w:hanging="360"/>
      </w:pPr>
    </w:lvl>
    <w:lvl w:ilvl="2" w:tplc="B994EB3E" w:tentative="1">
      <w:start w:val="1"/>
      <w:numFmt w:val="lowerRoman"/>
      <w:lvlText w:val="%3."/>
      <w:lvlJc w:val="right"/>
      <w:pPr>
        <w:ind w:left="1890" w:hanging="180"/>
      </w:pPr>
    </w:lvl>
    <w:lvl w:ilvl="3" w:tplc="4956E862" w:tentative="1">
      <w:start w:val="1"/>
      <w:numFmt w:val="decimal"/>
      <w:lvlText w:val="%4."/>
      <w:lvlJc w:val="left"/>
      <w:pPr>
        <w:ind w:left="2610" w:hanging="360"/>
      </w:pPr>
    </w:lvl>
    <w:lvl w:ilvl="4" w:tplc="8DF807A4" w:tentative="1">
      <w:start w:val="1"/>
      <w:numFmt w:val="lowerLetter"/>
      <w:lvlText w:val="%5."/>
      <w:lvlJc w:val="left"/>
      <w:pPr>
        <w:ind w:left="3330" w:hanging="360"/>
      </w:pPr>
    </w:lvl>
    <w:lvl w:ilvl="5" w:tplc="6ADA9A66" w:tentative="1">
      <w:start w:val="1"/>
      <w:numFmt w:val="lowerRoman"/>
      <w:lvlText w:val="%6."/>
      <w:lvlJc w:val="right"/>
      <w:pPr>
        <w:ind w:left="4050" w:hanging="180"/>
      </w:pPr>
    </w:lvl>
    <w:lvl w:ilvl="6" w:tplc="A0FEA6F2" w:tentative="1">
      <w:start w:val="1"/>
      <w:numFmt w:val="decimal"/>
      <w:lvlText w:val="%7."/>
      <w:lvlJc w:val="left"/>
      <w:pPr>
        <w:ind w:left="4770" w:hanging="360"/>
      </w:pPr>
    </w:lvl>
    <w:lvl w:ilvl="7" w:tplc="29225FB4" w:tentative="1">
      <w:start w:val="1"/>
      <w:numFmt w:val="lowerLetter"/>
      <w:lvlText w:val="%8."/>
      <w:lvlJc w:val="left"/>
      <w:pPr>
        <w:ind w:left="5490" w:hanging="360"/>
      </w:pPr>
    </w:lvl>
    <w:lvl w:ilvl="8" w:tplc="F71ED25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3E9070C"/>
    <w:multiLevelType w:val="hybridMultilevel"/>
    <w:tmpl w:val="EEAA787A"/>
    <w:lvl w:ilvl="0" w:tplc="1E7E400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6C2679CE" w:tentative="1">
      <w:start w:val="1"/>
      <w:numFmt w:val="lowerLetter"/>
      <w:lvlText w:val="%2."/>
      <w:lvlJc w:val="left"/>
      <w:pPr>
        <w:ind w:left="1440" w:hanging="360"/>
      </w:pPr>
    </w:lvl>
    <w:lvl w:ilvl="2" w:tplc="31CA83C4" w:tentative="1">
      <w:start w:val="1"/>
      <w:numFmt w:val="lowerRoman"/>
      <w:lvlText w:val="%3."/>
      <w:lvlJc w:val="right"/>
      <w:pPr>
        <w:ind w:left="2160" w:hanging="180"/>
      </w:pPr>
    </w:lvl>
    <w:lvl w:ilvl="3" w:tplc="9D9E5304" w:tentative="1">
      <w:start w:val="1"/>
      <w:numFmt w:val="decimal"/>
      <w:lvlText w:val="%4."/>
      <w:lvlJc w:val="left"/>
      <w:pPr>
        <w:ind w:left="2880" w:hanging="360"/>
      </w:pPr>
    </w:lvl>
    <w:lvl w:ilvl="4" w:tplc="2DD6D920" w:tentative="1">
      <w:start w:val="1"/>
      <w:numFmt w:val="lowerLetter"/>
      <w:lvlText w:val="%5."/>
      <w:lvlJc w:val="left"/>
      <w:pPr>
        <w:ind w:left="3600" w:hanging="360"/>
      </w:pPr>
    </w:lvl>
    <w:lvl w:ilvl="5" w:tplc="33140FFE" w:tentative="1">
      <w:start w:val="1"/>
      <w:numFmt w:val="lowerRoman"/>
      <w:lvlText w:val="%6."/>
      <w:lvlJc w:val="right"/>
      <w:pPr>
        <w:ind w:left="4320" w:hanging="180"/>
      </w:pPr>
    </w:lvl>
    <w:lvl w:ilvl="6" w:tplc="DF10E8A4" w:tentative="1">
      <w:start w:val="1"/>
      <w:numFmt w:val="decimal"/>
      <w:lvlText w:val="%7."/>
      <w:lvlJc w:val="left"/>
      <w:pPr>
        <w:ind w:left="5040" w:hanging="360"/>
      </w:pPr>
    </w:lvl>
    <w:lvl w:ilvl="7" w:tplc="8E908D5E" w:tentative="1">
      <w:start w:val="1"/>
      <w:numFmt w:val="lowerLetter"/>
      <w:lvlText w:val="%8."/>
      <w:lvlJc w:val="left"/>
      <w:pPr>
        <w:ind w:left="5760" w:hanging="360"/>
      </w:pPr>
    </w:lvl>
    <w:lvl w:ilvl="8" w:tplc="D714B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F1E94"/>
    <w:multiLevelType w:val="hybridMultilevel"/>
    <w:tmpl w:val="A470D2CE"/>
    <w:lvl w:ilvl="0" w:tplc="E5DCBD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2A60FA3A" w:tentative="1">
      <w:start w:val="1"/>
      <w:numFmt w:val="lowerLetter"/>
      <w:lvlText w:val="%2."/>
      <w:lvlJc w:val="left"/>
      <w:pPr>
        <w:ind w:left="1440" w:hanging="360"/>
      </w:pPr>
    </w:lvl>
    <w:lvl w:ilvl="2" w:tplc="19C883AE" w:tentative="1">
      <w:start w:val="1"/>
      <w:numFmt w:val="lowerRoman"/>
      <w:lvlText w:val="%3."/>
      <w:lvlJc w:val="right"/>
      <w:pPr>
        <w:ind w:left="2160" w:hanging="180"/>
      </w:pPr>
    </w:lvl>
    <w:lvl w:ilvl="3" w:tplc="2E5609F4" w:tentative="1">
      <w:start w:val="1"/>
      <w:numFmt w:val="decimal"/>
      <w:lvlText w:val="%4."/>
      <w:lvlJc w:val="left"/>
      <w:pPr>
        <w:ind w:left="2880" w:hanging="360"/>
      </w:pPr>
    </w:lvl>
    <w:lvl w:ilvl="4" w:tplc="2AC050E8" w:tentative="1">
      <w:start w:val="1"/>
      <w:numFmt w:val="lowerLetter"/>
      <w:lvlText w:val="%5."/>
      <w:lvlJc w:val="left"/>
      <w:pPr>
        <w:ind w:left="3600" w:hanging="360"/>
      </w:pPr>
    </w:lvl>
    <w:lvl w:ilvl="5" w:tplc="5D863D34" w:tentative="1">
      <w:start w:val="1"/>
      <w:numFmt w:val="lowerRoman"/>
      <w:lvlText w:val="%6."/>
      <w:lvlJc w:val="right"/>
      <w:pPr>
        <w:ind w:left="4320" w:hanging="180"/>
      </w:pPr>
    </w:lvl>
    <w:lvl w:ilvl="6" w:tplc="649669AA" w:tentative="1">
      <w:start w:val="1"/>
      <w:numFmt w:val="decimal"/>
      <w:lvlText w:val="%7."/>
      <w:lvlJc w:val="left"/>
      <w:pPr>
        <w:ind w:left="5040" w:hanging="360"/>
      </w:pPr>
    </w:lvl>
    <w:lvl w:ilvl="7" w:tplc="34B42716" w:tentative="1">
      <w:start w:val="1"/>
      <w:numFmt w:val="lowerLetter"/>
      <w:lvlText w:val="%8."/>
      <w:lvlJc w:val="left"/>
      <w:pPr>
        <w:ind w:left="5760" w:hanging="360"/>
      </w:pPr>
    </w:lvl>
    <w:lvl w:ilvl="8" w:tplc="C3121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42599"/>
    <w:multiLevelType w:val="hybridMultilevel"/>
    <w:tmpl w:val="A470D2CE"/>
    <w:lvl w:ilvl="0" w:tplc="B27E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852ED784" w:tentative="1">
      <w:start w:val="1"/>
      <w:numFmt w:val="lowerLetter"/>
      <w:lvlText w:val="%2."/>
      <w:lvlJc w:val="left"/>
      <w:pPr>
        <w:ind w:left="1440" w:hanging="360"/>
      </w:pPr>
    </w:lvl>
    <w:lvl w:ilvl="2" w:tplc="7FDCAF48" w:tentative="1">
      <w:start w:val="1"/>
      <w:numFmt w:val="lowerRoman"/>
      <w:lvlText w:val="%3."/>
      <w:lvlJc w:val="right"/>
      <w:pPr>
        <w:ind w:left="2160" w:hanging="180"/>
      </w:pPr>
    </w:lvl>
    <w:lvl w:ilvl="3" w:tplc="F2D0B1AC" w:tentative="1">
      <w:start w:val="1"/>
      <w:numFmt w:val="decimal"/>
      <w:lvlText w:val="%4."/>
      <w:lvlJc w:val="left"/>
      <w:pPr>
        <w:ind w:left="2880" w:hanging="360"/>
      </w:pPr>
    </w:lvl>
    <w:lvl w:ilvl="4" w:tplc="ACE2CE3A" w:tentative="1">
      <w:start w:val="1"/>
      <w:numFmt w:val="lowerLetter"/>
      <w:lvlText w:val="%5."/>
      <w:lvlJc w:val="left"/>
      <w:pPr>
        <w:ind w:left="3600" w:hanging="360"/>
      </w:pPr>
    </w:lvl>
    <w:lvl w:ilvl="5" w:tplc="0F082662" w:tentative="1">
      <w:start w:val="1"/>
      <w:numFmt w:val="lowerRoman"/>
      <w:lvlText w:val="%6."/>
      <w:lvlJc w:val="right"/>
      <w:pPr>
        <w:ind w:left="4320" w:hanging="180"/>
      </w:pPr>
    </w:lvl>
    <w:lvl w:ilvl="6" w:tplc="FD68099C" w:tentative="1">
      <w:start w:val="1"/>
      <w:numFmt w:val="decimal"/>
      <w:lvlText w:val="%7."/>
      <w:lvlJc w:val="left"/>
      <w:pPr>
        <w:ind w:left="5040" w:hanging="360"/>
      </w:pPr>
    </w:lvl>
    <w:lvl w:ilvl="7" w:tplc="FBC2056E" w:tentative="1">
      <w:start w:val="1"/>
      <w:numFmt w:val="lowerLetter"/>
      <w:lvlText w:val="%8."/>
      <w:lvlJc w:val="left"/>
      <w:pPr>
        <w:ind w:left="5760" w:hanging="360"/>
      </w:pPr>
    </w:lvl>
    <w:lvl w:ilvl="8" w:tplc="B886A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2CC8"/>
    <w:multiLevelType w:val="hybridMultilevel"/>
    <w:tmpl w:val="73200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24BB0"/>
    <w:multiLevelType w:val="hybridMultilevel"/>
    <w:tmpl w:val="A470D2CE"/>
    <w:lvl w:ilvl="0" w:tplc="3DD812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92B24488" w:tentative="1">
      <w:start w:val="1"/>
      <w:numFmt w:val="lowerLetter"/>
      <w:lvlText w:val="%2."/>
      <w:lvlJc w:val="left"/>
      <w:pPr>
        <w:ind w:left="1440" w:hanging="360"/>
      </w:pPr>
    </w:lvl>
    <w:lvl w:ilvl="2" w:tplc="61848A8E" w:tentative="1">
      <w:start w:val="1"/>
      <w:numFmt w:val="lowerRoman"/>
      <w:lvlText w:val="%3."/>
      <w:lvlJc w:val="right"/>
      <w:pPr>
        <w:ind w:left="2160" w:hanging="180"/>
      </w:pPr>
    </w:lvl>
    <w:lvl w:ilvl="3" w:tplc="F1D06494" w:tentative="1">
      <w:start w:val="1"/>
      <w:numFmt w:val="decimal"/>
      <w:lvlText w:val="%4."/>
      <w:lvlJc w:val="left"/>
      <w:pPr>
        <w:ind w:left="2880" w:hanging="360"/>
      </w:pPr>
    </w:lvl>
    <w:lvl w:ilvl="4" w:tplc="D846ACEE" w:tentative="1">
      <w:start w:val="1"/>
      <w:numFmt w:val="lowerLetter"/>
      <w:lvlText w:val="%5."/>
      <w:lvlJc w:val="left"/>
      <w:pPr>
        <w:ind w:left="3600" w:hanging="360"/>
      </w:pPr>
    </w:lvl>
    <w:lvl w:ilvl="5" w:tplc="AB1032B4" w:tentative="1">
      <w:start w:val="1"/>
      <w:numFmt w:val="lowerRoman"/>
      <w:lvlText w:val="%6."/>
      <w:lvlJc w:val="right"/>
      <w:pPr>
        <w:ind w:left="4320" w:hanging="180"/>
      </w:pPr>
    </w:lvl>
    <w:lvl w:ilvl="6" w:tplc="88D6FB86" w:tentative="1">
      <w:start w:val="1"/>
      <w:numFmt w:val="decimal"/>
      <w:lvlText w:val="%7."/>
      <w:lvlJc w:val="left"/>
      <w:pPr>
        <w:ind w:left="5040" w:hanging="360"/>
      </w:pPr>
    </w:lvl>
    <w:lvl w:ilvl="7" w:tplc="F6B8BD5A" w:tentative="1">
      <w:start w:val="1"/>
      <w:numFmt w:val="lowerLetter"/>
      <w:lvlText w:val="%8."/>
      <w:lvlJc w:val="left"/>
      <w:pPr>
        <w:ind w:left="5760" w:hanging="360"/>
      </w:pPr>
    </w:lvl>
    <w:lvl w:ilvl="8" w:tplc="B1244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E120B"/>
    <w:multiLevelType w:val="singleLevel"/>
    <w:tmpl w:val="242E7376"/>
    <w:lvl w:ilvl="0">
      <w:start w:val="1"/>
      <w:numFmt w:val="decimal"/>
      <w:pStyle w:val="FCPDefinition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13" w15:restartNumberingAfterBreak="0">
    <w:nsid w:val="24970107"/>
    <w:multiLevelType w:val="hybridMultilevel"/>
    <w:tmpl w:val="A470D2CE"/>
    <w:lvl w:ilvl="0" w:tplc="98BCE84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06C5D16" w:tentative="1">
      <w:start w:val="1"/>
      <w:numFmt w:val="lowerLetter"/>
      <w:lvlText w:val="%2."/>
      <w:lvlJc w:val="left"/>
      <w:pPr>
        <w:ind w:left="1440" w:hanging="360"/>
      </w:pPr>
    </w:lvl>
    <w:lvl w:ilvl="2" w:tplc="870C5DBA" w:tentative="1">
      <w:start w:val="1"/>
      <w:numFmt w:val="lowerRoman"/>
      <w:lvlText w:val="%3."/>
      <w:lvlJc w:val="right"/>
      <w:pPr>
        <w:ind w:left="2160" w:hanging="180"/>
      </w:pPr>
    </w:lvl>
    <w:lvl w:ilvl="3" w:tplc="367210D4" w:tentative="1">
      <w:start w:val="1"/>
      <w:numFmt w:val="decimal"/>
      <w:lvlText w:val="%4."/>
      <w:lvlJc w:val="left"/>
      <w:pPr>
        <w:ind w:left="2880" w:hanging="360"/>
      </w:pPr>
    </w:lvl>
    <w:lvl w:ilvl="4" w:tplc="F502CDA0" w:tentative="1">
      <w:start w:val="1"/>
      <w:numFmt w:val="lowerLetter"/>
      <w:lvlText w:val="%5."/>
      <w:lvlJc w:val="left"/>
      <w:pPr>
        <w:ind w:left="3600" w:hanging="360"/>
      </w:pPr>
    </w:lvl>
    <w:lvl w:ilvl="5" w:tplc="0C406D26" w:tentative="1">
      <w:start w:val="1"/>
      <w:numFmt w:val="lowerRoman"/>
      <w:lvlText w:val="%6."/>
      <w:lvlJc w:val="right"/>
      <w:pPr>
        <w:ind w:left="4320" w:hanging="180"/>
      </w:pPr>
    </w:lvl>
    <w:lvl w:ilvl="6" w:tplc="C1E297E8" w:tentative="1">
      <w:start w:val="1"/>
      <w:numFmt w:val="decimal"/>
      <w:lvlText w:val="%7."/>
      <w:lvlJc w:val="left"/>
      <w:pPr>
        <w:ind w:left="5040" w:hanging="360"/>
      </w:pPr>
    </w:lvl>
    <w:lvl w:ilvl="7" w:tplc="0B0AE27A" w:tentative="1">
      <w:start w:val="1"/>
      <w:numFmt w:val="lowerLetter"/>
      <w:lvlText w:val="%8."/>
      <w:lvlJc w:val="left"/>
      <w:pPr>
        <w:ind w:left="5760" w:hanging="360"/>
      </w:pPr>
    </w:lvl>
    <w:lvl w:ilvl="8" w:tplc="1AAE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1560"/>
    <w:multiLevelType w:val="hybridMultilevel"/>
    <w:tmpl w:val="91BA2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42F"/>
    <w:multiLevelType w:val="hybridMultilevel"/>
    <w:tmpl w:val="238E41B8"/>
    <w:lvl w:ilvl="0" w:tplc="A1163180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6C1A8B54" w:tentative="1">
      <w:start w:val="1"/>
      <w:numFmt w:val="lowerLetter"/>
      <w:lvlText w:val="%2."/>
      <w:lvlJc w:val="left"/>
      <w:pPr>
        <w:ind w:left="1170" w:hanging="360"/>
      </w:pPr>
    </w:lvl>
    <w:lvl w:ilvl="2" w:tplc="B0E038F8" w:tentative="1">
      <w:start w:val="1"/>
      <w:numFmt w:val="lowerRoman"/>
      <w:lvlText w:val="%3."/>
      <w:lvlJc w:val="right"/>
      <w:pPr>
        <w:ind w:left="1890" w:hanging="180"/>
      </w:pPr>
    </w:lvl>
    <w:lvl w:ilvl="3" w:tplc="010A40E6" w:tentative="1">
      <w:start w:val="1"/>
      <w:numFmt w:val="decimal"/>
      <w:lvlText w:val="%4."/>
      <w:lvlJc w:val="left"/>
      <w:pPr>
        <w:ind w:left="2610" w:hanging="360"/>
      </w:pPr>
    </w:lvl>
    <w:lvl w:ilvl="4" w:tplc="3BD49FA8" w:tentative="1">
      <w:start w:val="1"/>
      <w:numFmt w:val="lowerLetter"/>
      <w:lvlText w:val="%5."/>
      <w:lvlJc w:val="left"/>
      <w:pPr>
        <w:ind w:left="3330" w:hanging="360"/>
      </w:pPr>
    </w:lvl>
    <w:lvl w:ilvl="5" w:tplc="9AAC6618" w:tentative="1">
      <w:start w:val="1"/>
      <w:numFmt w:val="lowerRoman"/>
      <w:lvlText w:val="%6."/>
      <w:lvlJc w:val="right"/>
      <w:pPr>
        <w:ind w:left="4050" w:hanging="180"/>
      </w:pPr>
    </w:lvl>
    <w:lvl w:ilvl="6" w:tplc="FE8ABE34" w:tentative="1">
      <w:start w:val="1"/>
      <w:numFmt w:val="decimal"/>
      <w:lvlText w:val="%7."/>
      <w:lvlJc w:val="left"/>
      <w:pPr>
        <w:ind w:left="4770" w:hanging="360"/>
      </w:pPr>
    </w:lvl>
    <w:lvl w:ilvl="7" w:tplc="84AE7B62" w:tentative="1">
      <w:start w:val="1"/>
      <w:numFmt w:val="lowerLetter"/>
      <w:lvlText w:val="%8."/>
      <w:lvlJc w:val="left"/>
      <w:pPr>
        <w:ind w:left="5490" w:hanging="360"/>
      </w:pPr>
    </w:lvl>
    <w:lvl w:ilvl="8" w:tplc="DA0A3F9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A0E0C3F"/>
    <w:multiLevelType w:val="hybridMultilevel"/>
    <w:tmpl w:val="A470D2CE"/>
    <w:lvl w:ilvl="0" w:tplc="DE04C8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766174A" w:tentative="1">
      <w:start w:val="1"/>
      <w:numFmt w:val="lowerLetter"/>
      <w:lvlText w:val="%2."/>
      <w:lvlJc w:val="left"/>
      <w:pPr>
        <w:ind w:left="1440" w:hanging="360"/>
      </w:pPr>
    </w:lvl>
    <w:lvl w:ilvl="2" w:tplc="F27C1888" w:tentative="1">
      <w:start w:val="1"/>
      <w:numFmt w:val="lowerRoman"/>
      <w:lvlText w:val="%3."/>
      <w:lvlJc w:val="right"/>
      <w:pPr>
        <w:ind w:left="2160" w:hanging="180"/>
      </w:pPr>
    </w:lvl>
    <w:lvl w:ilvl="3" w:tplc="8BCA46E2" w:tentative="1">
      <w:start w:val="1"/>
      <w:numFmt w:val="decimal"/>
      <w:lvlText w:val="%4."/>
      <w:lvlJc w:val="left"/>
      <w:pPr>
        <w:ind w:left="2880" w:hanging="360"/>
      </w:pPr>
    </w:lvl>
    <w:lvl w:ilvl="4" w:tplc="D7AEEEEA" w:tentative="1">
      <w:start w:val="1"/>
      <w:numFmt w:val="lowerLetter"/>
      <w:lvlText w:val="%5."/>
      <w:lvlJc w:val="left"/>
      <w:pPr>
        <w:ind w:left="3600" w:hanging="360"/>
      </w:pPr>
    </w:lvl>
    <w:lvl w:ilvl="5" w:tplc="13D05484" w:tentative="1">
      <w:start w:val="1"/>
      <w:numFmt w:val="lowerRoman"/>
      <w:lvlText w:val="%6."/>
      <w:lvlJc w:val="right"/>
      <w:pPr>
        <w:ind w:left="4320" w:hanging="180"/>
      </w:pPr>
    </w:lvl>
    <w:lvl w:ilvl="6" w:tplc="BBA06AA0" w:tentative="1">
      <w:start w:val="1"/>
      <w:numFmt w:val="decimal"/>
      <w:lvlText w:val="%7."/>
      <w:lvlJc w:val="left"/>
      <w:pPr>
        <w:ind w:left="5040" w:hanging="360"/>
      </w:pPr>
    </w:lvl>
    <w:lvl w:ilvl="7" w:tplc="E68E86CC" w:tentative="1">
      <w:start w:val="1"/>
      <w:numFmt w:val="lowerLetter"/>
      <w:lvlText w:val="%8."/>
      <w:lvlJc w:val="left"/>
      <w:pPr>
        <w:ind w:left="5760" w:hanging="360"/>
      </w:pPr>
    </w:lvl>
    <w:lvl w:ilvl="8" w:tplc="E96A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83ED9"/>
    <w:multiLevelType w:val="hybridMultilevel"/>
    <w:tmpl w:val="4C500D7C"/>
    <w:lvl w:ilvl="0" w:tplc="28D2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148F7A" w:tentative="1">
      <w:start w:val="1"/>
      <w:numFmt w:val="lowerLetter"/>
      <w:lvlText w:val="%2."/>
      <w:lvlJc w:val="left"/>
      <w:pPr>
        <w:ind w:left="1440" w:hanging="360"/>
      </w:pPr>
    </w:lvl>
    <w:lvl w:ilvl="2" w:tplc="9D1018E6" w:tentative="1">
      <w:start w:val="1"/>
      <w:numFmt w:val="lowerRoman"/>
      <w:lvlText w:val="%3."/>
      <w:lvlJc w:val="right"/>
      <w:pPr>
        <w:ind w:left="2160" w:hanging="180"/>
      </w:pPr>
    </w:lvl>
    <w:lvl w:ilvl="3" w:tplc="B99083A8" w:tentative="1">
      <w:start w:val="1"/>
      <w:numFmt w:val="decimal"/>
      <w:lvlText w:val="%4."/>
      <w:lvlJc w:val="left"/>
      <w:pPr>
        <w:ind w:left="2880" w:hanging="360"/>
      </w:pPr>
    </w:lvl>
    <w:lvl w:ilvl="4" w:tplc="2FB45E1C" w:tentative="1">
      <w:start w:val="1"/>
      <w:numFmt w:val="lowerLetter"/>
      <w:lvlText w:val="%5."/>
      <w:lvlJc w:val="left"/>
      <w:pPr>
        <w:ind w:left="3600" w:hanging="360"/>
      </w:pPr>
    </w:lvl>
    <w:lvl w:ilvl="5" w:tplc="CED688A0" w:tentative="1">
      <w:start w:val="1"/>
      <w:numFmt w:val="lowerRoman"/>
      <w:lvlText w:val="%6."/>
      <w:lvlJc w:val="right"/>
      <w:pPr>
        <w:ind w:left="4320" w:hanging="180"/>
      </w:pPr>
    </w:lvl>
    <w:lvl w:ilvl="6" w:tplc="FEAA7E5E" w:tentative="1">
      <w:start w:val="1"/>
      <w:numFmt w:val="decimal"/>
      <w:lvlText w:val="%7."/>
      <w:lvlJc w:val="left"/>
      <w:pPr>
        <w:ind w:left="5040" w:hanging="360"/>
      </w:pPr>
    </w:lvl>
    <w:lvl w:ilvl="7" w:tplc="4EF6BA84" w:tentative="1">
      <w:start w:val="1"/>
      <w:numFmt w:val="lowerLetter"/>
      <w:lvlText w:val="%8."/>
      <w:lvlJc w:val="left"/>
      <w:pPr>
        <w:ind w:left="5760" w:hanging="360"/>
      </w:pPr>
    </w:lvl>
    <w:lvl w:ilvl="8" w:tplc="E2E85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074E7"/>
    <w:multiLevelType w:val="hybridMultilevel"/>
    <w:tmpl w:val="C374AA0A"/>
    <w:lvl w:ilvl="0" w:tplc="82DCC8A6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14A0B29C" w:tentative="1">
      <w:start w:val="1"/>
      <w:numFmt w:val="lowerLetter"/>
      <w:lvlText w:val="%2."/>
      <w:lvlJc w:val="left"/>
      <w:pPr>
        <w:ind w:left="1170" w:hanging="360"/>
      </w:pPr>
    </w:lvl>
    <w:lvl w:ilvl="2" w:tplc="8D80DC0E" w:tentative="1">
      <w:start w:val="1"/>
      <w:numFmt w:val="lowerRoman"/>
      <w:lvlText w:val="%3."/>
      <w:lvlJc w:val="right"/>
      <w:pPr>
        <w:ind w:left="1890" w:hanging="180"/>
      </w:pPr>
    </w:lvl>
    <w:lvl w:ilvl="3" w:tplc="C7CA40B8" w:tentative="1">
      <w:start w:val="1"/>
      <w:numFmt w:val="decimal"/>
      <w:lvlText w:val="%4."/>
      <w:lvlJc w:val="left"/>
      <w:pPr>
        <w:ind w:left="2610" w:hanging="360"/>
      </w:pPr>
    </w:lvl>
    <w:lvl w:ilvl="4" w:tplc="2F564564" w:tentative="1">
      <w:start w:val="1"/>
      <w:numFmt w:val="lowerLetter"/>
      <w:lvlText w:val="%5."/>
      <w:lvlJc w:val="left"/>
      <w:pPr>
        <w:ind w:left="3330" w:hanging="360"/>
      </w:pPr>
    </w:lvl>
    <w:lvl w:ilvl="5" w:tplc="740451D4" w:tentative="1">
      <w:start w:val="1"/>
      <w:numFmt w:val="lowerRoman"/>
      <w:lvlText w:val="%6."/>
      <w:lvlJc w:val="right"/>
      <w:pPr>
        <w:ind w:left="4050" w:hanging="180"/>
      </w:pPr>
    </w:lvl>
    <w:lvl w:ilvl="6" w:tplc="86F8747A" w:tentative="1">
      <w:start w:val="1"/>
      <w:numFmt w:val="decimal"/>
      <w:lvlText w:val="%7."/>
      <w:lvlJc w:val="left"/>
      <w:pPr>
        <w:ind w:left="4770" w:hanging="360"/>
      </w:pPr>
    </w:lvl>
    <w:lvl w:ilvl="7" w:tplc="EDB6DD36" w:tentative="1">
      <w:start w:val="1"/>
      <w:numFmt w:val="lowerLetter"/>
      <w:lvlText w:val="%8."/>
      <w:lvlJc w:val="left"/>
      <w:pPr>
        <w:ind w:left="5490" w:hanging="360"/>
      </w:pPr>
    </w:lvl>
    <w:lvl w:ilvl="8" w:tplc="DFB49FC4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5C92AB2"/>
    <w:multiLevelType w:val="hybridMultilevel"/>
    <w:tmpl w:val="6C3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1242"/>
    <w:multiLevelType w:val="hybridMultilevel"/>
    <w:tmpl w:val="A470D2CE"/>
    <w:lvl w:ilvl="0" w:tplc="6A942D2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FEC260" w:tentative="1">
      <w:start w:val="1"/>
      <w:numFmt w:val="lowerLetter"/>
      <w:lvlText w:val="%2."/>
      <w:lvlJc w:val="left"/>
      <w:pPr>
        <w:ind w:left="1440" w:hanging="360"/>
      </w:pPr>
    </w:lvl>
    <w:lvl w:ilvl="2" w:tplc="79D8C374" w:tentative="1">
      <w:start w:val="1"/>
      <w:numFmt w:val="lowerRoman"/>
      <w:lvlText w:val="%3."/>
      <w:lvlJc w:val="right"/>
      <w:pPr>
        <w:ind w:left="2160" w:hanging="180"/>
      </w:pPr>
    </w:lvl>
    <w:lvl w:ilvl="3" w:tplc="CCDA3F18" w:tentative="1">
      <w:start w:val="1"/>
      <w:numFmt w:val="decimal"/>
      <w:lvlText w:val="%4."/>
      <w:lvlJc w:val="left"/>
      <w:pPr>
        <w:ind w:left="2880" w:hanging="360"/>
      </w:pPr>
    </w:lvl>
    <w:lvl w:ilvl="4" w:tplc="08A6177E" w:tentative="1">
      <w:start w:val="1"/>
      <w:numFmt w:val="lowerLetter"/>
      <w:lvlText w:val="%5."/>
      <w:lvlJc w:val="left"/>
      <w:pPr>
        <w:ind w:left="3600" w:hanging="360"/>
      </w:pPr>
    </w:lvl>
    <w:lvl w:ilvl="5" w:tplc="BCA23E86" w:tentative="1">
      <w:start w:val="1"/>
      <w:numFmt w:val="lowerRoman"/>
      <w:lvlText w:val="%6."/>
      <w:lvlJc w:val="right"/>
      <w:pPr>
        <w:ind w:left="4320" w:hanging="180"/>
      </w:pPr>
    </w:lvl>
    <w:lvl w:ilvl="6" w:tplc="2E780E30" w:tentative="1">
      <w:start w:val="1"/>
      <w:numFmt w:val="decimal"/>
      <w:lvlText w:val="%7."/>
      <w:lvlJc w:val="left"/>
      <w:pPr>
        <w:ind w:left="5040" w:hanging="360"/>
      </w:pPr>
    </w:lvl>
    <w:lvl w:ilvl="7" w:tplc="B600CFE6" w:tentative="1">
      <w:start w:val="1"/>
      <w:numFmt w:val="lowerLetter"/>
      <w:lvlText w:val="%8."/>
      <w:lvlJc w:val="left"/>
      <w:pPr>
        <w:ind w:left="5760" w:hanging="360"/>
      </w:pPr>
    </w:lvl>
    <w:lvl w:ilvl="8" w:tplc="285E1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517BB"/>
    <w:multiLevelType w:val="hybridMultilevel"/>
    <w:tmpl w:val="E7D45A3C"/>
    <w:lvl w:ilvl="0" w:tplc="3DFC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0FF3C" w:tentative="1">
      <w:start w:val="1"/>
      <w:numFmt w:val="lowerLetter"/>
      <w:lvlText w:val="%2."/>
      <w:lvlJc w:val="left"/>
      <w:pPr>
        <w:ind w:left="1440" w:hanging="360"/>
      </w:pPr>
    </w:lvl>
    <w:lvl w:ilvl="2" w:tplc="64F45282" w:tentative="1">
      <w:start w:val="1"/>
      <w:numFmt w:val="lowerRoman"/>
      <w:lvlText w:val="%3."/>
      <w:lvlJc w:val="right"/>
      <w:pPr>
        <w:ind w:left="2160" w:hanging="180"/>
      </w:pPr>
    </w:lvl>
    <w:lvl w:ilvl="3" w:tplc="C502779E" w:tentative="1">
      <w:start w:val="1"/>
      <w:numFmt w:val="decimal"/>
      <w:lvlText w:val="%4."/>
      <w:lvlJc w:val="left"/>
      <w:pPr>
        <w:ind w:left="2880" w:hanging="360"/>
      </w:pPr>
    </w:lvl>
    <w:lvl w:ilvl="4" w:tplc="4EEC1A94" w:tentative="1">
      <w:start w:val="1"/>
      <w:numFmt w:val="lowerLetter"/>
      <w:lvlText w:val="%5."/>
      <w:lvlJc w:val="left"/>
      <w:pPr>
        <w:ind w:left="3600" w:hanging="360"/>
      </w:pPr>
    </w:lvl>
    <w:lvl w:ilvl="5" w:tplc="0972DAC0" w:tentative="1">
      <w:start w:val="1"/>
      <w:numFmt w:val="lowerRoman"/>
      <w:lvlText w:val="%6."/>
      <w:lvlJc w:val="right"/>
      <w:pPr>
        <w:ind w:left="4320" w:hanging="180"/>
      </w:pPr>
    </w:lvl>
    <w:lvl w:ilvl="6" w:tplc="A482A7FC" w:tentative="1">
      <w:start w:val="1"/>
      <w:numFmt w:val="decimal"/>
      <w:lvlText w:val="%7."/>
      <w:lvlJc w:val="left"/>
      <w:pPr>
        <w:ind w:left="5040" w:hanging="360"/>
      </w:pPr>
    </w:lvl>
    <w:lvl w:ilvl="7" w:tplc="0C56BB44" w:tentative="1">
      <w:start w:val="1"/>
      <w:numFmt w:val="lowerLetter"/>
      <w:lvlText w:val="%8."/>
      <w:lvlJc w:val="left"/>
      <w:pPr>
        <w:ind w:left="5760" w:hanging="360"/>
      </w:pPr>
    </w:lvl>
    <w:lvl w:ilvl="8" w:tplc="8FBA4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5082F"/>
    <w:multiLevelType w:val="hybridMultilevel"/>
    <w:tmpl w:val="674A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B3FD3"/>
    <w:multiLevelType w:val="hybridMultilevel"/>
    <w:tmpl w:val="8690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11E08"/>
    <w:multiLevelType w:val="hybridMultilevel"/>
    <w:tmpl w:val="A470D2CE"/>
    <w:lvl w:ilvl="0" w:tplc="1FF432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95C668E8" w:tentative="1">
      <w:start w:val="1"/>
      <w:numFmt w:val="lowerLetter"/>
      <w:lvlText w:val="%2."/>
      <w:lvlJc w:val="left"/>
      <w:pPr>
        <w:ind w:left="1440" w:hanging="360"/>
      </w:pPr>
    </w:lvl>
    <w:lvl w:ilvl="2" w:tplc="0FBA93B8" w:tentative="1">
      <w:start w:val="1"/>
      <w:numFmt w:val="lowerRoman"/>
      <w:lvlText w:val="%3."/>
      <w:lvlJc w:val="right"/>
      <w:pPr>
        <w:ind w:left="2160" w:hanging="180"/>
      </w:pPr>
    </w:lvl>
    <w:lvl w:ilvl="3" w:tplc="73E4505C" w:tentative="1">
      <w:start w:val="1"/>
      <w:numFmt w:val="decimal"/>
      <w:lvlText w:val="%4."/>
      <w:lvlJc w:val="left"/>
      <w:pPr>
        <w:ind w:left="2880" w:hanging="360"/>
      </w:pPr>
    </w:lvl>
    <w:lvl w:ilvl="4" w:tplc="2A266288" w:tentative="1">
      <w:start w:val="1"/>
      <w:numFmt w:val="lowerLetter"/>
      <w:lvlText w:val="%5."/>
      <w:lvlJc w:val="left"/>
      <w:pPr>
        <w:ind w:left="3600" w:hanging="360"/>
      </w:pPr>
    </w:lvl>
    <w:lvl w:ilvl="5" w:tplc="598CE1DE" w:tentative="1">
      <w:start w:val="1"/>
      <w:numFmt w:val="lowerRoman"/>
      <w:lvlText w:val="%6."/>
      <w:lvlJc w:val="right"/>
      <w:pPr>
        <w:ind w:left="4320" w:hanging="180"/>
      </w:pPr>
    </w:lvl>
    <w:lvl w:ilvl="6" w:tplc="80326426" w:tentative="1">
      <w:start w:val="1"/>
      <w:numFmt w:val="decimal"/>
      <w:lvlText w:val="%7."/>
      <w:lvlJc w:val="left"/>
      <w:pPr>
        <w:ind w:left="5040" w:hanging="360"/>
      </w:pPr>
    </w:lvl>
    <w:lvl w:ilvl="7" w:tplc="9C4451B4" w:tentative="1">
      <w:start w:val="1"/>
      <w:numFmt w:val="lowerLetter"/>
      <w:lvlText w:val="%8."/>
      <w:lvlJc w:val="left"/>
      <w:pPr>
        <w:ind w:left="5760" w:hanging="360"/>
      </w:pPr>
    </w:lvl>
    <w:lvl w:ilvl="8" w:tplc="BAEA5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61E3A"/>
    <w:multiLevelType w:val="hybridMultilevel"/>
    <w:tmpl w:val="89285EC6"/>
    <w:lvl w:ilvl="0" w:tplc="60F03D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CD18A690" w:tentative="1">
      <w:start w:val="1"/>
      <w:numFmt w:val="lowerLetter"/>
      <w:lvlText w:val="%2."/>
      <w:lvlJc w:val="left"/>
      <w:pPr>
        <w:ind w:left="1440" w:hanging="360"/>
      </w:pPr>
    </w:lvl>
    <w:lvl w:ilvl="2" w:tplc="90BC1322" w:tentative="1">
      <w:start w:val="1"/>
      <w:numFmt w:val="lowerRoman"/>
      <w:lvlText w:val="%3."/>
      <w:lvlJc w:val="right"/>
      <w:pPr>
        <w:ind w:left="2160" w:hanging="180"/>
      </w:pPr>
    </w:lvl>
    <w:lvl w:ilvl="3" w:tplc="5C6ABB40" w:tentative="1">
      <w:start w:val="1"/>
      <w:numFmt w:val="decimal"/>
      <w:lvlText w:val="%4."/>
      <w:lvlJc w:val="left"/>
      <w:pPr>
        <w:ind w:left="2880" w:hanging="360"/>
      </w:pPr>
    </w:lvl>
    <w:lvl w:ilvl="4" w:tplc="404C28FC" w:tentative="1">
      <w:start w:val="1"/>
      <w:numFmt w:val="lowerLetter"/>
      <w:lvlText w:val="%5."/>
      <w:lvlJc w:val="left"/>
      <w:pPr>
        <w:ind w:left="3600" w:hanging="360"/>
      </w:pPr>
    </w:lvl>
    <w:lvl w:ilvl="5" w:tplc="D788393E" w:tentative="1">
      <w:start w:val="1"/>
      <w:numFmt w:val="lowerRoman"/>
      <w:lvlText w:val="%6."/>
      <w:lvlJc w:val="right"/>
      <w:pPr>
        <w:ind w:left="4320" w:hanging="180"/>
      </w:pPr>
    </w:lvl>
    <w:lvl w:ilvl="6" w:tplc="8946AF78" w:tentative="1">
      <w:start w:val="1"/>
      <w:numFmt w:val="decimal"/>
      <w:lvlText w:val="%7."/>
      <w:lvlJc w:val="left"/>
      <w:pPr>
        <w:ind w:left="5040" w:hanging="360"/>
      </w:pPr>
    </w:lvl>
    <w:lvl w:ilvl="7" w:tplc="1C8A61C2" w:tentative="1">
      <w:start w:val="1"/>
      <w:numFmt w:val="lowerLetter"/>
      <w:lvlText w:val="%8."/>
      <w:lvlJc w:val="left"/>
      <w:pPr>
        <w:ind w:left="5760" w:hanging="360"/>
      </w:pPr>
    </w:lvl>
    <w:lvl w:ilvl="8" w:tplc="A724B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D3BA2"/>
    <w:multiLevelType w:val="hybridMultilevel"/>
    <w:tmpl w:val="238E41B8"/>
    <w:lvl w:ilvl="0" w:tplc="28780E68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F638705C" w:tentative="1">
      <w:start w:val="1"/>
      <w:numFmt w:val="lowerLetter"/>
      <w:lvlText w:val="%2."/>
      <w:lvlJc w:val="left"/>
      <w:pPr>
        <w:ind w:left="1170" w:hanging="360"/>
      </w:pPr>
    </w:lvl>
    <w:lvl w:ilvl="2" w:tplc="E15887FE" w:tentative="1">
      <w:start w:val="1"/>
      <w:numFmt w:val="lowerRoman"/>
      <w:lvlText w:val="%3."/>
      <w:lvlJc w:val="right"/>
      <w:pPr>
        <w:ind w:left="1890" w:hanging="180"/>
      </w:pPr>
    </w:lvl>
    <w:lvl w:ilvl="3" w:tplc="84CE3CA4" w:tentative="1">
      <w:start w:val="1"/>
      <w:numFmt w:val="decimal"/>
      <w:lvlText w:val="%4."/>
      <w:lvlJc w:val="left"/>
      <w:pPr>
        <w:ind w:left="2610" w:hanging="360"/>
      </w:pPr>
    </w:lvl>
    <w:lvl w:ilvl="4" w:tplc="CD1C22C8" w:tentative="1">
      <w:start w:val="1"/>
      <w:numFmt w:val="lowerLetter"/>
      <w:lvlText w:val="%5."/>
      <w:lvlJc w:val="left"/>
      <w:pPr>
        <w:ind w:left="3330" w:hanging="360"/>
      </w:pPr>
    </w:lvl>
    <w:lvl w:ilvl="5" w:tplc="AB7662D2" w:tentative="1">
      <w:start w:val="1"/>
      <w:numFmt w:val="lowerRoman"/>
      <w:lvlText w:val="%6."/>
      <w:lvlJc w:val="right"/>
      <w:pPr>
        <w:ind w:left="4050" w:hanging="180"/>
      </w:pPr>
    </w:lvl>
    <w:lvl w:ilvl="6" w:tplc="77069AC2" w:tentative="1">
      <w:start w:val="1"/>
      <w:numFmt w:val="decimal"/>
      <w:lvlText w:val="%7."/>
      <w:lvlJc w:val="left"/>
      <w:pPr>
        <w:ind w:left="4770" w:hanging="360"/>
      </w:pPr>
    </w:lvl>
    <w:lvl w:ilvl="7" w:tplc="A45AA1D8" w:tentative="1">
      <w:start w:val="1"/>
      <w:numFmt w:val="lowerLetter"/>
      <w:lvlText w:val="%8."/>
      <w:lvlJc w:val="left"/>
      <w:pPr>
        <w:ind w:left="5490" w:hanging="360"/>
      </w:pPr>
    </w:lvl>
    <w:lvl w:ilvl="8" w:tplc="5006590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6A60035"/>
    <w:multiLevelType w:val="hybridMultilevel"/>
    <w:tmpl w:val="A470D2CE"/>
    <w:lvl w:ilvl="0" w:tplc="2924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49EA0172" w:tentative="1">
      <w:start w:val="1"/>
      <w:numFmt w:val="lowerLetter"/>
      <w:lvlText w:val="%2."/>
      <w:lvlJc w:val="left"/>
      <w:pPr>
        <w:ind w:left="1440" w:hanging="360"/>
      </w:pPr>
    </w:lvl>
    <w:lvl w:ilvl="2" w:tplc="C4661BEA" w:tentative="1">
      <w:start w:val="1"/>
      <w:numFmt w:val="lowerRoman"/>
      <w:lvlText w:val="%3."/>
      <w:lvlJc w:val="right"/>
      <w:pPr>
        <w:ind w:left="2160" w:hanging="180"/>
      </w:pPr>
    </w:lvl>
    <w:lvl w:ilvl="3" w:tplc="409CF01C" w:tentative="1">
      <w:start w:val="1"/>
      <w:numFmt w:val="decimal"/>
      <w:lvlText w:val="%4."/>
      <w:lvlJc w:val="left"/>
      <w:pPr>
        <w:ind w:left="2880" w:hanging="360"/>
      </w:pPr>
    </w:lvl>
    <w:lvl w:ilvl="4" w:tplc="1530572C" w:tentative="1">
      <w:start w:val="1"/>
      <w:numFmt w:val="lowerLetter"/>
      <w:lvlText w:val="%5."/>
      <w:lvlJc w:val="left"/>
      <w:pPr>
        <w:ind w:left="3600" w:hanging="360"/>
      </w:pPr>
    </w:lvl>
    <w:lvl w:ilvl="5" w:tplc="9B56E248" w:tentative="1">
      <w:start w:val="1"/>
      <w:numFmt w:val="lowerRoman"/>
      <w:lvlText w:val="%6."/>
      <w:lvlJc w:val="right"/>
      <w:pPr>
        <w:ind w:left="4320" w:hanging="180"/>
      </w:pPr>
    </w:lvl>
    <w:lvl w:ilvl="6" w:tplc="71EE51BA" w:tentative="1">
      <w:start w:val="1"/>
      <w:numFmt w:val="decimal"/>
      <w:lvlText w:val="%7."/>
      <w:lvlJc w:val="left"/>
      <w:pPr>
        <w:ind w:left="5040" w:hanging="360"/>
      </w:pPr>
    </w:lvl>
    <w:lvl w:ilvl="7" w:tplc="C51443A4" w:tentative="1">
      <w:start w:val="1"/>
      <w:numFmt w:val="lowerLetter"/>
      <w:lvlText w:val="%8."/>
      <w:lvlJc w:val="left"/>
      <w:pPr>
        <w:ind w:left="5760" w:hanging="360"/>
      </w:pPr>
    </w:lvl>
    <w:lvl w:ilvl="8" w:tplc="6A4A1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74137"/>
    <w:multiLevelType w:val="hybridMultilevel"/>
    <w:tmpl w:val="59940FB0"/>
    <w:lvl w:ilvl="0" w:tplc="DFF43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364F12" w:tentative="1">
      <w:start w:val="1"/>
      <w:numFmt w:val="lowerLetter"/>
      <w:lvlText w:val="%2."/>
      <w:lvlJc w:val="left"/>
      <w:pPr>
        <w:ind w:left="1440" w:hanging="360"/>
      </w:pPr>
    </w:lvl>
    <w:lvl w:ilvl="2" w:tplc="FD6CA61A" w:tentative="1">
      <w:start w:val="1"/>
      <w:numFmt w:val="lowerRoman"/>
      <w:lvlText w:val="%3."/>
      <w:lvlJc w:val="right"/>
      <w:pPr>
        <w:ind w:left="2160" w:hanging="180"/>
      </w:pPr>
    </w:lvl>
    <w:lvl w:ilvl="3" w:tplc="E2D6BC40" w:tentative="1">
      <w:start w:val="1"/>
      <w:numFmt w:val="decimal"/>
      <w:lvlText w:val="%4."/>
      <w:lvlJc w:val="left"/>
      <w:pPr>
        <w:ind w:left="2880" w:hanging="360"/>
      </w:pPr>
    </w:lvl>
    <w:lvl w:ilvl="4" w:tplc="8C8EC750" w:tentative="1">
      <w:start w:val="1"/>
      <w:numFmt w:val="lowerLetter"/>
      <w:lvlText w:val="%5."/>
      <w:lvlJc w:val="left"/>
      <w:pPr>
        <w:ind w:left="3600" w:hanging="360"/>
      </w:pPr>
    </w:lvl>
    <w:lvl w:ilvl="5" w:tplc="D4101DAA" w:tentative="1">
      <w:start w:val="1"/>
      <w:numFmt w:val="lowerRoman"/>
      <w:lvlText w:val="%6."/>
      <w:lvlJc w:val="right"/>
      <w:pPr>
        <w:ind w:left="4320" w:hanging="180"/>
      </w:pPr>
    </w:lvl>
    <w:lvl w:ilvl="6" w:tplc="6FC07F5E" w:tentative="1">
      <w:start w:val="1"/>
      <w:numFmt w:val="decimal"/>
      <w:lvlText w:val="%7."/>
      <w:lvlJc w:val="left"/>
      <w:pPr>
        <w:ind w:left="5040" w:hanging="360"/>
      </w:pPr>
    </w:lvl>
    <w:lvl w:ilvl="7" w:tplc="A348B4CA" w:tentative="1">
      <w:start w:val="1"/>
      <w:numFmt w:val="lowerLetter"/>
      <w:lvlText w:val="%8."/>
      <w:lvlJc w:val="left"/>
      <w:pPr>
        <w:ind w:left="5760" w:hanging="360"/>
      </w:pPr>
    </w:lvl>
    <w:lvl w:ilvl="8" w:tplc="4BA80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77ACC"/>
    <w:multiLevelType w:val="hybridMultilevel"/>
    <w:tmpl w:val="347CF9A6"/>
    <w:lvl w:ilvl="0" w:tplc="04F45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E7B76" w:tentative="1">
      <w:start w:val="1"/>
      <w:numFmt w:val="lowerLetter"/>
      <w:lvlText w:val="%2."/>
      <w:lvlJc w:val="left"/>
      <w:pPr>
        <w:ind w:left="1440" w:hanging="360"/>
      </w:pPr>
    </w:lvl>
    <w:lvl w:ilvl="2" w:tplc="D200F74A" w:tentative="1">
      <w:start w:val="1"/>
      <w:numFmt w:val="lowerRoman"/>
      <w:lvlText w:val="%3."/>
      <w:lvlJc w:val="right"/>
      <w:pPr>
        <w:ind w:left="2160" w:hanging="180"/>
      </w:pPr>
    </w:lvl>
    <w:lvl w:ilvl="3" w:tplc="7D440E54" w:tentative="1">
      <w:start w:val="1"/>
      <w:numFmt w:val="decimal"/>
      <w:lvlText w:val="%4."/>
      <w:lvlJc w:val="left"/>
      <w:pPr>
        <w:ind w:left="2880" w:hanging="360"/>
      </w:pPr>
    </w:lvl>
    <w:lvl w:ilvl="4" w:tplc="FAC60E78" w:tentative="1">
      <w:start w:val="1"/>
      <w:numFmt w:val="lowerLetter"/>
      <w:lvlText w:val="%5."/>
      <w:lvlJc w:val="left"/>
      <w:pPr>
        <w:ind w:left="3600" w:hanging="360"/>
      </w:pPr>
    </w:lvl>
    <w:lvl w:ilvl="5" w:tplc="7B8AF8E2" w:tentative="1">
      <w:start w:val="1"/>
      <w:numFmt w:val="lowerRoman"/>
      <w:lvlText w:val="%6."/>
      <w:lvlJc w:val="right"/>
      <w:pPr>
        <w:ind w:left="4320" w:hanging="180"/>
      </w:pPr>
    </w:lvl>
    <w:lvl w:ilvl="6" w:tplc="823817CA" w:tentative="1">
      <w:start w:val="1"/>
      <w:numFmt w:val="decimal"/>
      <w:lvlText w:val="%7."/>
      <w:lvlJc w:val="left"/>
      <w:pPr>
        <w:ind w:left="5040" w:hanging="360"/>
      </w:pPr>
    </w:lvl>
    <w:lvl w:ilvl="7" w:tplc="E1340DF0" w:tentative="1">
      <w:start w:val="1"/>
      <w:numFmt w:val="lowerLetter"/>
      <w:lvlText w:val="%8."/>
      <w:lvlJc w:val="left"/>
      <w:pPr>
        <w:ind w:left="5760" w:hanging="360"/>
      </w:pPr>
    </w:lvl>
    <w:lvl w:ilvl="8" w:tplc="EFC88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2D3A"/>
    <w:multiLevelType w:val="hybridMultilevel"/>
    <w:tmpl w:val="A470D2CE"/>
    <w:lvl w:ilvl="0" w:tplc="07686BB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8F065F0" w:tentative="1">
      <w:start w:val="1"/>
      <w:numFmt w:val="lowerLetter"/>
      <w:lvlText w:val="%2."/>
      <w:lvlJc w:val="left"/>
      <w:pPr>
        <w:ind w:left="1440" w:hanging="360"/>
      </w:pPr>
    </w:lvl>
    <w:lvl w:ilvl="2" w:tplc="2646CAD2" w:tentative="1">
      <w:start w:val="1"/>
      <w:numFmt w:val="lowerRoman"/>
      <w:lvlText w:val="%3."/>
      <w:lvlJc w:val="right"/>
      <w:pPr>
        <w:ind w:left="2160" w:hanging="180"/>
      </w:pPr>
    </w:lvl>
    <w:lvl w:ilvl="3" w:tplc="84DC8FC8" w:tentative="1">
      <w:start w:val="1"/>
      <w:numFmt w:val="decimal"/>
      <w:lvlText w:val="%4."/>
      <w:lvlJc w:val="left"/>
      <w:pPr>
        <w:ind w:left="2880" w:hanging="360"/>
      </w:pPr>
    </w:lvl>
    <w:lvl w:ilvl="4" w:tplc="5222533E" w:tentative="1">
      <w:start w:val="1"/>
      <w:numFmt w:val="lowerLetter"/>
      <w:lvlText w:val="%5."/>
      <w:lvlJc w:val="left"/>
      <w:pPr>
        <w:ind w:left="3600" w:hanging="360"/>
      </w:pPr>
    </w:lvl>
    <w:lvl w:ilvl="5" w:tplc="0B88D016" w:tentative="1">
      <w:start w:val="1"/>
      <w:numFmt w:val="lowerRoman"/>
      <w:lvlText w:val="%6."/>
      <w:lvlJc w:val="right"/>
      <w:pPr>
        <w:ind w:left="4320" w:hanging="180"/>
      </w:pPr>
    </w:lvl>
    <w:lvl w:ilvl="6" w:tplc="7E9A5036" w:tentative="1">
      <w:start w:val="1"/>
      <w:numFmt w:val="decimal"/>
      <w:lvlText w:val="%7."/>
      <w:lvlJc w:val="left"/>
      <w:pPr>
        <w:ind w:left="5040" w:hanging="360"/>
      </w:pPr>
    </w:lvl>
    <w:lvl w:ilvl="7" w:tplc="93128E04" w:tentative="1">
      <w:start w:val="1"/>
      <w:numFmt w:val="lowerLetter"/>
      <w:lvlText w:val="%8."/>
      <w:lvlJc w:val="left"/>
      <w:pPr>
        <w:ind w:left="5760" w:hanging="360"/>
      </w:pPr>
    </w:lvl>
    <w:lvl w:ilvl="8" w:tplc="B33C9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5783E"/>
    <w:multiLevelType w:val="hybridMultilevel"/>
    <w:tmpl w:val="A470D2CE"/>
    <w:lvl w:ilvl="0" w:tplc="7512955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713A5442" w:tentative="1">
      <w:start w:val="1"/>
      <w:numFmt w:val="lowerLetter"/>
      <w:lvlText w:val="%2."/>
      <w:lvlJc w:val="left"/>
      <w:pPr>
        <w:ind w:left="1440" w:hanging="360"/>
      </w:pPr>
    </w:lvl>
    <w:lvl w:ilvl="2" w:tplc="F7CE3F66" w:tentative="1">
      <w:start w:val="1"/>
      <w:numFmt w:val="lowerRoman"/>
      <w:lvlText w:val="%3."/>
      <w:lvlJc w:val="right"/>
      <w:pPr>
        <w:ind w:left="2160" w:hanging="180"/>
      </w:pPr>
    </w:lvl>
    <w:lvl w:ilvl="3" w:tplc="B2A4F276" w:tentative="1">
      <w:start w:val="1"/>
      <w:numFmt w:val="decimal"/>
      <w:lvlText w:val="%4."/>
      <w:lvlJc w:val="left"/>
      <w:pPr>
        <w:ind w:left="2880" w:hanging="360"/>
      </w:pPr>
    </w:lvl>
    <w:lvl w:ilvl="4" w:tplc="20105F52" w:tentative="1">
      <w:start w:val="1"/>
      <w:numFmt w:val="lowerLetter"/>
      <w:lvlText w:val="%5."/>
      <w:lvlJc w:val="left"/>
      <w:pPr>
        <w:ind w:left="3600" w:hanging="360"/>
      </w:pPr>
    </w:lvl>
    <w:lvl w:ilvl="5" w:tplc="61A6A1AE" w:tentative="1">
      <w:start w:val="1"/>
      <w:numFmt w:val="lowerRoman"/>
      <w:lvlText w:val="%6."/>
      <w:lvlJc w:val="right"/>
      <w:pPr>
        <w:ind w:left="4320" w:hanging="180"/>
      </w:pPr>
    </w:lvl>
    <w:lvl w:ilvl="6" w:tplc="4358E780" w:tentative="1">
      <w:start w:val="1"/>
      <w:numFmt w:val="decimal"/>
      <w:lvlText w:val="%7."/>
      <w:lvlJc w:val="left"/>
      <w:pPr>
        <w:ind w:left="5040" w:hanging="360"/>
      </w:pPr>
    </w:lvl>
    <w:lvl w:ilvl="7" w:tplc="98CEB362" w:tentative="1">
      <w:start w:val="1"/>
      <w:numFmt w:val="lowerLetter"/>
      <w:lvlText w:val="%8."/>
      <w:lvlJc w:val="left"/>
      <w:pPr>
        <w:ind w:left="5760" w:hanging="360"/>
      </w:pPr>
    </w:lvl>
    <w:lvl w:ilvl="8" w:tplc="67FEF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F24B4"/>
    <w:multiLevelType w:val="hybridMultilevel"/>
    <w:tmpl w:val="A470D2CE"/>
    <w:lvl w:ilvl="0" w:tplc="F84E5F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188611A8" w:tentative="1">
      <w:start w:val="1"/>
      <w:numFmt w:val="lowerLetter"/>
      <w:lvlText w:val="%2."/>
      <w:lvlJc w:val="left"/>
      <w:pPr>
        <w:ind w:left="1440" w:hanging="360"/>
      </w:pPr>
    </w:lvl>
    <w:lvl w:ilvl="2" w:tplc="9872E3D8" w:tentative="1">
      <w:start w:val="1"/>
      <w:numFmt w:val="lowerRoman"/>
      <w:lvlText w:val="%3."/>
      <w:lvlJc w:val="right"/>
      <w:pPr>
        <w:ind w:left="2160" w:hanging="180"/>
      </w:pPr>
    </w:lvl>
    <w:lvl w:ilvl="3" w:tplc="6A745A00" w:tentative="1">
      <w:start w:val="1"/>
      <w:numFmt w:val="decimal"/>
      <w:lvlText w:val="%4."/>
      <w:lvlJc w:val="left"/>
      <w:pPr>
        <w:ind w:left="2880" w:hanging="360"/>
      </w:pPr>
    </w:lvl>
    <w:lvl w:ilvl="4" w:tplc="3230BF72" w:tentative="1">
      <w:start w:val="1"/>
      <w:numFmt w:val="lowerLetter"/>
      <w:lvlText w:val="%5."/>
      <w:lvlJc w:val="left"/>
      <w:pPr>
        <w:ind w:left="3600" w:hanging="360"/>
      </w:pPr>
    </w:lvl>
    <w:lvl w:ilvl="5" w:tplc="0242D66A" w:tentative="1">
      <w:start w:val="1"/>
      <w:numFmt w:val="lowerRoman"/>
      <w:lvlText w:val="%6."/>
      <w:lvlJc w:val="right"/>
      <w:pPr>
        <w:ind w:left="4320" w:hanging="180"/>
      </w:pPr>
    </w:lvl>
    <w:lvl w:ilvl="6" w:tplc="4906EB6A" w:tentative="1">
      <w:start w:val="1"/>
      <w:numFmt w:val="decimal"/>
      <w:lvlText w:val="%7."/>
      <w:lvlJc w:val="left"/>
      <w:pPr>
        <w:ind w:left="5040" w:hanging="360"/>
      </w:pPr>
    </w:lvl>
    <w:lvl w:ilvl="7" w:tplc="E410F298" w:tentative="1">
      <w:start w:val="1"/>
      <w:numFmt w:val="lowerLetter"/>
      <w:lvlText w:val="%8."/>
      <w:lvlJc w:val="left"/>
      <w:pPr>
        <w:ind w:left="5760" w:hanging="360"/>
      </w:pPr>
    </w:lvl>
    <w:lvl w:ilvl="8" w:tplc="5CD27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313B4"/>
    <w:multiLevelType w:val="hybridMultilevel"/>
    <w:tmpl w:val="A470D2CE"/>
    <w:lvl w:ilvl="0" w:tplc="6482313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9C2A7CC6" w:tentative="1">
      <w:start w:val="1"/>
      <w:numFmt w:val="lowerLetter"/>
      <w:lvlText w:val="%2."/>
      <w:lvlJc w:val="left"/>
      <w:pPr>
        <w:ind w:left="1440" w:hanging="360"/>
      </w:pPr>
    </w:lvl>
    <w:lvl w:ilvl="2" w:tplc="2294F2AC" w:tentative="1">
      <w:start w:val="1"/>
      <w:numFmt w:val="lowerRoman"/>
      <w:lvlText w:val="%3."/>
      <w:lvlJc w:val="right"/>
      <w:pPr>
        <w:ind w:left="2160" w:hanging="180"/>
      </w:pPr>
    </w:lvl>
    <w:lvl w:ilvl="3" w:tplc="33B87FEA" w:tentative="1">
      <w:start w:val="1"/>
      <w:numFmt w:val="decimal"/>
      <w:lvlText w:val="%4."/>
      <w:lvlJc w:val="left"/>
      <w:pPr>
        <w:ind w:left="2880" w:hanging="360"/>
      </w:pPr>
    </w:lvl>
    <w:lvl w:ilvl="4" w:tplc="C2DC1B7C" w:tentative="1">
      <w:start w:val="1"/>
      <w:numFmt w:val="lowerLetter"/>
      <w:lvlText w:val="%5."/>
      <w:lvlJc w:val="left"/>
      <w:pPr>
        <w:ind w:left="3600" w:hanging="360"/>
      </w:pPr>
    </w:lvl>
    <w:lvl w:ilvl="5" w:tplc="DA1A959C" w:tentative="1">
      <w:start w:val="1"/>
      <w:numFmt w:val="lowerRoman"/>
      <w:lvlText w:val="%6."/>
      <w:lvlJc w:val="right"/>
      <w:pPr>
        <w:ind w:left="4320" w:hanging="180"/>
      </w:pPr>
    </w:lvl>
    <w:lvl w:ilvl="6" w:tplc="FA70465E" w:tentative="1">
      <w:start w:val="1"/>
      <w:numFmt w:val="decimal"/>
      <w:lvlText w:val="%7."/>
      <w:lvlJc w:val="left"/>
      <w:pPr>
        <w:ind w:left="5040" w:hanging="360"/>
      </w:pPr>
    </w:lvl>
    <w:lvl w:ilvl="7" w:tplc="E46CB106" w:tentative="1">
      <w:start w:val="1"/>
      <w:numFmt w:val="lowerLetter"/>
      <w:lvlText w:val="%8."/>
      <w:lvlJc w:val="left"/>
      <w:pPr>
        <w:ind w:left="5760" w:hanging="360"/>
      </w:pPr>
    </w:lvl>
    <w:lvl w:ilvl="8" w:tplc="B5D08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E3BD4"/>
    <w:multiLevelType w:val="hybridMultilevel"/>
    <w:tmpl w:val="59940FB0"/>
    <w:lvl w:ilvl="0" w:tplc="D3562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EA77A" w:tentative="1">
      <w:start w:val="1"/>
      <w:numFmt w:val="lowerLetter"/>
      <w:lvlText w:val="%2."/>
      <w:lvlJc w:val="left"/>
      <w:pPr>
        <w:ind w:left="1440" w:hanging="360"/>
      </w:pPr>
    </w:lvl>
    <w:lvl w:ilvl="2" w:tplc="9F96C8FA" w:tentative="1">
      <w:start w:val="1"/>
      <w:numFmt w:val="lowerRoman"/>
      <w:lvlText w:val="%3."/>
      <w:lvlJc w:val="right"/>
      <w:pPr>
        <w:ind w:left="2160" w:hanging="180"/>
      </w:pPr>
    </w:lvl>
    <w:lvl w:ilvl="3" w:tplc="A2A05D9E" w:tentative="1">
      <w:start w:val="1"/>
      <w:numFmt w:val="decimal"/>
      <w:lvlText w:val="%4."/>
      <w:lvlJc w:val="left"/>
      <w:pPr>
        <w:ind w:left="2880" w:hanging="360"/>
      </w:pPr>
    </w:lvl>
    <w:lvl w:ilvl="4" w:tplc="E5128834" w:tentative="1">
      <w:start w:val="1"/>
      <w:numFmt w:val="lowerLetter"/>
      <w:lvlText w:val="%5."/>
      <w:lvlJc w:val="left"/>
      <w:pPr>
        <w:ind w:left="3600" w:hanging="360"/>
      </w:pPr>
    </w:lvl>
    <w:lvl w:ilvl="5" w:tplc="9E327A9A" w:tentative="1">
      <w:start w:val="1"/>
      <w:numFmt w:val="lowerRoman"/>
      <w:lvlText w:val="%6."/>
      <w:lvlJc w:val="right"/>
      <w:pPr>
        <w:ind w:left="4320" w:hanging="180"/>
      </w:pPr>
    </w:lvl>
    <w:lvl w:ilvl="6" w:tplc="08CCD9E0" w:tentative="1">
      <w:start w:val="1"/>
      <w:numFmt w:val="decimal"/>
      <w:lvlText w:val="%7."/>
      <w:lvlJc w:val="left"/>
      <w:pPr>
        <w:ind w:left="5040" w:hanging="360"/>
      </w:pPr>
    </w:lvl>
    <w:lvl w:ilvl="7" w:tplc="14FA1AAA" w:tentative="1">
      <w:start w:val="1"/>
      <w:numFmt w:val="lowerLetter"/>
      <w:lvlText w:val="%8."/>
      <w:lvlJc w:val="left"/>
      <w:pPr>
        <w:ind w:left="5760" w:hanging="360"/>
      </w:pPr>
    </w:lvl>
    <w:lvl w:ilvl="8" w:tplc="42425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425E"/>
    <w:multiLevelType w:val="hybridMultilevel"/>
    <w:tmpl w:val="AC52552C"/>
    <w:lvl w:ilvl="0" w:tplc="50842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2E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AB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E1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B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A2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3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64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E2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64241"/>
    <w:multiLevelType w:val="hybridMultilevel"/>
    <w:tmpl w:val="A470D2CE"/>
    <w:lvl w:ilvl="0" w:tplc="DE40D6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874AABA0" w:tentative="1">
      <w:start w:val="1"/>
      <w:numFmt w:val="lowerLetter"/>
      <w:lvlText w:val="%2."/>
      <w:lvlJc w:val="left"/>
      <w:pPr>
        <w:ind w:left="1440" w:hanging="360"/>
      </w:pPr>
    </w:lvl>
    <w:lvl w:ilvl="2" w:tplc="B79665D8" w:tentative="1">
      <w:start w:val="1"/>
      <w:numFmt w:val="lowerRoman"/>
      <w:lvlText w:val="%3."/>
      <w:lvlJc w:val="right"/>
      <w:pPr>
        <w:ind w:left="2160" w:hanging="180"/>
      </w:pPr>
    </w:lvl>
    <w:lvl w:ilvl="3" w:tplc="9892C042" w:tentative="1">
      <w:start w:val="1"/>
      <w:numFmt w:val="decimal"/>
      <w:lvlText w:val="%4."/>
      <w:lvlJc w:val="left"/>
      <w:pPr>
        <w:ind w:left="2880" w:hanging="360"/>
      </w:pPr>
    </w:lvl>
    <w:lvl w:ilvl="4" w:tplc="4AC4BBB4" w:tentative="1">
      <w:start w:val="1"/>
      <w:numFmt w:val="lowerLetter"/>
      <w:lvlText w:val="%5."/>
      <w:lvlJc w:val="left"/>
      <w:pPr>
        <w:ind w:left="3600" w:hanging="360"/>
      </w:pPr>
    </w:lvl>
    <w:lvl w:ilvl="5" w:tplc="8D2A1CE0" w:tentative="1">
      <w:start w:val="1"/>
      <w:numFmt w:val="lowerRoman"/>
      <w:lvlText w:val="%6."/>
      <w:lvlJc w:val="right"/>
      <w:pPr>
        <w:ind w:left="4320" w:hanging="180"/>
      </w:pPr>
    </w:lvl>
    <w:lvl w:ilvl="6" w:tplc="328A2C68" w:tentative="1">
      <w:start w:val="1"/>
      <w:numFmt w:val="decimal"/>
      <w:lvlText w:val="%7."/>
      <w:lvlJc w:val="left"/>
      <w:pPr>
        <w:ind w:left="5040" w:hanging="360"/>
      </w:pPr>
    </w:lvl>
    <w:lvl w:ilvl="7" w:tplc="E0CEC248" w:tentative="1">
      <w:start w:val="1"/>
      <w:numFmt w:val="lowerLetter"/>
      <w:lvlText w:val="%8."/>
      <w:lvlJc w:val="left"/>
      <w:pPr>
        <w:ind w:left="5760" w:hanging="360"/>
      </w:pPr>
    </w:lvl>
    <w:lvl w:ilvl="8" w:tplc="DFBCD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F2C76"/>
    <w:multiLevelType w:val="hybridMultilevel"/>
    <w:tmpl w:val="A470D2CE"/>
    <w:lvl w:ilvl="0" w:tplc="EFF2DB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668561A" w:tentative="1">
      <w:start w:val="1"/>
      <w:numFmt w:val="lowerLetter"/>
      <w:lvlText w:val="%2."/>
      <w:lvlJc w:val="left"/>
      <w:pPr>
        <w:ind w:left="1440" w:hanging="360"/>
      </w:pPr>
    </w:lvl>
    <w:lvl w:ilvl="2" w:tplc="8F7E7734" w:tentative="1">
      <w:start w:val="1"/>
      <w:numFmt w:val="lowerRoman"/>
      <w:lvlText w:val="%3."/>
      <w:lvlJc w:val="right"/>
      <w:pPr>
        <w:ind w:left="2160" w:hanging="180"/>
      </w:pPr>
    </w:lvl>
    <w:lvl w:ilvl="3" w:tplc="9FF86D0C" w:tentative="1">
      <w:start w:val="1"/>
      <w:numFmt w:val="decimal"/>
      <w:lvlText w:val="%4."/>
      <w:lvlJc w:val="left"/>
      <w:pPr>
        <w:ind w:left="2880" w:hanging="360"/>
      </w:pPr>
    </w:lvl>
    <w:lvl w:ilvl="4" w:tplc="FC749EC4" w:tentative="1">
      <w:start w:val="1"/>
      <w:numFmt w:val="lowerLetter"/>
      <w:lvlText w:val="%5."/>
      <w:lvlJc w:val="left"/>
      <w:pPr>
        <w:ind w:left="3600" w:hanging="360"/>
      </w:pPr>
    </w:lvl>
    <w:lvl w:ilvl="5" w:tplc="5B2E4A2C" w:tentative="1">
      <w:start w:val="1"/>
      <w:numFmt w:val="lowerRoman"/>
      <w:lvlText w:val="%6."/>
      <w:lvlJc w:val="right"/>
      <w:pPr>
        <w:ind w:left="4320" w:hanging="180"/>
      </w:pPr>
    </w:lvl>
    <w:lvl w:ilvl="6" w:tplc="E758AAFC" w:tentative="1">
      <w:start w:val="1"/>
      <w:numFmt w:val="decimal"/>
      <w:lvlText w:val="%7."/>
      <w:lvlJc w:val="left"/>
      <w:pPr>
        <w:ind w:left="5040" w:hanging="360"/>
      </w:pPr>
    </w:lvl>
    <w:lvl w:ilvl="7" w:tplc="38546DC4" w:tentative="1">
      <w:start w:val="1"/>
      <w:numFmt w:val="lowerLetter"/>
      <w:lvlText w:val="%8."/>
      <w:lvlJc w:val="left"/>
      <w:pPr>
        <w:ind w:left="5760" w:hanging="360"/>
      </w:pPr>
    </w:lvl>
    <w:lvl w:ilvl="8" w:tplc="92A66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F177E"/>
    <w:multiLevelType w:val="hybridMultilevel"/>
    <w:tmpl w:val="A470D2CE"/>
    <w:lvl w:ilvl="0" w:tplc="A0045E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792C1776" w:tentative="1">
      <w:start w:val="1"/>
      <w:numFmt w:val="lowerLetter"/>
      <w:lvlText w:val="%2."/>
      <w:lvlJc w:val="left"/>
      <w:pPr>
        <w:ind w:left="1440" w:hanging="360"/>
      </w:pPr>
    </w:lvl>
    <w:lvl w:ilvl="2" w:tplc="5DF62E12" w:tentative="1">
      <w:start w:val="1"/>
      <w:numFmt w:val="lowerRoman"/>
      <w:lvlText w:val="%3."/>
      <w:lvlJc w:val="right"/>
      <w:pPr>
        <w:ind w:left="2160" w:hanging="180"/>
      </w:pPr>
    </w:lvl>
    <w:lvl w:ilvl="3" w:tplc="D2E4FAD0" w:tentative="1">
      <w:start w:val="1"/>
      <w:numFmt w:val="decimal"/>
      <w:lvlText w:val="%4."/>
      <w:lvlJc w:val="left"/>
      <w:pPr>
        <w:ind w:left="2880" w:hanging="360"/>
      </w:pPr>
    </w:lvl>
    <w:lvl w:ilvl="4" w:tplc="88C09F0C" w:tentative="1">
      <w:start w:val="1"/>
      <w:numFmt w:val="lowerLetter"/>
      <w:lvlText w:val="%5."/>
      <w:lvlJc w:val="left"/>
      <w:pPr>
        <w:ind w:left="3600" w:hanging="360"/>
      </w:pPr>
    </w:lvl>
    <w:lvl w:ilvl="5" w:tplc="0F9C0FC8" w:tentative="1">
      <w:start w:val="1"/>
      <w:numFmt w:val="lowerRoman"/>
      <w:lvlText w:val="%6."/>
      <w:lvlJc w:val="right"/>
      <w:pPr>
        <w:ind w:left="4320" w:hanging="180"/>
      </w:pPr>
    </w:lvl>
    <w:lvl w:ilvl="6" w:tplc="D60285A4" w:tentative="1">
      <w:start w:val="1"/>
      <w:numFmt w:val="decimal"/>
      <w:lvlText w:val="%7."/>
      <w:lvlJc w:val="left"/>
      <w:pPr>
        <w:ind w:left="5040" w:hanging="360"/>
      </w:pPr>
    </w:lvl>
    <w:lvl w:ilvl="7" w:tplc="661A6ABA" w:tentative="1">
      <w:start w:val="1"/>
      <w:numFmt w:val="lowerLetter"/>
      <w:lvlText w:val="%8."/>
      <w:lvlJc w:val="left"/>
      <w:pPr>
        <w:ind w:left="5760" w:hanging="360"/>
      </w:pPr>
    </w:lvl>
    <w:lvl w:ilvl="8" w:tplc="02224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37309"/>
    <w:multiLevelType w:val="hybridMultilevel"/>
    <w:tmpl w:val="A470D2CE"/>
    <w:lvl w:ilvl="0" w:tplc="8BF6EAA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21508420" w:tentative="1">
      <w:start w:val="1"/>
      <w:numFmt w:val="lowerLetter"/>
      <w:lvlText w:val="%2."/>
      <w:lvlJc w:val="left"/>
      <w:pPr>
        <w:ind w:left="1440" w:hanging="360"/>
      </w:pPr>
    </w:lvl>
    <w:lvl w:ilvl="2" w:tplc="464423C6" w:tentative="1">
      <w:start w:val="1"/>
      <w:numFmt w:val="lowerRoman"/>
      <w:lvlText w:val="%3."/>
      <w:lvlJc w:val="right"/>
      <w:pPr>
        <w:ind w:left="2160" w:hanging="180"/>
      </w:pPr>
    </w:lvl>
    <w:lvl w:ilvl="3" w:tplc="CCDCB088" w:tentative="1">
      <w:start w:val="1"/>
      <w:numFmt w:val="decimal"/>
      <w:lvlText w:val="%4."/>
      <w:lvlJc w:val="left"/>
      <w:pPr>
        <w:ind w:left="2880" w:hanging="360"/>
      </w:pPr>
    </w:lvl>
    <w:lvl w:ilvl="4" w:tplc="CEC4C94C" w:tentative="1">
      <w:start w:val="1"/>
      <w:numFmt w:val="lowerLetter"/>
      <w:lvlText w:val="%5."/>
      <w:lvlJc w:val="left"/>
      <w:pPr>
        <w:ind w:left="3600" w:hanging="360"/>
      </w:pPr>
    </w:lvl>
    <w:lvl w:ilvl="5" w:tplc="03FC415C" w:tentative="1">
      <w:start w:val="1"/>
      <w:numFmt w:val="lowerRoman"/>
      <w:lvlText w:val="%6."/>
      <w:lvlJc w:val="right"/>
      <w:pPr>
        <w:ind w:left="4320" w:hanging="180"/>
      </w:pPr>
    </w:lvl>
    <w:lvl w:ilvl="6" w:tplc="DB0601AA" w:tentative="1">
      <w:start w:val="1"/>
      <w:numFmt w:val="decimal"/>
      <w:lvlText w:val="%7."/>
      <w:lvlJc w:val="left"/>
      <w:pPr>
        <w:ind w:left="5040" w:hanging="360"/>
      </w:pPr>
    </w:lvl>
    <w:lvl w:ilvl="7" w:tplc="53960310" w:tentative="1">
      <w:start w:val="1"/>
      <w:numFmt w:val="lowerLetter"/>
      <w:lvlText w:val="%8."/>
      <w:lvlJc w:val="left"/>
      <w:pPr>
        <w:ind w:left="5760" w:hanging="360"/>
      </w:pPr>
    </w:lvl>
    <w:lvl w:ilvl="8" w:tplc="C234E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D7EC8"/>
    <w:multiLevelType w:val="hybridMultilevel"/>
    <w:tmpl w:val="C374AA0A"/>
    <w:lvl w:ilvl="0" w:tplc="848ED998">
      <w:start w:val="1"/>
      <w:numFmt w:val="decimal"/>
      <w:lvlText w:val="%1."/>
      <w:lvlJc w:val="left"/>
      <w:pPr>
        <w:ind w:left="450" w:hanging="360"/>
      </w:pPr>
      <w:rPr>
        <w:rFonts w:ascii="Verdana" w:hAnsi="Verdana" w:hint="default"/>
      </w:rPr>
    </w:lvl>
    <w:lvl w:ilvl="1" w:tplc="38849F06" w:tentative="1">
      <w:start w:val="1"/>
      <w:numFmt w:val="lowerLetter"/>
      <w:lvlText w:val="%2."/>
      <w:lvlJc w:val="left"/>
      <w:pPr>
        <w:ind w:left="1170" w:hanging="360"/>
      </w:pPr>
    </w:lvl>
    <w:lvl w:ilvl="2" w:tplc="170C8894" w:tentative="1">
      <w:start w:val="1"/>
      <w:numFmt w:val="lowerRoman"/>
      <w:lvlText w:val="%3."/>
      <w:lvlJc w:val="right"/>
      <w:pPr>
        <w:ind w:left="1890" w:hanging="180"/>
      </w:pPr>
    </w:lvl>
    <w:lvl w:ilvl="3" w:tplc="2146E430" w:tentative="1">
      <w:start w:val="1"/>
      <w:numFmt w:val="decimal"/>
      <w:lvlText w:val="%4."/>
      <w:lvlJc w:val="left"/>
      <w:pPr>
        <w:ind w:left="2610" w:hanging="360"/>
      </w:pPr>
    </w:lvl>
    <w:lvl w:ilvl="4" w:tplc="9B0C85E0" w:tentative="1">
      <w:start w:val="1"/>
      <w:numFmt w:val="lowerLetter"/>
      <w:lvlText w:val="%5."/>
      <w:lvlJc w:val="left"/>
      <w:pPr>
        <w:ind w:left="3330" w:hanging="360"/>
      </w:pPr>
    </w:lvl>
    <w:lvl w:ilvl="5" w:tplc="79A4F640" w:tentative="1">
      <w:start w:val="1"/>
      <w:numFmt w:val="lowerRoman"/>
      <w:lvlText w:val="%6."/>
      <w:lvlJc w:val="right"/>
      <w:pPr>
        <w:ind w:left="4050" w:hanging="180"/>
      </w:pPr>
    </w:lvl>
    <w:lvl w:ilvl="6" w:tplc="B434C726" w:tentative="1">
      <w:start w:val="1"/>
      <w:numFmt w:val="decimal"/>
      <w:lvlText w:val="%7."/>
      <w:lvlJc w:val="left"/>
      <w:pPr>
        <w:ind w:left="4770" w:hanging="360"/>
      </w:pPr>
    </w:lvl>
    <w:lvl w:ilvl="7" w:tplc="A77E161C" w:tentative="1">
      <w:start w:val="1"/>
      <w:numFmt w:val="lowerLetter"/>
      <w:lvlText w:val="%8."/>
      <w:lvlJc w:val="left"/>
      <w:pPr>
        <w:ind w:left="5490" w:hanging="360"/>
      </w:pPr>
    </w:lvl>
    <w:lvl w:ilvl="8" w:tplc="A682324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F415259"/>
    <w:multiLevelType w:val="hybridMultilevel"/>
    <w:tmpl w:val="E7D45A3C"/>
    <w:lvl w:ilvl="0" w:tplc="59941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5810E2" w:tentative="1">
      <w:start w:val="1"/>
      <w:numFmt w:val="lowerLetter"/>
      <w:lvlText w:val="%2."/>
      <w:lvlJc w:val="left"/>
      <w:pPr>
        <w:ind w:left="1440" w:hanging="360"/>
      </w:pPr>
    </w:lvl>
    <w:lvl w:ilvl="2" w:tplc="EC4EEFD6" w:tentative="1">
      <w:start w:val="1"/>
      <w:numFmt w:val="lowerRoman"/>
      <w:lvlText w:val="%3."/>
      <w:lvlJc w:val="right"/>
      <w:pPr>
        <w:ind w:left="2160" w:hanging="180"/>
      </w:pPr>
    </w:lvl>
    <w:lvl w:ilvl="3" w:tplc="989E6FBE" w:tentative="1">
      <w:start w:val="1"/>
      <w:numFmt w:val="decimal"/>
      <w:lvlText w:val="%4."/>
      <w:lvlJc w:val="left"/>
      <w:pPr>
        <w:ind w:left="2880" w:hanging="360"/>
      </w:pPr>
    </w:lvl>
    <w:lvl w:ilvl="4" w:tplc="5BD69EBE" w:tentative="1">
      <w:start w:val="1"/>
      <w:numFmt w:val="lowerLetter"/>
      <w:lvlText w:val="%5."/>
      <w:lvlJc w:val="left"/>
      <w:pPr>
        <w:ind w:left="3600" w:hanging="360"/>
      </w:pPr>
    </w:lvl>
    <w:lvl w:ilvl="5" w:tplc="4FE8D054" w:tentative="1">
      <w:start w:val="1"/>
      <w:numFmt w:val="lowerRoman"/>
      <w:lvlText w:val="%6."/>
      <w:lvlJc w:val="right"/>
      <w:pPr>
        <w:ind w:left="4320" w:hanging="180"/>
      </w:pPr>
    </w:lvl>
    <w:lvl w:ilvl="6" w:tplc="D4823E8E" w:tentative="1">
      <w:start w:val="1"/>
      <w:numFmt w:val="decimal"/>
      <w:lvlText w:val="%7."/>
      <w:lvlJc w:val="left"/>
      <w:pPr>
        <w:ind w:left="5040" w:hanging="360"/>
      </w:pPr>
    </w:lvl>
    <w:lvl w:ilvl="7" w:tplc="18EA4DF0" w:tentative="1">
      <w:start w:val="1"/>
      <w:numFmt w:val="lowerLetter"/>
      <w:lvlText w:val="%8."/>
      <w:lvlJc w:val="left"/>
      <w:pPr>
        <w:ind w:left="5760" w:hanging="360"/>
      </w:pPr>
    </w:lvl>
    <w:lvl w:ilvl="8" w:tplc="6E0AC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F0B5C"/>
    <w:multiLevelType w:val="hybridMultilevel"/>
    <w:tmpl w:val="A470D2CE"/>
    <w:lvl w:ilvl="0" w:tplc="8E98DA3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59A6ABF6" w:tentative="1">
      <w:start w:val="1"/>
      <w:numFmt w:val="lowerLetter"/>
      <w:lvlText w:val="%2."/>
      <w:lvlJc w:val="left"/>
      <w:pPr>
        <w:ind w:left="1440" w:hanging="360"/>
      </w:pPr>
    </w:lvl>
    <w:lvl w:ilvl="2" w:tplc="8A72CC36" w:tentative="1">
      <w:start w:val="1"/>
      <w:numFmt w:val="lowerRoman"/>
      <w:lvlText w:val="%3."/>
      <w:lvlJc w:val="right"/>
      <w:pPr>
        <w:ind w:left="2160" w:hanging="180"/>
      </w:pPr>
    </w:lvl>
    <w:lvl w:ilvl="3" w:tplc="C3CE3C42" w:tentative="1">
      <w:start w:val="1"/>
      <w:numFmt w:val="decimal"/>
      <w:lvlText w:val="%4."/>
      <w:lvlJc w:val="left"/>
      <w:pPr>
        <w:ind w:left="2880" w:hanging="360"/>
      </w:pPr>
    </w:lvl>
    <w:lvl w:ilvl="4" w:tplc="445CDC7E" w:tentative="1">
      <w:start w:val="1"/>
      <w:numFmt w:val="lowerLetter"/>
      <w:lvlText w:val="%5."/>
      <w:lvlJc w:val="left"/>
      <w:pPr>
        <w:ind w:left="3600" w:hanging="360"/>
      </w:pPr>
    </w:lvl>
    <w:lvl w:ilvl="5" w:tplc="50F4FDD2" w:tentative="1">
      <w:start w:val="1"/>
      <w:numFmt w:val="lowerRoman"/>
      <w:lvlText w:val="%6."/>
      <w:lvlJc w:val="right"/>
      <w:pPr>
        <w:ind w:left="4320" w:hanging="180"/>
      </w:pPr>
    </w:lvl>
    <w:lvl w:ilvl="6" w:tplc="05C80F2E" w:tentative="1">
      <w:start w:val="1"/>
      <w:numFmt w:val="decimal"/>
      <w:lvlText w:val="%7."/>
      <w:lvlJc w:val="left"/>
      <w:pPr>
        <w:ind w:left="5040" w:hanging="360"/>
      </w:pPr>
    </w:lvl>
    <w:lvl w:ilvl="7" w:tplc="93C464F4" w:tentative="1">
      <w:start w:val="1"/>
      <w:numFmt w:val="lowerLetter"/>
      <w:lvlText w:val="%8."/>
      <w:lvlJc w:val="left"/>
      <w:pPr>
        <w:ind w:left="5760" w:hanging="360"/>
      </w:pPr>
    </w:lvl>
    <w:lvl w:ilvl="8" w:tplc="55700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B3623"/>
    <w:multiLevelType w:val="hybridMultilevel"/>
    <w:tmpl w:val="20606126"/>
    <w:lvl w:ilvl="0" w:tplc="94249ED4">
      <w:start w:val="1"/>
      <w:numFmt w:val="decimal"/>
      <w:lvlText w:val="%1."/>
      <w:lvlJc w:val="left"/>
      <w:pPr>
        <w:ind w:left="720" w:hanging="360"/>
      </w:pPr>
    </w:lvl>
    <w:lvl w:ilvl="1" w:tplc="B590D0C8" w:tentative="1">
      <w:start w:val="1"/>
      <w:numFmt w:val="lowerLetter"/>
      <w:lvlText w:val="%2."/>
      <w:lvlJc w:val="left"/>
      <w:pPr>
        <w:ind w:left="1440" w:hanging="360"/>
      </w:pPr>
    </w:lvl>
    <w:lvl w:ilvl="2" w:tplc="4676A542" w:tentative="1">
      <w:start w:val="1"/>
      <w:numFmt w:val="lowerRoman"/>
      <w:lvlText w:val="%3."/>
      <w:lvlJc w:val="right"/>
      <w:pPr>
        <w:ind w:left="2160" w:hanging="180"/>
      </w:pPr>
    </w:lvl>
    <w:lvl w:ilvl="3" w:tplc="55BA155A" w:tentative="1">
      <w:start w:val="1"/>
      <w:numFmt w:val="decimal"/>
      <w:lvlText w:val="%4."/>
      <w:lvlJc w:val="left"/>
      <w:pPr>
        <w:ind w:left="2880" w:hanging="360"/>
      </w:pPr>
    </w:lvl>
    <w:lvl w:ilvl="4" w:tplc="7D06C4B4" w:tentative="1">
      <w:start w:val="1"/>
      <w:numFmt w:val="lowerLetter"/>
      <w:lvlText w:val="%5."/>
      <w:lvlJc w:val="left"/>
      <w:pPr>
        <w:ind w:left="3600" w:hanging="360"/>
      </w:pPr>
    </w:lvl>
    <w:lvl w:ilvl="5" w:tplc="CBBA48BE" w:tentative="1">
      <w:start w:val="1"/>
      <w:numFmt w:val="lowerRoman"/>
      <w:lvlText w:val="%6."/>
      <w:lvlJc w:val="right"/>
      <w:pPr>
        <w:ind w:left="4320" w:hanging="180"/>
      </w:pPr>
    </w:lvl>
    <w:lvl w:ilvl="6" w:tplc="125E1310" w:tentative="1">
      <w:start w:val="1"/>
      <w:numFmt w:val="decimal"/>
      <w:lvlText w:val="%7."/>
      <w:lvlJc w:val="left"/>
      <w:pPr>
        <w:ind w:left="5040" w:hanging="360"/>
      </w:pPr>
    </w:lvl>
    <w:lvl w:ilvl="7" w:tplc="BE28AE48" w:tentative="1">
      <w:start w:val="1"/>
      <w:numFmt w:val="lowerLetter"/>
      <w:lvlText w:val="%8."/>
      <w:lvlJc w:val="left"/>
      <w:pPr>
        <w:ind w:left="5760" w:hanging="360"/>
      </w:pPr>
    </w:lvl>
    <w:lvl w:ilvl="8" w:tplc="9920C5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43"/>
  </w:num>
  <w:num w:numId="2" w16cid:durableId="1176190235">
    <w:abstractNumId w:val="6"/>
  </w:num>
  <w:num w:numId="3" w16cid:durableId="301279315">
    <w:abstractNumId w:val="40"/>
  </w:num>
  <w:num w:numId="4" w16cid:durableId="2102528469">
    <w:abstractNumId w:val="26"/>
  </w:num>
  <w:num w:numId="5" w16cid:durableId="560360642">
    <w:abstractNumId w:val="7"/>
  </w:num>
  <w:num w:numId="6" w16cid:durableId="479157805">
    <w:abstractNumId w:val="18"/>
  </w:num>
  <w:num w:numId="7" w16cid:durableId="1780375191">
    <w:abstractNumId w:val="21"/>
  </w:num>
  <w:num w:numId="8" w16cid:durableId="1996378672">
    <w:abstractNumId w:val="41"/>
  </w:num>
  <w:num w:numId="9" w16cid:durableId="1429353638">
    <w:abstractNumId w:val="0"/>
  </w:num>
  <w:num w:numId="10" w16cid:durableId="692925595">
    <w:abstractNumId w:val="35"/>
  </w:num>
  <w:num w:numId="11" w16cid:durableId="310450600">
    <w:abstractNumId w:val="4"/>
  </w:num>
  <w:num w:numId="12" w16cid:durableId="846408598">
    <w:abstractNumId w:val="15"/>
  </w:num>
  <w:num w:numId="13" w16cid:durableId="241178886">
    <w:abstractNumId w:val="25"/>
  </w:num>
  <w:num w:numId="14" w16cid:durableId="13583256">
    <w:abstractNumId w:val="27"/>
  </w:num>
  <w:num w:numId="15" w16cid:durableId="1736780017">
    <w:abstractNumId w:val="36"/>
  </w:num>
  <w:num w:numId="16" w16cid:durableId="330835099">
    <w:abstractNumId w:val="33"/>
  </w:num>
  <w:num w:numId="17" w16cid:durableId="139537443">
    <w:abstractNumId w:val="16"/>
  </w:num>
  <w:num w:numId="18" w16cid:durableId="1650792002">
    <w:abstractNumId w:val="11"/>
  </w:num>
  <w:num w:numId="19" w16cid:durableId="1355497288">
    <w:abstractNumId w:val="24"/>
  </w:num>
  <w:num w:numId="20" w16cid:durableId="306014717">
    <w:abstractNumId w:val="1"/>
  </w:num>
  <w:num w:numId="21" w16cid:durableId="1792476183">
    <w:abstractNumId w:val="38"/>
  </w:num>
  <w:num w:numId="22" w16cid:durableId="372078086">
    <w:abstractNumId w:val="9"/>
  </w:num>
  <w:num w:numId="23" w16cid:durableId="1124348038">
    <w:abstractNumId w:val="30"/>
  </w:num>
  <w:num w:numId="24" w16cid:durableId="577442122">
    <w:abstractNumId w:val="13"/>
  </w:num>
  <w:num w:numId="25" w16cid:durableId="2039159367">
    <w:abstractNumId w:val="37"/>
  </w:num>
  <w:num w:numId="26" w16cid:durableId="104430470">
    <w:abstractNumId w:val="42"/>
  </w:num>
  <w:num w:numId="27" w16cid:durableId="644359588">
    <w:abstractNumId w:val="20"/>
  </w:num>
  <w:num w:numId="28" w16cid:durableId="964852124">
    <w:abstractNumId w:val="5"/>
  </w:num>
  <w:num w:numId="29" w16cid:durableId="1419979982">
    <w:abstractNumId w:val="8"/>
  </w:num>
  <w:num w:numId="30" w16cid:durableId="1602687528">
    <w:abstractNumId w:val="39"/>
  </w:num>
  <w:num w:numId="31" w16cid:durableId="1182357925">
    <w:abstractNumId w:val="31"/>
  </w:num>
  <w:num w:numId="32" w16cid:durableId="994146787">
    <w:abstractNumId w:val="32"/>
  </w:num>
  <w:num w:numId="33" w16cid:durableId="809053324">
    <w:abstractNumId w:val="2"/>
  </w:num>
  <w:num w:numId="34" w16cid:durableId="885874414">
    <w:abstractNumId w:val="3"/>
  </w:num>
  <w:num w:numId="35" w16cid:durableId="502012644">
    <w:abstractNumId w:val="17"/>
  </w:num>
  <w:num w:numId="36" w16cid:durableId="1488522312">
    <w:abstractNumId w:val="28"/>
  </w:num>
  <w:num w:numId="37" w16cid:durableId="1778793054">
    <w:abstractNumId w:val="34"/>
  </w:num>
  <w:num w:numId="38" w16cid:durableId="1712923920">
    <w:abstractNumId w:val="29"/>
  </w:num>
  <w:num w:numId="39" w16cid:durableId="295331997">
    <w:abstractNumId w:val="12"/>
  </w:num>
  <w:num w:numId="40" w16cid:durableId="500701639">
    <w:abstractNumId w:val="10"/>
  </w:num>
  <w:num w:numId="41" w16cid:durableId="1198005370">
    <w:abstractNumId w:val="19"/>
  </w:num>
  <w:num w:numId="42" w16cid:durableId="1932274584">
    <w:abstractNumId w:val="14"/>
  </w:num>
  <w:num w:numId="43" w16cid:durableId="1694990169">
    <w:abstractNumId w:val="23"/>
  </w:num>
  <w:num w:numId="44" w16cid:durableId="7707354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0FD0"/>
    <w:rsid w:val="0000153B"/>
    <w:rsid w:val="000043AC"/>
    <w:rsid w:val="00010210"/>
    <w:rsid w:val="0001734D"/>
    <w:rsid w:val="00022694"/>
    <w:rsid w:val="00050C42"/>
    <w:rsid w:val="000522CF"/>
    <w:rsid w:val="000574D6"/>
    <w:rsid w:val="000756DB"/>
    <w:rsid w:val="000B0F5D"/>
    <w:rsid w:val="000C46A5"/>
    <w:rsid w:val="000C753C"/>
    <w:rsid w:val="000D2D90"/>
    <w:rsid w:val="000E5925"/>
    <w:rsid w:val="000F46E0"/>
    <w:rsid w:val="00124249"/>
    <w:rsid w:val="00125E83"/>
    <w:rsid w:val="00130CFB"/>
    <w:rsid w:val="00131CCA"/>
    <w:rsid w:val="001371CA"/>
    <w:rsid w:val="00160061"/>
    <w:rsid w:val="00161C8F"/>
    <w:rsid w:val="00165653"/>
    <w:rsid w:val="00165BC9"/>
    <w:rsid w:val="00174745"/>
    <w:rsid w:val="001871EB"/>
    <w:rsid w:val="001B1C52"/>
    <w:rsid w:val="001C38B1"/>
    <w:rsid w:val="001C471D"/>
    <w:rsid w:val="001D6A9A"/>
    <w:rsid w:val="001F58E2"/>
    <w:rsid w:val="00201EA7"/>
    <w:rsid w:val="00204377"/>
    <w:rsid w:val="00212FD0"/>
    <w:rsid w:val="00221FBE"/>
    <w:rsid w:val="00225447"/>
    <w:rsid w:val="00241032"/>
    <w:rsid w:val="002578E4"/>
    <w:rsid w:val="00272128"/>
    <w:rsid w:val="0027684D"/>
    <w:rsid w:val="002A1735"/>
    <w:rsid w:val="002A50DA"/>
    <w:rsid w:val="002B19A4"/>
    <w:rsid w:val="002B4DCC"/>
    <w:rsid w:val="002B7A59"/>
    <w:rsid w:val="002C0868"/>
    <w:rsid w:val="002C446F"/>
    <w:rsid w:val="002C682E"/>
    <w:rsid w:val="002F4ED9"/>
    <w:rsid w:val="0033516A"/>
    <w:rsid w:val="003354DF"/>
    <w:rsid w:val="0037482C"/>
    <w:rsid w:val="00383B01"/>
    <w:rsid w:val="003858D2"/>
    <w:rsid w:val="00393111"/>
    <w:rsid w:val="003B5108"/>
    <w:rsid w:val="003B5418"/>
    <w:rsid w:val="003D6A1E"/>
    <w:rsid w:val="003E04CB"/>
    <w:rsid w:val="003F3C3A"/>
    <w:rsid w:val="003F6B4D"/>
    <w:rsid w:val="004018AB"/>
    <w:rsid w:val="00414CAE"/>
    <w:rsid w:val="00425DB2"/>
    <w:rsid w:val="00443089"/>
    <w:rsid w:val="00456B27"/>
    <w:rsid w:val="00475685"/>
    <w:rsid w:val="004772C3"/>
    <w:rsid w:val="004C337E"/>
    <w:rsid w:val="004F05FB"/>
    <w:rsid w:val="00505FA8"/>
    <w:rsid w:val="005228FD"/>
    <w:rsid w:val="00522A3D"/>
    <w:rsid w:val="00571311"/>
    <w:rsid w:val="00597781"/>
    <w:rsid w:val="005B1B7C"/>
    <w:rsid w:val="005B447D"/>
    <w:rsid w:val="005C510D"/>
    <w:rsid w:val="005F095B"/>
    <w:rsid w:val="005F469D"/>
    <w:rsid w:val="005F557D"/>
    <w:rsid w:val="005F63BF"/>
    <w:rsid w:val="00600583"/>
    <w:rsid w:val="00606238"/>
    <w:rsid w:val="00611AE9"/>
    <w:rsid w:val="00616EF1"/>
    <w:rsid w:val="00622CD7"/>
    <w:rsid w:val="006313F4"/>
    <w:rsid w:val="00645E07"/>
    <w:rsid w:val="00673F28"/>
    <w:rsid w:val="0069025B"/>
    <w:rsid w:val="00697207"/>
    <w:rsid w:val="006B3336"/>
    <w:rsid w:val="006C648B"/>
    <w:rsid w:val="006D2BA2"/>
    <w:rsid w:val="006F5D20"/>
    <w:rsid w:val="007328AA"/>
    <w:rsid w:val="00732DA9"/>
    <w:rsid w:val="0073415C"/>
    <w:rsid w:val="00740B8C"/>
    <w:rsid w:val="00742343"/>
    <w:rsid w:val="0074489A"/>
    <w:rsid w:val="0075231B"/>
    <w:rsid w:val="00760EA2"/>
    <w:rsid w:val="00762198"/>
    <w:rsid w:val="00791417"/>
    <w:rsid w:val="007A320B"/>
    <w:rsid w:val="007A48D6"/>
    <w:rsid w:val="007B56E2"/>
    <w:rsid w:val="007B76EA"/>
    <w:rsid w:val="007C7E22"/>
    <w:rsid w:val="007F2AE3"/>
    <w:rsid w:val="007F7909"/>
    <w:rsid w:val="00803101"/>
    <w:rsid w:val="00803B0D"/>
    <w:rsid w:val="0081150A"/>
    <w:rsid w:val="00820EC9"/>
    <w:rsid w:val="0082243C"/>
    <w:rsid w:val="008276E4"/>
    <w:rsid w:val="0086452E"/>
    <w:rsid w:val="00885283"/>
    <w:rsid w:val="00886BAF"/>
    <w:rsid w:val="008921EA"/>
    <w:rsid w:val="008B32B0"/>
    <w:rsid w:val="008C4903"/>
    <w:rsid w:val="009376F2"/>
    <w:rsid w:val="00942508"/>
    <w:rsid w:val="00960132"/>
    <w:rsid w:val="0096595A"/>
    <w:rsid w:val="00965B20"/>
    <w:rsid w:val="009724AA"/>
    <w:rsid w:val="0098280E"/>
    <w:rsid w:val="009A655C"/>
    <w:rsid w:val="009C1816"/>
    <w:rsid w:val="009E4D94"/>
    <w:rsid w:val="009F3924"/>
    <w:rsid w:val="00A14E7D"/>
    <w:rsid w:val="00A21B05"/>
    <w:rsid w:val="00A32E1C"/>
    <w:rsid w:val="00A42AF9"/>
    <w:rsid w:val="00A42FDB"/>
    <w:rsid w:val="00A46402"/>
    <w:rsid w:val="00A4784C"/>
    <w:rsid w:val="00A50B03"/>
    <w:rsid w:val="00A55202"/>
    <w:rsid w:val="00A64789"/>
    <w:rsid w:val="00A66E81"/>
    <w:rsid w:val="00A70D7C"/>
    <w:rsid w:val="00A7371F"/>
    <w:rsid w:val="00A81039"/>
    <w:rsid w:val="00AC2C73"/>
    <w:rsid w:val="00AC6D6F"/>
    <w:rsid w:val="00B0698C"/>
    <w:rsid w:val="00B33985"/>
    <w:rsid w:val="00B36E61"/>
    <w:rsid w:val="00B37FD3"/>
    <w:rsid w:val="00B52D3D"/>
    <w:rsid w:val="00B90826"/>
    <w:rsid w:val="00B94A9B"/>
    <w:rsid w:val="00B9552E"/>
    <w:rsid w:val="00BA6608"/>
    <w:rsid w:val="00BB5F58"/>
    <w:rsid w:val="00BB697E"/>
    <w:rsid w:val="00BB77AD"/>
    <w:rsid w:val="00BC538A"/>
    <w:rsid w:val="00BC66AB"/>
    <w:rsid w:val="00BD3AEB"/>
    <w:rsid w:val="00BE6243"/>
    <w:rsid w:val="00C2243D"/>
    <w:rsid w:val="00C34BE9"/>
    <w:rsid w:val="00C86303"/>
    <w:rsid w:val="00CA3122"/>
    <w:rsid w:val="00CB231A"/>
    <w:rsid w:val="00CC597A"/>
    <w:rsid w:val="00CE10F7"/>
    <w:rsid w:val="00D1298F"/>
    <w:rsid w:val="00D26442"/>
    <w:rsid w:val="00D36739"/>
    <w:rsid w:val="00D36F1C"/>
    <w:rsid w:val="00D425F5"/>
    <w:rsid w:val="00D45589"/>
    <w:rsid w:val="00D52172"/>
    <w:rsid w:val="00D806B9"/>
    <w:rsid w:val="00D8136B"/>
    <w:rsid w:val="00D976DC"/>
    <w:rsid w:val="00DA5D5D"/>
    <w:rsid w:val="00DB6CFB"/>
    <w:rsid w:val="00DB7A5E"/>
    <w:rsid w:val="00DC5AB4"/>
    <w:rsid w:val="00DD1416"/>
    <w:rsid w:val="00DE5833"/>
    <w:rsid w:val="00DF585E"/>
    <w:rsid w:val="00E37A90"/>
    <w:rsid w:val="00E45133"/>
    <w:rsid w:val="00E45A47"/>
    <w:rsid w:val="00E5239F"/>
    <w:rsid w:val="00E53698"/>
    <w:rsid w:val="00E61DCC"/>
    <w:rsid w:val="00E62B24"/>
    <w:rsid w:val="00E74142"/>
    <w:rsid w:val="00EB080D"/>
    <w:rsid w:val="00EC5848"/>
    <w:rsid w:val="00ED3457"/>
    <w:rsid w:val="00ED4FFC"/>
    <w:rsid w:val="00EE747D"/>
    <w:rsid w:val="00EF3081"/>
    <w:rsid w:val="00F05A96"/>
    <w:rsid w:val="00F16742"/>
    <w:rsid w:val="00F179A8"/>
    <w:rsid w:val="00F20337"/>
    <w:rsid w:val="00F20820"/>
    <w:rsid w:val="00F21C87"/>
    <w:rsid w:val="00F355D2"/>
    <w:rsid w:val="00F4256C"/>
    <w:rsid w:val="00F442A3"/>
    <w:rsid w:val="00F45095"/>
    <w:rsid w:val="00F565E2"/>
    <w:rsid w:val="00F619A7"/>
    <w:rsid w:val="00F6553C"/>
    <w:rsid w:val="00F76888"/>
    <w:rsid w:val="00F90455"/>
    <w:rsid w:val="00F94500"/>
    <w:rsid w:val="00FA293F"/>
    <w:rsid w:val="00FA4A2E"/>
    <w:rsid w:val="00FB7D87"/>
    <w:rsid w:val="00FD2090"/>
    <w:rsid w:val="00FE73FB"/>
    <w:rsid w:val="00FF0B28"/>
    <w:rsid w:val="00FF7D0D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75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CC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DCC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DC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RegularParagraph">
    <w:name w:val="Regular Paragraph"/>
    <w:basedOn w:val="Normal"/>
    <w:qFormat/>
    <w:rsid w:val="00EB080D"/>
    <w:rPr>
      <w:rFonts w:cs="Tahoma"/>
      <w:kern w:val="0"/>
      <w14:ligatures w14:val="none"/>
    </w:rPr>
  </w:style>
  <w:style w:type="paragraph" w:customStyle="1" w:styleId="TableHeading">
    <w:name w:val="Table Heading"/>
    <w:basedOn w:val="Normal"/>
    <w:qFormat/>
    <w:rsid w:val="00B37FD3"/>
    <w:rPr>
      <w:rFonts w:eastAsia="Calibri" w:cs="Tahoma"/>
      <w:b/>
      <w:bCs/>
      <w:kern w:val="0"/>
      <w14:ligatures w14:val="none"/>
    </w:rPr>
  </w:style>
  <w:style w:type="paragraph" w:styleId="Revision">
    <w:name w:val="Revision"/>
    <w:hidden/>
    <w:uiPriority w:val="99"/>
    <w:semiHidden/>
    <w:rsid w:val="00622CD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0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C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CFB"/>
    <w:rPr>
      <w:vertAlign w:val="superscript"/>
    </w:rPr>
  </w:style>
  <w:style w:type="paragraph" w:customStyle="1" w:styleId="FCPDefinitions1">
    <w:name w:val="FCP Definitions1"/>
    <w:basedOn w:val="Normal"/>
    <w:link w:val="FCPDefinitions1CharChar"/>
    <w:rsid w:val="00130CFB"/>
    <w:pPr>
      <w:numPr>
        <w:numId w:val="39"/>
      </w:numPr>
      <w:spacing w:before="240" w:after="1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CPDefinitions1CharChar">
    <w:name w:val="FCP Definitions1 Char Char"/>
    <w:link w:val="FCPDefinitions1"/>
    <w:rsid w:val="00130CF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820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2C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2C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2C7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B7A5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B4DCC"/>
    <w:pPr>
      <w:spacing w:after="0" w:line="240" w:lineRule="auto"/>
      <w:contextualSpacing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wd.wisconsin.gov/dvr/partners/cie/defini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11173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2026-06-05T22:39:00Z</dcterms:created>
  <dcterms:modified xsi:type="dcterms:W3CDTF">2026-06-05T22:39:00Z</dcterms:modified>
</cp:coreProperties>
</file>