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tblLook w:val="04A0" w:firstRow="1" w:lastRow="0" w:firstColumn="1" w:lastColumn="0" w:noHBand="0" w:noVBand="1"/>
      </w:tblPr>
      <w:tblGrid>
        <w:gridCol w:w="9360"/>
      </w:tblGrid>
      <w:tr w:rsidR="00BE5AF9" w:rsidRPr="00EF0C6F" w14:paraId="122DD1BF" w14:textId="77777777" w:rsidTr="00237FB2">
        <w:trPr>
          <w:trHeight w:val="1440"/>
        </w:trPr>
        <w:tc>
          <w:tcPr>
            <w:tcW w:w="11016" w:type="dxa"/>
            <w:shd w:val="clear" w:color="auto" w:fill="auto"/>
          </w:tcPr>
          <w:p w14:paraId="03D57A5E" w14:textId="77777777" w:rsidR="00AF3E99" w:rsidRPr="00EF0C6F" w:rsidRDefault="00AF3E99" w:rsidP="0017003E">
            <w:r w:rsidRPr="00EF0C6F">
              <w:t>MCO Appeal Decision (Upheld)</w:t>
            </w:r>
          </w:p>
          <w:p w14:paraId="2FC420DF" w14:textId="77777777" w:rsidR="00BE5AF9" w:rsidRPr="00EF0C6F" w:rsidRDefault="00AF3E99" w:rsidP="00AF3E99">
            <w:r w:rsidRPr="00EF0C6F">
              <w:t>Insert MCO logo</w:t>
            </w:r>
          </w:p>
        </w:tc>
      </w:tr>
    </w:tbl>
    <w:p w14:paraId="02D451D9" w14:textId="77777777" w:rsidR="00BE5AF9" w:rsidRPr="00EF0C6F" w:rsidRDefault="00BE5AF9">
      <w:pPr>
        <w:sectPr w:rsidR="00BE5AF9" w:rsidRPr="00EF0C6F" w:rsidSect="00AF3E99">
          <w:footerReference w:type="default" r:id="rId8"/>
          <w:footerReference w:type="first" r:id="rId9"/>
          <w:type w:val="continuous"/>
          <w:pgSz w:w="12240" w:h="15840" w:code="1"/>
          <w:pgMar w:top="1080" w:right="1440" w:bottom="1080" w:left="1440" w:header="720" w:footer="720" w:gutter="0"/>
          <w:cols w:space="720"/>
          <w:formProt w:val="0"/>
          <w:noEndnote/>
          <w:titlePg/>
          <w:docGrid w:linePitch="326"/>
        </w:sectPr>
      </w:pPr>
    </w:p>
    <w:p w14:paraId="2654B3EC" w14:textId="77777777" w:rsidR="00CC4B9D" w:rsidRPr="00EF0C6F" w:rsidRDefault="00CC4B9D" w:rsidP="00237FB2">
      <w:pPr>
        <w:tabs>
          <w:tab w:val="right" w:pos="9360"/>
        </w:tabs>
      </w:pPr>
      <w:bookmarkStart w:id="0" w:name="OLE_LINK1"/>
    </w:p>
    <w:p w14:paraId="1A872028" w14:textId="77777777" w:rsidR="00CC4B9D" w:rsidRPr="00EF0C6F" w:rsidRDefault="00CC4B9D" w:rsidP="00237FB2">
      <w:pPr>
        <w:tabs>
          <w:tab w:val="right" w:pos="9360"/>
        </w:tabs>
      </w:pPr>
    </w:p>
    <w:p w14:paraId="4CE96A95" w14:textId="77777777" w:rsidR="00BE5AF9" w:rsidRPr="00EF0C6F" w:rsidRDefault="006C1508" w:rsidP="00237FB2">
      <w:pPr>
        <w:tabs>
          <w:tab w:val="right" w:pos="9360"/>
        </w:tabs>
      </w:pPr>
      <w:r w:rsidRPr="00EF0C6F">
        <w:fldChar w:fldCharType="begin">
          <w:ffData>
            <w:name w:val="Text1"/>
            <w:enabled/>
            <w:calcOnExit w:val="0"/>
            <w:textInput>
              <w:default w:val="Date Decision ltr mailed"/>
            </w:textInput>
          </w:ffData>
        </w:fldChar>
      </w:r>
      <w:r w:rsidRPr="00EF0C6F">
        <w:instrText xml:space="preserve"> FORMTEXT </w:instrText>
      </w:r>
      <w:r w:rsidRPr="00EF0C6F">
        <w:fldChar w:fldCharType="separate"/>
      </w:r>
      <w:bookmarkStart w:id="1" w:name="_GoBack"/>
      <w:r w:rsidRPr="00EF0C6F">
        <w:t>Date Decision ltr mailed</w:t>
      </w:r>
      <w:bookmarkEnd w:id="1"/>
      <w:r w:rsidRPr="00EF0C6F">
        <w:fldChar w:fldCharType="end"/>
      </w:r>
    </w:p>
    <w:p w14:paraId="31AABDFB" w14:textId="77777777" w:rsidR="00900AF8" w:rsidRPr="00EF0C6F" w:rsidRDefault="00900AF8" w:rsidP="00237FB2">
      <w:pPr>
        <w:tabs>
          <w:tab w:val="right" w:pos="9360"/>
        </w:tabs>
      </w:pPr>
    </w:p>
    <w:p w14:paraId="7E471694" w14:textId="77777777" w:rsidR="00900AF8" w:rsidRPr="00EF0C6F" w:rsidRDefault="00900AF8" w:rsidP="00CC4B9D"/>
    <w:p w14:paraId="083A2826" w14:textId="77777777" w:rsidR="00E032B6" w:rsidRPr="00EF0C6F" w:rsidRDefault="00E032B6" w:rsidP="00BF6982"/>
    <w:p w14:paraId="3A23015D" w14:textId="63CA2584" w:rsidR="00BE5AF9" w:rsidRPr="00EF0C6F" w:rsidRDefault="00CC5924" w:rsidP="006C1508">
      <w:pPr>
        <w:tabs>
          <w:tab w:val="right" w:pos="9360"/>
        </w:tabs>
      </w:pPr>
      <w:r>
        <w:fldChar w:fldCharType="begin">
          <w:ffData>
            <w:name w:val="Text3"/>
            <w:enabled/>
            <w:calcOnExit/>
            <w:textInput>
              <w:default w:val="Member's Name"/>
            </w:textInput>
          </w:ffData>
        </w:fldChar>
      </w:r>
      <w:bookmarkStart w:id="2" w:name="Text3"/>
      <w:r>
        <w:instrText xml:space="preserve"> FORMTEXT </w:instrText>
      </w:r>
      <w:r>
        <w:fldChar w:fldCharType="separate"/>
      </w:r>
      <w:r>
        <w:rPr>
          <w:noProof/>
        </w:rPr>
        <w:t>Member's Name</w:t>
      </w:r>
      <w:r>
        <w:fldChar w:fldCharType="end"/>
      </w:r>
      <w:bookmarkEnd w:id="2"/>
      <w:r w:rsidR="00BE5AF9" w:rsidRPr="00EF0C6F">
        <w:tab/>
      </w:r>
      <w:r w:rsidR="006C1508" w:rsidRPr="00EF0C6F">
        <w:fldChar w:fldCharType="begin">
          <w:ffData>
            <w:name w:val="Text2"/>
            <w:enabled/>
            <w:calcOnExit w:val="0"/>
            <w:textInput>
              <w:default w:val="Member's ID/MCI Number"/>
            </w:textInput>
          </w:ffData>
        </w:fldChar>
      </w:r>
      <w:r w:rsidR="006C1508" w:rsidRPr="00EF0C6F">
        <w:instrText xml:space="preserve"> FORMTEXT </w:instrText>
      </w:r>
      <w:r w:rsidR="006C1508" w:rsidRPr="00EF0C6F">
        <w:fldChar w:fldCharType="separate"/>
      </w:r>
      <w:r w:rsidR="006C1508" w:rsidRPr="00EF0C6F">
        <w:t>Member's ID/MCI Number</w:t>
      </w:r>
      <w:r w:rsidR="006C1508" w:rsidRPr="00EF0C6F">
        <w:fldChar w:fldCharType="end"/>
      </w:r>
    </w:p>
    <w:p w14:paraId="6BF8122B" w14:textId="77777777" w:rsidR="00506BCC" w:rsidRPr="00EF0C6F" w:rsidRDefault="006C1508" w:rsidP="006C1508">
      <w:pPr>
        <w:tabs>
          <w:tab w:val="right" w:pos="9360"/>
        </w:tabs>
      </w:pPr>
      <w:r w:rsidRPr="00EF0C6F">
        <w:fldChar w:fldCharType="begin">
          <w:ffData>
            <w:name w:val=""/>
            <w:enabled/>
            <w:calcOnExit w:val="0"/>
            <w:textInput>
              <w:default w:val="Member/Legal Decision Maker's Street Address"/>
              <w:maxLength w:val="110"/>
            </w:textInput>
          </w:ffData>
        </w:fldChar>
      </w:r>
      <w:r w:rsidRPr="00EF0C6F">
        <w:instrText xml:space="preserve"> FORMTEXT </w:instrText>
      </w:r>
      <w:r w:rsidRPr="00EF0C6F">
        <w:fldChar w:fldCharType="separate"/>
      </w:r>
      <w:r w:rsidRPr="00EF0C6F">
        <w:t>Member/Legal Decision Maker's Street Address</w:t>
      </w:r>
      <w:r w:rsidRPr="00EF0C6F">
        <w:fldChar w:fldCharType="end"/>
      </w:r>
      <w:r w:rsidR="00BE5AF9" w:rsidRPr="00EF0C6F">
        <w:tab/>
      </w:r>
      <w:sdt>
        <w:sdtPr>
          <w:alias w:val="Program"/>
          <w:tag w:val="Program"/>
          <w:id w:val="-1291594949"/>
          <w:placeholder>
            <w:docPart w:val="1956506AA5284FFE8DDF99AF053BD50A"/>
          </w:placeholder>
          <w:showingPlcHdr/>
          <w:dropDownList>
            <w:listItem w:value="Select program"/>
            <w:listItem w:displayText="Family Care" w:value="Family Care"/>
            <w:listItem w:displayText="Partnership" w:value="Partnership"/>
            <w:listItem w:displayText="PACE" w:value="PACE"/>
          </w:dropDownList>
        </w:sdtPr>
        <w:sdtEndPr/>
        <w:sdtContent>
          <w:r w:rsidRPr="00EF0C6F">
            <w:rPr>
              <w:rStyle w:val="PlaceholderText"/>
            </w:rPr>
            <w:t>Select program</w:t>
          </w:r>
        </w:sdtContent>
      </w:sdt>
    </w:p>
    <w:p w14:paraId="26DDDD1B" w14:textId="77777777" w:rsidR="00BE5AF9" w:rsidRPr="00EF0C6F" w:rsidRDefault="006C1508" w:rsidP="006C1508">
      <w:r w:rsidRPr="00EF0C6F">
        <w:fldChar w:fldCharType="begin">
          <w:ffData>
            <w:name w:val="Text5"/>
            <w:enabled/>
            <w:calcOnExit w:val="0"/>
            <w:textInput>
              <w:default w:val="City"/>
            </w:textInput>
          </w:ffData>
        </w:fldChar>
      </w:r>
      <w:r w:rsidRPr="00EF0C6F">
        <w:instrText xml:space="preserve"> FORMTEXT </w:instrText>
      </w:r>
      <w:r w:rsidRPr="00EF0C6F">
        <w:fldChar w:fldCharType="separate"/>
      </w:r>
      <w:r w:rsidRPr="00EF0C6F">
        <w:t>City</w:t>
      </w:r>
      <w:r w:rsidRPr="00EF0C6F">
        <w:fldChar w:fldCharType="end"/>
      </w:r>
      <w:r w:rsidR="00E032B6" w:rsidRPr="00EF0C6F">
        <w:t xml:space="preserve"> </w:t>
      </w:r>
      <w:r w:rsidRPr="00EF0C6F">
        <w:fldChar w:fldCharType="begin">
          <w:ffData>
            <w:name w:val="Text6"/>
            <w:enabled/>
            <w:calcOnExit w:val="0"/>
            <w:textInput>
              <w:default w:val="State"/>
            </w:textInput>
          </w:ffData>
        </w:fldChar>
      </w:r>
      <w:r w:rsidRPr="00EF0C6F">
        <w:instrText xml:space="preserve"> FORMTEXT </w:instrText>
      </w:r>
      <w:r w:rsidRPr="00EF0C6F">
        <w:fldChar w:fldCharType="separate"/>
      </w:r>
      <w:r w:rsidRPr="00EF0C6F">
        <w:t>State</w:t>
      </w:r>
      <w:r w:rsidRPr="00EF0C6F">
        <w:fldChar w:fldCharType="end"/>
      </w:r>
      <w:r w:rsidR="00521B26" w:rsidRPr="00EF0C6F">
        <w:t xml:space="preserve">  </w:t>
      </w:r>
      <w:r w:rsidRPr="00EF0C6F">
        <w:fldChar w:fldCharType="begin">
          <w:ffData>
            <w:name w:val="Text7"/>
            <w:enabled/>
            <w:calcOnExit w:val="0"/>
            <w:textInput>
              <w:default w:val="Zip Code"/>
            </w:textInput>
          </w:ffData>
        </w:fldChar>
      </w:r>
      <w:r w:rsidRPr="00EF0C6F">
        <w:instrText xml:space="preserve"> FORMTEXT </w:instrText>
      </w:r>
      <w:r w:rsidRPr="00EF0C6F">
        <w:fldChar w:fldCharType="separate"/>
      </w:r>
      <w:r w:rsidRPr="00EF0C6F">
        <w:t>Zip Code</w:t>
      </w:r>
      <w:r w:rsidRPr="00EF0C6F">
        <w:fldChar w:fldCharType="end"/>
      </w:r>
    </w:p>
    <w:p w14:paraId="2878146D" w14:textId="77777777" w:rsidR="00D02EFB" w:rsidRPr="00EF0C6F" w:rsidRDefault="00D02EFB" w:rsidP="00BE5AF9"/>
    <w:p w14:paraId="21B4553E" w14:textId="1A43D60B" w:rsidR="00BE5AF9" w:rsidRPr="00EF0C6F" w:rsidRDefault="00BE5AF9" w:rsidP="00CC4B9D">
      <w:pPr>
        <w:bidi/>
      </w:pPr>
      <w:r w:rsidRPr="00EF0C6F">
        <w:rPr>
          <w:rtl/>
        </w:rPr>
        <w:t>السيد/السيدة</w:t>
      </w:r>
      <w:r w:rsidR="00CC5924">
        <w:rPr>
          <w:rFonts w:hint="cs"/>
          <w:rtl/>
        </w:rPr>
        <w:t xml:space="preserve"> </w:t>
      </w:r>
      <w:r w:rsidR="00CC5924">
        <w:rPr>
          <w:rtl/>
        </w:rPr>
        <w:fldChar w:fldCharType="begin"/>
      </w:r>
      <w:r w:rsidR="00CC5924">
        <w:rPr>
          <w:rtl/>
        </w:rPr>
        <w:instrText xml:space="preserve"> </w:instrText>
      </w:r>
      <w:r w:rsidR="00CC5924">
        <w:rPr>
          <w:rFonts w:hint="cs"/>
          <w:rtl/>
        </w:rPr>
        <w:instrText>REF  Text3</w:instrText>
      </w:r>
      <w:r w:rsidR="00CC5924">
        <w:rPr>
          <w:rtl/>
        </w:rPr>
        <w:instrText xml:space="preserve"> </w:instrText>
      </w:r>
      <w:r w:rsidR="00CC5924">
        <w:rPr>
          <w:rtl/>
        </w:rPr>
        <w:fldChar w:fldCharType="separate"/>
      </w:r>
      <w:r w:rsidR="00FB7345">
        <w:rPr>
          <w:noProof/>
        </w:rPr>
        <w:t>Member's Name</w:t>
      </w:r>
      <w:r w:rsidR="00CC5924">
        <w:rPr>
          <w:rtl/>
        </w:rPr>
        <w:fldChar w:fldCharType="end"/>
      </w:r>
      <w:r w:rsidRPr="00EF0C6F">
        <w:rPr>
          <w:rtl/>
        </w:rPr>
        <w:t>:</w:t>
      </w:r>
    </w:p>
    <w:bookmarkEnd w:id="0"/>
    <w:p w14:paraId="1E36F57B" w14:textId="77777777" w:rsidR="00BE5AF9" w:rsidRPr="00EF0C6F" w:rsidRDefault="00BE5AF9"/>
    <w:p w14:paraId="744353E1" w14:textId="35011601" w:rsidR="00643ABD" w:rsidRPr="00EF0C6F" w:rsidRDefault="00BE5AF9" w:rsidP="0052630B">
      <w:pPr>
        <w:bidi/>
      </w:pPr>
      <w:r w:rsidRPr="00EF0C6F">
        <w:rPr>
          <w:rtl/>
        </w:rPr>
        <w:t xml:space="preserve">لقد توصلت </w:t>
      </w:r>
      <w:r w:rsidR="00CC5924">
        <w:rPr>
          <w:rtl/>
        </w:rPr>
        <w:fldChar w:fldCharType="begin">
          <w:ffData>
            <w:name w:val="Text8"/>
            <w:enabled/>
            <w:calcOnExit/>
            <w:textInput>
              <w:default w:val="MCO name for committee"/>
            </w:textInput>
          </w:ffData>
        </w:fldChar>
      </w:r>
      <w:bookmarkStart w:id="3" w:name="Text8"/>
      <w:r w:rsidR="00CC5924">
        <w:rPr>
          <w:rtl/>
        </w:rPr>
        <w:instrText xml:space="preserve"> FORMTEXT </w:instrText>
      </w:r>
      <w:r w:rsidR="00CC5924">
        <w:rPr>
          <w:rtl/>
        </w:rPr>
      </w:r>
      <w:r w:rsidR="00CC5924">
        <w:rPr>
          <w:rtl/>
        </w:rPr>
        <w:fldChar w:fldCharType="separate"/>
      </w:r>
      <w:r w:rsidR="00CC5924">
        <w:rPr>
          <w:noProof/>
        </w:rPr>
        <w:t>MCO name for committee</w:t>
      </w:r>
      <w:r w:rsidR="00CC5924">
        <w:rPr>
          <w:rtl/>
        </w:rPr>
        <w:fldChar w:fldCharType="end"/>
      </w:r>
      <w:bookmarkEnd w:id="3"/>
      <w:r w:rsidRPr="00EF0C6F">
        <w:rPr>
          <w:rtl/>
        </w:rPr>
        <w:t xml:space="preserve"> إلى قرار بشأن استئنافك الخاص بـ </w:t>
      </w:r>
      <w:r w:rsidR="006C1508" w:rsidRPr="00EF0C6F">
        <w:rPr>
          <w:rtl/>
        </w:rPr>
        <w:fldChar w:fldCharType="begin">
          <w:ffData>
            <w:name w:val="Text9"/>
            <w:enabled/>
            <w:calcOnExit w:val="0"/>
            <w:textInput>
              <w:default w:val="describe the appeal"/>
            </w:textInput>
          </w:ffData>
        </w:fldChar>
      </w:r>
      <w:r w:rsidR="006C1508" w:rsidRPr="00EF0C6F">
        <w:rPr>
          <w:rtl/>
        </w:rPr>
        <w:instrText xml:space="preserve"> FORMTEXT </w:instrText>
      </w:r>
      <w:r w:rsidR="006C1508" w:rsidRPr="00EF0C6F">
        <w:rPr>
          <w:rtl/>
        </w:rPr>
      </w:r>
      <w:r w:rsidR="006C1508" w:rsidRPr="00EF0C6F">
        <w:rPr>
          <w:rtl/>
        </w:rPr>
        <w:fldChar w:fldCharType="separate"/>
      </w:r>
      <w:r w:rsidR="006C1508" w:rsidRPr="00EF0C6F">
        <w:rPr>
          <w:rtl/>
        </w:rPr>
        <w:t>describe the appeal</w:t>
      </w:r>
      <w:r w:rsidR="006C1508" w:rsidRPr="00EF0C6F">
        <w:rPr>
          <w:rtl/>
        </w:rPr>
        <w:fldChar w:fldCharType="end"/>
      </w:r>
      <w:r w:rsidRPr="00EF0C6F">
        <w:rPr>
          <w:rtl/>
        </w:rPr>
        <w:t xml:space="preserve">. تم عقد </w:t>
      </w:r>
    </w:p>
    <w:p w14:paraId="3D742DE0" w14:textId="3C70F0AA" w:rsidR="00BE5AF9" w:rsidRPr="00EF0C6F" w:rsidRDefault="001856C8" w:rsidP="00643ABD">
      <w:pPr>
        <w:bidi/>
      </w:pPr>
      <w:sdt>
        <w:sdtPr>
          <w:rPr>
            <w:rtl/>
          </w:rPr>
          <w:alias w:val="hearing type"/>
          <w:tag w:val="hearing type"/>
          <w:id w:val="578717827"/>
          <w:placeholder>
            <w:docPart w:val="EBA3F31612EA4E43B2198971E23CD720"/>
          </w:placeholder>
          <w:showingPlcHdr/>
          <w:dropDownList>
            <w:listItem w:value="Choose an item."/>
            <w:listItem w:displayText="جلسة الاستماع (hearing)" w:value="hearing"/>
            <w:listItem w:displayText="الاجتماع (meeting)" w:value="meeting"/>
          </w:dropDownList>
        </w:sdtPr>
        <w:sdtEndPr/>
        <w:sdtContent>
          <w:r w:rsidR="00727B9C" w:rsidRPr="00EF0C6F">
            <w:rPr>
              <w:rStyle w:val="PlaceholderText"/>
            </w:rPr>
            <w:t>Choose an item</w:t>
          </w:r>
        </w:sdtContent>
      </w:sdt>
      <w:r w:rsidR="00BE5AF9" w:rsidRPr="00EF0C6F">
        <w:rPr>
          <w:rtl/>
        </w:rPr>
        <w:t xml:space="preserve"> في </w:t>
      </w:r>
      <w:bookmarkStart w:id="4" w:name="Dropdown6"/>
      <w:r w:rsidR="00E032B6" w:rsidRPr="00EF0C6F">
        <w:rPr>
          <w:rtl/>
        </w:rPr>
        <w:fldChar w:fldCharType="begin">
          <w:ffData>
            <w:name w:val="Text10"/>
            <w:enabled/>
            <w:calcOnExit w:val="0"/>
            <w:textInput>
              <w:default w:val="&lt;&lt;date&gt;&gt;"/>
            </w:textInput>
          </w:ffData>
        </w:fldChar>
      </w:r>
      <w:r w:rsidR="00E032B6" w:rsidRPr="00EF0C6F">
        <w:rPr>
          <w:rtl/>
        </w:rPr>
        <w:instrText xml:space="preserve"> FORMTEXT </w:instrText>
      </w:r>
      <w:r w:rsidR="00E032B6" w:rsidRPr="00EF0C6F">
        <w:rPr>
          <w:rtl/>
        </w:rPr>
      </w:r>
      <w:r w:rsidR="00E032B6" w:rsidRPr="00EF0C6F">
        <w:rPr>
          <w:rtl/>
        </w:rPr>
        <w:fldChar w:fldCharType="separate"/>
      </w:r>
      <w:r w:rsidR="00BE5AF9" w:rsidRPr="00EF0C6F">
        <w:rPr>
          <w:rtl/>
        </w:rPr>
        <w:t>&lt;&lt;date</w:t>
      </w:r>
      <w:r w:rsidR="00E032B6" w:rsidRPr="00EF0C6F">
        <w:rPr>
          <w:rtl/>
        </w:rPr>
        <w:t>&gt;&gt;</w:t>
      </w:r>
      <w:r w:rsidR="00E032B6" w:rsidRPr="00EF0C6F">
        <w:rPr>
          <w:rtl/>
        </w:rPr>
        <w:fldChar w:fldCharType="end"/>
      </w:r>
      <w:r w:rsidR="00BE5AF9" w:rsidRPr="00EF0C6F">
        <w:rPr>
          <w:rtl/>
        </w:rPr>
        <w:t xml:space="preserve">، حيث </w:t>
      </w:r>
      <w:sdt>
        <w:sdtPr>
          <w:rPr>
            <w:rtl/>
          </w:rPr>
          <w:alias w:val="Participation"/>
          <w:tag w:val="Participation"/>
          <w:id w:val="1449124596"/>
          <w:placeholder>
            <w:docPart w:val="0EFE288E85214D389BFCBC4EDACFCF43"/>
          </w:placeholder>
          <w:showingPlcHdr/>
          <w:dropDownList>
            <w:listItem w:value="Choose an item."/>
            <w:listItem w:displayText="شاركت أنت (you participated)" w:value="you participated"/>
            <w:listItem w:displayText="شاركت أنت وممثلك (you and your representative participated)" w:value="you and your representative participated"/>
            <w:listItem w:displayText="شارك ممثلك (your representative participated)" w:value="your representative participated"/>
            <w:listItem w:displayText="اخترت ألا تشارك (you chose not to participate)" w:value="you chose not to participate"/>
          </w:dropDownList>
        </w:sdtPr>
        <w:sdtEndPr/>
        <w:sdtContent>
          <w:r w:rsidR="00727B9C" w:rsidRPr="00EF0C6F">
            <w:rPr>
              <w:rStyle w:val="PlaceholderText"/>
            </w:rPr>
            <w:t>Choose an item</w:t>
          </w:r>
        </w:sdtContent>
      </w:sdt>
      <w:r w:rsidR="00BE5AF9" w:rsidRPr="00EF0C6F">
        <w:rPr>
          <w:rtl/>
        </w:rPr>
        <w:t xml:space="preserve">. قامت لجنة </w:t>
      </w:r>
      <w:bookmarkEnd w:id="4"/>
      <w:r w:rsidR="00CC5924">
        <w:rPr>
          <w:rtl/>
        </w:rPr>
        <w:fldChar w:fldCharType="begin"/>
      </w:r>
      <w:r w:rsidR="00CC5924">
        <w:rPr>
          <w:rtl/>
        </w:rPr>
        <w:instrText xml:space="preserve"> REF  Text8 </w:instrText>
      </w:r>
      <w:r w:rsidR="00CC5924">
        <w:rPr>
          <w:rtl/>
        </w:rPr>
        <w:fldChar w:fldCharType="separate"/>
      </w:r>
      <w:r w:rsidR="00FB7345">
        <w:rPr>
          <w:noProof/>
        </w:rPr>
        <w:t>MCO name for committee</w:t>
      </w:r>
      <w:r w:rsidR="00CC5924">
        <w:rPr>
          <w:rtl/>
        </w:rPr>
        <w:fldChar w:fldCharType="end"/>
      </w:r>
      <w:r w:rsidR="00AC6874" w:rsidRPr="00EF0C6F">
        <w:rPr>
          <w:rtl/>
        </w:rPr>
        <w:t xml:space="preserve"> </w:t>
      </w:r>
      <w:r w:rsidR="00BE5AF9" w:rsidRPr="00EF0C6F">
        <w:rPr>
          <w:rtl/>
        </w:rPr>
        <w:t xml:space="preserve">بعناية فائقة. وبناءً على ذلك، فقد قررت الآتي </w:t>
      </w:r>
      <w:r w:rsidR="006C1508" w:rsidRPr="00EF0C6F">
        <w:rPr>
          <w:rtl/>
        </w:rPr>
        <w:fldChar w:fldCharType="begin">
          <w:ffData>
            <w:name w:val="Text11"/>
            <w:enabled/>
            <w:calcOnExit w:val="0"/>
            <w:textInput>
              <w:default w:val="describe the decision"/>
            </w:textInput>
          </w:ffData>
        </w:fldChar>
      </w:r>
      <w:r w:rsidR="006C1508" w:rsidRPr="00EF0C6F">
        <w:rPr>
          <w:rtl/>
        </w:rPr>
        <w:instrText xml:space="preserve"> FORMTEXT </w:instrText>
      </w:r>
      <w:r w:rsidR="006C1508" w:rsidRPr="00EF0C6F">
        <w:rPr>
          <w:rtl/>
        </w:rPr>
      </w:r>
      <w:r w:rsidR="006C1508" w:rsidRPr="00EF0C6F">
        <w:rPr>
          <w:rtl/>
        </w:rPr>
        <w:fldChar w:fldCharType="separate"/>
      </w:r>
      <w:r w:rsidR="006C1508" w:rsidRPr="00EF0C6F">
        <w:rPr>
          <w:rtl/>
        </w:rPr>
        <w:t>describe the decision</w:t>
      </w:r>
      <w:r w:rsidR="006C1508" w:rsidRPr="00EF0C6F">
        <w:rPr>
          <w:rtl/>
        </w:rPr>
        <w:fldChar w:fldCharType="end"/>
      </w:r>
      <w:r w:rsidR="00BE5AF9" w:rsidRPr="00EF0C6F">
        <w:rPr>
          <w:rtl/>
        </w:rPr>
        <w:t>.</w:t>
      </w:r>
    </w:p>
    <w:p w14:paraId="2D10BB13" w14:textId="77777777" w:rsidR="00BE5AF9" w:rsidRPr="00EF0C6F" w:rsidRDefault="00BE5AF9"/>
    <w:p w14:paraId="75E5936D" w14:textId="77777777" w:rsidR="00BE5AF9" w:rsidRPr="00EF0C6F" w:rsidRDefault="00BE5AF9" w:rsidP="006C1508">
      <w:pPr>
        <w:bidi/>
      </w:pPr>
      <w:r w:rsidRPr="00EF0C6F">
        <w:rPr>
          <w:rtl/>
        </w:rPr>
        <w:t xml:space="preserve">يرجع السبب في اتخاذ هذا القرار إلى </w:t>
      </w:r>
      <w:r w:rsidR="006C1508" w:rsidRPr="00EF0C6F">
        <w:rPr>
          <w:rtl/>
        </w:rPr>
        <w:fldChar w:fldCharType="begin">
          <w:ffData>
            <w:name w:val="Text12"/>
            <w:enabled/>
            <w:calcOnExit w:val="0"/>
            <w:textInput>
              <w:default w:val="include the reason for upholding the team's decision"/>
            </w:textInput>
          </w:ffData>
        </w:fldChar>
      </w:r>
      <w:r w:rsidR="006C1508" w:rsidRPr="00EF0C6F">
        <w:rPr>
          <w:rtl/>
        </w:rPr>
        <w:instrText xml:space="preserve"> FORMTEXT </w:instrText>
      </w:r>
      <w:r w:rsidR="006C1508" w:rsidRPr="00EF0C6F">
        <w:rPr>
          <w:rtl/>
        </w:rPr>
      </w:r>
      <w:r w:rsidR="006C1508" w:rsidRPr="00EF0C6F">
        <w:rPr>
          <w:rtl/>
        </w:rPr>
        <w:fldChar w:fldCharType="separate"/>
      </w:r>
      <w:r w:rsidR="006C1508" w:rsidRPr="00EF0C6F">
        <w:rPr>
          <w:rtl/>
        </w:rPr>
        <w:t>include the reason for upholding the team's decision</w:t>
      </w:r>
      <w:r w:rsidR="006C1508" w:rsidRPr="00EF0C6F">
        <w:rPr>
          <w:rtl/>
        </w:rPr>
        <w:fldChar w:fldCharType="end"/>
      </w:r>
      <w:r w:rsidRPr="00EF0C6F">
        <w:rPr>
          <w:rtl/>
        </w:rPr>
        <w:t>.</w:t>
      </w:r>
    </w:p>
    <w:p w14:paraId="0355C067" w14:textId="77777777" w:rsidR="00BE5AF9" w:rsidRPr="00EF0C6F" w:rsidRDefault="00BE5AF9"/>
    <w:p w14:paraId="0BC2D004" w14:textId="77777777" w:rsidR="00BE5AF9" w:rsidRPr="00EF0C6F" w:rsidRDefault="00BE5AF9" w:rsidP="001C29F1">
      <w:pPr>
        <w:bidi/>
      </w:pPr>
      <w:r w:rsidRPr="00EF0C6F">
        <w:rPr>
          <w:rtl/>
        </w:rPr>
        <w:t xml:space="preserve">إذا كان لديك اعتراض على القرار الصادر، فيمكنك التقدم بطلب جلسـة تَظَـلُّم رسـميّة. توجد تعليمات حول كيفية التقدم بطلب للحصول على جلسـة تَظَـلُّم رسـميّة في الصفحة التالية من هذا الخطاب. </w:t>
      </w:r>
    </w:p>
    <w:p w14:paraId="4BB2DD74" w14:textId="77777777" w:rsidR="00BE5AF9" w:rsidRPr="00EF0C6F" w:rsidRDefault="00BE5AF9" w:rsidP="00BE5AF9"/>
    <w:p w14:paraId="27E6873B" w14:textId="61FE3250" w:rsidR="00BE5AF9" w:rsidRPr="00EF0C6F" w:rsidRDefault="00BE5AF9" w:rsidP="0017003E">
      <w:pPr>
        <w:bidi/>
      </w:pPr>
      <w:r w:rsidRPr="00EF0C6F">
        <w:rPr>
          <w:rtl/>
        </w:rPr>
        <w:t xml:space="preserve">نشكرك على استخدام إجراءات التظلم والاستئناف الخاصة بنا. إذا كان لديك المزيد من الأسئلة المُكمّلة أو تحتاج للمساعدة، فاتصل بـ </w:t>
      </w:r>
      <w:r w:rsidR="002D21F0">
        <w:rPr>
          <w:rtl/>
        </w:rPr>
        <w:fldChar w:fldCharType="begin">
          <w:ffData>
            <w:name w:val="Text42"/>
            <w:enabled/>
            <w:calcOnExit w:val="0"/>
            <w:textInput>
              <w:default w:val="member rights specialist"/>
            </w:textInput>
          </w:ffData>
        </w:fldChar>
      </w:r>
      <w:bookmarkStart w:id="5" w:name="Text42"/>
      <w:r w:rsidR="002D21F0">
        <w:rPr>
          <w:rtl/>
        </w:rPr>
        <w:instrText xml:space="preserve"> FORMTEXT </w:instrText>
      </w:r>
      <w:r w:rsidR="002D21F0">
        <w:rPr>
          <w:rtl/>
        </w:rPr>
      </w:r>
      <w:r w:rsidR="002D21F0">
        <w:rPr>
          <w:rtl/>
        </w:rPr>
        <w:fldChar w:fldCharType="separate"/>
      </w:r>
      <w:r w:rsidR="002D21F0">
        <w:rPr>
          <w:noProof/>
        </w:rPr>
        <w:t>member rights specialist</w:t>
      </w:r>
      <w:r w:rsidR="002D21F0">
        <w:rPr>
          <w:rtl/>
        </w:rPr>
        <w:fldChar w:fldCharType="end"/>
      </w:r>
      <w:bookmarkEnd w:id="5"/>
      <w:r w:rsidRPr="00EF0C6F">
        <w:rPr>
          <w:rtl/>
        </w:rPr>
        <w:t xml:space="preserve"> على الهاتف رقم </w:t>
      </w:r>
      <w:r w:rsidR="0017003E" w:rsidRPr="00EF0C6F">
        <w:rPr>
          <w:rtl/>
        </w:rPr>
        <w:fldChar w:fldCharType="begin">
          <w:ffData>
            <w:name w:val="Text19"/>
            <w:enabled/>
            <w:calcOnExit/>
            <w:textInput>
              <w:default w:val="member rights specialist phone number"/>
            </w:textInput>
          </w:ffData>
        </w:fldChar>
      </w:r>
      <w:r w:rsidR="0017003E" w:rsidRPr="00EF0C6F">
        <w:rPr>
          <w:rtl/>
        </w:rPr>
        <w:instrText xml:space="preserve"> FORMTEXT </w:instrText>
      </w:r>
      <w:r w:rsidR="0017003E" w:rsidRPr="00EF0C6F">
        <w:rPr>
          <w:rtl/>
        </w:rPr>
      </w:r>
      <w:r w:rsidR="0017003E" w:rsidRPr="00EF0C6F">
        <w:rPr>
          <w:rtl/>
        </w:rPr>
        <w:fldChar w:fldCharType="separate"/>
      </w:r>
      <w:r w:rsidR="0017003E" w:rsidRPr="00EF0C6F">
        <w:rPr>
          <w:rtl/>
        </w:rPr>
        <w:t>member rights specialist phone number</w:t>
      </w:r>
      <w:r w:rsidR="0017003E" w:rsidRPr="00EF0C6F">
        <w:rPr>
          <w:rtl/>
        </w:rPr>
        <w:fldChar w:fldCharType="end"/>
      </w:r>
      <w:r w:rsidRPr="00EF0C6F">
        <w:rPr>
          <w:rtl/>
        </w:rPr>
        <w:t>، أو بإحدى المؤسسات المُدرجة في نهاية هذا الخطاب. سيتواصل معك فريق الرعاية الخاص بك قريبًا لمناقشة هذا القرار.</w:t>
      </w:r>
    </w:p>
    <w:p w14:paraId="51DE9EFA" w14:textId="77777777" w:rsidR="00BE5AF9" w:rsidRPr="00EF0C6F" w:rsidRDefault="00BE5AF9" w:rsidP="0017003E"/>
    <w:p w14:paraId="6485ADAB" w14:textId="77777777" w:rsidR="00AF3E99" w:rsidRPr="00EF0C6F" w:rsidRDefault="00BE5AF9" w:rsidP="0017003E">
      <w:pPr>
        <w:bidi/>
      </w:pPr>
      <w:r w:rsidRPr="00EF0C6F">
        <w:rPr>
          <w:rtl/>
        </w:rPr>
        <w:t>مع خالص الاحترام،</w:t>
      </w:r>
    </w:p>
    <w:p w14:paraId="77645295" w14:textId="77777777" w:rsidR="00AF3E99" w:rsidRPr="00EF0C6F" w:rsidRDefault="00AF3E99" w:rsidP="0017003E"/>
    <w:p w14:paraId="5EC119AF" w14:textId="77777777" w:rsidR="00AF3E99" w:rsidRPr="00EF0C6F" w:rsidRDefault="00AF3E99" w:rsidP="0017003E"/>
    <w:p w14:paraId="31033CA5" w14:textId="77777777" w:rsidR="00AF3E99" w:rsidRPr="00EF0C6F" w:rsidRDefault="00AF3E99" w:rsidP="0017003E"/>
    <w:p w14:paraId="643A5943" w14:textId="77777777" w:rsidR="001205FB" w:rsidRPr="00EF0C6F" w:rsidRDefault="006C1508" w:rsidP="003265CC">
      <w:pPr>
        <w:jc w:val="right"/>
      </w:pPr>
      <w:r w:rsidRPr="00EF0C6F">
        <w:fldChar w:fldCharType="begin">
          <w:ffData>
            <w:name w:val="Text20"/>
            <w:enabled/>
            <w:calcOnExit/>
            <w:textInput>
              <w:default w:val="Staff Name"/>
            </w:textInput>
          </w:ffData>
        </w:fldChar>
      </w:r>
      <w:r w:rsidRPr="00EF0C6F">
        <w:instrText xml:space="preserve"> FORMTEXT </w:instrText>
      </w:r>
      <w:r w:rsidRPr="00EF0C6F">
        <w:fldChar w:fldCharType="separate"/>
      </w:r>
      <w:r w:rsidRPr="00EF0C6F">
        <w:t>Staff Name</w:t>
      </w:r>
      <w:r w:rsidRPr="00EF0C6F">
        <w:fldChar w:fldCharType="end"/>
      </w:r>
    </w:p>
    <w:p w14:paraId="2D7F3895" w14:textId="77777777" w:rsidR="001205FB" w:rsidRPr="00EF0C6F" w:rsidRDefault="006C1508" w:rsidP="003265CC">
      <w:pPr>
        <w:jc w:val="right"/>
      </w:pPr>
      <w:r w:rsidRPr="00EF0C6F">
        <w:fldChar w:fldCharType="begin">
          <w:ffData>
            <w:name w:val="Text21"/>
            <w:enabled/>
            <w:calcOnExit w:val="0"/>
            <w:textInput>
              <w:default w:val="Title"/>
            </w:textInput>
          </w:ffData>
        </w:fldChar>
      </w:r>
      <w:r w:rsidRPr="00EF0C6F">
        <w:instrText xml:space="preserve"> FORMTEXT </w:instrText>
      </w:r>
      <w:r w:rsidRPr="00EF0C6F">
        <w:fldChar w:fldCharType="separate"/>
      </w:r>
      <w:r w:rsidRPr="00EF0C6F">
        <w:t>Title</w:t>
      </w:r>
      <w:r w:rsidRPr="00EF0C6F">
        <w:fldChar w:fldCharType="end"/>
      </w:r>
    </w:p>
    <w:p w14:paraId="04AA6C6C" w14:textId="77777777" w:rsidR="00D02EFB" w:rsidRPr="00EF0C6F" w:rsidRDefault="006C1508" w:rsidP="003265CC">
      <w:pPr>
        <w:jc w:val="right"/>
      </w:pPr>
      <w:r w:rsidRPr="00EF0C6F">
        <w:fldChar w:fldCharType="begin">
          <w:ffData>
            <w:name w:val="Text22"/>
            <w:enabled/>
            <w:calcOnExit w:val="0"/>
            <w:textInput>
              <w:default w:val="Telephone Number"/>
            </w:textInput>
          </w:ffData>
        </w:fldChar>
      </w:r>
      <w:r w:rsidRPr="00EF0C6F">
        <w:instrText xml:space="preserve"> FORMTEXT </w:instrText>
      </w:r>
      <w:r w:rsidRPr="00EF0C6F">
        <w:fldChar w:fldCharType="separate"/>
      </w:r>
      <w:r w:rsidRPr="00EF0C6F">
        <w:t>Telephone Number</w:t>
      </w:r>
      <w:r w:rsidRPr="00EF0C6F">
        <w:fldChar w:fldCharType="end"/>
      </w:r>
    </w:p>
    <w:p w14:paraId="190E18DE" w14:textId="77777777" w:rsidR="009B1AC5" w:rsidRPr="00EF0C6F" w:rsidRDefault="009B1AC5" w:rsidP="00D02EFB"/>
    <w:p w14:paraId="4CDCC7E0" w14:textId="77777777" w:rsidR="002C00F4" w:rsidRPr="00EF0C6F" w:rsidRDefault="002C00F4">
      <w:pPr>
        <w:rPr>
          <w:b/>
          <w:sz w:val="28"/>
          <w:szCs w:val="28"/>
        </w:rPr>
      </w:pPr>
      <w:r w:rsidRPr="00EF0C6F">
        <w:rPr>
          <w:b/>
          <w:sz w:val="28"/>
          <w:szCs w:val="28"/>
        </w:rPr>
        <w:br w:type="page"/>
      </w:r>
    </w:p>
    <w:p w14:paraId="4CECC44D" w14:textId="77777777" w:rsidR="00AF3E99" w:rsidRPr="00EF0C6F" w:rsidRDefault="00AF3E99" w:rsidP="00E83A26">
      <w:pPr>
        <w:rPr>
          <w:b/>
          <w:sz w:val="28"/>
          <w:szCs w:val="28"/>
        </w:rPr>
        <w:sectPr w:rsidR="00AF3E99" w:rsidRPr="00EF0C6F" w:rsidSect="00AF3E99">
          <w:footerReference w:type="default" r:id="rId10"/>
          <w:type w:val="continuous"/>
          <w:pgSz w:w="12240" w:h="15840" w:code="1"/>
          <w:pgMar w:top="1080" w:right="1440" w:bottom="1080" w:left="1440" w:header="720" w:footer="720" w:gutter="0"/>
          <w:cols w:space="720"/>
          <w:noEndnote/>
          <w:docGrid w:linePitch="326"/>
        </w:sectPr>
      </w:pPr>
    </w:p>
    <w:p w14:paraId="32339557" w14:textId="77777777" w:rsidR="009B1AC5" w:rsidRPr="00EF0C6F" w:rsidRDefault="00455A6E" w:rsidP="00E83A26">
      <w:pPr>
        <w:bidi/>
        <w:rPr>
          <w:b/>
          <w:sz w:val="28"/>
          <w:szCs w:val="28"/>
        </w:rPr>
      </w:pPr>
      <w:r w:rsidRPr="00EF0C6F">
        <w:rPr>
          <w:b/>
          <w:bCs/>
          <w:sz w:val="28"/>
          <w:szCs w:val="28"/>
          <w:rtl/>
        </w:rPr>
        <w:lastRenderedPageBreak/>
        <w:t>الحق في طلب جلسة استماع عادلة</w:t>
      </w:r>
    </w:p>
    <w:p w14:paraId="7FF4FC80" w14:textId="77777777" w:rsidR="00BE5AF9" w:rsidRPr="00EF0C6F" w:rsidRDefault="00BE5AF9" w:rsidP="00E83A26">
      <w:pPr>
        <w:rPr>
          <w:u w:val="single"/>
        </w:rPr>
      </w:pPr>
    </w:p>
    <w:p w14:paraId="7487A8CB" w14:textId="77777777" w:rsidR="00E83A26" w:rsidRPr="00EF0C6F" w:rsidRDefault="00E83A26" w:rsidP="00792820">
      <w:pPr>
        <w:pStyle w:val="ListParagraph"/>
        <w:numPr>
          <w:ilvl w:val="0"/>
          <w:numId w:val="8"/>
        </w:numPr>
        <w:bidi/>
        <w:spacing w:after="120"/>
        <w:contextualSpacing w:val="0"/>
        <w:rPr>
          <w:rFonts w:ascii="Calibri" w:hAnsi="Calibri" w:cs="Calibri"/>
          <w:b/>
          <w:bCs/>
          <w:sz w:val="28"/>
          <w:szCs w:val="24"/>
        </w:rPr>
      </w:pPr>
      <w:r w:rsidRPr="00EF0C6F">
        <w:rPr>
          <w:rFonts w:ascii="Calibri" w:hAnsi="Calibri" w:cs="Calibri"/>
          <w:b/>
          <w:bCs/>
          <w:sz w:val="28"/>
          <w:szCs w:val="28"/>
          <w:rtl/>
        </w:rPr>
        <w:t>جلسة التَظَـلُّم الرسـميّة</w:t>
      </w:r>
    </w:p>
    <w:p w14:paraId="13635BF9" w14:textId="77777777" w:rsidR="00E83A26" w:rsidRPr="00EF0C6F" w:rsidRDefault="00E83A26" w:rsidP="00E83A26">
      <w:pPr>
        <w:bidi/>
        <w:ind w:left="360"/>
        <w:rPr>
          <w:bCs/>
        </w:rPr>
      </w:pPr>
      <w:r w:rsidRPr="00EF0C6F">
        <w:rPr>
          <w:rtl/>
        </w:rPr>
        <w:t xml:space="preserve">إذا تقدمت بطلب للحصول على جلسة تَظَـلُّم رسـميّة، فستحظى بجلسة استماع يديرها قاض إداري مستقل. يمكنك إحضار محامي، أو صديق أو أحد أفراد الأسرة أو شهود معك. يمكنك أيضًا تقديم أدلة وشهادات في جلسة الاستماع. </w:t>
      </w:r>
    </w:p>
    <w:p w14:paraId="65CC2C68" w14:textId="77777777" w:rsidR="00E83A26" w:rsidRPr="00EF0C6F" w:rsidRDefault="00E83A26" w:rsidP="00E83A26">
      <w:pPr>
        <w:ind w:left="360"/>
        <w:rPr>
          <w:bCs/>
        </w:rPr>
      </w:pPr>
    </w:p>
    <w:p w14:paraId="64D08086" w14:textId="2CD85905" w:rsidR="00E83A26" w:rsidRPr="00EF0C6F" w:rsidRDefault="009070C0" w:rsidP="00E83A26">
      <w:pPr>
        <w:bidi/>
        <w:ind w:left="360"/>
        <w:rPr>
          <w:bCs/>
        </w:rPr>
      </w:pPr>
      <w:r w:rsidRPr="00EF0C6F">
        <w:rPr>
          <w:rtl/>
        </w:rPr>
        <w:t>يمكن لأخصائي حقوق أعضاء</w:t>
      </w:r>
      <w:r w:rsidR="00AC6874" w:rsidRPr="00EF0C6F">
        <w:t xml:space="preserve"> </w:t>
      </w:r>
      <w:r w:rsidR="00543C64">
        <w:rPr>
          <w:rtl/>
        </w:rPr>
        <w:fldChar w:fldCharType="begin">
          <w:ffData>
            <w:name w:val="MCOName"/>
            <w:enabled/>
            <w:calcOnExit/>
            <w:textInput>
              <w:default w:val="MCO name"/>
            </w:textInput>
          </w:ffData>
        </w:fldChar>
      </w:r>
      <w:bookmarkStart w:id="6" w:name="MCOName"/>
      <w:r w:rsidR="00543C64">
        <w:rPr>
          <w:rtl/>
        </w:rPr>
        <w:instrText xml:space="preserve"> FORMTEXT </w:instrText>
      </w:r>
      <w:r w:rsidR="00543C64">
        <w:rPr>
          <w:rtl/>
        </w:rPr>
      </w:r>
      <w:r w:rsidR="00543C64">
        <w:rPr>
          <w:rtl/>
        </w:rPr>
        <w:fldChar w:fldCharType="separate"/>
      </w:r>
      <w:r w:rsidR="00543C64">
        <w:rPr>
          <w:noProof/>
        </w:rPr>
        <w:t>MCO name</w:t>
      </w:r>
      <w:r w:rsidR="00543C64">
        <w:rPr>
          <w:rtl/>
        </w:rPr>
        <w:fldChar w:fldCharType="end"/>
      </w:r>
      <w:bookmarkEnd w:id="6"/>
      <w:r w:rsidR="00AC6874" w:rsidRPr="00EF0C6F">
        <w:t xml:space="preserve"> </w:t>
      </w:r>
      <w:r w:rsidRPr="00EF0C6F">
        <w:rPr>
          <w:rtl/>
        </w:rPr>
        <w:t xml:space="preserve">مساعدتك في تقديم طلب جلسـة التظَـلُّم الرسـميّة. للتواصل مع أخصائي حقوق الأعضاء، يرجى الاتصال على </w:t>
      </w:r>
      <w:r w:rsidR="00E83A26" w:rsidRPr="00EF0C6F">
        <w:rPr>
          <w:rFonts w:eastAsiaTheme="minorHAnsi"/>
          <w:rtl/>
        </w:rPr>
        <w:fldChar w:fldCharType="begin">
          <w:ffData>
            <w:name w:val="Text38"/>
            <w:enabled/>
            <w:calcOnExit w:val="0"/>
            <w:textInput>
              <w:default w:val="Member Rights Specialist phone number"/>
            </w:textInput>
          </w:ffData>
        </w:fldChar>
      </w:r>
      <w:r w:rsidR="00E83A26" w:rsidRPr="00EF0C6F">
        <w:rPr>
          <w:rFonts w:eastAsiaTheme="minorHAnsi"/>
          <w:rtl/>
        </w:rPr>
        <w:instrText xml:space="preserve"> FORMTEXT </w:instrText>
      </w:r>
      <w:r w:rsidR="00E83A26" w:rsidRPr="00EF0C6F">
        <w:rPr>
          <w:rFonts w:eastAsiaTheme="minorHAnsi"/>
          <w:rtl/>
        </w:rPr>
      </w:r>
      <w:r w:rsidR="00E83A26" w:rsidRPr="00EF0C6F">
        <w:rPr>
          <w:rFonts w:eastAsiaTheme="minorHAnsi"/>
          <w:rtl/>
        </w:rPr>
        <w:fldChar w:fldCharType="separate"/>
      </w:r>
      <w:r w:rsidR="00E83A26" w:rsidRPr="00EF0C6F">
        <w:rPr>
          <w:rtl/>
        </w:rPr>
        <w:t>Member Rights Specialist phone number</w:t>
      </w:r>
      <w:r w:rsidR="00E83A26" w:rsidRPr="00EF0C6F">
        <w:rPr>
          <w:rFonts w:eastAsiaTheme="minorHAnsi"/>
          <w:rtl/>
        </w:rPr>
        <w:fldChar w:fldCharType="end"/>
      </w:r>
      <w:r w:rsidRPr="00EF0C6F">
        <w:rPr>
          <w:rtl/>
        </w:rPr>
        <w:t xml:space="preserve">. كما يمكنك الحصول على نموذج جلسـة التَظَـلُّم الرسـميّة من إحدى وكالات </w:t>
      </w:r>
      <w:r w:rsidR="00E83A26" w:rsidRPr="00EF0C6F">
        <w:rPr>
          <w:bCs/>
          <w:rtl/>
        </w:rPr>
        <w:t>ombudsman</w:t>
      </w:r>
      <w:r w:rsidRPr="00EF0C6F">
        <w:rPr>
          <w:rtl/>
        </w:rPr>
        <w:t xml:space="preserve"> المستقلة المدرجة في نهاية هذا الإشعار أو عبر الإنترنت من خلال </w:t>
      </w:r>
      <w:hyperlink r:id="rId11" w:history="1">
        <w:r w:rsidR="00E83A26" w:rsidRPr="00EF0C6F">
          <w:rPr>
            <w:bCs/>
            <w:color w:val="0000FF" w:themeColor="hyperlink"/>
            <w:u w:val="single"/>
          </w:rPr>
          <w:t>www.dhs.wisconsin.gov/library/f-00236.htm</w:t>
        </w:r>
      </w:hyperlink>
      <w:r w:rsidRPr="00EF0C6F">
        <w:rPr>
          <w:rtl/>
        </w:rPr>
        <w:t>.</w:t>
      </w:r>
    </w:p>
    <w:p w14:paraId="2DDF805A" w14:textId="77777777" w:rsidR="00E83A26" w:rsidRPr="00EF0C6F" w:rsidRDefault="00E83A26" w:rsidP="00E83A26">
      <w:pPr>
        <w:ind w:left="360"/>
        <w:rPr>
          <w:bCs/>
        </w:rPr>
      </w:pPr>
    </w:p>
    <w:p w14:paraId="724BD735" w14:textId="66428FD2" w:rsidR="00E83A26" w:rsidRPr="00EF0C6F" w:rsidRDefault="00AC6874" w:rsidP="00E83A26">
      <w:pPr>
        <w:bidi/>
        <w:ind w:left="360"/>
        <w:rPr>
          <w:bCs/>
        </w:rPr>
      </w:pPr>
      <w:r w:rsidRPr="00EF0C6F">
        <w:rPr>
          <w:rFonts w:hint="cs"/>
          <w:rtl/>
        </w:rPr>
        <w:t>أرسل</w:t>
      </w:r>
      <w:r w:rsidR="00E83A26" w:rsidRPr="00EF0C6F">
        <w:rPr>
          <w:rtl/>
        </w:rPr>
        <w:t xml:space="preserve"> النموذج المكتمل لطلبك أو خطابًا لطلب جلسة استماع، ونسخة من هذا الإخطار إلى: </w:t>
      </w:r>
    </w:p>
    <w:p w14:paraId="628BF647" w14:textId="77777777" w:rsidR="00E83A26" w:rsidRPr="00EF0C6F" w:rsidRDefault="00E83A26" w:rsidP="00E83A26">
      <w:pPr>
        <w:ind w:left="360"/>
        <w:rPr>
          <w:bCs/>
        </w:rPr>
      </w:pPr>
    </w:p>
    <w:p w14:paraId="2E73DC88" w14:textId="77777777" w:rsidR="00E83A26" w:rsidRPr="00EF0C6F" w:rsidRDefault="00E83A26" w:rsidP="003265CC">
      <w:pPr>
        <w:ind w:left="720" w:right="720"/>
        <w:jc w:val="right"/>
        <w:rPr>
          <w:bCs/>
        </w:rPr>
      </w:pPr>
      <w:r w:rsidRPr="00EF0C6F">
        <w:rPr>
          <w:bCs/>
        </w:rPr>
        <w:t>Family Care Request for Fair Hearing</w:t>
      </w:r>
    </w:p>
    <w:p w14:paraId="2DE025F9" w14:textId="77777777" w:rsidR="00E83A26" w:rsidRPr="00EF0C6F" w:rsidRDefault="00E83A26" w:rsidP="003265CC">
      <w:pPr>
        <w:ind w:left="720" w:right="720"/>
        <w:jc w:val="right"/>
        <w:rPr>
          <w:bCs/>
        </w:rPr>
      </w:pPr>
      <w:r w:rsidRPr="00EF0C6F">
        <w:rPr>
          <w:bCs/>
        </w:rPr>
        <w:t>Wisconsin Division of Hearings and Appeals</w:t>
      </w:r>
    </w:p>
    <w:p w14:paraId="0B1D8FC3" w14:textId="77777777" w:rsidR="00E83A26" w:rsidRPr="00EF0C6F" w:rsidRDefault="00E83A26" w:rsidP="003265CC">
      <w:pPr>
        <w:ind w:left="720" w:right="720"/>
        <w:jc w:val="right"/>
        <w:rPr>
          <w:bCs/>
        </w:rPr>
      </w:pPr>
      <w:r w:rsidRPr="00EF0C6F">
        <w:rPr>
          <w:bCs/>
        </w:rPr>
        <w:t>PO Box 7875</w:t>
      </w:r>
    </w:p>
    <w:p w14:paraId="0820D833" w14:textId="77777777" w:rsidR="00E83A26" w:rsidRPr="00EF0C6F" w:rsidRDefault="00E83A26" w:rsidP="003265CC">
      <w:pPr>
        <w:ind w:left="720" w:right="720"/>
        <w:jc w:val="right"/>
        <w:rPr>
          <w:bCs/>
        </w:rPr>
      </w:pPr>
      <w:r w:rsidRPr="00EF0C6F">
        <w:rPr>
          <w:bCs/>
        </w:rPr>
        <w:t>Madison, WI  53707-7875</w:t>
      </w:r>
    </w:p>
    <w:p w14:paraId="6F12E462" w14:textId="77777777" w:rsidR="00E83A26" w:rsidRPr="00EF0C6F" w:rsidRDefault="00E83A26" w:rsidP="00E83A26">
      <w:pPr>
        <w:bidi/>
        <w:ind w:left="720"/>
        <w:rPr>
          <w:bCs/>
        </w:rPr>
      </w:pPr>
      <w:r w:rsidRPr="00EF0C6F">
        <w:rPr>
          <w:rtl/>
        </w:rPr>
        <w:t xml:space="preserve">فاكس: </w:t>
      </w:r>
      <w:r w:rsidRPr="00EF0C6F">
        <w:rPr>
          <w:bCs/>
        </w:rPr>
        <w:t>608-264-9885</w:t>
      </w:r>
    </w:p>
    <w:p w14:paraId="42D064DC" w14:textId="77777777" w:rsidR="00E83A26" w:rsidRPr="00EF0C6F" w:rsidRDefault="00E83A26" w:rsidP="00E83A26">
      <w:pPr>
        <w:ind w:left="360"/>
      </w:pPr>
    </w:p>
    <w:p w14:paraId="4FBA1D12" w14:textId="77777777" w:rsidR="00E83A26" w:rsidRPr="00EF0C6F" w:rsidRDefault="00E83A26" w:rsidP="00E83A26">
      <w:pPr>
        <w:bidi/>
        <w:ind w:left="360"/>
      </w:pPr>
      <w:r w:rsidRPr="00EF0C6F">
        <w:rPr>
          <w:rtl/>
        </w:rPr>
        <w:t xml:space="preserve">يجب أن يتم إرسال طلبك للحصول على جلسة تَظَـلُّم رسـميّة عن طريق البريد أو الفاكس </w:t>
      </w:r>
      <w:r w:rsidRPr="00EF0C6F">
        <w:rPr>
          <w:b/>
          <w:bCs/>
          <w:rtl/>
        </w:rPr>
        <w:t>خلال فترة لا تتجاوز 90 يومًا</w:t>
      </w:r>
      <w:r w:rsidRPr="00EF0C6F">
        <w:rPr>
          <w:rtl/>
        </w:rPr>
        <w:t xml:space="preserve"> بعد تسلمك هذا الإخطار.</w:t>
      </w:r>
    </w:p>
    <w:p w14:paraId="31FA0A84" w14:textId="77777777" w:rsidR="00E83A26" w:rsidRPr="00EF0C6F" w:rsidRDefault="00E83A26" w:rsidP="00E83A26">
      <w:pPr>
        <w:ind w:left="360"/>
      </w:pPr>
    </w:p>
    <w:p w14:paraId="60722EA9" w14:textId="77777777" w:rsidR="00E83A26" w:rsidRPr="00EF0C6F" w:rsidRDefault="00E83A26" w:rsidP="00792820">
      <w:pPr>
        <w:numPr>
          <w:ilvl w:val="0"/>
          <w:numId w:val="8"/>
        </w:numPr>
        <w:bidi/>
        <w:spacing w:after="120"/>
        <w:rPr>
          <w:rFonts w:ascii="Calibri" w:eastAsia="Calibri" w:hAnsi="Calibri" w:cs="Calibri"/>
          <w:b/>
          <w:bCs/>
          <w:sz w:val="28"/>
        </w:rPr>
      </w:pPr>
      <w:r w:rsidRPr="00EF0C6F">
        <w:rPr>
          <w:rFonts w:ascii="Calibri" w:hAnsi="Calibri" w:cs="Calibri"/>
          <w:b/>
          <w:bCs/>
          <w:sz w:val="28"/>
          <w:szCs w:val="28"/>
          <w:rtl/>
        </w:rPr>
        <w:t>استمرار الخدمات التي تتمتع بها أثناء جلسة الاستماع الخاصة بك</w:t>
      </w:r>
    </w:p>
    <w:p w14:paraId="1774F8E4" w14:textId="77777777" w:rsidR="00E83A26" w:rsidRPr="00EF0C6F" w:rsidRDefault="00E83A26" w:rsidP="00E83A26">
      <w:pPr>
        <w:ind w:left="360"/>
        <w:rPr>
          <w:b/>
          <w:bCs/>
          <w:color w:val="FF0000"/>
          <w:sz w:val="2"/>
          <w:szCs w:val="2"/>
        </w:rPr>
        <w:sectPr w:rsidR="00E83A26" w:rsidRPr="00EF0C6F" w:rsidSect="00AF3E99">
          <w:type w:val="continuous"/>
          <w:pgSz w:w="12240" w:h="15840" w:code="1"/>
          <w:pgMar w:top="1440" w:right="1440" w:bottom="1440" w:left="1440" w:header="720" w:footer="720" w:gutter="0"/>
          <w:cols w:space="720"/>
          <w:noEndnote/>
          <w:docGrid w:linePitch="326"/>
        </w:sectPr>
      </w:pPr>
    </w:p>
    <w:p w14:paraId="7D7D0117" w14:textId="77777777" w:rsidR="00E83A26" w:rsidRPr="00EF0C6F" w:rsidRDefault="00E83A26" w:rsidP="00E83A26">
      <w:pPr>
        <w:ind w:left="360"/>
      </w:pPr>
      <w:r w:rsidRPr="00EF0C6F">
        <w:rPr>
          <w:b/>
          <w:bCs/>
          <w:color w:val="FF0000"/>
        </w:rPr>
        <w:t>[Directions to MCO: Decide on the appropriate paragraph below and then delete the paragraph not used and this comment. If appeal doesn’t relate to a reduction, suspension, or termination of a service, then delete BOTH paragraphs and the heading above.]</w:t>
      </w:r>
    </w:p>
    <w:p w14:paraId="3F9FCD63" w14:textId="77777777" w:rsidR="00E83A26" w:rsidRPr="00EF0C6F" w:rsidRDefault="00E83A26" w:rsidP="00E83A26">
      <w:pPr>
        <w:bidi/>
        <w:ind w:left="360"/>
      </w:pPr>
      <w:r w:rsidRPr="00EF0C6F">
        <w:rPr>
          <w:rtl/>
        </w:rPr>
        <w:t xml:space="preserve">(1. استمرار مزايا التأمين الصحي القياسية) </w:t>
      </w:r>
    </w:p>
    <w:p w14:paraId="70971685" w14:textId="006CDB10" w:rsidR="00E83A26" w:rsidRPr="00EF0C6F" w:rsidRDefault="00E83A26" w:rsidP="00E83A26">
      <w:pPr>
        <w:bidi/>
        <w:ind w:left="360"/>
        <w:rPr>
          <w:color w:val="000000"/>
        </w:rPr>
      </w:pPr>
      <w:r w:rsidRPr="00EF0C6F">
        <w:rPr>
          <w:rtl/>
        </w:rPr>
        <w:t xml:space="preserve">ظلت خدمات الرعاية الصحية الخاصة بك مستمرة أثناء مراجعة </w:t>
      </w:r>
      <w:r w:rsidR="00543C64">
        <w:rPr>
          <w:rtl/>
        </w:rPr>
        <w:fldChar w:fldCharType="begin"/>
      </w:r>
      <w:r w:rsidR="00543C64">
        <w:rPr>
          <w:rtl/>
        </w:rPr>
        <w:instrText xml:space="preserve"> REF  MCOName </w:instrText>
      </w:r>
      <w:r w:rsidR="00543C64">
        <w:rPr>
          <w:rtl/>
        </w:rPr>
        <w:fldChar w:fldCharType="separate"/>
      </w:r>
      <w:r w:rsidR="00FB7345">
        <w:rPr>
          <w:noProof/>
        </w:rPr>
        <w:t>MCO name</w:t>
      </w:r>
      <w:r w:rsidR="00543C64">
        <w:rPr>
          <w:rtl/>
        </w:rPr>
        <w:fldChar w:fldCharType="end"/>
      </w:r>
      <w:r w:rsidRPr="00EF0C6F">
        <w:rPr>
          <w:rtl/>
        </w:rPr>
        <w:t xml:space="preserve"> لاستئنافك. إذا كنت ترغب في الاحتفاظ بمزايا تأمينك الصحي أثناء جلسة الاستماع، فيجب إرسال طلبك بالبريد أو الفاكس </w:t>
      </w:r>
      <w:r w:rsidRPr="00EF0C6F">
        <w:rPr>
          <w:b/>
          <w:bCs/>
          <w:rtl/>
        </w:rPr>
        <w:t>في</w:t>
      </w:r>
      <w:r w:rsidR="00AC6874" w:rsidRPr="00EF0C6F">
        <w:rPr>
          <w:rFonts w:hint="cs"/>
          <w:rtl/>
        </w:rPr>
        <w:t xml:space="preserve"> </w:t>
      </w:r>
      <w:r w:rsidR="00AC6874" w:rsidRPr="00EF0C6F">
        <w:rPr>
          <w:b/>
          <w:bCs/>
          <w:rtl/>
        </w:rPr>
        <w:fldChar w:fldCharType="begin">
          <w:ffData>
            <w:name w:val="Text30"/>
            <w:enabled/>
            <w:calcOnExit w:val="0"/>
            <w:textInput>
              <w:default w:val="insert effective date of intended action"/>
            </w:textInput>
          </w:ffData>
        </w:fldChar>
      </w:r>
      <w:r w:rsidR="00AC6874" w:rsidRPr="00EF0C6F">
        <w:rPr>
          <w:b/>
          <w:bCs/>
          <w:rtl/>
        </w:rPr>
        <w:instrText xml:space="preserve"> FORMTEXT </w:instrText>
      </w:r>
      <w:r w:rsidR="00AC6874" w:rsidRPr="00EF0C6F">
        <w:rPr>
          <w:b/>
          <w:bCs/>
          <w:rtl/>
        </w:rPr>
      </w:r>
      <w:r w:rsidR="00AC6874" w:rsidRPr="00EF0C6F">
        <w:rPr>
          <w:b/>
          <w:bCs/>
          <w:rtl/>
        </w:rPr>
        <w:fldChar w:fldCharType="separate"/>
      </w:r>
      <w:r w:rsidR="00AC6874" w:rsidRPr="00EF0C6F">
        <w:rPr>
          <w:b/>
          <w:bCs/>
          <w:rtl/>
        </w:rPr>
        <w:t>insert effective date of intended action</w:t>
      </w:r>
      <w:r w:rsidR="00AC6874" w:rsidRPr="00EF0C6F">
        <w:rPr>
          <w:b/>
          <w:bCs/>
          <w:rtl/>
        </w:rPr>
        <w:fldChar w:fldCharType="end"/>
      </w:r>
      <w:r w:rsidRPr="00EF0C6F">
        <w:rPr>
          <w:b/>
          <w:bCs/>
          <w:rtl/>
        </w:rPr>
        <w:t xml:space="preserve"> أو قبل ذلك الموعد</w:t>
      </w:r>
      <w:r w:rsidRPr="00EF0C6F">
        <w:rPr>
          <w:rtl/>
        </w:rPr>
        <w:t xml:space="preserve">. إذا أقر القاضي بصحة قرار </w:t>
      </w:r>
      <w:r w:rsidR="00543C64">
        <w:rPr>
          <w:rtl/>
        </w:rPr>
        <w:fldChar w:fldCharType="begin"/>
      </w:r>
      <w:r w:rsidR="00543C64">
        <w:rPr>
          <w:rtl/>
        </w:rPr>
        <w:instrText xml:space="preserve"> REF  MCOName </w:instrText>
      </w:r>
      <w:r w:rsidR="00543C64">
        <w:rPr>
          <w:rtl/>
        </w:rPr>
        <w:fldChar w:fldCharType="separate"/>
      </w:r>
      <w:r w:rsidR="00FB7345">
        <w:rPr>
          <w:noProof/>
        </w:rPr>
        <w:t>MCO name</w:t>
      </w:r>
      <w:r w:rsidR="00543C64">
        <w:rPr>
          <w:rtl/>
        </w:rPr>
        <w:fldChar w:fldCharType="end"/>
      </w:r>
      <w:r w:rsidRPr="00EF0C6F">
        <w:rPr>
          <w:rtl/>
        </w:rPr>
        <w:t xml:space="preserve">، فقد يتطلب ذلك سداد الرسوم الإضافية للرعاية الصحية التي تلقيتها بين الوقت الذي طلبت فيه الاستئناف من لجنة التظلمات والاستئناف الخاصة بـ </w:t>
      </w:r>
      <w:r w:rsidR="00543C64">
        <w:rPr>
          <w:rtl/>
        </w:rPr>
        <w:fldChar w:fldCharType="begin"/>
      </w:r>
      <w:r w:rsidR="00543C64">
        <w:rPr>
          <w:rtl/>
        </w:rPr>
        <w:instrText xml:space="preserve"> REF  MCOName </w:instrText>
      </w:r>
      <w:r w:rsidR="00543C64">
        <w:rPr>
          <w:rtl/>
        </w:rPr>
        <w:fldChar w:fldCharType="separate"/>
      </w:r>
      <w:r w:rsidR="00FB7345">
        <w:rPr>
          <w:noProof/>
        </w:rPr>
        <w:t>MCO name</w:t>
      </w:r>
      <w:r w:rsidR="00543C64">
        <w:rPr>
          <w:rtl/>
        </w:rPr>
        <w:fldChar w:fldCharType="end"/>
      </w:r>
      <w:r w:rsidR="00543C64">
        <w:rPr>
          <w:rFonts w:hint="cs"/>
          <w:rtl/>
        </w:rPr>
        <w:t xml:space="preserve"> </w:t>
      </w:r>
      <w:r w:rsidRPr="00EF0C6F">
        <w:rPr>
          <w:rtl/>
        </w:rPr>
        <w:t>ووقت اتخاذ القاضي لقراره.</w:t>
      </w:r>
      <w:r w:rsidRPr="00EF0C6F">
        <w:rPr>
          <w:color w:val="000000"/>
          <w:rtl/>
        </w:rPr>
        <w:t xml:space="preserve"> ومع ذلك، إذا كان سداد تلك الرسوم قد يمثل عبئا ماليًا كبيرًا عليك، فلن يتوجب عليك إعادة دفع هذا المبلغ. </w:t>
      </w:r>
    </w:p>
    <w:p w14:paraId="6F47D810" w14:textId="77777777" w:rsidR="00E83A26" w:rsidRPr="00EF0C6F" w:rsidRDefault="00E83A26" w:rsidP="00E83A26">
      <w:pPr>
        <w:ind w:left="360"/>
      </w:pPr>
    </w:p>
    <w:p w14:paraId="3238BF72" w14:textId="77777777" w:rsidR="00E83A26" w:rsidRPr="00EF0C6F" w:rsidRDefault="00E83A26" w:rsidP="00E83A26">
      <w:pPr>
        <w:bidi/>
        <w:ind w:left="360"/>
      </w:pPr>
      <w:r w:rsidRPr="00EF0C6F">
        <w:rPr>
          <w:rtl/>
        </w:rPr>
        <w:t xml:space="preserve">(2. عدم استمرار المزايا) </w:t>
      </w:r>
    </w:p>
    <w:p w14:paraId="461545F7" w14:textId="2A69D268" w:rsidR="001D3217" w:rsidRPr="00EF0C6F" w:rsidRDefault="00E83A26" w:rsidP="00E83A26">
      <w:pPr>
        <w:bidi/>
        <w:ind w:left="360"/>
      </w:pPr>
      <w:r w:rsidRPr="00EF0C6F">
        <w:rPr>
          <w:rtl/>
        </w:rPr>
        <w:t xml:space="preserve">توقفت خدمات التأمين الصحي الخاص بك أثناء تقديم الاستئناف لدى </w:t>
      </w:r>
      <w:r w:rsidR="00543C64">
        <w:rPr>
          <w:rtl/>
        </w:rPr>
        <w:fldChar w:fldCharType="begin"/>
      </w:r>
      <w:r w:rsidR="00543C64">
        <w:rPr>
          <w:rtl/>
        </w:rPr>
        <w:instrText xml:space="preserve"> REF  MCOName </w:instrText>
      </w:r>
      <w:r w:rsidR="00543C64">
        <w:rPr>
          <w:rtl/>
        </w:rPr>
        <w:fldChar w:fldCharType="separate"/>
      </w:r>
      <w:r w:rsidR="00FB7345">
        <w:rPr>
          <w:noProof/>
        </w:rPr>
        <w:t>MCO name</w:t>
      </w:r>
      <w:r w:rsidR="00543C64">
        <w:rPr>
          <w:rtl/>
        </w:rPr>
        <w:fldChar w:fldCharType="end"/>
      </w:r>
      <w:r w:rsidRPr="00EF0C6F">
        <w:rPr>
          <w:rtl/>
        </w:rPr>
        <w:t>؛ ولذلك، لا يمكن إعادة تقديمها أثناء إجراء جلسة التَظَـلُّم الرسـميّة.</w:t>
      </w:r>
    </w:p>
    <w:p w14:paraId="3929EE7F" w14:textId="77777777" w:rsidR="00E83A26" w:rsidRPr="00EF0C6F" w:rsidRDefault="00E83A26" w:rsidP="00E83A26">
      <w:pPr>
        <w:ind w:left="360"/>
        <w:sectPr w:rsidR="00E83A26" w:rsidRPr="00EF0C6F" w:rsidSect="00AF3E99">
          <w:type w:val="continuous"/>
          <w:pgSz w:w="12240" w:h="15840" w:code="1"/>
          <w:pgMar w:top="1440" w:right="1440" w:bottom="1440" w:left="1440" w:header="720" w:footer="720" w:gutter="0"/>
          <w:cols w:space="720"/>
          <w:formProt w:val="0"/>
          <w:noEndnote/>
          <w:docGrid w:linePitch="78"/>
        </w:sectPr>
      </w:pPr>
      <w:r w:rsidRPr="00EF0C6F">
        <w:rPr>
          <w:sz w:val="2"/>
        </w:rPr>
        <w:t xml:space="preserve"> </w:t>
      </w:r>
    </w:p>
    <w:p w14:paraId="18AF48D8" w14:textId="77777777" w:rsidR="00FD5880" w:rsidRPr="00EF0C6F" w:rsidRDefault="00E83A26" w:rsidP="00792820">
      <w:pPr>
        <w:pStyle w:val="ListParagraph"/>
        <w:numPr>
          <w:ilvl w:val="0"/>
          <w:numId w:val="8"/>
        </w:numPr>
        <w:bidi/>
        <w:spacing w:after="120"/>
        <w:contextualSpacing w:val="0"/>
        <w:rPr>
          <w:rFonts w:ascii="Calibri" w:hAnsi="Calibri" w:cs="Calibri"/>
          <w:b/>
          <w:bCs/>
          <w:sz w:val="28"/>
          <w:szCs w:val="24"/>
        </w:rPr>
      </w:pPr>
      <w:r w:rsidRPr="00EF0C6F">
        <w:rPr>
          <w:rFonts w:ascii="Calibri" w:hAnsi="Calibri" w:cs="Calibri"/>
          <w:b/>
          <w:bCs/>
          <w:sz w:val="28"/>
          <w:szCs w:val="28"/>
          <w:rtl/>
        </w:rPr>
        <w:t>من يمكنه مساعدتك في فهم هذا الإخطار والحقوق التي تتمتع بها؟</w:t>
      </w:r>
    </w:p>
    <w:p w14:paraId="178A3D9E" w14:textId="131F651C" w:rsidR="00E83A26" w:rsidRPr="00EF0C6F" w:rsidRDefault="00DF6D96" w:rsidP="00E83A26">
      <w:pPr>
        <w:pStyle w:val="ListParagraph"/>
        <w:numPr>
          <w:ilvl w:val="1"/>
          <w:numId w:val="7"/>
        </w:numPr>
        <w:bidi/>
        <w:ind w:left="720"/>
        <w:contextualSpacing w:val="0"/>
        <w:rPr>
          <w:sz w:val="24"/>
          <w:szCs w:val="24"/>
        </w:rPr>
      </w:pPr>
      <w:r w:rsidRPr="00EF0C6F">
        <w:rPr>
          <w:sz w:val="24"/>
          <w:szCs w:val="24"/>
          <w:rtl/>
        </w:rPr>
        <w:t>يمكن لأخصائي حقوق أعضاء</w:t>
      </w:r>
      <w:r w:rsidR="0063792A" w:rsidRPr="00EF0C6F">
        <w:rPr>
          <w:rFonts w:hint="cs"/>
          <w:sz w:val="24"/>
          <w:szCs w:val="24"/>
          <w:rtl/>
        </w:rPr>
        <w:t xml:space="preserve"> </w:t>
      </w:r>
      <w:r w:rsidR="00543C64" w:rsidRPr="00DF754F">
        <w:rPr>
          <w:rFonts w:cs="Times New Roman"/>
          <w:sz w:val="24"/>
          <w:szCs w:val="24"/>
          <w:rtl/>
        </w:rPr>
        <w:fldChar w:fldCharType="begin"/>
      </w:r>
      <w:r w:rsidR="00543C64" w:rsidRPr="00DF754F">
        <w:rPr>
          <w:rFonts w:cs="Times New Roman"/>
          <w:sz w:val="24"/>
          <w:szCs w:val="24"/>
          <w:rtl/>
        </w:rPr>
        <w:instrText xml:space="preserve"> REF  MCOName </w:instrText>
      </w:r>
      <w:r w:rsidR="00DF754F">
        <w:rPr>
          <w:rFonts w:cs="Times New Roman"/>
          <w:sz w:val="24"/>
          <w:szCs w:val="24"/>
          <w:rtl/>
        </w:rPr>
        <w:instrText xml:space="preserve"> \* </w:instrText>
      </w:r>
      <w:r w:rsidR="00DF754F">
        <w:rPr>
          <w:rFonts w:cs="Times New Roman"/>
          <w:sz w:val="24"/>
          <w:szCs w:val="24"/>
        </w:rPr>
        <w:instrText>MERGEFORMAT</w:instrText>
      </w:r>
      <w:r w:rsidR="00DF754F">
        <w:rPr>
          <w:rFonts w:cs="Times New Roman"/>
          <w:sz w:val="24"/>
          <w:szCs w:val="24"/>
          <w:rtl/>
        </w:rPr>
        <w:instrText xml:space="preserve"> </w:instrText>
      </w:r>
      <w:r w:rsidR="00543C64" w:rsidRPr="00DF754F">
        <w:rPr>
          <w:rFonts w:cs="Times New Roman"/>
          <w:sz w:val="24"/>
          <w:szCs w:val="24"/>
          <w:rtl/>
        </w:rPr>
        <w:fldChar w:fldCharType="separate"/>
      </w:r>
      <w:r w:rsidR="00FB7345" w:rsidRPr="00DF754F">
        <w:rPr>
          <w:rFonts w:cs="Times New Roman"/>
          <w:noProof/>
          <w:sz w:val="24"/>
          <w:szCs w:val="24"/>
        </w:rPr>
        <w:t>MCO name</w:t>
      </w:r>
      <w:r w:rsidR="00543C64" w:rsidRPr="00DF754F">
        <w:rPr>
          <w:rFonts w:cs="Times New Roman"/>
          <w:sz w:val="24"/>
          <w:szCs w:val="24"/>
          <w:rtl/>
        </w:rPr>
        <w:fldChar w:fldCharType="end"/>
      </w:r>
      <w:r w:rsidRPr="00EF0C6F">
        <w:rPr>
          <w:sz w:val="24"/>
          <w:szCs w:val="24"/>
          <w:rtl/>
        </w:rPr>
        <w:t xml:space="preserve">أن يعلمك بالحقوق التي تتمتع بها ويساعدك في طلب جلسة الاستماع العادلة. </w:t>
      </w:r>
      <w:r w:rsidR="00E83A26" w:rsidRPr="00EF0C6F">
        <w:rPr>
          <w:b/>
          <w:bCs/>
          <w:sz w:val="24"/>
          <w:szCs w:val="24"/>
          <w:rtl/>
        </w:rPr>
        <w:t>لا يمكن</w:t>
      </w:r>
      <w:r w:rsidRPr="00EF0C6F">
        <w:rPr>
          <w:sz w:val="24"/>
          <w:szCs w:val="24"/>
          <w:rtl/>
        </w:rPr>
        <w:t xml:space="preserve"> لأخصائي حقوق الأعضاء تمثيلك أثناء جلسـة التَظَـلُّم الرسـميّة. للتواصل م</w:t>
      </w:r>
      <w:r w:rsidR="0063792A" w:rsidRPr="00EF0C6F">
        <w:rPr>
          <w:rFonts w:hint="cs"/>
          <w:sz w:val="24"/>
          <w:szCs w:val="24"/>
          <w:rtl/>
        </w:rPr>
        <w:t>ع أخصائي حقوق الأعضاء</w:t>
      </w:r>
      <w:r w:rsidRPr="00EF0C6F">
        <w:rPr>
          <w:sz w:val="24"/>
          <w:szCs w:val="24"/>
          <w:rtl/>
        </w:rPr>
        <w:t xml:space="preserve">، اتصل على </w:t>
      </w:r>
      <w:r w:rsidR="00900AF8" w:rsidRPr="00DF754F">
        <w:rPr>
          <w:rFonts w:cs="Times New Roman"/>
          <w:sz w:val="24"/>
          <w:szCs w:val="24"/>
          <w:rtl/>
        </w:rPr>
        <w:fldChar w:fldCharType="begin">
          <w:ffData>
            <w:name w:val="Text41"/>
            <w:enabled/>
            <w:calcOnExit w:val="0"/>
            <w:textInput>
              <w:default w:val="member rights specialist phone number"/>
            </w:textInput>
          </w:ffData>
        </w:fldChar>
      </w:r>
      <w:r w:rsidR="00900AF8" w:rsidRPr="00DF754F">
        <w:rPr>
          <w:rFonts w:cs="Times New Roman"/>
          <w:sz w:val="24"/>
          <w:szCs w:val="24"/>
          <w:rtl/>
        </w:rPr>
        <w:instrText xml:space="preserve"> FORMTEXT </w:instrText>
      </w:r>
      <w:r w:rsidR="00900AF8" w:rsidRPr="00DF754F">
        <w:rPr>
          <w:rFonts w:cs="Times New Roman"/>
          <w:sz w:val="24"/>
          <w:szCs w:val="24"/>
          <w:rtl/>
        </w:rPr>
      </w:r>
      <w:r w:rsidR="00900AF8" w:rsidRPr="00DF754F">
        <w:rPr>
          <w:rFonts w:cs="Times New Roman"/>
          <w:sz w:val="24"/>
          <w:szCs w:val="24"/>
          <w:rtl/>
        </w:rPr>
        <w:fldChar w:fldCharType="separate"/>
      </w:r>
      <w:r w:rsidR="00900AF8" w:rsidRPr="00DF754F">
        <w:rPr>
          <w:rFonts w:cs="Times New Roman"/>
          <w:sz w:val="24"/>
          <w:szCs w:val="24"/>
          <w:rtl/>
        </w:rPr>
        <w:t>member rights specialist phone number</w:t>
      </w:r>
      <w:r w:rsidR="00900AF8" w:rsidRPr="00DF754F">
        <w:rPr>
          <w:rFonts w:cs="Times New Roman"/>
          <w:sz w:val="24"/>
          <w:szCs w:val="24"/>
          <w:rtl/>
        </w:rPr>
        <w:fldChar w:fldCharType="end"/>
      </w:r>
      <w:r w:rsidRPr="00EF0C6F">
        <w:rPr>
          <w:sz w:val="24"/>
          <w:szCs w:val="24"/>
          <w:rtl/>
        </w:rPr>
        <w:t>.</w:t>
      </w:r>
    </w:p>
    <w:p w14:paraId="2D6AA440" w14:textId="77777777" w:rsidR="00E83A26" w:rsidRPr="00EF0C6F" w:rsidRDefault="00E83A26" w:rsidP="00E83A26">
      <w:pPr>
        <w:pStyle w:val="ListParagraph"/>
        <w:contextualSpacing w:val="0"/>
        <w:rPr>
          <w:sz w:val="24"/>
          <w:szCs w:val="24"/>
        </w:rPr>
      </w:pPr>
    </w:p>
    <w:p w14:paraId="6BBE0003" w14:textId="77777777" w:rsidR="00CA7BCD" w:rsidRPr="00E30946" w:rsidRDefault="00CA7BCD" w:rsidP="00CA7BCD">
      <w:pPr>
        <w:pStyle w:val="ListParagraph"/>
        <w:numPr>
          <w:ilvl w:val="1"/>
          <w:numId w:val="7"/>
        </w:numPr>
        <w:bidi/>
        <w:ind w:left="720"/>
        <w:contextualSpacing w:val="0"/>
        <w:rPr>
          <w:sz w:val="24"/>
          <w:szCs w:val="24"/>
        </w:rPr>
      </w:pPr>
      <w:r w:rsidRPr="00E30946">
        <w:rPr>
          <w:sz w:val="24"/>
          <w:szCs w:val="24"/>
          <w:rtl/>
        </w:rPr>
        <w:lastRenderedPageBreak/>
        <w:t xml:space="preserve">يمكن لأي شخص يتلقى خدمات </w:t>
      </w:r>
      <w:r w:rsidRPr="00E30946">
        <w:rPr>
          <w:rFonts w:cs="Times New Roman"/>
          <w:sz w:val="24"/>
          <w:szCs w:val="24"/>
          <w:rtl/>
        </w:rPr>
        <w:t>Family Care, Family Care Partnership, or PACE (</w:t>
      </w:r>
      <w:r w:rsidRPr="00E30946">
        <w:rPr>
          <w:sz w:val="24"/>
          <w:szCs w:val="24"/>
          <w:rtl/>
        </w:rPr>
        <w:t xml:space="preserve">Program of </w:t>
      </w:r>
      <w:r w:rsidRPr="00E30946">
        <w:rPr>
          <w:rFonts w:cs="Times New Roman"/>
          <w:sz w:val="24"/>
          <w:szCs w:val="24"/>
          <w:rtl/>
        </w:rPr>
        <w:t>All-Inclusive Care for the Elderly)</w:t>
      </w:r>
      <w:r w:rsidRPr="00E30946">
        <w:rPr>
          <w:sz w:val="24"/>
          <w:szCs w:val="24"/>
          <w:rtl/>
        </w:rPr>
        <w:t xml:space="preserve"> الحصول على مساعدة مجانية من </w:t>
      </w:r>
      <w:r w:rsidRPr="00E30946">
        <w:rPr>
          <w:b/>
          <w:bCs/>
          <w:sz w:val="24"/>
          <w:szCs w:val="24"/>
          <w:rtl/>
        </w:rPr>
        <w:t>ombudsman</w:t>
      </w:r>
      <w:r w:rsidRPr="00E30946">
        <w:rPr>
          <w:rFonts w:hint="cs"/>
          <w:b/>
          <w:bCs/>
          <w:sz w:val="24"/>
          <w:szCs w:val="24"/>
          <w:rtl/>
        </w:rPr>
        <w:t xml:space="preserve"> </w:t>
      </w:r>
      <w:r w:rsidRPr="00E30946">
        <w:rPr>
          <w:b/>
          <w:bCs/>
          <w:sz w:val="24"/>
          <w:szCs w:val="24"/>
          <w:rtl/>
        </w:rPr>
        <w:t>مستقل</w:t>
      </w:r>
      <w:r w:rsidRPr="00E30946">
        <w:rPr>
          <w:sz w:val="24"/>
          <w:szCs w:val="24"/>
          <w:rtl/>
        </w:rPr>
        <w:t xml:space="preserve">. </w:t>
      </w:r>
      <w:r w:rsidRPr="00E30946">
        <w:rPr>
          <w:rFonts w:hint="cs"/>
          <w:sz w:val="24"/>
          <w:szCs w:val="24"/>
          <w:rtl/>
        </w:rPr>
        <w:t>تترافع الوكالات الآتية عن أعضاء</w:t>
      </w:r>
      <w:r w:rsidRPr="00E30946">
        <w:rPr>
          <w:sz w:val="24"/>
          <w:szCs w:val="24"/>
          <w:rtl/>
        </w:rPr>
        <w:t xml:space="preserve"> </w:t>
      </w:r>
      <w:r w:rsidRPr="003778A1">
        <w:rPr>
          <w:rFonts w:cs="Times New Roman"/>
          <w:sz w:val="24"/>
          <w:szCs w:val="24"/>
          <w:rtl/>
        </w:rPr>
        <w:t>Family Care, Family Care Partnership, and PACE</w:t>
      </w:r>
      <w:r w:rsidRPr="00E30946">
        <w:rPr>
          <w:sz w:val="24"/>
          <w:szCs w:val="24"/>
          <w:rtl/>
        </w:rPr>
        <w:t>:</w:t>
      </w:r>
    </w:p>
    <w:p w14:paraId="0536C744" w14:textId="77777777" w:rsidR="00FD5880" w:rsidRPr="00EF0C6F" w:rsidRDefault="00FD5880" w:rsidP="00FD5880">
      <w:pPr>
        <w:pStyle w:val="ListParagraph"/>
        <w:contextualSpacing w:val="0"/>
        <w:rPr>
          <w:sz w:val="24"/>
          <w:szCs w:val="24"/>
        </w:rPr>
      </w:pPr>
    </w:p>
    <w:p w14:paraId="2187346D" w14:textId="77777777" w:rsidR="00E83A26" w:rsidRPr="00EF0C6F" w:rsidRDefault="00E83A26" w:rsidP="00E83A26">
      <w:pPr>
        <w:bidi/>
        <w:ind w:firstLine="1080"/>
        <w:rPr>
          <w:b/>
          <w:bCs/>
        </w:rPr>
      </w:pPr>
      <w:r w:rsidRPr="00EF0C6F">
        <w:rPr>
          <w:b/>
          <w:bCs/>
          <w:rtl/>
        </w:rPr>
        <w:t>للأعضاء الذين تتراوح أعمارهم بين 18 و59 سنة:</w:t>
      </w:r>
    </w:p>
    <w:p w14:paraId="5AF30054" w14:textId="77777777" w:rsidR="00E83A26" w:rsidRPr="00EF0C6F" w:rsidRDefault="00E83A26" w:rsidP="003265CC">
      <w:pPr>
        <w:ind w:right="1080" w:firstLine="1080"/>
        <w:jc w:val="right"/>
      </w:pPr>
      <w:r w:rsidRPr="00EF0C6F">
        <w:t xml:space="preserve">Disability Rights Wisconsin </w:t>
      </w:r>
    </w:p>
    <w:p w14:paraId="37608257" w14:textId="77777777" w:rsidR="00E83A26" w:rsidRPr="00EF0C6F" w:rsidRDefault="00E83A26" w:rsidP="00E83A26">
      <w:pPr>
        <w:bidi/>
        <w:ind w:firstLine="1080"/>
      </w:pPr>
      <w:r w:rsidRPr="00EF0C6F">
        <w:rPr>
          <w:rtl/>
        </w:rPr>
        <w:t xml:space="preserve">الرقم المجاني: </w:t>
      </w:r>
      <w:r w:rsidRPr="00EF0C6F">
        <w:t>800-928-8778</w:t>
      </w:r>
    </w:p>
    <w:p w14:paraId="0C7505B2" w14:textId="7891E932" w:rsidR="00E83A26" w:rsidRPr="00EF0C6F" w:rsidRDefault="00E83A26" w:rsidP="003265CC">
      <w:pPr>
        <w:ind w:right="1080" w:firstLine="1080"/>
        <w:jc w:val="right"/>
      </w:pPr>
      <w:r w:rsidRPr="00EF0C6F">
        <w:t>711</w:t>
      </w:r>
      <w:r w:rsidR="0063792A" w:rsidRPr="00EF0C6F">
        <w:t xml:space="preserve"> :TTY </w:t>
      </w:r>
    </w:p>
    <w:p w14:paraId="00683916" w14:textId="77777777" w:rsidR="00E83A26" w:rsidRPr="00EF0C6F" w:rsidRDefault="00E83A26" w:rsidP="00E83A26">
      <w:pPr>
        <w:ind w:firstLine="1080"/>
      </w:pPr>
    </w:p>
    <w:p w14:paraId="3962B60B" w14:textId="77777777" w:rsidR="00E83A26" w:rsidRPr="00EF0C6F" w:rsidRDefault="00E83A26" w:rsidP="00E83A26">
      <w:pPr>
        <w:bidi/>
        <w:ind w:firstLine="1080"/>
        <w:rPr>
          <w:b/>
          <w:bCs/>
        </w:rPr>
      </w:pPr>
      <w:r w:rsidRPr="00EF0C6F">
        <w:rPr>
          <w:b/>
          <w:bCs/>
          <w:rtl/>
        </w:rPr>
        <w:t>للأعضاء البالغين من العمر 60 سنة أو أكثر:</w:t>
      </w:r>
    </w:p>
    <w:p w14:paraId="1AEE8E8E" w14:textId="77777777" w:rsidR="00E83A26" w:rsidRPr="00EF0C6F" w:rsidRDefault="00E83A26" w:rsidP="003265CC">
      <w:pPr>
        <w:ind w:right="1080" w:firstLine="1080"/>
        <w:jc w:val="right"/>
      </w:pPr>
      <w:r w:rsidRPr="00EF0C6F">
        <w:t xml:space="preserve">Wisconsin Board on Aging and Long Term Care </w:t>
      </w:r>
    </w:p>
    <w:p w14:paraId="4CDF952F" w14:textId="77777777" w:rsidR="00E83A26" w:rsidRPr="00EF0C6F" w:rsidRDefault="00E83A26" w:rsidP="00E83A26">
      <w:pPr>
        <w:bidi/>
        <w:ind w:firstLine="1080"/>
      </w:pPr>
      <w:r w:rsidRPr="00EF0C6F">
        <w:rPr>
          <w:rtl/>
        </w:rPr>
        <w:t xml:space="preserve">الرقم المجاني: </w:t>
      </w:r>
      <w:r w:rsidRPr="00EF0C6F">
        <w:t>800-815-0015</w:t>
      </w:r>
    </w:p>
    <w:p w14:paraId="386AFD5F" w14:textId="6FE42FE3" w:rsidR="00E83A26" w:rsidRPr="00EF0C6F" w:rsidRDefault="00E83A26" w:rsidP="003265CC">
      <w:pPr>
        <w:ind w:right="1080" w:firstLine="1080"/>
        <w:jc w:val="right"/>
      </w:pPr>
      <w:r w:rsidRPr="00EF0C6F">
        <w:t>711</w:t>
      </w:r>
      <w:r w:rsidR="0063792A" w:rsidRPr="00EF0C6F">
        <w:t xml:space="preserve"> :TTY</w:t>
      </w:r>
    </w:p>
    <w:p w14:paraId="7B87026B" w14:textId="77777777" w:rsidR="00E83A26" w:rsidRPr="00EF0C6F" w:rsidRDefault="00E83A26" w:rsidP="00E83A26">
      <w:pPr>
        <w:ind w:firstLine="1080"/>
      </w:pPr>
    </w:p>
    <w:p w14:paraId="0574CC12" w14:textId="77777777" w:rsidR="00E83A26" w:rsidRPr="00EF0C6F" w:rsidRDefault="00E83A26" w:rsidP="00792820">
      <w:pPr>
        <w:bidi/>
        <w:spacing w:after="120"/>
        <w:ind w:left="360" w:hanging="360"/>
        <w:rPr>
          <w:rFonts w:ascii="Calibri" w:hAnsi="Calibri" w:cs="Calibri"/>
        </w:rPr>
      </w:pPr>
      <w:r w:rsidRPr="00EF0C6F">
        <w:rPr>
          <w:rFonts w:ascii="Calibri" w:hAnsi="Calibri" w:cs="Calibri"/>
          <w:b/>
          <w:bCs/>
          <w:sz w:val="28"/>
          <w:szCs w:val="28"/>
          <w:rtl/>
        </w:rPr>
        <w:t>نسخة من ملف قضيتك</w:t>
      </w:r>
      <w:r w:rsidRPr="00EF0C6F">
        <w:rPr>
          <w:rFonts w:ascii="Calibri" w:hAnsi="Calibri" w:cs="Calibri"/>
          <w:rtl/>
        </w:rPr>
        <w:t xml:space="preserve"> </w:t>
      </w:r>
    </w:p>
    <w:p w14:paraId="6CC57221" w14:textId="2FE866A7" w:rsidR="00E83A26" w:rsidRPr="003265CC" w:rsidRDefault="00E83A26" w:rsidP="00E83A26">
      <w:pPr>
        <w:bidi/>
      </w:pPr>
      <w:r w:rsidRPr="00EF0C6F">
        <w:rPr>
          <w:rtl/>
        </w:rPr>
        <w:t>يحق لك الحصول على نسخة مجانية من المعلومات الموجودة في ملف قضيتك المتعلقة بهذا القرار. وتشير المعلومات في هذا السياق إلى جميع الوثائق، السجلات الطبية، والمواد الأخرى المتعلقة بهذا القرار. إذا قررت أن تتقدم بطلب جلسة استماع عادلة بخصوص ذلك القرار، فلديك الحق في الحصول على أي معلومات جديدة أو إضافية تم جمعها عن طري</w:t>
      </w:r>
      <w:r w:rsidRPr="006C5019">
        <w:rPr>
          <w:rtl/>
        </w:rPr>
        <w:t xml:space="preserve">ق </w:t>
      </w:r>
      <w:r w:rsidR="00392349" w:rsidRPr="006C5019">
        <w:rPr>
          <w:rtl/>
        </w:rPr>
        <w:fldChar w:fldCharType="begin"/>
      </w:r>
      <w:r w:rsidR="00392349" w:rsidRPr="006C5019">
        <w:rPr>
          <w:rtl/>
        </w:rPr>
        <w:instrText xml:space="preserve"> REF  MCOName </w:instrText>
      </w:r>
      <w:r w:rsidR="006C5019" w:rsidRPr="006C5019">
        <w:rPr>
          <w:rtl/>
        </w:rPr>
        <w:instrText xml:space="preserve"> \* </w:instrText>
      </w:r>
      <w:r w:rsidR="006C5019" w:rsidRPr="006C5019">
        <w:instrText>MERGEFORMAT</w:instrText>
      </w:r>
      <w:r w:rsidR="006C5019" w:rsidRPr="006C5019">
        <w:rPr>
          <w:rtl/>
        </w:rPr>
        <w:instrText xml:space="preserve"> </w:instrText>
      </w:r>
      <w:r w:rsidR="00392349" w:rsidRPr="006C5019">
        <w:rPr>
          <w:rtl/>
        </w:rPr>
        <w:fldChar w:fldCharType="separate"/>
      </w:r>
      <w:r w:rsidR="00FB7345" w:rsidRPr="006C5019">
        <w:rPr>
          <w:noProof/>
        </w:rPr>
        <w:t>MCO name</w:t>
      </w:r>
      <w:r w:rsidR="00392349" w:rsidRPr="006C5019">
        <w:rPr>
          <w:rtl/>
        </w:rPr>
        <w:fldChar w:fldCharType="end"/>
      </w:r>
      <w:r w:rsidRPr="006C5019">
        <w:rPr>
          <w:rtl/>
        </w:rPr>
        <w:t xml:space="preserve"> خلال استئنافك. لطلب نسخة من ملف قضيتك، يرجى الاتصال بـ </w:t>
      </w:r>
      <w:r w:rsidRPr="00EF0C6F">
        <w:rPr>
          <w:rtl/>
        </w:rPr>
        <w:fldChar w:fldCharType="begin">
          <w:ffData>
            <w:name w:val="Text27"/>
            <w:enabled/>
            <w:calcOnExit w:val="0"/>
            <w:textInput>
              <w:default w:val="appropriate contact"/>
            </w:textInput>
          </w:ffData>
        </w:fldChar>
      </w:r>
      <w:r w:rsidRPr="00EF0C6F">
        <w:rPr>
          <w:rtl/>
        </w:rPr>
        <w:instrText xml:space="preserve"> FORMTEXT </w:instrText>
      </w:r>
      <w:r w:rsidRPr="00EF0C6F">
        <w:rPr>
          <w:rtl/>
        </w:rPr>
      </w:r>
      <w:r w:rsidRPr="00EF0C6F">
        <w:rPr>
          <w:rtl/>
        </w:rPr>
        <w:fldChar w:fldCharType="separate"/>
      </w:r>
      <w:r w:rsidRPr="00EF0C6F">
        <w:rPr>
          <w:rtl/>
        </w:rPr>
        <w:t>appropriate contact</w:t>
      </w:r>
      <w:r w:rsidRPr="00EF0C6F">
        <w:rPr>
          <w:rtl/>
        </w:rPr>
        <w:fldChar w:fldCharType="end"/>
      </w:r>
      <w:r w:rsidRPr="00EF0C6F">
        <w:rPr>
          <w:rtl/>
        </w:rPr>
        <w:t xml:space="preserve"> على هاتف </w:t>
      </w:r>
      <w:r w:rsidRPr="00EF0C6F">
        <w:rPr>
          <w:rtl/>
        </w:rPr>
        <w:fldChar w:fldCharType="begin">
          <w:ffData>
            <w:name w:val="Text28"/>
            <w:enabled/>
            <w:calcOnExit w:val="0"/>
            <w:textInput>
              <w:default w:val="phone number"/>
            </w:textInput>
          </w:ffData>
        </w:fldChar>
      </w:r>
      <w:r w:rsidRPr="00EF0C6F">
        <w:rPr>
          <w:rtl/>
        </w:rPr>
        <w:instrText xml:space="preserve"> FORMTEXT </w:instrText>
      </w:r>
      <w:r w:rsidRPr="00EF0C6F">
        <w:rPr>
          <w:rtl/>
        </w:rPr>
      </w:r>
      <w:r w:rsidRPr="00EF0C6F">
        <w:rPr>
          <w:rtl/>
        </w:rPr>
        <w:fldChar w:fldCharType="separate"/>
      </w:r>
      <w:r w:rsidRPr="00EF0C6F">
        <w:rPr>
          <w:rtl/>
        </w:rPr>
        <w:t>phone number</w:t>
      </w:r>
      <w:r w:rsidRPr="00EF0C6F">
        <w:rPr>
          <w:rtl/>
        </w:rPr>
        <w:fldChar w:fldCharType="end"/>
      </w:r>
      <w:r w:rsidRPr="00EF0C6F">
        <w:rPr>
          <w:rtl/>
        </w:rPr>
        <w:t>.</w:t>
      </w:r>
    </w:p>
    <w:p w14:paraId="6DB8408A" w14:textId="77777777" w:rsidR="00BE5AF9" w:rsidRPr="003265CC" w:rsidRDefault="00BE5AF9" w:rsidP="00FD5880"/>
    <w:sectPr w:rsidR="00BE5AF9" w:rsidRPr="003265CC" w:rsidSect="00AF3E99">
      <w:type w:val="continuous"/>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A5B3D" w14:textId="77777777" w:rsidR="004869EF" w:rsidRDefault="004869EF">
      <w:r>
        <w:separator/>
      </w:r>
    </w:p>
  </w:endnote>
  <w:endnote w:type="continuationSeparator" w:id="0">
    <w:p w14:paraId="513C5704" w14:textId="77777777" w:rsidR="004869EF" w:rsidRDefault="0048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32DB3" w14:textId="77777777" w:rsidR="00BE5AF9" w:rsidRPr="00965B6E" w:rsidRDefault="00BE5AF9" w:rsidP="00965B6E">
    <w:pPr>
      <w:pStyle w:val="Footer"/>
      <w:tabs>
        <w:tab w:val="clear" w:pos="4320"/>
        <w:tab w:val="clear" w:pos="8640"/>
        <w:tab w:val="center" w:pos="4590"/>
        <w:tab w:val="right" w:pos="10374"/>
      </w:tabs>
      <w:bidi/>
      <w:rPr>
        <w:rFonts w:ascii="Arial" w:hAnsi="Arial" w:cs="Arial"/>
        <w:sz w:val="20"/>
        <w:szCs w:val="20"/>
      </w:rPr>
    </w:pPr>
    <w:r w:rsidRPr="00965B6E">
      <w:rPr>
        <w:rFonts w:ascii="Arial" w:hAnsi="Arial" w:cs="Arial"/>
        <w:sz w:val="20"/>
        <w:szCs w:val="20"/>
        <w:rtl/>
      </w:rPr>
      <w:tab/>
    </w:r>
    <w:r>
      <w:rPr>
        <w:rFonts w:ascii="Arial" w:hAnsi="Arial" w:cs="Arial"/>
        <w:sz w:val="20"/>
        <w:szCs w:val="20"/>
        <w:rtl/>
      </w:rPr>
      <w:t xml:space="preserve"> الصفحة </w:t>
    </w:r>
    <w:r w:rsidRPr="00965B6E">
      <w:rPr>
        <w:rStyle w:val="PageNumber"/>
        <w:rFonts w:ascii="Arial" w:hAnsi="Arial" w:cs="Arial"/>
        <w:sz w:val="20"/>
        <w:szCs w:val="20"/>
        <w:rtl/>
      </w:rPr>
      <w:fldChar w:fldCharType="begin"/>
    </w:r>
    <w:r w:rsidRPr="00965B6E">
      <w:rPr>
        <w:rStyle w:val="PageNumber"/>
        <w:rFonts w:ascii="Arial" w:hAnsi="Arial" w:cs="Arial"/>
        <w:sz w:val="20"/>
        <w:szCs w:val="20"/>
        <w:rtl/>
      </w:rPr>
      <w:instrText xml:space="preserve"> PAGE </w:instrText>
    </w:r>
    <w:r w:rsidRPr="00965B6E">
      <w:rPr>
        <w:rStyle w:val="PageNumber"/>
        <w:rFonts w:ascii="Arial" w:hAnsi="Arial" w:cs="Arial"/>
        <w:sz w:val="20"/>
        <w:szCs w:val="20"/>
        <w:rtl/>
      </w:rPr>
      <w:fldChar w:fldCharType="separate"/>
    </w:r>
    <w:r w:rsidR="00965B6E">
      <w:rPr>
        <w:rStyle w:val="PageNumber"/>
        <w:rFonts w:ascii="Arial" w:hAnsi="Arial" w:cs="Arial"/>
        <w:sz w:val="20"/>
        <w:szCs w:val="20"/>
        <w:rtl/>
      </w:rPr>
      <w:t>2</w:t>
    </w:r>
    <w:r w:rsidRPr="00965B6E">
      <w:rPr>
        <w:rStyle w:val="PageNumber"/>
        <w:rFonts w:ascii="Arial" w:hAnsi="Arial" w:cs="Arial"/>
        <w:sz w:val="20"/>
        <w:szCs w:val="20"/>
        <w:rtl/>
      </w:rPr>
      <w:fldChar w:fldCharType="end"/>
    </w:r>
    <w:r>
      <w:rPr>
        <w:rFonts w:ascii="Arial" w:hAnsi="Arial" w:cs="Arial"/>
        <w:sz w:val="20"/>
        <w:szCs w:val="20"/>
        <w:rtl/>
      </w:rPr>
      <w:t xml:space="preserve"> DHS/DMS/F-00232E (02/2020)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C1D9" w14:textId="268D6151" w:rsidR="00900AF8" w:rsidRPr="003265CC" w:rsidRDefault="00965B6E" w:rsidP="00CC4B9D">
    <w:pPr>
      <w:pStyle w:val="Footer"/>
      <w:tabs>
        <w:tab w:val="clear" w:pos="4320"/>
        <w:tab w:val="clear" w:pos="8640"/>
      </w:tabs>
      <w:jc w:val="both"/>
      <w:rPr>
        <w:sz w:val="20"/>
        <w:szCs w:val="20"/>
      </w:rPr>
    </w:pPr>
    <w:r w:rsidRPr="00543C64">
      <w:rPr>
        <w:rFonts w:ascii="Arial" w:hAnsi="Arial" w:cs="Arial"/>
        <w:sz w:val="20"/>
      </w:rPr>
      <w:t>DHS/DMS/F-00232E</w:t>
    </w:r>
    <w:r w:rsidR="006D4E98" w:rsidRPr="00543C64">
      <w:rPr>
        <w:rFonts w:ascii="Arial" w:hAnsi="Arial" w:cs="Arial"/>
        <w:sz w:val="20"/>
      </w:rPr>
      <w:t>AR</w:t>
    </w:r>
    <w:r w:rsidRPr="00543C64">
      <w:rPr>
        <w:rFonts w:ascii="Arial" w:hAnsi="Arial" w:cs="Arial"/>
        <w:sz w:val="20"/>
      </w:rPr>
      <w:t xml:space="preserve"> (06/2020)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83ABE" w14:textId="3079195F" w:rsidR="00965B6E" w:rsidRPr="00AF3E99" w:rsidRDefault="00965B6E" w:rsidP="00CC4B9D">
    <w:pPr>
      <w:pStyle w:val="Footer"/>
      <w:tabs>
        <w:tab w:val="clear" w:pos="4320"/>
        <w:tab w:val="clear" w:pos="8640"/>
      </w:tabs>
      <w:bidi/>
      <w:jc w:val="center"/>
    </w:pPr>
    <w:r>
      <w:rPr>
        <w:rtl/>
      </w:rPr>
      <w:t xml:space="preserve">الصفحة </w:t>
    </w:r>
    <w:r w:rsidRPr="00AF3E99">
      <w:rPr>
        <w:rStyle w:val="PageNumber"/>
        <w:rtl/>
      </w:rPr>
      <w:fldChar w:fldCharType="begin"/>
    </w:r>
    <w:r w:rsidRPr="00AF3E99">
      <w:rPr>
        <w:rStyle w:val="PageNumber"/>
        <w:rtl/>
      </w:rPr>
      <w:instrText xml:space="preserve"> PAGE </w:instrText>
    </w:r>
    <w:r w:rsidRPr="00AF3E99">
      <w:rPr>
        <w:rStyle w:val="PageNumber"/>
        <w:rtl/>
      </w:rPr>
      <w:fldChar w:fldCharType="separate"/>
    </w:r>
    <w:r w:rsidR="001856C8">
      <w:rPr>
        <w:rStyle w:val="PageNumber"/>
        <w:noProof/>
        <w:rtl/>
      </w:rPr>
      <w:t>3</w:t>
    </w:r>
    <w:r w:rsidRPr="00AF3E99">
      <w:rPr>
        <w:rStyle w:val="PageNumber"/>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5575D" w14:textId="77777777" w:rsidR="004869EF" w:rsidRDefault="004869EF">
      <w:r>
        <w:separator/>
      </w:r>
    </w:p>
  </w:footnote>
  <w:footnote w:type="continuationSeparator" w:id="0">
    <w:p w14:paraId="12DADA5E" w14:textId="77777777" w:rsidR="004869EF" w:rsidRDefault="00486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3BF"/>
    <w:multiLevelType w:val="hybridMultilevel"/>
    <w:tmpl w:val="43D83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71F97"/>
    <w:multiLevelType w:val="hybridMultilevel"/>
    <w:tmpl w:val="4BC2DA54"/>
    <w:lvl w:ilvl="0" w:tplc="4A90F0D8">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47081"/>
    <w:multiLevelType w:val="hybridMultilevel"/>
    <w:tmpl w:val="40046BB8"/>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cs="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AC486B"/>
    <w:multiLevelType w:val="hybridMultilevel"/>
    <w:tmpl w:val="075CA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6E396C"/>
    <w:multiLevelType w:val="hybridMultilevel"/>
    <w:tmpl w:val="8A8EE812"/>
    <w:lvl w:ilvl="0" w:tplc="04090019">
      <w:start w:val="1"/>
      <w:numFmt w:val="lowerLetter"/>
      <w:lvlText w:val="%1."/>
      <w:lvlJc w:val="left"/>
      <w:pPr>
        <w:tabs>
          <w:tab w:val="num" w:pos="720"/>
        </w:tabs>
        <w:ind w:left="72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4784219"/>
    <w:multiLevelType w:val="hybridMultilevel"/>
    <w:tmpl w:val="08F8691A"/>
    <w:lvl w:ilvl="0" w:tplc="B62400C2">
      <w:start w:val="1"/>
      <w:numFmt w:val="bullet"/>
      <w:lvlText w:val="o"/>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95F66348">
      <w:start w:val="1"/>
      <w:numFmt w:val="bullet"/>
      <w:lvlText w:val="o"/>
      <w:lvlJc w:val="left"/>
      <w:pPr>
        <w:tabs>
          <w:tab w:val="num" w:pos="1440"/>
        </w:tabs>
        <w:ind w:left="1440" w:hanging="360"/>
      </w:pPr>
      <w:rPr>
        <w:rFont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783F5A"/>
    <w:multiLevelType w:val="hybridMultilevel"/>
    <w:tmpl w:val="2D8A6ABE"/>
    <w:lvl w:ilvl="0" w:tplc="BFE68C0C">
      <w:start w:val="1"/>
      <w:numFmt w:val="bullet"/>
      <w:lvlText w:val=""/>
      <w:lvlJc w:val="left"/>
      <w:pPr>
        <w:tabs>
          <w:tab w:val="num" w:pos="2520"/>
        </w:tabs>
        <w:ind w:left="252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6A37101B"/>
    <w:multiLevelType w:val="hybridMultilevel"/>
    <w:tmpl w:val="1C08AB28"/>
    <w:lvl w:ilvl="0" w:tplc="EDBE2C7A">
      <w:start w:val="1"/>
      <w:numFmt w:val="decimal"/>
      <w:lvlText w:val="%1."/>
      <w:lvlJc w:val="left"/>
      <w:pPr>
        <w:tabs>
          <w:tab w:val="num" w:pos="360"/>
        </w:tabs>
        <w:ind w:left="360" w:hanging="360"/>
      </w:pPr>
      <w:rPr>
        <w:b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2"/>
  </w:num>
  <w:num w:numId="4">
    <w:abstractNumId w:val="7"/>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1" w:cryptProviderType="rsaAES" w:cryptAlgorithmClass="hash" w:cryptAlgorithmType="typeAny" w:cryptAlgorithmSid="14" w:cryptSpinCount="100000" w:hash="Ni25j55a3wdSNvi2OvURQ2k6SyVRUXLyEfvV/zm3JxtI/miO3JaoQvw4Auy5nWdl3++v1aDwoZOZlhPk/uryOg==" w:salt="a/V5T1wlS18EGzVe/FcZ4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D6"/>
    <w:rsid w:val="00025D8E"/>
    <w:rsid w:val="00040A00"/>
    <w:rsid w:val="000605E8"/>
    <w:rsid w:val="00063AC2"/>
    <w:rsid w:val="00064FB8"/>
    <w:rsid w:val="0007604E"/>
    <w:rsid w:val="000A1A9D"/>
    <w:rsid w:val="000A556C"/>
    <w:rsid w:val="000E56FC"/>
    <w:rsid w:val="000E75C7"/>
    <w:rsid w:val="00102B9F"/>
    <w:rsid w:val="001205FB"/>
    <w:rsid w:val="001224A2"/>
    <w:rsid w:val="00122962"/>
    <w:rsid w:val="00143C77"/>
    <w:rsid w:val="0015191D"/>
    <w:rsid w:val="00151A44"/>
    <w:rsid w:val="00156D84"/>
    <w:rsid w:val="0017003E"/>
    <w:rsid w:val="00180C1F"/>
    <w:rsid w:val="00185623"/>
    <w:rsid w:val="001856C8"/>
    <w:rsid w:val="00194F7C"/>
    <w:rsid w:val="00195E83"/>
    <w:rsid w:val="001A2309"/>
    <w:rsid w:val="001A5B98"/>
    <w:rsid w:val="001B16C4"/>
    <w:rsid w:val="001C29F1"/>
    <w:rsid w:val="001D3217"/>
    <w:rsid w:val="001E2DF5"/>
    <w:rsid w:val="001E6C83"/>
    <w:rsid w:val="001F65B4"/>
    <w:rsid w:val="00200ABD"/>
    <w:rsid w:val="00224CBD"/>
    <w:rsid w:val="00237FB2"/>
    <w:rsid w:val="00244D9E"/>
    <w:rsid w:val="00245096"/>
    <w:rsid w:val="002568F9"/>
    <w:rsid w:val="002833D3"/>
    <w:rsid w:val="002B0DCD"/>
    <w:rsid w:val="002C00F4"/>
    <w:rsid w:val="002C2B18"/>
    <w:rsid w:val="002C658A"/>
    <w:rsid w:val="002D21F0"/>
    <w:rsid w:val="002D4B94"/>
    <w:rsid w:val="002E2B02"/>
    <w:rsid w:val="002F219F"/>
    <w:rsid w:val="002F6FF7"/>
    <w:rsid w:val="003054A4"/>
    <w:rsid w:val="0031551C"/>
    <w:rsid w:val="00322155"/>
    <w:rsid w:val="00323DB8"/>
    <w:rsid w:val="003265CC"/>
    <w:rsid w:val="003428F4"/>
    <w:rsid w:val="00353F96"/>
    <w:rsid w:val="00375877"/>
    <w:rsid w:val="00381545"/>
    <w:rsid w:val="00392349"/>
    <w:rsid w:val="00395D11"/>
    <w:rsid w:val="00396D7B"/>
    <w:rsid w:val="003C3914"/>
    <w:rsid w:val="003D5420"/>
    <w:rsid w:val="003E10EB"/>
    <w:rsid w:val="003E59CD"/>
    <w:rsid w:val="0040144A"/>
    <w:rsid w:val="00403400"/>
    <w:rsid w:val="0041378E"/>
    <w:rsid w:val="0043397A"/>
    <w:rsid w:val="00445655"/>
    <w:rsid w:val="00455A6E"/>
    <w:rsid w:val="00455C9D"/>
    <w:rsid w:val="00462478"/>
    <w:rsid w:val="00465951"/>
    <w:rsid w:val="0046645B"/>
    <w:rsid w:val="00467D82"/>
    <w:rsid w:val="00470929"/>
    <w:rsid w:val="00470A80"/>
    <w:rsid w:val="004807C1"/>
    <w:rsid w:val="00483FB6"/>
    <w:rsid w:val="00486691"/>
    <w:rsid w:val="004869EF"/>
    <w:rsid w:val="004A78B6"/>
    <w:rsid w:val="004B7894"/>
    <w:rsid w:val="004C0B53"/>
    <w:rsid w:val="004F137E"/>
    <w:rsid w:val="004F4D24"/>
    <w:rsid w:val="00506BCC"/>
    <w:rsid w:val="00514AF6"/>
    <w:rsid w:val="0051700F"/>
    <w:rsid w:val="0051763C"/>
    <w:rsid w:val="00521B26"/>
    <w:rsid w:val="0052630B"/>
    <w:rsid w:val="00526F06"/>
    <w:rsid w:val="005307C1"/>
    <w:rsid w:val="005341FD"/>
    <w:rsid w:val="00540BFF"/>
    <w:rsid w:val="00543C64"/>
    <w:rsid w:val="00566F99"/>
    <w:rsid w:val="00574F6B"/>
    <w:rsid w:val="00586944"/>
    <w:rsid w:val="005A152D"/>
    <w:rsid w:val="005B34AB"/>
    <w:rsid w:val="005C7DFC"/>
    <w:rsid w:val="005D16EE"/>
    <w:rsid w:val="005D193F"/>
    <w:rsid w:val="006050EE"/>
    <w:rsid w:val="006131CF"/>
    <w:rsid w:val="006157B4"/>
    <w:rsid w:val="006200F4"/>
    <w:rsid w:val="0063792A"/>
    <w:rsid w:val="006417F1"/>
    <w:rsid w:val="00643ABD"/>
    <w:rsid w:val="006525EC"/>
    <w:rsid w:val="006578C8"/>
    <w:rsid w:val="00695C01"/>
    <w:rsid w:val="006A7291"/>
    <w:rsid w:val="006C018F"/>
    <w:rsid w:val="006C1508"/>
    <w:rsid w:val="006C1DF9"/>
    <w:rsid w:val="006C5019"/>
    <w:rsid w:val="006D4E98"/>
    <w:rsid w:val="006E1DDD"/>
    <w:rsid w:val="006E540B"/>
    <w:rsid w:val="00716299"/>
    <w:rsid w:val="007166C5"/>
    <w:rsid w:val="00727B9C"/>
    <w:rsid w:val="00731769"/>
    <w:rsid w:val="00735511"/>
    <w:rsid w:val="007363A5"/>
    <w:rsid w:val="007417BB"/>
    <w:rsid w:val="007641D3"/>
    <w:rsid w:val="00776994"/>
    <w:rsid w:val="00792820"/>
    <w:rsid w:val="007A0BD6"/>
    <w:rsid w:val="007B05F8"/>
    <w:rsid w:val="007B1617"/>
    <w:rsid w:val="007C1372"/>
    <w:rsid w:val="007C4881"/>
    <w:rsid w:val="007C648E"/>
    <w:rsid w:val="007D4297"/>
    <w:rsid w:val="007D6535"/>
    <w:rsid w:val="007E36D6"/>
    <w:rsid w:val="0081341C"/>
    <w:rsid w:val="00832077"/>
    <w:rsid w:val="00842E9B"/>
    <w:rsid w:val="00884EDC"/>
    <w:rsid w:val="008974CE"/>
    <w:rsid w:val="008A771D"/>
    <w:rsid w:val="008C0875"/>
    <w:rsid w:val="008C3B20"/>
    <w:rsid w:val="008C6CE2"/>
    <w:rsid w:val="008E59E9"/>
    <w:rsid w:val="00900AF8"/>
    <w:rsid w:val="009070C0"/>
    <w:rsid w:val="00926B62"/>
    <w:rsid w:val="009415FA"/>
    <w:rsid w:val="009438DD"/>
    <w:rsid w:val="009631B5"/>
    <w:rsid w:val="0096468B"/>
    <w:rsid w:val="00965B6E"/>
    <w:rsid w:val="00967496"/>
    <w:rsid w:val="00994941"/>
    <w:rsid w:val="009A300C"/>
    <w:rsid w:val="009A559B"/>
    <w:rsid w:val="009B1AC5"/>
    <w:rsid w:val="009C7459"/>
    <w:rsid w:val="009C7CFF"/>
    <w:rsid w:val="009D5106"/>
    <w:rsid w:val="009E7B82"/>
    <w:rsid w:val="009F7782"/>
    <w:rsid w:val="00A13598"/>
    <w:rsid w:val="00A20B60"/>
    <w:rsid w:val="00A236FC"/>
    <w:rsid w:val="00A263DE"/>
    <w:rsid w:val="00A3466D"/>
    <w:rsid w:val="00A429ED"/>
    <w:rsid w:val="00A44869"/>
    <w:rsid w:val="00A563F9"/>
    <w:rsid w:val="00A65FD1"/>
    <w:rsid w:val="00A71F31"/>
    <w:rsid w:val="00A800F1"/>
    <w:rsid w:val="00AA4A77"/>
    <w:rsid w:val="00AB40C0"/>
    <w:rsid w:val="00AC1BD1"/>
    <w:rsid w:val="00AC6874"/>
    <w:rsid w:val="00AC751C"/>
    <w:rsid w:val="00AD0FDF"/>
    <w:rsid w:val="00AD3402"/>
    <w:rsid w:val="00AD70F4"/>
    <w:rsid w:val="00AF1BB5"/>
    <w:rsid w:val="00AF1EA7"/>
    <w:rsid w:val="00AF3E99"/>
    <w:rsid w:val="00AF5DDF"/>
    <w:rsid w:val="00AF77ED"/>
    <w:rsid w:val="00B02135"/>
    <w:rsid w:val="00B0381D"/>
    <w:rsid w:val="00B20148"/>
    <w:rsid w:val="00B23552"/>
    <w:rsid w:val="00B50697"/>
    <w:rsid w:val="00B63D16"/>
    <w:rsid w:val="00B8243D"/>
    <w:rsid w:val="00B8791E"/>
    <w:rsid w:val="00B91B23"/>
    <w:rsid w:val="00BA5AAD"/>
    <w:rsid w:val="00BA73C0"/>
    <w:rsid w:val="00BC0BBA"/>
    <w:rsid w:val="00BE5AF9"/>
    <w:rsid w:val="00BF430A"/>
    <w:rsid w:val="00BF4764"/>
    <w:rsid w:val="00BF6982"/>
    <w:rsid w:val="00C06547"/>
    <w:rsid w:val="00C27C9F"/>
    <w:rsid w:val="00C43C43"/>
    <w:rsid w:val="00C55120"/>
    <w:rsid w:val="00C652D8"/>
    <w:rsid w:val="00C70A7E"/>
    <w:rsid w:val="00C8774E"/>
    <w:rsid w:val="00CA7BCD"/>
    <w:rsid w:val="00CC4B9D"/>
    <w:rsid w:val="00CC5924"/>
    <w:rsid w:val="00CF2B4A"/>
    <w:rsid w:val="00CF5BC5"/>
    <w:rsid w:val="00CF7C50"/>
    <w:rsid w:val="00D02EFB"/>
    <w:rsid w:val="00D11DAF"/>
    <w:rsid w:val="00D1379C"/>
    <w:rsid w:val="00D2081D"/>
    <w:rsid w:val="00D22D39"/>
    <w:rsid w:val="00D2461A"/>
    <w:rsid w:val="00D267D3"/>
    <w:rsid w:val="00D46958"/>
    <w:rsid w:val="00D72299"/>
    <w:rsid w:val="00D96807"/>
    <w:rsid w:val="00DA0BA8"/>
    <w:rsid w:val="00DB6D07"/>
    <w:rsid w:val="00DD100A"/>
    <w:rsid w:val="00DD192C"/>
    <w:rsid w:val="00DD43D8"/>
    <w:rsid w:val="00DD58F1"/>
    <w:rsid w:val="00DE2528"/>
    <w:rsid w:val="00DF248C"/>
    <w:rsid w:val="00DF6D96"/>
    <w:rsid w:val="00DF754F"/>
    <w:rsid w:val="00E01764"/>
    <w:rsid w:val="00E032B6"/>
    <w:rsid w:val="00E0421C"/>
    <w:rsid w:val="00E24401"/>
    <w:rsid w:val="00E2503A"/>
    <w:rsid w:val="00E27697"/>
    <w:rsid w:val="00E3341F"/>
    <w:rsid w:val="00E354EC"/>
    <w:rsid w:val="00E366D6"/>
    <w:rsid w:val="00E440C2"/>
    <w:rsid w:val="00E46813"/>
    <w:rsid w:val="00E60DC6"/>
    <w:rsid w:val="00E64938"/>
    <w:rsid w:val="00E83A26"/>
    <w:rsid w:val="00E84006"/>
    <w:rsid w:val="00EA0B42"/>
    <w:rsid w:val="00ED47FD"/>
    <w:rsid w:val="00ED6EBC"/>
    <w:rsid w:val="00EE77F8"/>
    <w:rsid w:val="00EF0C6F"/>
    <w:rsid w:val="00F0137A"/>
    <w:rsid w:val="00F3307E"/>
    <w:rsid w:val="00F41FB8"/>
    <w:rsid w:val="00F53DAF"/>
    <w:rsid w:val="00F5738B"/>
    <w:rsid w:val="00F75F77"/>
    <w:rsid w:val="00F8318F"/>
    <w:rsid w:val="00F95AED"/>
    <w:rsid w:val="00F960AF"/>
    <w:rsid w:val="00F96186"/>
    <w:rsid w:val="00FA5709"/>
    <w:rsid w:val="00FA75EF"/>
    <w:rsid w:val="00FB4803"/>
    <w:rsid w:val="00FB7345"/>
    <w:rsid w:val="00FC7B49"/>
    <w:rsid w:val="00FD5880"/>
    <w:rsid w:val="00FF7EB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B97AA9"/>
  <w15:docId w15:val="{94B3BE63-63CD-46DE-B7F8-C2B99DFA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44566A"/>
    <w:rPr>
      <w:rFonts w:ascii="Tahoma" w:hAnsi="Tahoma" w:cs="Tahoma"/>
      <w:sz w:val="16"/>
      <w:szCs w:val="16"/>
    </w:rPr>
  </w:style>
  <w:style w:type="character" w:styleId="PageNumber">
    <w:name w:val="page number"/>
    <w:basedOn w:val="DefaultParagraphFont"/>
    <w:rsid w:val="00194933"/>
  </w:style>
  <w:style w:type="character" w:styleId="CommentReference">
    <w:name w:val="annotation reference"/>
    <w:rsid w:val="00745D73"/>
    <w:rPr>
      <w:sz w:val="16"/>
      <w:szCs w:val="16"/>
    </w:rPr>
  </w:style>
  <w:style w:type="paragraph" w:styleId="CommentText">
    <w:name w:val="annotation text"/>
    <w:basedOn w:val="Normal"/>
    <w:link w:val="CommentTextChar"/>
    <w:rsid w:val="00745D73"/>
    <w:rPr>
      <w:sz w:val="20"/>
      <w:szCs w:val="20"/>
    </w:rPr>
  </w:style>
  <w:style w:type="character" w:customStyle="1" w:styleId="CommentTextChar">
    <w:name w:val="Comment Text Char"/>
    <w:basedOn w:val="DefaultParagraphFont"/>
    <w:link w:val="CommentText"/>
    <w:rsid w:val="00745D73"/>
  </w:style>
  <w:style w:type="paragraph" w:styleId="CommentSubject">
    <w:name w:val="annotation subject"/>
    <w:basedOn w:val="CommentText"/>
    <w:next w:val="CommentText"/>
    <w:link w:val="CommentSubjectChar"/>
    <w:rsid w:val="00745D73"/>
    <w:rPr>
      <w:b/>
      <w:bCs/>
    </w:rPr>
  </w:style>
  <w:style w:type="character" w:customStyle="1" w:styleId="CommentSubjectChar">
    <w:name w:val="Comment Subject Char"/>
    <w:link w:val="CommentSubject"/>
    <w:rsid w:val="00745D73"/>
    <w:rPr>
      <w:b/>
      <w:bCs/>
    </w:rPr>
  </w:style>
  <w:style w:type="table" w:styleId="TableGrid">
    <w:name w:val="Table Grid"/>
    <w:basedOn w:val="TableNormal"/>
    <w:uiPriority w:val="59"/>
    <w:rsid w:val="009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AC5"/>
    <w:pPr>
      <w:ind w:left="720"/>
      <w:contextualSpacing/>
    </w:pPr>
    <w:rPr>
      <w:rFonts w:eastAsiaTheme="minorHAnsi" w:cstheme="minorBidi"/>
      <w:sz w:val="22"/>
      <w:szCs w:val="22"/>
    </w:rPr>
  </w:style>
  <w:style w:type="character" w:styleId="PlaceholderText">
    <w:name w:val="Placeholder Text"/>
    <w:basedOn w:val="DefaultParagraphFont"/>
    <w:uiPriority w:val="99"/>
    <w:semiHidden/>
    <w:rsid w:val="00506B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1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wisconsin.gov/library/f-00236.htm"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56506AA5284FFE8DDF99AF053BD50A"/>
        <w:category>
          <w:name w:val="General"/>
          <w:gallery w:val="placeholder"/>
        </w:category>
        <w:types>
          <w:type w:val="bbPlcHdr"/>
        </w:types>
        <w:behaviors>
          <w:behavior w:val="content"/>
        </w:behaviors>
        <w:guid w:val="{7E637085-07FF-42A0-99D2-9AD73AA1B9B0}"/>
      </w:docPartPr>
      <w:docPartBody>
        <w:p w:rsidR="00446A4E" w:rsidRDefault="00C6784B" w:rsidP="00C6784B">
          <w:pPr>
            <w:pStyle w:val="1956506AA5284FFE8DDF99AF053BD50A9"/>
          </w:pPr>
          <w:r w:rsidRPr="003265CC">
            <w:rPr>
              <w:rStyle w:val="PlaceholderText"/>
              <w:highlight w:val="cyan"/>
            </w:rPr>
            <w:t>Select program</w:t>
          </w:r>
        </w:p>
      </w:docPartBody>
    </w:docPart>
    <w:docPart>
      <w:docPartPr>
        <w:name w:val="EBA3F31612EA4E43B2198971E23CD720"/>
        <w:category>
          <w:name w:val="General"/>
          <w:gallery w:val="placeholder"/>
        </w:category>
        <w:types>
          <w:type w:val="bbPlcHdr"/>
        </w:types>
        <w:behaviors>
          <w:behavior w:val="content"/>
        </w:behaviors>
        <w:guid w:val="{D1C41BCF-B905-4E75-947B-4935C5276D95}"/>
      </w:docPartPr>
      <w:docPartBody>
        <w:p w:rsidR="00446A4E" w:rsidRDefault="00C6784B" w:rsidP="00C6784B">
          <w:pPr>
            <w:pStyle w:val="EBA3F31612EA4E43B2198971E23CD7206"/>
          </w:pPr>
          <w:r w:rsidRPr="003265CC">
            <w:rPr>
              <w:rStyle w:val="PlaceholderText"/>
              <w:highlight w:val="yellow"/>
            </w:rPr>
            <w:t>Choose an item</w:t>
          </w:r>
        </w:p>
      </w:docPartBody>
    </w:docPart>
    <w:docPart>
      <w:docPartPr>
        <w:name w:val="0EFE288E85214D389BFCBC4EDACFCF43"/>
        <w:category>
          <w:name w:val="General"/>
          <w:gallery w:val="placeholder"/>
        </w:category>
        <w:types>
          <w:type w:val="bbPlcHdr"/>
        </w:types>
        <w:behaviors>
          <w:behavior w:val="content"/>
        </w:behaviors>
        <w:guid w:val="{ED2AE77D-AAD0-4E14-ADEF-A3F6A8FE5C6F}"/>
      </w:docPartPr>
      <w:docPartBody>
        <w:p w:rsidR="00446A4E" w:rsidRDefault="00C6784B" w:rsidP="00C6784B">
          <w:pPr>
            <w:pStyle w:val="0EFE288E85214D389BFCBC4EDACFCF434"/>
          </w:pPr>
          <w:r w:rsidRPr="003265CC">
            <w:rPr>
              <w:rStyle w:val="PlaceholderText"/>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8F"/>
    <w:rsid w:val="00010BB8"/>
    <w:rsid w:val="00446A4E"/>
    <w:rsid w:val="006F2D6D"/>
    <w:rsid w:val="00701B8F"/>
    <w:rsid w:val="00BD5310"/>
    <w:rsid w:val="00C6784B"/>
    <w:rsid w:val="00D67731"/>
    <w:rsid w:val="00D71621"/>
    <w:rsid w:val="00E22C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BB8"/>
    <w:rPr>
      <w:color w:val="808080"/>
    </w:rPr>
  </w:style>
  <w:style w:type="paragraph" w:customStyle="1" w:styleId="1C70A370090240F1956CC6E98D7C1758">
    <w:name w:val="1C70A370090240F1956CC6E98D7C1758"/>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
    <w:name w:val="1956506AA5284FFE8DDF99AF053BD50A"/>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1">
    <w:name w:val="1956506AA5284FFE8DDF99AF053BD50A1"/>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2">
    <w:name w:val="1956506AA5284FFE8DDF99AF053BD50A2"/>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3">
    <w:name w:val="1956506AA5284FFE8DDF99AF053BD50A3"/>
    <w:rsid w:val="00701B8F"/>
    <w:pPr>
      <w:spacing w:after="0" w:line="240" w:lineRule="auto"/>
    </w:pPr>
    <w:rPr>
      <w:rFonts w:ascii="Times New Roman" w:eastAsia="Times New Roman" w:hAnsi="Times New Roman" w:cs="Times New Roman"/>
      <w:sz w:val="24"/>
      <w:szCs w:val="24"/>
    </w:rPr>
  </w:style>
  <w:style w:type="paragraph" w:customStyle="1" w:styleId="EBA3F31612EA4E43B2198971E23CD720">
    <w:name w:val="EBA3F31612EA4E43B2198971E23CD720"/>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4">
    <w:name w:val="1956506AA5284FFE8DDF99AF053BD50A4"/>
    <w:rsid w:val="00701B8F"/>
    <w:pPr>
      <w:spacing w:after="0" w:line="240" w:lineRule="auto"/>
    </w:pPr>
    <w:rPr>
      <w:rFonts w:ascii="Times New Roman" w:eastAsia="Times New Roman" w:hAnsi="Times New Roman" w:cs="Times New Roman"/>
      <w:sz w:val="24"/>
      <w:szCs w:val="24"/>
    </w:rPr>
  </w:style>
  <w:style w:type="paragraph" w:customStyle="1" w:styleId="EBA3F31612EA4E43B2198971E23CD7201">
    <w:name w:val="EBA3F31612EA4E43B2198971E23CD7201"/>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5">
    <w:name w:val="1956506AA5284FFE8DDF99AF053BD50A5"/>
    <w:rsid w:val="00701B8F"/>
    <w:pPr>
      <w:spacing w:after="0" w:line="240" w:lineRule="auto"/>
    </w:pPr>
    <w:rPr>
      <w:rFonts w:ascii="Times New Roman" w:eastAsia="Times New Roman" w:hAnsi="Times New Roman" w:cs="Times New Roman"/>
      <w:sz w:val="24"/>
      <w:szCs w:val="24"/>
    </w:rPr>
  </w:style>
  <w:style w:type="paragraph" w:customStyle="1" w:styleId="EBA3F31612EA4E43B2198971E23CD7202">
    <w:name w:val="EBA3F31612EA4E43B2198971E23CD7202"/>
    <w:rsid w:val="00701B8F"/>
    <w:pPr>
      <w:spacing w:after="0" w:line="240" w:lineRule="auto"/>
    </w:pPr>
    <w:rPr>
      <w:rFonts w:ascii="Times New Roman" w:eastAsia="Times New Roman" w:hAnsi="Times New Roman" w:cs="Times New Roman"/>
      <w:sz w:val="24"/>
      <w:szCs w:val="24"/>
    </w:rPr>
  </w:style>
  <w:style w:type="paragraph" w:customStyle="1" w:styleId="0EFE288E85214D389BFCBC4EDACFCF43">
    <w:name w:val="0EFE288E85214D389BFCBC4EDACFCF43"/>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6">
    <w:name w:val="1956506AA5284FFE8DDF99AF053BD50A6"/>
    <w:rsid w:val="00701B8F"/>
    <w:pPr>
      <w:spacing w:after="0" w:line="240" w:lineRule="auto"/>
    </w:pPr>
    <w:rPr>
      <w:rFonts w:ascii="Times New Roman" w:eastAsia="Times New Roman" w:hAnsi="Times New Roman" w:cs="Times New Roman"/>
      <w:sz w:val="24"/>
      <w:szCs w:val="24"/>
    </w:rPr>
  </w:style>
  <w:style w:type="paragraph" w:customStyle="1" w:styleId="EBA3F31612EA4E43B2198971E23CD7203">
    <w:name w:val="EBA3F31612EA4E43B2198971E23CD7203"/>
    <w:rsid w:val="00701B8F"/>
    <w:pPr>
      <w:spacing w:after="0" w:line="240" w:lineRule="auto"/>
    </w:pPr>
    <w:rPr>
      <w:rFonts w:ascii="Times New Roman" w:eastAsia="Times New Roman" w:hAnsi="Times New Roman" w:cs="Times New Roman"/>
      <w:sz w:val="24"/>
      <w:szCs w:val="24"/>
    </w:rPr>
  </w:style>
  <w:style w:type="paragraph" w:customStyle="1" w:styleId="0EFE288E85214D389BFCBC4EDACFCF431">
    <w:name w:val="0EFE288E85214D389BFCBC4EDACFCF431"/>
    <w:rsid w:val="00701B8F"/>
    <w:pPr>
      <w:spacing w:after="0" w:line="240" w:lineRule="auto"/>
    </w:pPr>
    <w:rPr>
      <w:rFonts w:ascii="Times New Roman" w:eastAsia="Times New Roman" w:hAnsi="Times New Roman" w:cs="Times New Roman"/>
      <w:sz w:val="24"/>
      <w:szCs w:val="24"/>
    </w:rPr>
  </w:style>
  <w:style w:type="paragraph" w:customStyle="1" w:styleId="C00A56216DDF4F09A621E480CEF85874">
    <w:name w:val="C00A56216DDF4F09A621E480CEF85874"/>
    <w:rsid w:val="00701B8F"/>
  </w:style>
  <w:style w:type="paragraph" w:customStyle="1" w:styleId="B5F14DCCD7CB4AE585005FAA40A1B109">
    <w:name w:val="B5F14DCCD7CB4AE585005FAA40A1B109"/>
    <w:rsid w:val="00701B8F"/>
  </w:style>
  <w:style w:type="paragraph" w:customStyle="1" w:styleId="1956506AA5284FFE8DDF99AF053BD50A7">
    <w:name w:val="1956506AA5284FFE8DDF99AF053BD50A7"/>
    <w:rsid w:val="00701B8F"/>
    <w:pPr>
      <w:spacing w:after="0" w:line="240" w:lineRule="auto"/>
    </w:pPr>
    <w:rPr>
      <w:rFonts w:ascii="Times New Roman" w:eastAsia="Times New Roman" w:hAnsi="Times New Roman" w:cs="Times New Roman"/>
      <w:sz w:val="24"/>
      <w:szCs w:val="24"/>
    </w:rPr>
  </w:style>
  <w:style w:type="paragraph" w:customStyle="1" w:styleId="EBA3F31612EA4E43B2198971E23CD7204">
    <w:name w:val="EBA3F31612EA4E43B2198971E23CD7204"/>
    <w:rsid w:val="00701B8F"/>
    <w:pPr>
      <w:spacing w:after="0" w:line="240" w:lineRule="auto"/>
    </w:pPr>
    <w:rPr>
      <w:rFonts w:ascii="Times New Roman" w:eastAsia="Times New Roman" w:hAnsi="Times New Roman" w:cs="Times New Roman"/>
      <w:sz w:val="24"/>
      <w:szCs w:val="24"/>
    </w:rPr>
  </w:style>
  <w:style w:type="paragraph" w:customStyle="1" w:styleId="0EFE288E85214D389BFCBC4EDACFCF432">
    <w:name w:val="0EFE288E85214D389BFCBC4EDACFCF432"/>
    <w:rsid w:val="00701B8F"/>
    <w:pPr>
      <w:spacing w:after="0" w:line="240" w:lineRule="auto"/>
    </w:pPr>
    <w:rPr>
      <w:rFonts w:ascii="Times New Roman" w:eastAsia="Times New Roman" w:hAnsi="Times New Roman" w:cs="Times New Roman"/>
      <w:sz w:val="24"/>
      <w:szCs w:val="24"/>
    </w:rPr>
  </w:style>
  <w:style w:type="paragraph" w:customStyle="1" w:styleId="B5F14DCCD7CB4AE585005FAA40A1B1091">
    <w:name w:val="B5F14DCCD7CB4AE585005FAA40A1B1091"/>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8">
    <w:name w:val="1956506AA5284FFE8DDF99AF053BD50A8"/>
    <w:rsid w:val="00446A4E"/>
    <w:pPr>
      <w:spacing w:after="0" w:line="240" w:lineRule="auto"/>
    </w:pPr>
    <w:rPr>
      <w:rFonts w:ascii="Times New Roman" w:eastAsia="Times New Roman" w:hAnsi="Times New Roman" w:cs="Times New Roman"/>
      <w:sz w:val="24"/>
      <w:szCs w:val="24"/>
    </w:rPr>
  </w:style>
  <w:style w:type="paragraph" w:customStyle="1" w:styleId="EBA3F31612EA4E43B2198971E23CD7205">
    <w:name w:val="EBA3F31612EA4E43B2198971E23CD7205"/>
    <w:rsid w:val="00446A4E"/>
    <w:pPr>
      <w:spacing w:after="0" w:line="240" w:lineRule="auto"/>
    </w:pPr>
    <w:rPr>
      <w:rFonts w:ascii="Times New Roman" w:eastAsia="Times New Roman" w:hAnsi="Times New Roman" w:cs="Times New Roman"/>
      <w:sz w:val="24"/>
      <w:szCs w:val="24"/>
    </w:rPr>
  </w:style>
  <w:style w:type="paragraph" w:customStyle="1" w:styleId="0EFE288E85214D389BFCBC4EDACFCF433">
    <w:name w:val="0EFE288E85214D389BFCBC4EDACFCF433"/>
    <w:rsid w:val="00446A4E"/>
    <w:pPr>
      <w:spacing w:after="0" w:line="240" w:lineRule="auto"/>
    </w:pPr>
    <w:rPr>
      <w:rFonts w:ascii="Times New Roman" w:eastAsia="Times New Roman" w:hAnsi="Times New Roman" w:cs="Times New Roman"/>
      <w:sz w:val="24"/>
      <w:szCs w:val="24"/>
    </w:rPr>
  </w:style>
  <w:style w:type="paragraph" w:customStyle="1" w:styleId="B5F14DCCD7CB4AE585005FAA40A1B1092">
    <w:name w:val="B5F14DCCD7CB4AE585005FAA40A1B1092"/>
    <w:rsid w:val="00446A4E"/>
    <w:pPr>
      <w:spacing w:after="0" w:line="240" w:lineRule="auto"/>
    </w:pPr>
    <w:rPr>
      <w:rFonts w:ascii="Times New Roman" w:eastAsia="Times New Roman" w:hAnsi="Times New Roman" w:cs="Times New Roman"/>
      <w:sz w:val="24"/>
      <w:szCs w:val="24"/>
    </w:rPr>
  </w:style>
  <w:style w:type="paragraph" w:customStyle="1" w:styleId="1956506AA5284FFE8DDF99AF053BD50A9">
    <w:name w:val="1956506AA5284FFE8DDF99AF053BD50A9"/>
    <w:rsid w:val="00C6784B"/>
    <w:pPr>
      <w:spacing w:after="0" w:line="240" w:lineRule="auto"/>
    </w:pPr>
    <w:rPr>
      <w:rFonts w:ascii="Times New Roman" w:eastAsia="Times New Roman" w:hAnsi="Times New Roman" w:cs="Times New Roman"/>
      <w:sz w:val="24"/>
      <w:szCs w:val="24"/>
    </w:rPr>
  </w:style>
  <w:style w:type="paragraph" w:customStyle="1" w:styleId="EBA3F31612EA4E43B2198971E23CD7206">
    <w:name w:val="EBA3F31612EA4E43B2198971E23CD7206"/>
    <w:rsid w:val="00C6784B"/>
    <w:pPr>
      <w:spacing w:after="0" w:line="240" w:lineRule="auto"/>
    </w:pPr>
    <w:rPr>
      <w:rFonts w:ascii="Times New Roman" w:eastAsia="Times New Roman" w:hAnsi="Times New Roman" w:cs="Times New Roman"/>
      <w:sz w:val="24"/>
      <w:szCs w:val="24"/>
    </w:rPr>
  </w:style>
  <w:style w:type="paragraph" w:customStyle="1" w:styleId="0EFE288E85214D389BFCBC4EDACFCF434">
    <w:name w:val="0EFE288E85214D389BFCBC4EDACFCF434"/>
    <w:rsid w:val="00C6784B"/>
    <w:pPr>
      <w:spacing w:after="0" w:line="240" w:lineRule="auto"/>
    </w:pPr>
    <w:rPr>
      <w:rFonts w:ascii="Times New Roman" w:eastAsia="Times New Roman" w:hAnsi="Times New Roman" w:cs="Times New Roman"/>
      <w:sz w:val="24"/>
      <w:szCs w:val="24"/>
    </w:rPr>
  </w:style>
  <w:style w:type="paragraph" w:customStyle="1" w:styleId="B5F14DCCD7CB4AE585005FAA40A1B1093">
    <w:name w:val="B5F14DCCD7CB4AE585005FAA40A1B1093"/>
    <w:rsid w:val="00C6784B"/>
    <w:pPr>
      <w:spacing w:after="0" w:line="240" w:lineRule="auto"/>
    </w:pPr>
    <w:rPr>
      <w:rFonts w:ascii="Times New Roman" w:eastAsia="Times New Roman" w:hAnsi="Times New Roman" w:cs="Times New Roman"/>
      <w:sz w:val="24"/>
      <w:szCs w:val="24"/>
    </w:rPr>
  </w:style>
  <w:style w:type="paragraph" w:customStyle="1" w:styleId="B920D89828CB450FAD0369FC0B5B64E0">
    <w:name w:val="B920D89828CB450FAD0369FC0B5B64E0"/>
    <w:rsid w:val="00010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B3F4C-9310-430E-8EF7-BCB33DB0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Decision Letter--Decision Upheld</vt:lpstr>
    </vt:vector>
  </TitlesOfParts>
  <Company>WI DHS</Company>
  <LinksUpToDate>false</LinksUpToDate>
  <CharactersWithSpaces>4954</CharactersWithSpaces>
  <SharedDoc>false</SharedDoc>
  <HLinks>
    <vt:vector size="12" baseType="variant">
      <vt:variant>
        <vt:i4>5177387</vt:i4>
      </vt:variant>
      <vt:variant>
        <vt:i4>125</vt:i4>
      </vt:variant>
      <vt:variant>
        <vt:i4>0</vt:i4>
      </vt:variant>
      <vt:variant>
        <vt:i4>5</vt:i4>
      </vt:variant>
      <vt:variant>
        <vt:lpwstr>mailto:dhsfamcare@dhs.wisconsin.gov</vt:lpwstr>
      </vt:variant>
      <vt:variant>
        <vt:lpwstr/>
      </vt:variant>
      <vt:variant>
        <vt:i4>6225948</vt:i4>
      </vt:variant>
      <vt:variant>
        <vt:i4>101</vt:i4>
      </vt:variant>
      <vt:variant>
        <vt:i4>0</vt:i4>
      </vt:variant>
      <vt:variant>
        <vt:i4>5</vt:i4>
      </vt:variant>
      <vt:variant>
        <vt:lpwstr>https://www.dhs.wisconsin.gov/library/f-00236.htm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Letter--Decision Upheld</dc:title>
  <dc:creator>OFCE</dc:creator>
  <cp:keywords>f-00232e, decision, upheld, family, care, 00232e</cp:keywords>
  <cp:lastModifiedBy>Pritchard, James B</cp:lastModifiedBy>
  <cp:revision>11</cp:revision>
  <cp:lastPrinted>2018-11-15T20:54:00Z</cp:lastPrinted>
  <dcterms:created xsi:type="dcterms:W3CDTF">2020-06-23T16:03:00Z</dcterms:created>
  <dcterms:modified xsi:type="dcterms:W3CDTF">2020-07-02T14:37:00Z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-423163907</vt:i4>
  </property>
  <property fmtid="{D5CDD505-2E9C-101B-9397-08002B2CF9AE}" pid="3" name="_ReviewCycleID">
    <vt:i4>-423163907</vt:i4>
  </property>
  <property fmtid="{D5CDD505-2E9C-101B-9397-08002B2CF9AE}" pid="4" name="_NewReviewCycle">
    <vt:lpwstr/>
  </property>
  <property fmtid="{D5CDD505-2E9C-101B-9397-08002B2CF9AE}" pid="5" name="_EmailEntryID">
    <vt:lpwstr>0000000071B458096B7EB14AB6B8C8F5C77711510700482DCEFA39169E4BA9DB8EA64A11824300CA48864B1B0000C187486896138D4193D40CE1C6A193270003A4D31C680000</vt:lpwstr>
  </property>
  <property fmtid="{D5CDD505-2E9C-101B-9397-08002B2CF9AE}" pid="6" name="_EmailStoreID0">
    <vt:lpwstr>0000000038A1BB1005E5101AA1BB08002B2A56C20000454D534D44422E444C4C00000000000000001B55FA20AA6611CD9BC800AA002FC45A0C0000004A616D65732E507269746368617264406468732E776973636F6E73696E2E676F76002F6F3D57494D61696C2F6F753D45786368616E67652041646D696E6973747261746</vt:lpwstr>
  </property>
  <property fmtid="{D5CDD505-2E9C-101B-9397-08002B2CF9AE}" pid="7" name="_EmailStoreID1">
    <vt:lpwstr>976652047726F7570202846594449424F484632335350444C54292F636E3D526563697069656E74732F636E3D4A616D65732E50726974636861726400E94632F45600000002000000100000004A0061006D00650073002E0050007200690074006300680061007200640040006400680073002E0077006900730063006F006E</vt:lpwstr>
  </property>
  <property fmtid="{D5CDD505-2E9C-101B-9397-08002B2CF9AE}" pid="8" name="_EmailStoreID2">
    <vt:lpwstr>00730069006E002E0067006F00760000000000</vt:lpwstr>
  </property>
  <property fmtid="{D5CDD505-2E9C-101B-9397-08002B2CF9AE}" pid="9" name="_ReviewingToolsShownOnce">
    <vt:lpwstr/>
  </property>
</Properties>
</file>