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38"/>
        <w:gridCol w:w="1260"/>
        <w:gridCol w:w="444"/>
        <w:gridCol w:w="486"/>
        <w:gridCol w:w="852"/>
        <w:gridCol w:w="2095"/>
        <w:gridCol w:w="83"/>
        <w:gridCol w:w="637"/>
        <w:gridCol w:w="443"/>
        <w:gridCol w:w="547"/>
        <w:gridCol w:w="1343"/>
        <w:gridCol w:w="271"/>
      </w:tblGrid>
      <w:tr w:rsidR="00457D8D" w14:paraId="5DE2B4A5" w14:textId="77777777" w:rsidTr="001C7B56">
        <w:tc>
          <w:tcPr>
            <w:tcW w:w="472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E1B2DF" w14:textId="77777777" w:rsidR="00457D8D" w:rsidRDefault="00457D8D" w:rsidP="00CA1371">
            <w:pPr>
              <w:pStyle w:val="forms"/>
              <w:tabs>
                <w:tab w:val="right" w:pos="10710"/>
                <w:tab w:val="right" w:pos="14310"/>
              </w:tabs>
              <w:rPr>
                <w:b/>
              </w:rPr>
            </w:pPr>
            <w:r w:rsidRPr="00CA1371">
              <w:rPr>
                <w:b/>
              </w:rPr>
              <w:t>DEPARTMENT OF HEALTH SERVICES</w:t>
            </w:r>
          </w:p>
          <w:p w14:paraId="4398069A" w14:textId="77777777" w:rsidR="00457D8D" w:rsidRDefault="00457D8D" w:rsidP="00CA1371">
            <w:pPr>
              <w:pStyle w:val="forms"/>
              <w:tabs>
                <w:tab w:val="right" w:pos="10710"/>
              </w:tabs>
            </w:pPr>
            <w:r>
              <w:t>Division of Care and Treatment Services</w:t>
            </w:r>
          </w:p>
          <w:p w14:paraId="3A4229DF" w14:textId="1A1DBA19" w:rsidR="00457D8D" w:rsidRPr="00CA1371" w:rsidRDefault="00457D8D" w:rsidP="0055210C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12"/>
              </w:rPr>
            </w:pPr>
            <w:r>
              <w:t>F-00335 (</w:t>
            </w:r>
            <w:r w:rsidR="000415DB">
              <w:t>02/2024</w:t>
            </w:r>
            <w:r>
              <w:t xml:space="preserve">) 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D2762" w14:textId="77777777" w:rsidR="00457D8D" w:rsidRPr="00457D8D" w:rsidRDefault="00457D8D" w:rsidP="00457D8D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324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5EC8624" w14:textId="77777777" w:rsidR="00457D8D" w:rsidRPr="00CA1371" w:rsidRDefault="00457D8D" w:rsidP="002D5091">
            <w:pPr>
              <w:pStyle w:val="forms"/>
              <w:tabs>
                <w:tab w:val="right" w:pos="10710"/>
                <w:tab w:val="right" w:pos="14310"/>
              </w:tabs>
              <w:jc w:val="right"/>
              <w:rPr>
                <w:b/>
                <w:sz w:val="12"/>
              </w:rPr>
            </w:pPr>
            <w:r w:rsidRPr="00CA1371">
              <w:rPr>
                <w:b/>
              </w:rPr>
              <w:t>STATE OF WISCONSIN</w:t>
            </w:r>
          </w:p>
        </w:tc>
      </w:tr>
      <w:tr w:rsidR="00F01ADE" w14:paraId="11852BEA" w14:textId="77777777" w:rsidTr="001C7B56">
        <w:trPr>
          <w:trHeight w:val="819"/>
        </w:trPr>
        <w:tc>
          <w:tcPr>
            <w:tcW w:w="10999" w:type="dxa"/>
            <w:gridSpan w:val="1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39062A" w14:textId="77777777" w:rsidR="00F01ADE" w:rsidRDefault="00D35B02" w:rsidP="004C32D3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A1371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voluntary agreement for </w:t>
            </w:r>
            <w:r w:rsidR="00C90114">
              <w:rPr>
                <w:rFonts w:ascii="Arial" w:hAnsi="Arial" w:cs="Arial"/>
                <w:b/>
                <w:caps/>
                <w:sz w:val="24"/>
                <w:szCs w:val="24"/>
              </w:rPr>
              <w:t>CRISIS STABILIZATION</w:t>
            </w:r>
            <w:r w:rsidRPr="00CA1371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services</w:t>
            </w:r>
          </w:p>
          <w:p w14:paraId="6FAE6C7F" w14:textId="117B4D75" w:rsidR="004C32D3" w:rsidRPr="00CA1371" w:rsidRDefault="004C32D3" w:rsidP="004C32D3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A1371">
              <w:rPr>
                <w:rFonts w:ascii="Arial" w:hAnsi="Arial" w:cs="Arial"/>
                <w:sz w:val="18"/>
                <w:szCs w:val="18"/>
              </w:rPr>
              <w:t>Use of this form is voluntary</w:t>
            </w:r>
            <w:r w:rsidR="000415DB">
              <w:rPr>
                <w:rFonts w:ascii="Arial" w:hAnsi="Arial" w:cs="Arial"/>
                <w:sz w:val="18"/>
                <w:szCs w:val="18"/>
              </w:rPr>
              <w:t>.</w:t>
            </w:r>
            <w:r w:rsidR="000415DB" w:rsidRPr="00CA13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15DB">
              <w:rPr>
                <w:rFonts w:ascii="Arial" w:hAnsi="Arial" w:cs="Arial"/>
                <w:sz w:val="18"/>
                <w:szCs w:val="18"/>
              </w:rPr>
              <w:t>This form</w:t>
            </w:r>
            <w:r w:rsidRPr="00CA1371">
              <w:rPr>
                <w:rFonts w:ascii="Arial" w:hAnsi="Arial" w:cs="Arial"/>
                <w:sz w:val="18"/>
                <w:szCs w:val="18"/>
              </w:rPr>
              <w:t xml:space="preserve"> meet</w:t>
            </w:r>
            <w:r w:rsidR="000415DB">
              <w:rPr>
                <w:rFonts w:ascii="Arial" w:hAnsi="Arial" w:cs="Arial"/>
                <w:sz w:val="18"/>
                <w:szCs w:val="18"/>
              </w:rPr>
              <w:t>s</w:t>
            </w:r>
            <w:r w:rsidRPr="00CA1371">
              <w:rPr>
                <w:rFonts w:ascii="Arial" w:hAnsi="Arial" w:cs="Arial"/>
                <w:sz w:val="18"/>
                <w:szCs w:val="18"/>
              </w:rPr>
              <w:t xml:space="preserve"> the requirements of </w:t>
            </w:r>
            <w:r w:rsidR="000415DB">
              <w:rPr>
                <w:rFonts w:ascii="Arial" w:hAnsi="Arial" w:cs="Arial"/>
                <w:sz w:val="18"/>
                <w:szCs w:val="18"/>
              </w:rPr>
              <w:t xml:space="preserve">Wis. Stat. ch. </w:t>
            </w:r>
            <w:r w:rsidRPr="00CA1371">
              <w:rPr>
                <w:rFonts w:ascii="Arial" w:hAnsi="Arial" w:cs="Arial"/>
                <w:sz w:val="18"/>
                <w:szCs w:val="18"/>
              </w:rPr>
              <w:t xml:space="preserve">48 and </w:t>
            </w:r>
            <w:r w:rsidR="000415DB">
              <w:rPr>
                <w:rFonts w:ascii="Arial" w:hAnsi="Arial" w:cs="Arial"/>
                <w:sz w:val="18"/>
                <w:szCs w:val="18"/>
              </w:rPr>
              <w:t xml:space="preserve">Wis. Stat. </w:t>
            </w:r>
            <w:r>
              <w:rPr>
                <w:rFonts w:ascii="Arial" w:hAnsi="Arial" w:cs="Arial"/>
                <w:sz w:val="18"/>
                <w:szCs w:val="18"/>
              </w:rPr>
              <w:t xml:space="preserve">§ </w:t>
            </w:r>
            <w:r w:rsidRPr="00CA1371">
              <w:rPr>
                <w:rFonts w:ascii="Arial" w:hAnsi="Arial" w:cs="Arial"/>
                <w:sz w:val="18"/>
                <w:szCs w:val="18"/>
              </w:rPr>
              <w:t>51.15.</w:t>
            </w:r>
          </w:p>
        </w:tc>
      </w:tr>
      <w:tr w:rsidR="0066285E" w14:paraId="7D7A28A2" w14:textId="77777777" w:rsidTr="003444E3">
        <w:tc>
          <w:tcPr>
            <w:tcW w:w="253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CF27983" w14:textId="77777777" w:rsidR="0066285E" w:rsidRPr="00CA1371" w:rsidRDefault="0066285E" w:rsidP="003444E3">
            <w:pPr>
              <w:rPr>
                <w:szCs w:val="22"/>
              </w:rPr>
            </w:pPr>
            <w:r w:rsidRPr="00CA1371">
              <w:rPr>
                <w:szCs w:val="22"/>
              </w:rPr>
              <w:t xml:space="preserve">I (we) hereby request the </w:t>
            </w:r>
          </w:p>
        </w:tc>
        <w:bookmarkStart w:id="0" w:name="Text2"/>
        <w:tc>
          <w:tcPr>
            <w:tcW w:w="30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2C77B3" w14:textId="77777777" w:rsidR="0066285E" w:rsidRPr="00CA1371" w:rsidRDefault="008139D6" w:rsidP="003444E3">
            <w:pPr>
              <w:rPr>
                <w:szCs w:val="22"/>
              </w:rPr>
            </w:pPr>
            <w:r w:rsidRPr="00CA137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A1371">
              <w:rPr>
                <w:szCs w:val="22"/>
              </w:rPr>
              <w:instrText xml:space="preserve"> FORMTEXT </w:instrText>
            </w:r>
            <w:r w:rsidRPr="00CA1371">
              <w:rPr>
                <w:szCs w:val="22"/>
              </w:rPr>
            </w:r>
            <w:r w:rsidRPr="00CA1371">
              <w:rPr>
                <w:szCs w:val="22"/>
              </w:rPr>
              <w:fldChar w:fldCharType="separate"/>
            </w:r>
            <w:r w:rsidRPr="00CA1371">
              <w:rPr>
                <w:noProof/>
                <w:szCs w:val="22"/>
              </w:rPr>
              <w:t> </w:t>
            </w:r>
            <w:r w:rsidRPr="00CA1371">
              <w:rPr>
                <w:noProof/>
                <w:szCs w:val="22"/>
              </w:rPr>
              <w:t> </w:t>
            </w:r>
            <w:r w:rsidRPr="00CA1371">
              <w:rPr>
                <w:noProof/>
                <w:szCs w:val="22"/>
              </w:rPr>
              <w:t> </w:t>
            </w:r>
            <w:r w:rsidRPr="00CA1371">
              <w:rPr>
                <w:noProof/>
                <w:szCs w:val="22"/>
              </w:rPr>
              <w:t> </w:t>
            </w:r>
            <w:r w:rsidRPr="00CA1371">
              <w:rPr>
                <w:noProof/>
                <w:szCs w:val="22"/>
              </w:rPr>
              <w:t> </w:t>
            </w:r>
            <w:r w:rsidRPr="00CA1371">
              <w:rPr>
                <w:szCs w:val="22"/>
              </w:rPr>
              <w:fldChar w:fldCharType="end"/>
            </w:r>
            <w:bookmarkEnd w:id="0"/>
          </w:p>
        </w:tc>
        <w:tc>
          <w:tcPr>
            <w:tcW w:w="5419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DF8D116" w14:textId="77777777" w:rsidR="0066285E" w:rsidRPr="00CA1371" w:rsidRDefault="0066285E" w:rsidP="003444E3">
            <w:pPr>
              <w:rPr>
                <w:szCs w:val="22"/>
              </w:rPr>
            </w:pPr>
            <w:r w:rsidRPr="00CA1371">
              <w:rPr>
                <w:szCs w:val="22"/>
              </w:rPr>
              <w:t>County Department of Human Services / Social Services /</w:t>
            </w:r>
          </w:p>
        </w:tc>
      </w:tr>
      <w:tr w:rsidR="0066285E" w14:paraId="20B8B92D" w14:textId="77777777" w:rsidTr="001C7B56">
        <w:trPr>
          <w:trHeight w:val="314"/>
        </w:trPr>
        <w:tc>
          <w:tcPr>
            <w:tcW w:w="379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275C191" w14:textId="77777777" w:rsidR="0066285E" w:rsidRPr="00CA1371" w:rsidRDefault="0066285E" w:rsidP="00C90114">
            <w:pPr>
              <w:rPr>
                <w:szCs w:val="22"/>
              </w:rPr>
            </w:pPr>
            <w:r w:rsidRPr="00CA1371">
              <w:rPr>
                <w:szCs w:val="22"/>
              </w:rPr>
              <w:t>Community Programs to place my child</w:t>
            </w:r>
          </w:p>
        </w:tc>
        <w:bookmarkStart w:id="1" w:name="Text3"/>
        <w:tc>
          <w:tcPr>
            <w:tcW w:w="38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8FB51D" w14:textId="77777777" w:rsidR="0066285E" w:rsidRPr="00CA1371" w:rsidRDefault="008139D6" w:rsidP="00C90114">
            <w:pPr>
              <w:rPr>
                <w:szCs w:val="22"/>
              </w:rPr>
            </w:pPr>
            <w:r w:rsidRPr="00CA1371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A1371">
              <w:rPr>
                <w:szCs w:val="22"/>
              </w:rPr>
              <w:instrText xml:space="preserve"> FORMTEXT </w:instrText>
            </w:r>
            <w:r w:rsidRPr="00CA1371">
              <w:rPr>
                <w:szCs w:val="22"/>
              </w:rPr>
            </w:r>
            <w:r w:rsidRPr="00CA1371">
              <w:rPr>
                <w:szCs w:val="22"/>
              </w:rPr>
              <w:fldChar w:fldCharType="separate"/>
            </w:r>
            <w:r w:rsidRPr="00CA1371">
              <w:rPr>
                <w:noProof/>
                <w:szCs w:val="22"/>
              </w:rPr>
              <w:t> </w:t>
            </w:r>
            <w:r w:rsidRPr="00CA1371">
              <w:rPr>
                <w:noProof/>
                <w:szCs w:val="22"/>
              </w:rPr>
              <w:t> </w:t>
            </w:r>
            <w:r w:rsidRPr="00CA1371">
              <w:rPr>
                <w:noProof/>
                <w:szCs w:val="22"/>
              </w:rPr>
              <w:t> </w:t>
            </w:r>
            <w:r w:rsidRPr="00CA1371">
              <w:rPr>
                <w:noProof/>
                <w:szCs w:val="22"/>
              </w:rPr>
              <w:t> </w:t>
            </w:r>
            <w:r w:rsidRPr="00CA1371">
              <w:rPr>
                <w:noProof/>
                <w:szCs w:val="22"/>
              </w:rPr>
              <w:t> </w:t>
            </w:r>
            <w:r w:rsidRPr="00CA1371">
              <w:rPr>
                <w:szCs w:val="22"/>
              </w:rPr>
              <w:fldChar w:fldCharType="end"/>
            </w:r>
            <w:bookmarkEnd w:id="1"/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23E06B" w14:textId="77777777" w:rsidR="0066285E" w:rsidRPr="00CA1371" w:rsidRDefault="0066285E" w:rsidP="00C90114">
            <w:pPr>
              <w:rPr>
                <w:szCs w:val="22"/>
              </w:rPr>
            </w:pPr>
            <w:r w:rsidRPr="00CA1371">
              <w:rPr>
                <w:szCs w:val="22"/>
              </w:rPr>
              <w:t>, born on</w:t>
            </w:r>
          </w:p>
        </w:tc>
        <w:bookmarkStart w:id="2" w:name="Text4"/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653C44" w14:textId="77777777" w:rsidR="0066285E" w:rsidRPr="00CA1371" w:rsidRDefault="008139D6" w:rsidP="00C90114">
            <w:pPr>
              <w:rPr>
                <w:szCs w:val="22"/>
              </w:rPr>
            </w:pPr>
            <w:r w:rsidRPr="00CA1371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CA1371">
              <w:rPr>
                <w:szCs w:val="22"/>
              </w:rPr>
              <w:instrText xml:space="preserve"> FORMTEXT </w:instrText>
            </w:r>
            <w:r w:rsidRPr="00CA1371">
              <w:rPr>
                <w:szCs w:val="22"/>
              </w:rPr>
            </w:r>
            <w:r w:rsidRPr="00CA1371">
              <w:rPr>
                <w:szCs w:val="22"/>
              </w:rPr>
              <w:fldChar w:fldCharType="separate"/>
            </w:r>
            <w:r w:rsidRPr="00CA1371">
              <w:rPr>
                <w:noProof/>
                <w:szCs w:val="22"/>
              </w:rPr>
              <w:t> </w:t>
            </w:r>
            <w:r w:rsidRPr="00CA1371">
              <w:rPr>
                <w:noProof/>
                <w:szCs w:val="22"/>
              </w:rPr>
              <w:t> </w:t>
            </w:r>
            <w:r w:rsidRPr="00CA1371">
              <w:rPr>
                <w:noProof/>
                <w:szCs w:val="22"/>
              </w:rPr>
              <w:t> </w:t>
            </w:r>
            <w:r w:rsidRPr="00CA1371">
              <w:rPr>
                <w:noProof/>
                <w:szCs w:val="22"/>
              </w:rPr>
              <w:t> </w:t>
            </w:r>
            <w:r w:rsidRPr="00CA1371">
              <w:rPr>
                <w:noProof/>
                <w:szCs w:val="22"/>
              </w:rPr>
              <w:t> </w:t>
            </w:r>
            <w:r w:rsidRPr="00CA1371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C5DCE9" w14:textId="77777777" w:rsidR="0066285E" w:rsidRPr="00CA1371" w:rsidRDefault="0066285E" w:rsidP="00C90114">
            <w:pPr>
              <w:rPr>
                <w:szCs w:val="22"/>
              </w:rPr>
            </w:pPr>
            <w:r w:rsidRPr="00CA1371">
              <w:rPr>
                <w:szCs w:val="22"/>
              </w:rPr>
              <w:t>,</w:t>
            </w:r>
          </w:p>
        </w:tc>
      </w:tr>
      <w:tr w:rsidR="0066285E" w:rsidRPr="00CA1371" w14:paraId="69C3A2F0" w14:textId="77777777" w:rsidTr="001C7B56">
        <w:tc>
          <w:tcPr>
            <w:tcW w:w="379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A4C7CA" w14:textId="77777777" w:rsidR="0066285E" w:rsidRPr="00CA1371" w:rsidRDefault="0066285E" w:rsidP="00662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1856B" w14:textId="7DD717C9" w:rsidR="0066285E" w:rsidRPr="00CA1371" w:rsidRDefault="0066285E" w:rsidP="00CA13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371">
              <w:rPr>
                <w:rFonts w:ascii="Arial" w:hAnsi="Arial" w:cs="Arial"/>
                <w:sz w:val="16"/>
                <w:szCs w:val="16"/>
              </w:rPr>
              <w:t>Name of Child (First, MI, Last</w:t>
            </w:r>
            <w:r w:rsidR="000415D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84F6E" w14:textId="77777777" w:rsidR="0066285E" w:rsidRPr="00CA1371" w:rsidRDefault="0066285E" w:rsidP="00662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CC2F04" w14:textId="77777777" w:rsidR="0066285E" w:rsidRPr="00CA1371" w:rsidRDefault="00C90114" w:rsidP="00CA13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  <w:r w:rsidR="0066285E" w:rsidRPr="00CA13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285E" w:rsidRPr="00C90114">
              <w:rPr>
                <w:rFonts w:ascii="Arial" w:hAnsi="Arial" w:cs="Arial"/>
                <w:sz w:val="14"/>
                <w:szCs w:val="14"/>
              </w:rPr>
              <w:t>(mm/dd/yyyy)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347044" w14:textId="77777777" w:rsidR="0066285E" w:rsidRPr="00CA1371" w:rsidRDefault="0066285E" w:rsidP="00CA13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114" w14:paraId="0433682A" w14:textId="77777777" w:rsidTr="001C7B56">
        <w:trPr>
          <w:trHeight w:val="6172"/>
        </w:trPr>
        <w:tc>
          <w:tcPr>
            <w:tcW w:w="10999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4EC0E9" w14:textId="77777777" w:rsidR="00C90114" w:rsidRPr="002D5091" w:rsidRDefault="00C90114" w:rsidP="003444E3">
            <w:pPr>
              <w:spacing w:after="60" w:line="360" w:lineRule="auto"/>
              <w:rPr>
                <w:szCs w:val="22"/>
              </w:rPr>
            </w:pPr>
            <w:r w:rsidRPr="002D5091">
              <w:rPr>
                <w:szCs w:val="22"/>
              </w:rPr>
              <w:t>in a foster home, group home</w:t>
            </w:r>
            <w:r w:rsidR="00C40B4B" w:rsidRPr="002D5091">
              <w:rPr>
                <w:szCs w:val="22"/>
              </w:rPr>
              <w:t>,</w:t>
            </w:r>
            <w:r w:rsidRPr="002D5091">
              <w:rPr>
                <w:szCs w:val="22"/>
              </w:rPr>
              <w:t xml:space="preserve"> </w:t>
            </w:r>
            <w:r w:rsidR="00C40B4B" w:rsidRPr="002D5091">
              <w:rPr>
                <w:szCs w:val="22"/>
              </w:rPr>
              <w:t>s</w:t>
            </w:r>
            <w:r w:rsidRPr="002D5091">
              <w:rPr>
                <w:szCs w:val="22"/>
              </w:rPr>
              <w:t xml:space="preserve">helter </w:t>
            </w:r>
            <w:r w:rsidR="00C40B4B" w:rsidRPr="002D5091">
              <w:rPr>
                <w:szCs w:val="22"/>
              </w:rPr>
              <w:t>c</w:t>
            </w:r>
            <w:r w:rsidRPr="002D5091">
              <w:rPr>
                <w:szCs w:val="22"/>
              </w:rPr>
              <w:t>are facility</w:t>
            </w:r>
            <w:r w:rsidR="00C40B4B" w:rsidRPr="002D5091">
              <w:rPr>
                <w:szCs w:val="22"/>
              </w:rPr>
              <w:t>, or residential care center</w:t>
            </w:r>
            <w:r w:rsidRPr="002D5091">
              <w:rPr>
                <w:szCs w:val="22"/>
              </w:rPr>
              <w:t xml:space="preserve"> for the purpose of crisis stabilization.</w:t>
            </w:r>
          </w:p>
          <w:p w14:paraId="154B5774" w14:textId="42573342" w:rsidR="00C90114" w:rsidRPr="002D5091" w:rsidRDefault="00C90114" w:rsidP="00CA1371">
            <w:pPr>
              <w:spacing w:before="60" w:after="60" w:line="360" w:lineRule="auto"/>
              <w:rPr>
                <w:szCs w:val="22"/>
              </w:rPr>
            </w:pPr>
            <w:r w:rsidRPr="002D5091">
              <w:rPr>
                <w:szCs w:val="22"/>
              </w:rPr>
              <w:t>I understand that this stay is for purposes of crisis stabilization services only and does not constitute an “out-of-home placement” for purposes of child protective services or juvenile justice services. I retain all parental rights and responsibilities. The county child welfare agency</w:t>
            </w:r>
            <w:r w:rsidR="001D6EC6" w:rsidRPr="002D5091">
              <w:rPr>
                <w:szCs w:val="22"/>
              </w:rPr>
              <w:t>,</w:t>
            </w:r>
            <w:r w:rsidR="00C40B4B" w:rsidRPr="002D5091">
              <w:rPr>
                <w:szCs w:val="22"/>
              </w:rPr>
              <w:t xml:space="preserve"> or in Milwaukee </w:t>
            </w:r>
            <w:r w:rsidR="000415DB">
              <w:rPr>
                <w:szCs w:val="22"/>
              </w:rPr>
              <w:t>C</w:t>
            </w:r>
            <w:r w:rsidR="000415DB" w:rsidRPr="002D5091">
              <w:rPr>
                <w:szCs w:val="22"/>
              </w:rPr>
              <w:t>ounty</w:t>
            </w:r>
            <w:r w:rsidR="00C40B4B" w:rsidRPr="002D5091">
              <w:rPr>
                <w:szCs w:val="22"/>
              </w:rPr>
              <w:t>, the Division of Milwaukee Child Protective Services,</w:t>
            </w:r>
            <w:r w:rsidRPr="002D5091">
              <w:rPr>
                <w:szCs w:val="22"/>
              </w:rPr>
              <w:t xml:space="preserve"> does not have placement and care responsibility for my child. I understand I may terminate this agreement at any time and that a child 14 years of age or older must consent to the agreement and cannot be held by the care provider against the child’s will.</w:t>
            </w:r>
          </w:p>
          <w:p w14:paraId="0666C873" w14:textId="265635D5" w:rsidR="00C90114" w:rsidRPr="002D5091" w:rsidRDefault="00C90114" w:rsidP="00CA1371">
            <w:pPr>
              <w:spacing w:before="60" w:after="60" w:line="360" w:lineRule="auto"/>
              <w:rPr>
                <w:szCs w:val="22"/>
              </w:rPr>
            </w:pPr>
            <w:r w:rsidRPr="002D5091">
              <w:rPr>
                <w:szCs w:val="22"/>
              </w:rPr>
              <w:t xml:space="preserve">I understand that crisis stabilization services under this voluntary agreement shall not exceed </w:t>
            </w:r>
            <w:r w:rsidR="009D38EC" w:rsidRPr="002D5091">
              <w:rPr>
                <w:szCs w:val="22"/>
              </w:rPr>
              <w:t xml:space="preserve">five </w:t>
            </w:r>
            <w:r w:rsidRPr="002D5091">
              <w:rPr>
                <w:szCs w:val="22"/>
              </w:rPr>
              <w:t>(5) days</w:t>
            </w:r>
            <w:r w:rsidR="00C40B4B" w:rsidRPr="002D5091">
              <w:rPr>
                <w:szCs w:val="22"/>
              </w:rPr>
              <w:t xml:space="preserve"> (a day is considered a consecutive 24-hour period)</w:t>
            </w:r>
            <w:r w:rsidRPr="002D5091">
              <w:rPr>
                <w:szCs w:val="22"/>
              </w:rPr>
              <w:t xml:space="preserve">. </w:t>
            </w:r>
            <w:proofErr w:type="gramStart"/>
            <w:r w:rsidRPr="002D5091">
              <w:rPr>
                <w:szCs w:val="22"/>
              </w:rPr>
              <w:t>In the event that</w:t>
            </w:r>
            <w:proofErr w:type="gramEnd"/>
            <w:r w:rsidRPr="002D5091">
              <w:rPr>
                <w:szCs w:val="22"/>
              </w:rPr>
              <w:t xml:space="preserve"> these time</w:t>
            </w:r>
            <w:r w:rsidR="003355F7" w:rsidRPr="002D5091">
              <w:rPr>
                <w:szCs w:val="22"/>
              </w:rPr>
              <w:t xml:space="preserve"> </w:t>
            </w:r>
            <w:r w:rsidRPr="002D5091">
              <w:rPr>
                <w:szCs w:val="22"/>
              </w:rPr>
              <w:t>frames need to be extended and my child is still not able to return home, the county child welfare agency</w:t>
            </w:r>
            <w:r w:rsidR="005E17F4" w:rsidRPr="002D5091">
              <w:rPr>
                <w:szCs w:val="22"/>
              </w:rPr>
              <w:t xml:space="preserve">, or in Milwaukee </w:t>
            </w:r>
            <w:r w:rsidR="000415DB">
              <w:rPr>
                <w:szCs w:val="22"/>
              </w:rPr>
              <w:t>C</w:t>
            </w:r>
            <w:r w:rsidR="000415DB" w:rsidRPr="002D5091">
              <w:rPr>
                <w:szCs w:val="22"/>
              </w:rPr>
              <w:t>ounty</w:t>
            </w:r>
            <w:r w:rsidR="005E17F4" w:rsidRPr="002D5091">
              <w:rPr>
                <w:szCs w:val="22"/>
              </w:rPr>
              <w:t>, the Division of Milwaukee Child Protective Services,</w:t>
            </w:r>
            <w:r w:rsidRPr="002D5091">
              <w:rPr>
                <w:szCs w:val="22"/>
              </w:rPr>
              <w:t xml:space="preserve"> will be notified, and other types of </w:t>
            </w:r>
            <w:r w:rsidR="009D38EC" w:rsidRPr="002D5091">
              <w:rPr>
                <w:szCs w:val="22"/>
              </w:rPr>
              <w:t xml:space="preserve">voluntary placement </w:t>
            </w:r>
            <w:r w:rsidRPr="002D5091">
              <w:rPr>
                <w:szCs w:val="22"/>
              </w:rPr>
              <w:t>agreements</w:t>
            </w:r>
            <w:r w:rsidR="009D38EC" w:rsidRPr="002D5091">
              <w:rPr>
                <w:szCs w:val="22"/>
              </w:rPr>
              <w:t>,</w:t>
            </w:r>
            <w:r w:rsidRPr="002D5091">
              <w:rPr>
                <w:szCs w:val="22"/>
              </w:rPr>
              <w:t xml:space="preserve"> or temporary physical custody action</w:t>
            </w:r>
            <w:r w:rsidR="009D38EC" w:rsidRPr="002D5091">
              <w:rPr>
                <w:szCs w:val="22"/>
              </w:rPr>
              <w:t>,</w:t>
            </w:r>
            <w:r w:rsidRPr="002D5091">
              <w:rPr>
                <w:szCs w:val="22"/>
              </w:rPr>
              <w:t xml:space="preserve"> may become necessary.</w:t>
            </w:r>
          </w:p>
          <w:p w14:paraId="302485F2" w14:textId="77777777" w:rsidR="00C90114" w:rsidRPr="00936B9C" w:rsidRDefault="00C90114" w:rsidP="004C32D3">
            <w:pPr>
              <w:spacing w:before="60" w:after="60" w:line="360" w:lineRule="auto"/>
              <w:rPr>
                <w:szCs w:val="22"/>
              </w:rPr>
            </w:pPr>
            <w:r w:rsidRPr="002D5091">
              <w:rPr>
                <w:szCs w:val="22"/>
              </w:rPr>
              <w:t>I understand that I may be held financially responsible for all or a portion of the costs that may incur during my child’s stay in crisis stabilization. I agree to cooperate with the county department in determining my portion of costs for my child. If determined to be financially responsible, I consent to communication with any and all insurers.</w:t>
            </w:r>
          </w:p>
        </w:tc>
      </w:tr>
      <w:tr w:rsidR="005E17F4" w:rsidRPr="002D5091" w14:paraId="19C59909" w14:textId="77777777" w:rsidTr="00892891">
        <w:trPr>
          <w:trHeight w:val="288"/>
        </w:trPr>
        <w:tc>
          <w:tcPr>
            <w:tcW w:w="10999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32FBF2A" w14:textId="77777777" w:rsidR="005E17F4" w:rsidRPr="002D5091" w:rsidRDefault="005E17F4" w:rsidP="00892891">
            <w:pPr>
              <w:rPr>
                <w:rFonts w:ascii="Arial" w:hAnsi="Arial" w:cs="Arial"/>
                <w:sz w:val="20"/>
              </w:rPr>
            </w:pPr>
            <w:r w:rsidRPr="002D5091">
              <w:rPr>
                <w:rFonts w:ascii="Arial" w:hAnsi="Arial" w:cs="Arial"/>
                <w:sz w:val="20"/>
              </w:rPr>
              <w:t>Name – Parent or Legal Guardian</w:t>
            </w:r>
          </w:p>
        </w:tc>
      </w:tr>
      <w:tr w:rsidR="005E17F4" w:rsidRPr="002D5091" w14:paraId="493758CB" w14:textId="77777777" w:rsidTr="001C7B56">
        <w:trPr>
          <w:trHeight w:val="432"/>
        </w:trPr>
        <w:tc>
          <w:tcPr>
            <w:tcW w:w="10999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8C9B87" w14:textId="77777777" w:rsidR="005E17F4" w:rsidRPr="002D5091" w:rsidRDefault="005E17F4" w:rsidP="005E17F4">
            <w:pPr>
              <w:rPr>
                <w:szCs w:val="22"/>
              </w:rPr>
            </w:pPr>
            <w:r w:rsidRPr="002D5091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5091">
              <w:rPr>
                <w:szCs w:val="22"/>
              </w:rPr>
              <w:instrText xml:space="preserve"> </w:instrText>
            </w:r>
            <w:bookmarkStart w:id="3" w:name="Text10"/>
            <w:r w:rsidRPr="002D5091">
              <w:rPr>
                <w:szCs w:val="22"/>
              </w:rPr>
              <w:instrText xml:space="preserve">FORMTEXT </w:instrText>
            </w:r>
            <w:r w:rsidRPr="002D5091">
              <w:rPr>
                <w:szCs w:val="22"/>
              </w:rPr>
            </w:r>
            <w:r w:rsidRPr="002D5091">
              <w:rPr>
                <w:szCs w:val="22"/>
              </w:rPr>
              <w:fldChar w:fldCharType="separate"/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szCs w:val="22"/>
              </w:rPr>
              <w:fldChar w:fldCharType="end"/>
            </w:r>
            <w:bookmarkEnd w:id="3"/>
          </w:p>
        </w:tc>
      </w:tr>
      <w:tr w:rsidR="005E17F4" w:rsidRPr="002D5091" w14:paraId="2BC120F8" w14:textId="77777777" w:rsidTr="00892891">
        <w:trPr>
          <w:trHeight w:val="288"/>
        </w:trPr>
        <w:tc>
          <w:tcPr>
            <w:tcW w:w="424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5639E9" w14:textId="77777777" w:rsidR="005E17F4" w:rsidRPr="002D5091" w:rsidRDefault="005E17F4" w:rsidP="00892891">
            <w:pPr>
              <w:rPr>
                <w:rFonts w:ascii="Arial" w:hAnsi="Arial" w:cs="Arial"/>
                <w:sz w:val="20"/>
              </w:rPr>
            </w:pPr>
            <w:r w:rsidRPr="002D5091"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F89B80" w14:textId="77777777" w:rsidR="005E17F4" w:rsidRPr="002D5091" w:rsidRDefault="005E17F4" w:rsidP="00892891">
            <w:pPr>
              <w:rPr>
                <w:rFonts w:ascii="Arial" w:hAnsi="Arial" w:cs="Arial"/>
                <w:sz w:val="20"/>
              </w:rPr>
            </w:pPr>
            <w:r w:rsidRPr="002D5091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726115" w14:textId="77777777" w:rsidR="005E17F4" w:rsidRPr="002D5091" w:rsidRDefault="005E17F4" w:rsidP="00892891">
            <w:pPr>
              <w:rPr>
                <w:rFonts w:ascii="Arial" w:hAnsi="Arial" w:cs="Arial"/>
                <w:sz w:val="20"/>
              </w:rPr>
            </w:pPr>
            <w:r w:rsidRPr="002D5091"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8032576" w14:textId="77777777" w:rsidR="005E17F4" w:rsidRPr="002D5091" w:rsidRDefault="005E17F4" w:rsidP="00892891">
            <w:pPr>
              <w:rPr>
                <w:rFonts w:ascii="Arial" w:hAnsi="Arial" w:cs="Arial"/>
                <w:sz w:val="20"/>
              </w:rPr>
            </w:pPr>
            <w:r w:rsidRPr="002D5091">
              <w:rPr>
                <w:rFonts w:ascii="Arial" w:hAnsi="Arial" w:cs="Arial"/>
                <w:sz w:val="20"/>
              </w:rPr>
              <w:t>Zip</w:t>
            </w:r>
          </w:p>
        </w:tc>
      </w:tr>
      <w:tr w:rsidR="005E17F4" w:rsidRPr="002D5091" w14:paraId="7C5BD7E9" w14:textId="77777777" w:rsidTr="001C7B56">
        <w:trPr>
          <w:trHeight w:val="432"/>
        </w:trPr>
        <w:tc>
          <w:tcPr>
            <w:tcW w:w="424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A2BC" w14:textId="77777777" w:rsidR="005E17F4" w:rsidRPr="002D5091" w:rsidRDefault="005E17F4" w:rsidP="005E17F4">
            <w:pPr>
              <w:rPr>
                <w:szCs w:val="22"/>
              </w:rPr>
            </w:pPr>
            <w:r w:rsidRPr="002D5091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5091">
              <w:rPr>
                <w:szCs w:val="22"/>
              </w:rPr>
              <w:instrText xml:space="preserve"> </w:instrText>
            </w:r>
            <w:bookmarkStart w:id="4" w:name="Text11"/>
            <w:r w:rsidRPr="002D5091">
              <w:rPr>
                <w:szCs w:val="22"/>
              </w:rPr>
              <w:instrText xml:space="preserve">FORMTEXT </w:instrText>
            </w:r>
            <w:r w:rsidRPr="002D5091">
              <w:rPr>
                <w:szCs w:val="22"/>
              </w:rPr>
            </w:r>
            <w:r w:rsidRPr="002D5091">
              <w:rPr>
                <w:szCs w:val="22"/>
              </w:rPr>
              <w:fldChar w:fldCharType="separate"/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szCs w:val="22"/>
              </w:rPr>
              <w:fldChar w:fldCharType="end"/>
            </w:r>
            <w:bookmarkEnd w:id="4"/>
          </w:p>
        </w:tc>
        <w:tc>
          <w:tcPr>
            <w:tcW w:w="41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DB91" w14:textId="77777777" w:rsidR="005E17F4" w:rsidRPr="002D5091" w:rsidRDefault="005E17F4" w:rsidP="005E17F4">
            <w:pPr>
              <w:rPr>
                <w:szCs w:val="22"/>
              </w:rPr>
            </w:pPr>
            <w:r w:rsidRPr="002D5091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2D5091">
              <w:rPr>
                <w:szCs w:val="22"/>
              </w:rPr>
              <w:instrText xml:space="preserve"> FORMTEXT </w:instrText>
            </w:r>
            <w:r w:rsidRPr="002D5091">
              <w:rPr>
                <w:szCs w:val="22"/>
              </w:rPr>
            </w:r>
            <w:r w:rsidRPr="002D5091">
              <w:rPr>
                <w:szCs w:val="22"/>
              </w:rPr>
              <w:fldChar w:fldCharType="separate"/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szCs w:val="22"/>
              </w:rPr>
              <w:fldChar w:fldCharType="end"/>
            </w:r>
            <w:bookmarkEnd w:id="5"/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1846" w14:textId="77777777" w:rsidR="005E17F4" w:rsidRPr="002D5091" w:rsidRDefault="005E17F4" w:rsidP="005E17F4">
            <w:pPr>
              <w:rPr>
                <w:szCs w:val="22"/>
              </w:rPr>
            </w:pPr>
            <w:r w:rsidRPr="002D5091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2D5091">
              <w:rPr>
                <w:szCs w:val="22"/>
              </w:rPr>
              <w:instrText xml:space="preserve"> FORMTEXT </w:instrText>
            </w:r>
            <w:r w:rsidRPr="002D5091">
              <w:rPr>
                <w:szCs w:val="22"/>
              </w:rPr>
            </w:r>
            <w:r w:rsidRPr="002D5091">
              <w:rPr>
                <w:szCs w:val="22"/>
              </w:rPr>
              <w:fldChar w:fldCharType="separate"/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szCs w:val="22"/>
              </w:rPr>
              <w:fldChar w:fldCharType="end"/>
            </w:r>
            <w:bookmarkEnd w:id="6"/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D2407" w14:textId="77777777" w:rsidR="005E17F4" w:rsidRPr="002D5091" w:rsidRDefault="005E17F4" w:rsidP="005E17F4">
            <w:pPr>
              <w:rPr>
                <w:szCs w:val="22"/>
              </w:rPr>
            </w:pPr>
            <w:r w:rsidRPr="002D509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2D5091">
              <w:rPr>
                <w:szCs w:val="22"/>
              </w:rPr>
              <w:instrText xml:space="preserve"> FORMTEXT </w:instrText>
            </w:r>
            <w:r w:rsidRPr="002D5091">
              <w:rPr>
                <w:szCs w:val="22"/>
              </w:rPr>
            </w:r>
            <w:r w:rsidRPr="002D5091">
              <w:rPr>
                <w:szCs w:val="22"/>
              </w:rPr>
              <w:fldChar w:fldCharType="separate"/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szCs w:val="22"/>
              </w:rPr>
              <w:fldChar w:fldCharType="end"/>
            </w:r>
            <w:bookmarkEnd w:id="7"/>
          </w:p>
        </w:tc>
      </w:tr>
      <w:tr w:rsidR="005E17F4" w:rsidRPr="002D5091" w14:paraId="747E3843" w14:textId="77777777" w:rsidTr="00892891">
        <w:trPr>
          <w:trHeight w:val="288"/>
        </w:trPr>
        <w:tc>
          <w:tcPr>
            <w:tcW w:w="10999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A770EC3" w14:textId="77777777" w:rsidR="005E17F4" w:rsidRPr="002D5091" w:rsidRDefault="005E17F4" w:rsidP="00892891">
            <w:pPr>
              <w:rPr>
                <w:rFonts w:ascii="Arial" w:hAnsi="Arial" w:cs="Arial"/>
                <w:sz w:val="20"/>
              </w:rPr>
            </w:pPr>
            <w:r w:rsidRPr="002D5091">
              <w:rPr>
                <w:rFonts w:ascii="Arial" w:hAnsi="Arial" w:cs="Arial"/>
                <w:sz w:val="20"/>
              </w:rPr>
              <w:t>Name – Crisis Stabilization Provider</w:t>
            </w:r>
          </w:p>
        </w:tc>
      </w:tr>
      <w:tr w:rsidR="005E17F4" w:rsidRPr="002D5091" w14:paraId="49F2FCE6" w14:textId="77777777" w:rsidTr="001C7B56">
        <w:trPr>
          <w:trHeight w:val="432"/>
        </w:trPr>
        <w:tc>
          <w:tcPr>
            <w:tcW w:w="10999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4151FC" w14:textId="77777777" w:rsidR="005E17F4" w:rsidRPr="002D5091" w:rsidRDefault="005E17F4" w:rsidP="0019255B">
            <w:pPr>
              <w:rPr>
                <w:szCs w:val="22"/>
              </w:rPr>
            </w:pPr>
            <w:r w:rsidRPr="002D5091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5091">
              <w:rPr>
                <w:szCs w:val="22"/>
              </w:rPr>
              <w:instrText xml:space="preserve"> FORMTEXT </w:instrText>
            </w:r>
            <w:r w:rsidRPr="002D5091">
              <w:rPr>
                <w:szCs w:val="22"/>
              </w:rPr>
            </w:r>
            <w:r w:rsidRPr="002D5091">
              <w:rPr>
                <w:szCs w:val="22"/>
              </w:rPr>
              <w:fldChar w:fldCharType="separate"/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szCs w:val="22"/>
              </w:rPr>
              <w:fldChar w:fldCharType="end"/>
            </w:r>
          </w:p>
        </w:tc>
      </w:tr>
      <w:tr w:rsidR="005E17F4" w:rsidRPr="002D5091" w14:paraId="19603B80" w14:textId="77777777" w:rsidTr="00892891">
        <w:trPr>
          <w:trHeight w:val="288"/>
        </w:trPr>
        <w:tc>
          <w:tcPr>
            <w:tcW w:w="424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CE0EB" w14:textId="77777777" w:rsidR="005E17F4" w:rsidRPr="002D5091" w:rsidRDefault="005E17F4" w:rsidP="00892891">
            <w:pPr>
              <w:rPr>
                <w:rFonts w:ascii="Arial" w:hAnsi="Arial" w:cs="Arial"/>
                <w:sz w:val="20"/>
              </w:rPr>
            </w:pPr>
            <w:r w:rsidRPr="002D5091"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AD5748" w14:textId="77777777" w:rsidR="005E17F4" w:rsidRPr="002D5091" w:rsidRDefault="005E17F4" w:rsidP="00892891">
            <w:pPr>
              <w:rPr>
                <w:rFonts w:ascii="Arial" w:hAnsi="Arial" w:cs="Arial"/>
                <w:sz w:val="20"/>
              </w:rPr>
            </w:pPr>
            <w:r w:rsidRPr="002D5091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FA630A" w14:textId="77777777" w:rsidR="005E17F4" w:rsidRPr="002D5091" w:rsidRDefault="005E17F4" w:rsidP="00892891">
            <w:pPr>
              <w:rPr>
                <w:rFonts w:ascii="Arial" w:hAnsi="Arial" w:cs="Arial"/>
                <w:sz w:val="20"/>
              </w:rPr>
            </w:pPr>
            <w:r w:rsidRPr="002D5091"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B6301A" w14:textId="77777777" w:rsidR="005E17F4" w:rsidRPr="002D5091" w:rsidRDefault="005E17F4" w:rsidP="00892891">
            <w:pPr>
              <w:rPr>
                <w:rFonts w:ascii="Arial" w:hAnsi="Arial" w:cs="Arial"/>
                <w:sz w:val="20"/>
              </w:rPr>
            </w:pPr>
            <w:r w:rsidRPr="002D5091">
              <w:rPr>
                <w:rFonts w:ascii="Arial" w:hAnsi="Arial" w:cs="Arial"/>
                <w:sz w:val="20"/>
              </w:rPr>
              <w:t>Zip</w:t>
            </w:r>
          </w:p>
        </w:tc>
      </w:tr>
      <w:tr w:rsidR="005E17F4" w:rsidRPr="002D5091" w14:paraId="43DBF17D" w14:textId="77777777" w:rsidTr="001C7B56">
        <w:trPr>
          <w:trHeight w:val="432"/>
        </w:trPr>
        <w:tc>
          <w:tcPr>
            <w:tcW w:w="424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601D" w14:textId="77777777" w:rsidR="005E17F4" w:rsidRPr="002D5091" w:rsidRDefault="005E17F4" w:rsidP="0019255B">
            <w:pPr>
              <w:rPr>
                <w:szCs w:val="22"/>
              </w:rPr>
            </w:pPr>
            <w:r w:rsidRPr="002D5091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5091">
              <w:rPr>
                <w:szCs w:val="22"/>
              </w:rPr>
              <w:instrText xml:space="preserve"> FORMTEXT </w:instrText>
            </w:r>
            <w:r w:rsidRPr="002D5091">
              <w:rPr>
                <w:szCs w:val="22"/>
              </w:rPr>
            </w:r>
            <w:r w:rsidRPr="002D5091">
              <w:rPr>
                <w:szCs w:val="22"/>
              </w:rPr>
              <w:fldChar w:fldCharType="separate"/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szCs w:val="22"/>
              </w:rPr>
              <w:fldChar w:fldCharType="end"/>
            </w:r>
          </w:p>
        </w:tc>
        <w:tc>
          <w:tcPr>
            <w:tcW w:w="41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FE5F" w14:textId="77777777" w:rsidR="005E17F4" w:rsidRPr="002D5091" w:rsidRDefault="005E17F4" w:rsidP="0019255B">
            <w:pPr>
              <w:rPr>
                <w:szCs w:val="22"/>
              </w:rPr>
            </w:pPr>
            <w:r w:rsidRPr="002D5091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5091">
              <w:rPr>
                <w:szCs w:val="22"/>
              </w:rPr>
              <w:instrText xml:space="preserve"> FORMTEXT </w:instrText>
            </w:r>
            <w:r w:rsidRPr="002D5091">
              <w:rPr>
                <w:szCs w:val="22"/>
              </w:rPr>
            </w:r>
            <w:r w:rsidRPr="002D5091">
              <w:rPr>
                <w:szCs w:val="22"/>
              </w:rPr>
              <w:fldChar w:fldCharType="separate"/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4113" w14:textId="77777777" w:rsidR="005E17F4" w:rsidRPr="002D5091" w:rsidRDefault="005E17F4" w:rsidP="0019255B">
            <w:pPr>
              <w:rPr>
                <w:szCs w:val="22"/>
              </w:rPr>
            </w:pPr>
            <w:r w:rsidRPr="002D5091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D5091">
              <w:rPr>
                <w:szCs w:val="22"/>
              </w:rPr>
              <w:instrText xml:space="preserve"> FORMTEXT </w:instrText>
            </w:r>
            <w:r w:rsidRPr="002D5091">
              <w:rPr>
                <w:szCs w:val="22"/>
              </w:rPr>
            </w:r>
            <w:r w:rsidRPr="002D5091">
              <w:rPr>
                <w:szCs w:val="22"/>
              </w:rPr>
              <w:fldChar w:fldCharType="separate"/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szCs w:val="22"/>
              </w:rPr>
              <w:fldChar w:fldCharType="end"/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A6972" w14:textId="77777777" w:rsidR="005E17F4" w:rsidRPr="002D5091" w:rsidRDefault="005E17F4" w:rsidP="0019255B">
            <w:pPr>
              <w:rPr>
                <w:szCs w:val="22"/>
              </w:rPr>
            </w:pPr>
            <w:r w:rsidRPr="002D509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D5091">
              <w:rPr>
                <w:szCs w:val="22"/>
              </w:rPr>
              <w:instrText xml:space="preserve"> FORMTEXT </w:instrText>
            </w:r>
            <w:r w:rsidRPr="002D5091">
              <w:rPr>
                <w:szCs w:val="22"/>
              </w:rPr>
            </w:r>
            <w:r w:rsidRPr="002D5091">
              <w:rPr>
                <w:szCs w:val="22"/>
              </w:rPr>
              <w:fldChar w:fldCharType="separate"/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noProof/>
                <w:szCs w:val="22"/>
              </w:rPr>
              <w:t> </w:t>
            </w:r>
            <w:r w:rsidRPr="002D5091">
              <w:rPr>
                <w:szCs w:val="22"/>
              </w:rPr>
              <w:fldChar w:fldCharType="end"/>
            </w:r>
          </w:p>
        </w:tc>
      </w:tr>
      <w:tr w:rsidR="001C7B56" w:rsidRPr="002D5091" w14:paraId="5C8E0AC9" w14:textId="77777777" w:rsidTr="00892891">
        <w:trPr>
          <w:trHeight w:val="288"/>
        </w:trPr>
        <w:tc>
          <w:tcPr>
            <w:tcW w:w="8395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CC0F4A" w14:textId="77777777" w:rsidR="001C7B56" w:rsidRPr="002D5091" w:rsidRDefault="001C7B56" w:rsidP="00892891">
            <w:pPr>
              <w:rPr>
                <w:rFonts w:ascii="Arial" w:hAnsi="Arial" w:cs="Arial"/>
                <w:sz w:val="20"/>
              </w:rPr>
            </w:pPr>
            <w:r w:rsidRPr="002D5091">
              <w:rPr>
                <w:rFonts w:ascii="Arial" w:hAnsi="Arial" w:cs="Arial"/>
                <w:b/>
                <w:sz w:val="20"/>
              </w:rPr>
              <w:t>SIGNATURE</w:t>
            </w:r>
            <w:r w:rsidRPr="002D5091">
              <w:rPr>
                <w:rFonts w:ascii="Arial" w:hAnsi="Arial" w:cs="Arial"/>
                <w:sz w:val="20"/>
              </w:rPr>
              <w:t xml:space="preserve"> – Parent or Legal Guardian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383A5" w14:textId="77777777" w:rsidR="001C7B56" w:rsidRPr="002D5091" w:rsidRDefault="001C7B56" w:rsidP="00892891">
            <w:pPr>
              <w:rPr>
                <w:rFonts w:ascii="Arial" w:hAnsi="Arial" w:cs="Arial"/>
                <w:sz w:val="20"/>
              </w:rPr>
            </w:pPr>
            <w:r w:rsidRPr="002D5091">
              <w:rPr>
                <w:rFonts w:ascii="Arial" w:hAnsi="Arial" w:cs="Arial"/>
                <w:sz w:val="20"/>
              </w:rPr>
              <w:t>Date Signed</w:t>
            </w:r>
          </w:p>
        </w:tc>
      </w:tr>
      <w:tr w:rsidR="001C7B56" w:rsidRPr="002D5091" w14:paraId="58EE8AED" w14:textId="77777777" w:rsidTr="001C7B56">
        <w:trPr>
          <w:trHeight w:val="576"/>
        </w:trPr>
        <w:tc>
          <w:tcPr>
            <w:tcW w:w="8395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A38D" w14:textId="77777777" w:rsidR="001C7B56" w:rsidRPr="002D5091" w:rsidRDefault="001C7B56" w:rsidP="0019255B">
            <w:pPr>
              <w:rPr>
                <w:szCs w:val="22"/>
              </w:rPr>
            </w:pPr>
          </w:p>
        </w:tc>
        <w:tc>
          <w:tcPr>
            <w:tcW w:w="26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F2C97" w14:textId="77777777" w:rsidR="001C7B56" w:rsidRPr="002D5091" w:rsidRDefault="001C7B56" w:rsidP="0019255B">
            <w:pPr>
              <w:rPr>
                <w:szCs w:val="22"/>
              </w:rPr>
            </w:pPr>
          </w:p>
        </w:tc>
      </w:tr>
      <w:tr w:rsidR="001C7B56" w:rsidRPr="005E17F4" w14:paraId="06C333D4" w14:textId="77777777" w:rsidTr="00892891">
        <w:trPr>
          <w:trHeight w:val="288"/>
        </w:trPr>
        <w:tc>
          <w:tcPr>
            <w:tcW w:w="8395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54796B" w14:textId="77777777" w:rsidR="001C7B56" w:rsidRPr="002D5091" w:rsidRDefault="001C7B56" w:rsidP="00892891">
            <w:pPr>
              <w:rPr>
                <w:rFonts w:ascii="Arial" w:hAnsi="Arial" w:cs="Arial"/>
                <w:sz w:val="20"/>
              </w:rPr>
            </w:pPr>
            <w:r w:rsidRPr="002D5091">
              <w:rPr>
                <w:rFonts w:ascii="Arial" w:hAnsi="Arial" w:cs="Arial"/>
                <w:b/>
                <w:sz w:val="20"/>
              </w:rPr>
              <w:t>SIGNATURE</w:t>
            </w:r>
            <w:r w:rsidRPr="002D5091">
              <w:rPr>
                <w:rFonts w:ascii="Arial" w:hAnsi="Arial" w:cs="Arial"/>
                <w:sz w:val="20"/>
              </w:rPr>
              <w:t xml:space="preserve"> – Child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DC2D71D" w14:textId="77777777" w:rsidR="001C7B56" w:rsidRPr="005E17F4" w:rsidRDefault="001C7B56" w:rsidP="00892891">
            <w:pPr>
              <w:rPr>
                <w:rFonts w:ascii="Arial" w:hAnsi="Arial" w:cs="Arial"/>
                <w:sz w:val="20"/>
              </w:rPr>
            </w:pPr>
            <w:r w:rsidRPr="002D5091">
              <w:rPr>
                <w:rFonts w:ascii="Arial" w:hAnsi="Arial" w:cs="Arial"/>
                <w:sz w:val="20"/>
              </w:rPr>
              <w:t>Date Signed</w:t>
            </w:r>
          </w:p>
        </w:tc>
      </w:tr>
      <w:tr w:rsidR="001C7B56" w:rsidRPr="005E17F4" w14:paraId="6DE9E954" w14:textId="77777777" w:rsidTr="001C7B56">
        <w:trPr>
          <w:trHeight w:val="576"/>
        </w:trPr>
        <w:tc>
          <w:tcPr>
            <w:tcW w:w="8395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F9A7" w14:textId="77777777" w:rsidR="001C7B56" w:rsidRPr="005E17F4" w:rsidRDefault="001C7B56" w:rsidP="0019255B">
            <w:pPr>
              <w:rPr>
                <w:szCs w:val="22"/>
              </w:rPr>
            </w:pPr>
          </w:p>
        </w:tc>
        <w:tc>
          <w:tcPr>
            <w:tcW w:w="26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12089" w14:textId="77777777" w:rsidR="001C7B56" w:rsidRPr="005E17F4" w:rsidRDefault="001C7B56" w:rsidP="0019255B">
            <w:pPr>
              <w:rPr>
                <w:szCs w:val="22"/>
              </w:rPr>
            </w:pPr>
          </w:p>
        </w:tc>
      </w:tr>
    </w:tbl>
    <w:p w14:paraId="41A9393F" w14:textId="77777777" w:rsidR="0066285E" w:rsidRPr="005E17F4" w:rsidRDefault="0066285E">
      <w:pPr>
        <w:rPr>
          <w:sz w:val="20"/>
        </w:rPr>
      </w:pPr>
    </w:p>
    <w:sectPr w:rsidR="0066285E" w:rsidRPr="005E17F4" w:rsidSect="00BA6A01">
      <w:type w:val="continuous"/>
      <w:pgSz w:w="12240" w:h="15840" w:code="1"/>
      <w:pgMar w:top="720" w:right="720" w:bottom="576" w:left="72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6D2C" w14:textId="77777777" w:rsidR="00324B4B" w:rsidRDefault="00324B4B" w:rsidP="00986498">
      <w:r>
        <w:separator/>
      </w:r>
    </w:p>
  </w:endnote>
  <w:endnote w:type="continuationSeparator" w:id="0">
    <w:p w14:paraId="13641180" w14:textId="77777777" w:rsidR="00324B4B" w:rsidRDefault="00324B4B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5F7F0" w14:textId="77777777" w:rsidR="00324B4B" w:rsidRDefault="00324B4B" w:rsidP="00986498">
      <w:r>
        <w:separator/>
      </w:r>
    </w:p>
  </w:footnote>
  <w:footnote w:type="continuationSeparator" w:id="0">
    <w:p w14:paraId="1D81A349" w14:textId="77777777" w:rsidR="00324B4B" w:rsidRDefault="00324B4B" w:rsidP="00986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H2FgdlJyRdoUrzQXRo6xfLnfrhHWEPsYunPno2U6/oQ3lWJWXIpbngG42GAhYcXRrLmQT3bY0FnjnBD3pUyFg==" w:salt="0HhX1cq5AXcyJ9J2/ox3B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42"/>
    <w:rsid w:val="00002821"/>
    <w:rsid w:val="00004F2A"/>
    <w:rsid w:val="00017634"/>
    <w:rsid w:val="0002747C"/>
    <w:rsid w:val="000415DB"/>
    <w:rsid w:val="00054F59"/>
    <w:rsid w:val="000553FC"/>
    <w:rsid w:val="00073ABC"/>
    <w:rsid w:val="000757BA"/>
    <w:rsid w:val="00076C70"/>
    <w:rsid w:val="000A7361"/>
    <w:rsid w:val="000C04FF"/>
    <w:rsid w:val="000C6D6B"/>
    <w:rsid w:val="000D11B8"/>
    <w:rsid w:val="00102A7B"/>
    <w:rsid w:val="00102B03"/>
    <w:rsid w:val="0010320D"/>
    <w:rsid w:val="00111026"/>
    <w:rsid w:val="00114478"/>
    <w:rsid w:val="0012309D"/>
    <w:rsid w:val="00126211"/>
    <w:rsid w:val="00130313"/>
    <w:rsid w:val="00132982"/>
    <w:rsid w:val="001446BE"/>
    <w:rsid w:val="0019255B"/>
    <w:rsid w:val="00194725"/>
    <w:rsid w:val="001950F8"/>
    <w:rsid w:val="001B3068"/>
    <w:rsid w:val="001C2018"/>
    <w:rsid w:val="001C2BFE"/>
    <w:rsid w:val="001C3919"/>
    <w:rsid w:val="001C7B56"/>
    <w:rsid w:val="001D56D5"/>
    <w:rsid w:val="001D6EC6"/>
    <w:rsid w:val="001E4D4D"/>
    <w:rsid w:val="001F211D"/>
    <w:rsid w:val="00206C85"/>
    <w:rsid w:val="00211149"/>
    <w:rsid w:val="00221F50"/>
    <w:rsid w:val="00222AB7"/>
    <w:rsid w:val="00247872"/>
    <w:rsid w:val="002568C8"/>
    <w:rsid w:val="00273EC1"/>
    <w:rsid w:val="002B7EC4"/>
    <w:rsid w:val="002D5091"/>
    <w:rsid w:val="002E169E"/>
    <w:rsid w:val="00324B4B"/>
    <w:rsid w:val="003326B8"/>
    <w:rsid w:val="003355F7"/>
    <w:rsid w:val="003444E3"/>
    <w:rsid w:val="00347C43"/>
    <w:rsid w:val="003A5119"/>
    <w:rsid w:val="003A5EAF"/>
    <w:rsid w:val="003C19CF"/>
    <w:rsid w:val="00417AAF"/>
    <w:rsid w:val="00435538"/>
    <w:rsid w:val="00457D8D"/>
    <w:rsid w:val="00467903"/>
    <w:rsid w:val="00472176"/>
    <w:rsid w:val="00473B56"/>
    <w:rsid w:val="00473DD5"/>
    <w:rsid w:val="00474D48"/>
    <w:rsid w:val="004868B9"/>
    <w:rsid w:val="00487631"/>
    <w:rsid w:val="0049237B"/>
    <w:rsid w:val="00494B58"/>
    <w:rsid w:val="004B1777"/>
    <w:rsid w:val="004B2D54"/>
    <w:rsid w:val="004C32D3"/>
    <w:rsid w:val="004C6FDA"/>
    <w:rsid w:val="004D1B71"/>
    <w:rsid w:val="004D23E1"/>
    <w:rsid w:val="004D4F5F"/>
    <w:rsid w:val="004F0309"/>
    <w:rsid w:val="00505EC4"/>
    <w:rsid w:val="005073B2"/>
    <w:rsid w:val="00507AC5"/>
    <w:rsid w:val="005120FF"/>
    <w:rsid w:val="0051711B"/>
    <w:rsid w:val="00522E60"/>
    <w:rsid w:val="00531B4B"/>
    <w:rsid w:val="00533711"/>
    <w:rsid w:val="00535C27"/>
    <w:rsid w:val="0055187F"/>
    <w:rsid w:val="0055210C"/>
    <w:rsid w:val="00561BCC"/>
    <w:rsid w:val="00573DAB"/>
    <w:rsid w:val="00584B00"/>
    <w:rsid w:val="005870F8"/>
    <w:rsid w:val="005A3B5C"/>
    <w:rsid w:val="005B41BB"/>
    <w:rsid w:val="005D6C4E"/>
    <w:rsid w:val="005E17F4"/>
    <w:rsid w:val="005E3B85"/>
    <w:rsid w:val="005F765A"/>
    <w:rsid w:val="00604748"/>
    <w:rsid w:val="00622ACC"/>
    <w:rsid w:val="00643A18"/>
    <w:rsid w:val="00657696"/>
    <w:rsid w:val="0066285E"/>
    <w:rsid w:val="00680B14"/>
    <w:rsid w:val="00681E32"/>
    <w:rsid w:val="006962F2"/>
    <w:rsid w:val="006C1DED"/>
    <w:rsid w:val="006D7830"/>
    <w:rsid w:val="006E0841"/>
    <w:rsid w:val="006E148E"/>
    <w:rsid w:val="006E1BF5"/>
    <w:rsid w:val="006F723C"/>
    <w:rsid w:val="007007BC"/>
    <w:rsid w:val="0071197D"/>
    <w:rsid w:val="007202DF"/>
    <w:rsid w:val="00725FA6"/>
    <w:rsid w:val="00737ABD"/>
    <w:rsid w:val="00746720"/>
    <w:rsid w:val="00760BDC"/>
    <w:rsid w:val="0076365A"/>
    <w:rsid w:val="00777067"/>
    <w:rsid w:val="007B1394"/>
    <w:rsid w:val="007B3272"/>
    <w:rsid w:val="007D3DE3"/>
    <w:rsid w:val="007E43FE"/>
    <w:rsid w:val="007F1C23"/>
    <w:rsid w:val="007F30BB"/>
    <w:rsid w:val="00802F0C"/>
    <w:rsid w:val="00806E76"/>
    <w:rsid w:val="008139D6"/>
    <w:rsid w:val="0082273A"/>
    <w:rsid w:val="008425FB"/>
    <w:rsid w:val="00853B3C"/>
    <w:rsid w:val="00862D7C"/>
    <w:rsid w:val="008647EE"/>
    <w:rsid w:val="00892891"/>
    <w:rsid w:val="008968A4"/>
    <w:rsid w:val="008A54F4"/>
    <w:rsid w:val="008C792A"/>
    <w:rsid w:val="008F4642"/>
    <w:rsid w:val="008F504D"/>
    <w:rsid w:val="00900CC7"/>
    <w:rsid w:val="009045C2"/>
    <w:rsid w:val="00906E65"/>
    <w:rsid w:val="009226A7"/>
    <w:rsid w:val="00932B42"/>
    <w:rsid w:val="00935DE1"/>
    <w:rsid w:val="00936B9C"/>
    <w:rsid w:val="00937963"/>
    <w:rsid w:val="00947DB2"/>
    <w:rsid w:val="00961075"/>
    <w:rsid w:val="009729E7"/>
    <w:rsid w:val="009755D4"/>
    <w:rsid w:val="00983012"/>
    <w:rsid w:val="00986498"/>
    <w:rsid w:val="009874D9"/>
    <w:rsid w:val="0099231C"/>
    <w:rsid w:val="009933FD"/>
    <w:rsid w:val="009A5304"/>
    <w:rsid w:val="009B6F67"/>
    <w:rsid w:val="009C1024"/>
    <w:rsid w:val="009D38EC"/>
    <w:rsid w:val="009E3CD6"/>
    <w:rsid w:val="009E4A48"/>
    <w:rsid w:val="009F0538"/>
    <w:rsid w:val="009F7319"/>
    <w:rsid w:val="00A12DC2"/>
    <w:rsid w:val="00A16EBD"/>
    <w:rsid w:val="00A21556"/>
    <w:rsid w:val="00A2635D"/>
    <w:rsid w:val="00A3250A"/>
    <w:rsid w:val="00A35B64"/>
    <w:rsid w:val="00A51106"/>
    <w:rsid w:val="00A6656D"/>
    <w:rsid w:val="00A75742"/>
    <w:rsid w:val="00A7654C"/>
    <w:rsid w:val="00A9332E"/>
    <w:rsid w:val="00AA7002"/>
    <w:rsid w:val="00AC1434"/>
    <w:rsid w:val="00AC4F49"/>
    <w:rsid w:val="00AC7B8C"/>
    <w:rsid w:val="00AD11DA"/>
    <w:rsid w:val="00AD3718"/>
    <w:rsid w:val="00AD67B4"/>
    <w:rsid w:val="00AE44DE"/>
    <w:rsid w:val="00AE76FF"/>
    <w:rsid w:val="00AF603B"/>
    <w:rsid w:val="00AF74A7"/>
    <w:rsid w:val="00B10BD8"/>
    <w:rsid w:val="00B22E99"/>
    <w:rsid w:val="00B3120D"/>
    <w:rsid w:val="00B40A0D"/>
    <w:rsid w:val="00B53C2C"/>
    <w:rsid w:val="00B56DF4"/>
    <w:rsid w:val="00B571BD"/>
    <w:rsid w:val="00B7303A"/>
    <w:rsid w:val="00BA6A01"/>
    <w:rsid w:val="00BB2992"/>
    <w:rsid w:val="00BC1405"/>
    <w:rsid w:val="00BC4BAF"/>
    <w:rsid w:val="00BC748D"/>
    <w:rsid w:val="00C013B0"/>
    <w:rsid w:val="00C04D4E"/>
    <w:rsid w:val="00C06F1C"/>
    <w:rsid w:val="00C40B4B"/>
    <w:rsid w:val="00C45E10"/>
    <w:rsid w:val="00C52162"/>
    <w:rsid w:val="00C54A14"/>
    <w:rsid w:val="00C90114"/>
    <w:rsid w:val="00C9544D"/>
    <w:rsid w:val="00CA1371"/>
    <w:rsid w:val="00CC41A5"/>
    <w:rsid w:val="00CF15BD"/>
    <w:rsid w:val="00CF2B6C"/>
    <w:rsid w:val="00CF37A9"/>
    <w:rsid w:val="00D06008"/>
    <w:rsid w:val="00D1547D"/>
    <w:rsid w:val="00D168E7"/>
    <w:rsid w:val="00D35B02"/>
    <w:rsid w:val="00D4036E"/>
    <w:rsid w:val="00D41CA5"/>
    <w:rsid w:val="00D47222"/>
    <w:rsid w:val="00D81152"/>
    <w:rsid w:val="00DB3D75"/>
    <w:rsid w:val="00DC6359"/>
    <w:rsid w:val="00DD0353"/>
    <w:rsid w:val="00E203D7"/>
    <w:rsid w:val="00E22FF6"/>
    <w:rsid w:val="00E24199"/>
    <w:rsid w:val="00E4324E"/>
    <w:rsid w:val="00E53537"/>
    <w:rsid w:val="00E874E9"/>
    <w:rsid w:val="00E9600D"/>
    <w:rsid w:val="00EF3F96"/>
    <w:rsid w:val="00F01ADE"/>
    <w:rsid w:val="00F11532"/>
    <w:rsid w:val="00F3506D"/>
    <w:rsid w:val="00F54468"/>
    <w:rsid w:val="00F632FB"/>
    <w:rsid w:val="00F76871"/>
    <w:rsid w:val="00F81931"/>
    <w:rsid w:val="00F84954"/>
    <w:rsid w:val="00F84DE0"/>
    <w:rsid w:val="00FA3607"/>
    <w:rsid w:val="00FE1083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89E0B"/>
  <w15:docId w15:val="{99B9C181-CFA0-4288-B7E6-1795988D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link w:val="BalloonTextChar"/>
    <w:rsid w:val="00256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68C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355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55F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355F7"/>
  </w:style>
  <w:style w:type="paragraph" w:styleId="CommentSubject">
    <w:name w:val="annotation subject"/>
    <w:basedOn w:val="CommentText"/>
    <w:next w:val="CommentText"/>
    <w:link w:val="CommentSubjectChar"/>
    <w:rsid w:val="003355F7"/>
    <w:rPr>
      <w:b/>
      <w:bCs/>
    </w:rPr>
  </w:style>
  <w:style w:type="character" w:customStyle="1" w:styleId="CommentSubjectChar">
    <w:name w:val="Comment Subject Char"/>
    <w:link w:val="CommentSubject"/>
    <w:rsid w:val="003355F7"/>
    <w:rPr>
      <w:b/>
      <w:bCs/>
    </w:rPr>
  </w:style>
  <w:style w:type="paragraph" w:styleId="Revision">
    <w:name w:val="Revision"/>
    <w:hidden/>
    <w:uiPriority w:val="99"/>
    <w:semiHidden/>
    <w:rsid w:val="000415D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05690-00E0-45E5-8F71-9889E58D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Agreement for Respite Care and Crisis Services, F-00335</vt:lpstr>
    </vt:vector>
  </TitlesOfParts>
  <Manager>DMHSAS/Chris Hendrickson</Manager>
  <Company>DHS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Agreement for Respite Care and Crisis Services, F-00335</dc:title>
  <dc:creator>DHS</dc:creator>
  <cp:keywords>f-00335, wisconsin, forms, division of mental health and substance abuse services, dmhsas, department of health services, dhs, human service, voluntary, respite care, crisis services</cp:keywords>
  <cp:lastModifiedBy>Barendregt, Susan E - DHS2</cp:lastModifiedBy>
  <cp:revision>5</cp:revision>
  <cp:lastPrinted>2006-09-21T17:30:00Z</cp:lastPrinted>
  <dcterms:created xsi:type="dcterms:W3CDTF">2024-02-29T18:12:00Z</dcterms:created>
  <dcterms:modified xsi:type="dcterms:W3CDTF">2024-02-29T18:14:00Z</dcterms:modified>
</cp:coreProperties>
</file>