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34" w:type="dxa"/>
        <w:tblInd w:w="-18" w:type="dxa"/>
        <w:tblLayout w:type="fixed"/>
        <w:tblLook w:val="01E0" w:firstRow="1" w:lastRow="1" w:firstColumn="1" w:lastColumn="1" w:noHBand="0" w:noVBand="0"/>
      </w:tblPr>
      <w:tblGrid>
        <w:gridCol w:w="7317"/>
        <w:gridCol w:w="3945"/>
        <w:gridCol w:w="3372"/>
      </w:tblGrid>
      <w:tr w:rsidR="006536DA" w:rsidRPr="004E6A99" w:rsidTr="006536DA">
        <w:trPr>
          <w:trHeight w:val="621"/>
        </w:trPr>
        <w:tc>
          <w:tcPr>
            <w:tcW w:w="7317" w:type="dxa"/>
            <w:shd w:val="clear" w:color="auto" w:fill="auto"/>
          </w:tcPr>
          <w:p w:rsidR="006536DA" w:rsidRPr="00012343" w:rsidRDefault="006536DA" w:rsidP="00A42459">
            <w:pPr>
              <w:rPr>
                <w:rFonts w:ascii="Arial" w:hAnsi="Arial" w:cs="Arial"/>
                <w:b/>
                <w:sz w:val="18"/>
                <w:szCs w:val="18"/>
              </w:rPr>
            </w:pPr>
            <w:r w:rsidRPr="00012343">
              <w:rPr>
                <w:rFonts w:ascii="Arial" w:hAnsi="Arial" w:cs="Arial"/>
                <w:b/>
                <w:sz w:val="18"/>
                <w:szCs w:val="18"/>
              </w:rPr>
              <w:t>DEPARTMENT OF HEALTH SERVICES</w:t>
            </w:r>
          </w:p>
          <w:p w:rsidR="006536DA" w:rsidRPr="00012343" w:rsidRDefault="006536DA" w:rsidP="00C70DB6">
            <w:pPr>
              <w:rPr>
                <w:rFonts w:ascii="Arial" w:hAnsi="Arial" w:cs="Arial"/>
                <w:b/>
                <w:sz w:val="18"/>
                <w:szCs w:val="18"/>
              </w:rPr>
            </w:pPr>
            <w:r w:rsidRPr="00012343">
              <w:rPr>
                <w:rFonts w:ascii="Arial" w:hAnsi="Arial" w:cs="Arial"/>
                <w:sz w:val="18"/>
                <w:szCs w:val="18"/>
              </w:rPr>
              <w:t>Division of Public Health</w:t>
            </w:r>
          </w:p>
          <w:p w:rsidR="006536DA" w:rsidRPr="00012343" w:rsidRDefault="006536DA" w:rsidP="002C0918">
            <w:pPr>
              <w:rPr>
                <w:rFonts w:ascii="Arial" w:hAnsi="Arial" w:cs="Arial"/>
                <w:b/>
                <w:sz w:val="18"/>
                <w:szCs w:val="18"/>
              </w:rPr>
            </w:pPr>
            <w:r w:rsidRPr="00012343">
              <w:rPr>
                <w:rFonts w:ascii="Arial" w:hAnsi="Arial" w:cs="Arial"/>
                <w:sz w:val="18"/>
                <w:szCs w:val="18"/>
              </w:rPr>
              <w:t>F-00615  (</w:t>
            </w:r>
            <w:r w:rsidR="002C0918">
              <w:rPr>
                <w:rFonts w:ascii="Arial" w:hAnsi="Arial" w:cs="Arial"/>
                <w:sz w:val="18"/>
                <w:szCs w:val="18"/>
              </w:rPr>
              <w:t>12/2018</w:t>
            </w:r>
            <w:r w:rsidRPr="00012343">
              <w:rPr>
                <w:rFonts w:ascii="Arial" w:hAnsi="Arial" w:cs="Arial"/>
                <w:sz w:val="18"/>
                <w:szCs w:val="18"/>
              </w:rPr>
              <w:t>)</w:t>
            </w:r>
          </w:p>
        </w:tc>
        <w:tc>
          <w:tcPr>
            <w:tcW w:w="3945" w:type="dxa"/>
            <w:shd w:val="clear" w:color="auto" w:fill="auto"/>
          </w:tcPr>
          <w:p w:rsidR="006536DA" w:rsidRPr="006536DA" w:rsidRDefault="006536DA" w:rsidP="006536DA">
            <w:pPr>
              <w:rPr>
                <w:rFonts w:ascii="Arial" w:hAnsi="Arial" w:cs="Arial"/>
                <w:b/>
                <w:bCs/>
                <w:color w:val="FF0000"/>
                <w:sz w:val="44"/>
                <w:szCs w:val="44"/>
              </w:rPr>
            </w:pPr>
          </w:p>
        </w:tc>
        <w:tc>
          <w:tcPr>
            <w:tcW w:w="3372" w:type="dxa"/>
            <w:tcBorders>
              <w:left w:val="nil"/>
            </w:tcBorders>
            <w:shd w:val="clear" w:color="auto" w:fill="auto"/>
          </w:tcPr>
          <w:p w:rsidR="006536DA" w:rsidRPr="00012343" w:rsidRDefault="006536DA" w:rsidP="004E6A99">
            <w:pPr>
              <w:jc w:val="right"/>
              <w:rPr>
                <w:rFonts w:ascii="Arial" w:hAnsi="Arial" w:cs="Arial"/>
                <w:sz w:val="18"/>
                <w:szCs w:val="18"/>
              </w:rPr>
            </w:pPr>
            <w:r w:rsidRPr="00012343">
              <w:rPr>
                <w:rFonts w:ascii="Arial" w:hAnsi="Arial" w:cs="Arial"/>
                <w:b/>
                <w:sz w:val="18"/>
                <w:szCs w:val="18"/>
              </w:rPr>
              <w:t>STATE OF WISCONSIN</w:t>
            </w:r>
          </w:p>
        </w:tc>
      </w:tr>
    </w:tbl>
    <w:p w:rsidR="0028405E" w:rsidRDefault="008B1440" w:rsidP="00BC339D">
      <w:pPr>
        <w:pStyle w:val="Header"/>
        <w:tabs>
          <w:tab w:val="clear" w:pos="4320"/>
          <w:tab w:val="clear" w:pos="8640"/>
        </w:tabs>
        <w:spacing w:after="120"/>
        <w:jc w:val="center"/>
        <w:rPr>
          <w:rFonts w:ascii="Arial" w:hAnsi="Arial" w:cs="Arial"/>
          <w:b/>
          <w:bCs/>
          <w:sz w:val="28"/>
          <w:szCs w:val="28"/>
        </w:rPr>
      </w:pPr>
      <w:r>
        <w:rPr>
          <w:rFonts w:ascii="Arial" w:hAnsi="Arial" w:cs="Arial"/>
          <w:b/>
          <w:bCs/>
          <w:sz w:val="28"/>
          <w:szCs w:val="28"/>
        </w:rPr>
        <w:t>CHANGE PROJECT REPORT</w:t>
      </w:r>
    </w:p>
    <w:p w:rsidR="00494DE7" w:rsidRDefault="00897B09" w:rsidP="00E92F14">
      <w:pPr>
        <w:rPr>
          <w:rFonts w:ascii="Arial" w:hAnsi="Arial" w:cs="Arial"/>
          <w:sz w:val="22"/>
          <w:szCs w:val="22"/>
        </w:rPr>
        <w:sectPr w:rsidR="00494DE7" w:rsidSect="00E92F14">
          <w:headerReference w:type="default" r:id="rId9"/>
          <w:footerReference w:type="default" r:id="rId10"/>
          <w:type w:val="continuous"/>
          <w:pgSz w:w="15840" w:h="12240" w:orient="landscape" w:code="1"/>
          <w:pgMar w:top="720" w:right="720" w:bottom="576" w:left="720" w:header="720" w:footer="720" w:gutter="0"/>
          <w:pgNumType w:start="1"/>
          <w:cols w:space="720"/>
          <w:titlePg/>
          <w:docGrid w:linePitch="360"/>
        </w:sectPr>
      </w:pPr>
      <w:r w:rsidRPr="00897B09">
        <w:rPr>
          <w:rFonts w:ascii="Arial" w:hAnsi="Arial" w:cs="Arial"/>
          <w:sz w:val="22"/>
          <w:szCs w:val="22"/>
        </w:rPr>
        <w:t>Completion of this form is voluntary; however, use of the form ensures all required elements are incorporated.</w:t>
      </w:r>
    </w:p>
    <w:bookmarkStart w:id="0" w:name="_GoBack"/>
    <w:bookmarkEnd w:id="0"/>
    <w:p w:rsidR="00494DE7" w:rsidRDefault="004D5C75" w:rsidP="00E92F14">
      <w:pPr>
        <w:rPr>
          <w:rFonts w:ascii="Arial" w:hAnsi="Arial" w:cs="Arial"/>
          <w:sz w:val="22"/>
          <w:szCs w:val="22"/>
        </w:rPr>
        <w:sectPr w:rsidR="00494DE7" w:rsidSect="00E92F14">
          <w:type w:val="continuous"/>
          <w:pgSz w:w="15840" w:h="12240" w:orient="landscape" w:code="1"/>
          <w:pgMar w:top="720" w:right="720" w:bottom="576" w:left="720" w:header="720" w:footer="720" w:gutter="0"/>
          <w:pgNumType w:start="1"/>
          <w:cols w:space="720"/>
          <w:formProt w:val="0"/>
          <w:titlePg/>
          <w:docGrid w:linePitch="360"/>
        </w:sectPr>
      </w:pPr>
      <w:r>
        <w:rPr>
          <w:rFonts w:ascii="Arial" w:hAnsi="Arial" w:cs="Arial"/>
          <w:b/>
          <w:sz w:val="22"/>
          <w:szCs w:val="22"/>
        </w:rPr>
        <w:lastRenderedPageBreak/>
        <w:fldChar w:fldCharType="begin"/>
      </w:r>
      <w:r w:rsidR="00494DE7">
        <w:rPr>
          <w:rFonts w:ascii="Arial" w:hAnsi="Arial" w:cs="Arial"/>
          <w:b/>
          <w:sz w:val="22"/>
          <w:szCs w:val="22"/>
        </w:rPr>
        <w:instrText>HYPERLINK  \l "Instructions"</w:instrText>
      </w:r>
      <w:r w:rsidR="00494DE7">
        <w:rPr>
          <w:rFonts w:ascii="Arial" w:hAnsi="Arial" w:cs="Arial"/>
          <w:b/>
          <w:sz w:val="22"/>
          <w:szCs w:val="22"/>
        </w:rPr>
      </w:r>
      <w:r>
        <w:rPr>
          <w:rFonts w:ascii="Arial" w:hAnsi="Arial" w:cs="Arial"/>
          <w:b/>
          <w:sz w:val="22"/>
          <w:szCs w:val="22"/>
        </w:rPr>
        <w:fldChar w:fldCharType="separate"/>
      </w:r>
      <w:r w:rsidR="00711CBC" w:rsidRPr="004D5C75">
        <w:rPr>
          <w:rStyle w:val="Hyperlink"/>
          <w:rFonts w:ascii="Arial" w:hAnsi="Arial" w:cs="Arial"/>
          <w:b/>
          <w:sz w:val="22"/>
          <w:szCs w:val="22"/>
        </w:rPr>
        <w:t>See Instruction a</w:t>
      </w:r>
      <w:r w:rsidR="00711CBC" w:rsidRPr="004D5C75">
        <w:rPr>
          <w:rStyle w:val="Hyperlink"/>
          <w:rFonts w:ascii="Arial" w:hAnsi="Arial" w:cs="Arial"/>
          <w:b/>
          <w:sz w:val="22"/>
          <w:szCs w:val="22"/>
        </w:rPr>
        <w:t>t</w:t>
      </w:r>
      <w:r w:rsidR="00711CBC" w:rsidRPr="004D5C75">
        <w:rPr>
          <w:rStyle w:val="Hyperlink"/>
          <w:rFonts w:ascii="Arial" w:hAnsi="Arial" w:cs="Arial"/>
          <w:b/>
          <w:sz w:val="22"/>
          <w:szCs w:val="22"/>
        </w:rPr>
        <w:t xml:space="preserve"> </w:t>
      </w:r>
      <w:r w:rsidR="00711CBC" w:rsidRPr="004D5C75">
        <w:rPr>
          <w:rStyle w:val="Hyperlink"/>
          <w:rFonts w:ascii="Arial" w:hAnsi="Arial" w:cs="Arial"/>
          <w:b/>
          <w:sz w:val="22"/>
          <w:szCs w:val="22"/>
        </w:rPr>
        <w:t>e</w:t>
      </w:r>
      <w:r w:rsidR="00711CBC" w:rsidRPr="004D5C75">
        <w:rPr>
          <w:rStyle w:val="Hyperlink"/>
          <w:rFonts w:ascii="Arial" w:hAnsi="Arial" w:cs="Arial"/>
          <w:b/>
          <w:sz w:val="22"/>
          <w:szCs w:val="22"/>
        </w:rPr>
        <w:t>n</w:t>
      </w:r>
      <w:r w:rsidR="00711CBC" w:rsidRPr="004D5C75">
        <w:rPr>
          <w:rStyle w:val="Hyperlink"/>
          <w:rFonts w:ascii="Arial" w:hAnsi="Arial" w:cs="Arial"/>
          <w:b/>
          <w:sz w:val="22"/>
          <w:szCs w:val="22"/>
        </w:rPr>
        <w:t>d</w:t>
      </w:r>
      <w:r w:rsidR="00711CBC" w:rsidRPr="004D5C75">
        <w:rPr>
          <w:rStyle w:val="Hyperlink"/>
          <w:rFonts w:ascii="Arial" w:hAnsi="Arial" w:cs="Arial"/>
          <w:b/>
          <w:sz w:val="22"/>
          <w:szCs w:val="22"/>
        </w:rPr>
        <w:t xml:space="preserve"> </w:t>
      </w:r>
      <w:r w:rsidR="00711CBC" w:rsidRPr="004D5C75">
        <w:rPr>
          <w:rStyle w:val="Hyperlink"/>
          <w:rFonts w:ascii="Arial" w:hAnsi="Arial" w:cs="Arial"/>
          <w:b/>
          <w:sz w:val="22"/>
          <w:szCs w:val="22"/>
        </w:rPr>
        <w:t>of</w:t>
      </w:r>
      <w:r w:rsidR="00711CBC" w:rsidRPr="004D5C75">
        <w:rPr>
          <w:rStyle w:val="Hyperlink"/>
          <w:rFonts w:ascii="Arial" w:hAnsi="Arial" w:cs="Arial"/>
          <w:b/>
          <w:sz w:val="22"/>
          <w:szCs w:val="22"/>
        </w:rPr>
        <w:t xml:space="preserve"> </w:t>
      </w:r>
      <w:r w:rsidR="00711CBC" w:rsidRPr="004D5C75">
        <w:rPr>
          <w:rStyle w:val="Hyperlink"/>
          <w:rFonts w:ascii="Arial" w:hAnsi="Arial" w:cs="Arial"/>
          <w:b/>
          <w:sz w:val="22"/>
          <w:szCs w:val="22"/>
        </w:rPr>
        <w:t>form</w:t>
      </w:r>
      <w:r>
        <w:rPr>
          <w:rFonts w:ascii="Arial" w:hAnsi="Arial" w:cs="Arial"/>
          <w:b/>
          <w:sz w:val="22"/>
          <w:szCs w:val="22"/>
        </w:rPr>
        <w:fldChar w:fldCharType="end"/>
      </w:r>
      <w:r w:rsidR="00711CBC">
        <w:rPr>
          <w:rFonts w:ascii="Arial" w:hAnsi="Arial" w:cs="Arial"/>
          <w:sz w:val="22"/>
          <w:szCs w:val="22"/>
        </w:rPr>
        <w:t>.</w:t>
      </w:r>
    </w:p>
    <w:tbl>
      <w:tblPr>
        <w:tblW w:w="0" w:type="auto"/>
        <w:tblBorders>
          <w:insideH w:val="single" w:sz="4" w:space="0" w:color="auto"/>
          <w:insideV w:val="single" w:sz="4" w:space="0" w:color="auto"/>
        </w:tblBorders>
        <w:tblLook w:val="00BF" w:firstRow="1" w:lastRow="0" w:firstColumn="1" w:lastColumn="0" w:noHBand="0" w:noVBand="0"/>
      </w:tblPr>
      <w:tblGrid>
        <w:gridCol w:w="3975"/>
        <w:gridCol w:w="10641"/>
      </w:tblGrid>
      <w:tr w:rsidR="00803AF8" w:rsidTr="008014D5">
        <w:tc>
          <w:tcPr>
            <w:tcW w:w="3975" w:type="dxa"/>
            <w:tcBorders>
              <w:top w:val="single" w:sz="4" w:space="0" w:color="auto"/>
              <w:bottom w:val="single" w:sz="4" w:space="0" w:color="auto"/>
            </w:tcBorders>
            <w:shd w:val="clear" w:color="auto" w:fill="auto"/>
            <w:noWrap/>
          </w:tcPr>
          <w:p w:rsidR="00803AF8" w:rsidRPr="008A7FE0" w:rsidRDefault="0028405E" w:rsidP="00ED4D89">
            <w:pPr>
              <w:tabs>
                <w:tab w:val="left" w:pos="390"/>
                <w:tab w:val="left" w:pos="810"/>
              </w:tabs>
              <w:spacing w:before="120"/>
              <w:ind w:left="360" w:hanging="360"/>
              <w:rPr>
                <w:rFonts w:ascii="Arial" w:hAnsi="Arial"/>
                <w:sz w:val="20"/>
              </w:rPr>
            </w:pPr>
            <w:r w:rsidRPr="00085DFD">
              <w:rPr>
                <w:rFonts w:ascii="Arial" w:hAnsi="Arial"/>
                <w:sz w:val="20"/>
              </w:rPr>
              <w:lastRenderedPageBreak/>
              <w:tab/>
            </w:r>
            <w:r w:rsidR="00803AF8">
              <w:rPr>
                <w:rFonts w:ascii="Arial" w:hAnsi="Arial" w:cs="Arial"/>
                <w:b/>
                <w:bCs/>
                <w:sz w:val="28"/>
                <w:szCs w:val="28"/>
              </w:rPr>
              <w:t>Name of Organization:</w:t>
            </w:r>
          </w:p>
        </w:tc>
        <w:tc>
          <w:tcPr>
            <w:tcW w:w="10641" w:type="dxa"/>
            <w:tcBorders>
              <w:top w:val="single" w:sz="4" w:space="0" w:color="auto"/>
              <w:bottom w:val="single" w:sz="4" w:space="0" w:color="auto"/>
            </w:tcBorders>
          </w:tcPr>
          <w:p w:rsidR="00803AF8" w:rsidRPr="003D2FA0" w:rsidRDefault="00086050" w:rsidP="008014D5">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3AF8" w:rsidTr="00803AF8">
        <w:tc>
          <w:tcPr>
            <w:tcW w:w="3975" w:type="dxa"/>
            <w:tcBorders>
              <w:top w:val="single" w:sz="4" w:space="0" w:color="auto"/>
              <w:bottom w:val="single" w:sz="4" w:space="0" w:color="auto"/>
            </w:tcBorders>
            <w:shd w:val="clear" w:color="auto" w:fill="auto"/>
          </w:tcPr>
          <w:p w:rsidR="00803AF8" w:rsidRPr="008A7FE0" w:rsidRDefault="00803AF8" w:rsidP="00ED4D89">
            <w:pPr>
              <w:tabs>
                <w:tab w:val="left" w:pos="390"/>
                <w:tab w:val="left" w:pos="810"/>
              </w:tabs>
              <w:spacing w:before="120"/>
              <w:ind w:left="360" w:hanging="360"/>
              <w:rPr>
                <w:rFonts w:ascii="Arial" w:hAnsi="Arial"/>
                <w:sz w:val="20"/>
              </w:rPr>
            </w:pPr>
            <w:r w:rsidRPr="00BC339D">
              <w:rPr>
                <w:rFonts w:ascii="Arial" w:hAnsi="Arial"/>
                <w:sz w:val="20"/>
              </w:rPr>
              <w:t>Office</w:t>
            </w:r>
            <w:r>
              <w:rPr>
                <w:rFonts w:ascii="Arial" w:hAnsi="Arial"/>
                <w:sz w:val="20"/>
              </w:rPr>
              <w:t xml:space="preserve"> or Site</w:t>
            </w:r>
            <w:r w:rsidRPr="00BC339D">
              <w:rPr>
                <w:rFonts w:ascii="Arial" w:hAnsi="Arial"/>
                <w:sz w:val="20"/>
              </w:rPr>
              <w:t xml:space="preserve"> Location of Change Project:</w:t>
            </w:r>
          </w:p>
        </w:tc>
        <w:tc>
          <w:tcPr>
            <w:tcW w:w="10641" w:type="dxa"/>
            <w:tcBorders>
              <w:top w:val="single" w:sz="4" w:space="0" w:color="auto"/>
              <w:bottom w:val="single" w:sz="4" w:space="0" w:color="auto"/>
            </w:tcBorders>
          </w:tcPr>
          <w:p w:rsidR="00803AF8" w:rsidRPr="003D2FA0" w:rsidRDefault="00BE4CA8" w:rsidP="008014D5">
            <w:pPr>
              <w:spacing w:before="120"/>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03AF8">
        <w:tc>
          <w:tcPr>
            <w:tcW w:w="3975" w:type="dxa"/>
            <w:tcBorders>
              <w:top w:val="single" w:sz="4" w:space="0" w:color="auto"/>
              <w:bottom w:val="single" w:sz="4" w:space="0" w:color="auto"/>
            </w:tcBorders>
            <w:shd w:val="clear" w:color="auto" w:fill="auto"/>
          </w:tcPr>
          <w:p w:rsidR="00A139B5" w:rsidRPr="008A7FE0" w:rsidRDefault="00A139B5" w:rsidP="00ED4D89">
            <w:pPr>
              <w:tabs>
                <w:tab w:val="left" w:pos="390"/>
                <w:tab w:val="left" w:pos="810"/>
              </w:tabs>
              <w:spacing w:before="120"/>
              <w:ind w:left="360" w:hanging="360"/>
              <w:rPr>
                <w:rFonts w:ascii="Arial" w:hAnsi="Arial"/>
                <w:sz w:val="20"/>
              </w:rPr>
            </w:pPr>
            <w:r w:rsidRPr="008A7FE0">
              <w:rPr>
                <w:rFonts w:ascii="Arial" w:hAnsi="Arial"/>
                <w:sz w:val="20"/>
              </w:rPr>
              <w:t xml:space="preserve">1. </w:t>
            </w:r>
            <w:r w:rsidR="00ED4D89" w:rsidRPr="008A7FE0">
              <w:rPr>
                <w:rFonts w:ascii="Arial" w:hAnsi="Arial"/>
                <w:sz w:val="20"/>
              </w:rPr>
              <w:tab/>
            </w:r>
            <w:r w:rsidRPr="008A7FE0">
              <w:rPr>
                <w:rFonts w:ascii="Arial" w:hAnsi="Arial"/>
                <w:b/>
                <w:sz w:val="20"/>
              </w:rPr>
              <w:t>CHANGE PROJECT</w:t>
            </w:r>
            <w:r w:rsidRPr="008A7FE0">
              <w:rPr>
                <w:rFonts w:ascii="Arial" w:hAnsi="Arial"/>
                <w:sz w:val="20"/>
              </w:rPr>
              <w:t xml:space="preserve"> </w:t>
            </w:r>
            <w:r w:rsidRPr="008A7FE0">
              <w:rPr>
                <w:rFonts w:ascii="Arial" w:hAnsi="Arial"/>
                <w:b/>
                <w:sz w:val="20"/>
              </w:rPr>
              <w:t>TITLE</w:t>
            </w:r>
          </w:p>
        </w:tc>
        <w:tc>
          <w:tcPr>
            <w:tcW w:w="10641" w:type="dxa"/>
            <w:tcBorders>
              <w:top w:val="single" w:sz="4" w:space="0" w:color="auto"/>
              <w:bottom w:val="single" w:sz="4" w:space="0" w:color="auto"/>
            </w:tcBorders>
          </w:tcPr>
          <w:p w:rsidR="00A139B5" w:rsidRPr="003D2FA0" w:rsidRDefault="00086050" w:rsidP="003E7B2E">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405E" w:rsidTr="00803AF8">
        <w:trPr>
          <w:trHeight w:val="467"/>
        </w:trPr>
        <w:tc>
          <w:tcPr>
            <w:tcW w:w="3975" w:type="dxa"/>
            <w:vMerge w:val="restart"/>
            <w:tcBorders>
              <w:top w:val="single" w:sz="4" w:space="0" w:color="auto"/>
            </w:tcBorders>
            <w:shd w:val="clear" w:color="auto" w:fill="auto"/>
          </w:tcPr>
          <w:p w:rsidR="0028405E" w:rsidRPr="008A7FE0" w:rsidRDefault="0028405E" w:rsidP="0059371D">
            <w:pPr>
              <w:tabs>
                <w:tab w:val="left" w:pos="390"/>
                <w:tab w:val="left" w:pos="810"/>
              </w:tabs>
              <w:spacing w:before="120"/>
              <w:ind w:left="360" w:hanging="360"/>
              <w:rPr>
                <w:rFonts w:ascii="Arial" w:hAnsi="Arial"/>
                <w:sz w:val="20"/>
              </w:rPr>
            </w:pPr>
            <w:r w:rsidRPr="008A7FE0">
              <w:rPr>
                <w:rFonts w:ascii="Arial" w:hAnsi="Arial"/>
                <w:sz w:val="20"/>
              </w:rPr>
              <w:t xml:space="preserve">2. </w:t>
            </w:r>
            <w:r w:rsidR="00ED4D89" w:rsidRPr="008A7FE0">
              <w:rPr>
                <w:rFonts w:ascii="Arial" w:hAnsi="Arial"/>
                <w:sz w:val="20"/>
              </w:rPr>
              <w:tab/>
            </w:r>
            <w:r w:rsidRPr="008A7FE0">
              <w:rPr>
                <w:rFonts w:ascii="Arial" w:hAnsi="Arial"/>
                <w:sz w:val="20"/>
              </w:rPr>
              <w:t xml:space="preserve">What </w:t>
            </w:r>
            <w:r w:rsidRPr="008A7FE0">
              <w:rPr>
                <w:rFonts w:ascii="Arial" w:hAnsi="Arial"/>
                <w:b/>
                <w:sz w:val="20"/>
              </w:rPr>
              <w:t xml:space="preserve">AIM </w:t>
            </w:r>
            <w:r w:rsidRPr="008A7FE0">
              <w:rPr>
                <w:rFonts w:ascii="Arial" w:hAnsi="Arial"/>
                <w:sz w:val="20"/>
              </w:rPr>
              <w:t xml:space="preserve">will the Change Project address? </w:t>
            </w:r>
          </w:p>
        </w:tc>
        <w:tc>
          <w:tcPr>
            <w:tcW w:w="10641" w:type="dxa"/>
            <w:tcBorders>
              <w:top w:val="single" w:sz="4" w:space="0" w:color="auto"/>
            </w:tcBorders>
          </w:tcPr>
          <w:p w:rsidR="0028405E" w:rsidRDefault="0028405E" w:rsidP="00BE4CA8">
            <w:pPr>
              <w:spacing w:before="120"/>
              <w:rPr>
                <w:rFonts w:ascii="Arial" w:hAnsi="Arial"/>
                <w:sz w:val="20"/>
              </w:rPr>
            </w:pPr>
            <w:r>
              <w:rPr>
                <w:rFonts w:ascii="Arial" w:hAnsi="Arial"/>
                <w:sz w:val="20"/>
              </w:rPr>
              <w:t>“</w:t>
            </w:r>
            <w:r w:rsidRPr="0028405E">
              <w:rPr>
                <w:rFonts w:ascii="Arial" w:hAnsi="Arial"/>
                <w:b/>
                <w:sz w:val="20"/>
              </w:rPr>
              <w:t>BIG A</w:t>
            </w:r>
            <w:r>
              <w:rPr>
                <w:rFonts w:ascii="Arial" w:hAnsi="Arial"/>
                <w:sz w:val="20"/>
              </w:rPr>
              <w:t>”</w:t>
            </w:r>
            <w:r w:rsidR="000E5C27">
              <w:rPr>
                <w:rFonts w:ascii="Arial" w:hAnsi="Arial"/>
                <w:sz w:val="20"/>
              </w:rPr>
              <w:t xml:space="preserve"> </w:t>
            </w:r>
            <w:r w:rsidR="00BE4CA8">
              <w:fldChar w:fldCharType="begin">
                <w:ffData>
                  <w:name w:val=""/>
                  <w:enabled/>
                  <w:calcOnExit w:val="0"/>
                  <w:textInput/>
                </w:ffData>
              </w:fldChar>
            </w:r>
            <w:r w:rsidR="00BE4CA8">
              <w:instrText xml:space="preserve"> FORMTEXT </w:instrText>
            </w:r>
            <w:r w:rsidR="00BE4CA8">
              <w:fldChar w:fldCharType="separate"/>
            </w:r>
            <w:r w:rsidR="00012343">
              <w:rPr>
                <w:noProof/>
              </w:rPr>
              <w:t> </w:t>
            </w:r>
            <w:r w:rsidR="00012343">
              <w:rPr>
                <w:noProof/>
              </w:rPr>
              <w:t> </w:t>
            </w:r>
            <w:r w:rsidR="00012343">
              <w:rPr>
                <w:noProof/>
              </w:rPr>
              <w:t> </w:t>
            </w:r>
            <w:r w:rsidR="00012343">
              <w:rPr>
                <w:noProof/>
              </w:rPr>
              <w:t> </w:t>
            </w:r>
            <w:r w:rsidR="00012343">
              <w:rPr>
                <w:noProof/>
              </w:rPr>
              <w:t> </w:t>
            </w:r>
            <w:r w:rsidR="00BE4CA8">
              <w:fldChar w:fldCharType="end"/>
            </w:r>
          </w:p>
        </w:tc>
      </w:tr>
      <w:tr w:rsidR="0028405E" w:rsidTr="00803AF8">
        <w:trPr>
          <w:trHeight w:val="652"/>
        </w:trPr>
        <w:tc>
          <w:tcPr>
            <w:tcW w:w="3975" w:type="dxa"/>
            <w:vMerge/>
            <w:shd w:val="clear" w:color="auto" w:fill="auto"/>
          </w:tcPr>
          <w:p w:rsidR="0028405E" w:rsidRPr="008A7FE0" w:rsidRDefault="0028405E" w:rsidP="00ED4D89">
            <w:pPr>
              <w:tabs>
                <w:tab w:val="left" w:pos="390"/>
                <w:tab w:val="left" w:pos="810"/>
              </w:tabs>
              <w:spacing w:before="120"/>
              <w:ind w:left="360" w:hanging="360"/>
              <w:rPr>
                <w:rFonts w:ascii="Arial" w:hAnsi="Arial"/>
                <w:sz w:val="20"/>
              </w:rPr>
            </w:pPr>
          </w:p>
        </w:tc>
        <w:tc>
          <w:tcPr>
            <w:tcW w:w="10641" w:type="dxa"/>
          </w:tcPr>
          <w:p w:rsidR="0028405E" w:rsidRPr="0059371D" w:rsidRDefault="0028405E" w:rsidP="003E7B2E">
            <w:pPr>
              <w:spacing w:before="120"/>
              <w:rPr>
                <w:rFonts w:ascii="Arial" w:hAnsi="Arial"/>
                <w:sz w:val="20"/>
              </w:rPr>
            </w:pPr>
            <w:r w:rsidRPr="0059371D">
              <w:rPr>
                <w:rFonts w:ascii="Arial" w:hAnsi="Arial"/>
                <w:sz w:val="20"/>
              </w:rPr>
              <w:t>“</w:t>
            </w:r>
            <w:r w:rsidR="00E837F7" w:rsidRPr="0059371D">
              <w:rPr>
                <w:rFonts w:ascii="Arial" w:hAnsi="Arial"/>
                <w:b/>
                <w:sz w:val="20"/>
              </w:rPr>
              <w:t>small</w:t>
            </w:r>
            <w:r w:rsidRPr="0059371D">
              <w:rPr>
                <w:rFonts w:ascii="Arial" w:hAnsi="Arial"/>
                <w:b/>
                <w:sz w:val="20"/>
              </w:rPr>
              <w:t xml:space="preserve"> </w:t>
            </w:r>
            <w:r w:rsidR="00E837F7" w:rsidRPr="0059371D">
              <w:rPr>
                <w:rFonts w:ascii="Arial" w:hAnsi="Arial"/>
                <w:b/>
                <w:sz w:val="20"/>
              </w:rPr>
              <w:t>a</w:t>
            </w:r>
            <w:r w:rsidRPr="0059371D">
              <w:rPr>
                <w:rFonts w:ascii="Arial" w:hAnsi="Arial"/>
                <w:sz w:val="20"/>
              </w:rPr>
              <w:t>”</w:t>
            </w:r>
            <w:r w:rsidR="00513932" w:rsidRPr="0059371D">
              <w:rPr>
                <w:rFonts w:ascii="Arial" w:hAnsi="Arial"/>
                <w:sz w:val="20"/>
              </w:rPr>
              <w:t xml:space="preserve"> </w:t>
            </w:r>
            <w:r w:rsidR="0059371D" w:rsidRPr="0059371D">
              <w:rPr>
                <w:rFonts w:ascii="Arial" w:hAnsi="Arial" w:cs="Arial"/>
                <w:sz w:val="20"/>
                <w:szCs w:val="20"/>
              </w:rPr>
              <w:t>small aim statement: (process/system/problem area) will increase/decrease from (baseline data) to (goal) by (end date)</w:t>
            </w:r>
            <w:r w:rsidR="00EE7746" w:rsidRPr="0059371D">
              <w:rPr>
                <w:rFonts w:ascii="Arial" w:hAnsi="Arial"/>
                <w:sz w:val="20"/>
              </w:rPr>
              <w:t>:</w:t>
            </w:r>
          </w:p>
          <w:p w:rsidR="00EE7746" w:rsidRPr="0059371D" w:rsidRDefault="00BE4CA8" w:rsidP="003E7B2E">
            <w:pPr>
              <w:spacing w:before="120"/>
              <w:rPr>
                <w:rFonts w:ascii="Arial" w:hAnsi="Arial"/>
                <w:b/>
                <w:sz w:val="20"/>
              </w:rPr>
            </w:pPr>
            <w:r w:rsidRPr="0059371D">
              <w:fldChar w:fldCharType="begin">
                <w:ffData>
                  <w:name w:val=""/>
                  <w:enabled/>
                  <w:calcOnExit w:val="0"/>
                  <w:textInput/>
                </w:ffData>
              </w:fldChar>
            </w:r>
            <w:r w:rsidRPr="0059371D">
              <w:instrText xml:space="preserve"> FORMTEXT </w:instrText>
            </w:r>
            <w:r w:rsidRPr="0059371D">
              <w:fldChar w:fldCharType="separate"/>
            </w:r>
            <w:r w:rsidR="00012343" w:rsidRPr="0059371D">
              <w:rPr>
                <w:noProof/>
              </w:rPr>
              <w:t> </w:t>
            </w:r>
            <w:r w:rsidR="00012343" w:rsidRPr="0059371D">
              <w:rPr>
                <w:noProof/>
              </w:rPr>
              <w:t> </w:t>
            </w:r>
            <w:r w:rsidR="00012343" w:rsidRPr="0059371D">
              <w:rPr>
                <w:noProof/>
              </w:rPr>
              <w:t> </w:t>
            </w:r>
            <w:r w:rsidR="00012343" w:rsidRPr="0059371D">
              <w:rPr>
                <w:noProof/>
              </w:rPr>
              <w:t> </w:t>
            </w:r>
            <w:r w:rsidR="00012343" w:rsidRPr="0059371D">
              <w:rPr>
                <w:noProof/>
              </w:rPr>
              <w:t> </w:t>
            </w:r>
            <w:r w:rsidRPr="0059371D">
              <w:fldChar w:fldCharType="end"/>
            </w:r>
          </w:p>
        </w:tc>
      </w:tr>
      <w:tr w:rsidR="00A139B5" w:rsidTr="00803AF8">
        <w:tc>
          <w:tcPr>
            <w:tcW w:w="3975" w:type="dxa"/>
            <w:shd w:val="clear" w:color="auto" w:fill="auto"/>
          </w:tcPr>
          <w:p w:rsidR="00A139B5" w:rsidRPr="008A7FE0" w:rsidRDefault="0060325C" w:rsidP="00ED4D89">
            <w:pPr>
              <w:tabs>
                <w:tab w:val="left" w:pos="390"/>
                <w:tab w:val="left" w:pos="810"/>
              </w:tabs>
              <w:spacing w:before="120"/>
              <w:ind w:left="360" w:hanging="360"/>
              <w:rPr>
                <w:rFonts w:ascii="Arial" w:hAnsi="Arial"/>
                <w:sz w:val="20"/>
              </w:rPr>
            </w:pPr>
            <w:r w:rsidRPr="008A7FE0">
              <w:rPr>
                <w:rFonts w:ascii="Arial" w:hAnsi="Arial"/>
                <w:sz w:val="20"/>
              </w:rPr>
              <w:t>3</w:t>
            </w:r>
            <w:r w:rsidR="00A139B5" w:rsidRPr="008A7FE0">
              <w:rPr>
                <w:rFonts w:ascii="Arial" w:hAnsi="Arial"/>
                <w:sz w:val="20"/>
              </w:rPr>
              <w:t xml:space="preserve">. </w:t>
            </w:r>
            <w:r w:rsidR="00ED4D89" w:rsidRPr="008A7FE0">
              <w:rPr>
                <w:rFonts w:ascii="Arial" w:hAnsi="Arial"/>
                <w:sz w:val="20"/>
              </w:rPr>
              <w:tab/>
            </w:r>
            <w:r w:rsidR="00A139B5" w:rsidRPr="008A7FE0">
              <w:rPr>
                <w:rFonts w:ascii="Arial" w:hAnsi="Arial"/>
                <w:b/>
                <w:sz w:val="20"/>
              </w:rPr>
              <w:t xml:space="preserve">START DATE </w:t>
            </w:r>
            <w:r w:rsidR="00A139B5" w:rsidRPr="008A7FE0">
              <w:rPr>
                <w:rFonts w:ascii="Arial" w:hAnsi="Arial"/>
                <w:sz w:val="20"/>
              </w:rPr>
              <w:t xml:space="preserve">and </w:t>
            </w:r>
            <w:r w:rsidR="00513932" w:rsidRPr="008A7FE0">
              <w:rPr>
                <w:rFonts w:ascii="Arial" w:hAnsi="Arial"/>
                <w:sz w:val="20"/>
              </w:rPr>
              <w:t>anticipated</w:t>
            </w:r>
            <w:r w:rsidR="00A139B5" w:rsidRPr="008A7FE0">
              <w:rPr>
                <w:rFonts w:ascii="Arial" w:hAnsi="Arial"/>
                <w:sz w:val="20"/>
              </w:rPr>
              <w:t xml:space="preserve"> completion date</w:t>
            </w:r>
          </w:p>
        </w:tc>
        <w:tc>
          <w:tcPr>
            <w:tcW w:w="10641" w:type="dxa"/>
          </w:tcPr>
          <w:p w:rsidR="00A139B5" w:rsidRDefault="00BE4CA8" w:rsidP="003E7B2E">
            <w:pPr>
              <w:spacing w:before="120"/>
              <w:rPr>
                <w:rFonts w:ascii="Arial" w:hAnsi="Arial"/>
                <w:sz w:val="20"/>
              </w:rPr>
            </w:pPr>
            <w:r>
              <w:fldChar w:fldCharType="begin">
                <w:ffData>
                  <w:name w:val=""/>
                  <w:enabled/>
                  <w:calcOnExit w:val="0"/>
                  <w:textInput>
                    <w:maxLength w:val="6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03AF8">
        <w:tc>
          <w:tcPr>
            <w:tcW w:w="3975" w:type="dxa"/>
            <w:shd w:val="clear" w:color="auto" w:fill="auto"/>
          </w:tcPr>
          <w:p w:rsidR="00A139B5" w:rsidRPr="008A7FE0" w:rsidRDefault="0060325C" w:rsidP="00ED4D89">
            <w:pPr>
              <w:tabs>
                <w:tab w:val="left" w:pos="390"/>
                <w:tab w:val="left" w:pos="810"/>
              </w:tabs>
              <w:spacing w:before="120"/>
              <w:ind w:left="360" w:hanging="360"/>
              <w:rPr>
                <w:rFonts w:ascii="Arial" w:hAnsi="Arial"/>
                <w:sz w:val="20"/>
              </w:rPr>
            </w:pPr>
            <w:r w:rsidRPr="008A7FE0">
              <w:rPr>
                <w:rFonts w:ascii="Arial" w:hAnsi="Arial"/>
                <w:sz w:val="20"/>
              </w:rPr>
              <w:t>4</w:t>
            </w:r>
            <w:r w:rsidR="00A139B5" w:rsidRPr="008A7FE0">
              <w:rPr>
                <w:rFonts w:ascii="Arial" w:hAnsi="Arial"/>
                <w:sz w:val="20"/>
              </w:rPr>
              <w:t xml:space="preserve">. </w:t>
            </w:r>
            <w:r w:rsidR="00ED4D89" w:rsidRPr="008A7FE0">
              <w:rPr>
                <w:rFonts w:ascii="Arial" w:hAnsi="Arial"/>
                <w:sz w:val="20"/>
              </w:rPr>
              <w:tab/>
            </w:r>
            <w:r w:rsidR="00EE7746" w:rsidRPr="008A7FE0">
              <w:rPr>
                <w:rFonts w:ascii="Arial" w:hAnsi="Arial"/>
                <w:sz w:val="20"/>
              </w:rPr>
              <w:t xml:space="preserve">Describe the </w:t>
            </w:r>
            <w:r w:rsidR="00EE7746" w:rsidRPr="008A7FE0">
              <w:rPr>
                <w:rFonts w:ascii="Arial" w:hAnsi="Arial"/>
                <w:b/>
                <w:sz w:val="20"/>
              </w:rPr>
              <w:t>CUSTOMERS</w:t>
            </w:r>
            <w:r w:rsidR="00EE7746" w:rsidRPr="008A7FE0">
              <w:rPr>
                <w:rFonts w:ascii="Arial" w:hAnsi="Arial"/>
                <w:sz w:val="20"/>
              </w:rPr>
              <w:t xml:space="preserve"> </w:t>
            </w:r>
            <w:r w:rsidR="00780219" w:rsidRPr="008A7FE0">
              <w:rPr>
                <w:rFonts w:ascii="Arial" w:hAnsi="Arial"/>
                <w:sz w:val="20"/>
              </w:rPr>
              <w:t>you</w:t>
            </w:r>
            <w:r w:rsidR="00EE7746" w:rsidRPr="008A7FE0">
              <w:rPr>
                <w:rFonts w:ascii="Arial" w:hAnsi="Arial"/>
                <w:sz w:val="20"/>
              </w:rPr>
              <w:t xml:space="preserve"> are</w:t>
            </w:r>
            <w:r w:rsidR="00780219" w:rsidRPr="008A7FE0">
              <w:rPr>
                <w:rFonts w:ascii="Arial" w:hAnsi="Arial"/>
                <w:sz w:val="20"/>
              </w:rPr>
              <w:t xml:space="preserve"> trying to help</w:t>
            </w:r>
            <w:r w:rsidRPr="008A7FE0">
              <w:rPr>
                <w:rFonts w:ascii="Arial" w:hAnsi="Arial"/>
                <w:sz w:val="20"/>
              </w:rPr>
              <w:t>.</w:t>
            </w:r>
          </w:p>
        </w:tc>
        <w:tc>
          <w:tcPr>
            <w:tcW w:w="10641" w:type="dxa"/>
          </w:tcPr>
          <w:p w:rsidR="00A139B5" w:rsidRDefault="00BE4CA8" w:rsidP="003E7B2E">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03AF8">
        <w:tc>
          <w:tcPr>
            <w:tcW w:w="3975" w:type="dxa"/>
            <w:shd w:val="clear" w:color="auto" w:fill="auto"/>
          </w:tcPr>
          <w:p w:rsidR="00A139B5" w:rsidRPr="008A7FE0" w:rsidRDefault="0060325C" w:rsidP="00ED4D89">
            <w:pPr>
              <w:tabs>
                <w:tab w:val="left" w:pos="390"/>
                <w:tab w:val="left" w:pos="810"/>
              </w:tabs>
              <w:spacing w:before="120"/>
              <w:ind w:left="360" w:hanging="360"/>
              <w:rPr>
                <w:rFonts w:ascii="Arial" w:hAnsi="Arial"/>
                <w:sz w:val="20"/>
              </w:rPr>
            </w:pPr>
            <w:r w:rsidRPr="008A7FE0">
              <w:rPr>
                <w:rFonts w:ascii="Arial" w:hAnsi="Arial"/>
                <w:sz w:val="20"/>
              </w:rPr>
              <w:t>5</w:t>
            </w:r>
            <w:r w:rsidR="00A139B5" w:rsidRPr="008A7FE0">
              <w:rPr>
                <w:rFonts w:ascii="Arial" w:hAnsi="Arial"/>
                <w:sz w:val="20"/>
              </w:rPr>
              <w:t xml:space="preserve">. </w:t>
            </w:r>
            <w:r w:rsidR="00ED4D89" w:rsidRPr="008A7FE0">
              <w:rPr>
                <w:rFonts w:ascii="Arial" w:hAnsi="Arial"/>
                <w:sz w:val="20"/>
              </w:rPr>
              <w:tab/>
            </w:r>
            <w:r w:rsidR="0022214C" w:rsidRPr="008A7FE0">
              <w:rPr>
                <w:rFonts w:ascii="Arial" w:hAnsi="Arial"/>
                <w:sz w:val="20"/>
              </w:rPr>
              <w:t xml:space="preserve">What </w:t>
            </w:r>
            <w:r w:rsidR="00780219" w:rsidRPr="008A7FE0">
              <w:rPr>
                <w:rFonts w:ascii="Arial" w:hAnsi="Arial"/>
                <w:b/>
                <w:sz w:val="20"/>
              </w:rPr>
              <w:t>SERVICE</w:t>
            </w:r>
            <w:r w:rsidR="008765A7" w:rsidRPr="008A7FE0">
              <w:rPr>
                <w:rFonts w:ascii="Arial" w:hAnsi="Arial"/>
                <w:sz w:val="20"/>
              </w:rPr>
              <w:t xml:space="preserve"> are you trying to improve</w:t>
            </w:r>
            <w:r w:rsidRPr="008A7FE0">
              <w:rPr>
                <w:rFonts w:ascii="Arial" w:hAnsi="Arial"/>
                <w:sz w:val="20"/>
              </w:rPr>
              <w:t>?</w:t>
            </w:r>
            <w:r w:rsidR="00FF495B" w:rsidRPr="008A7FE0">
              <w:rPr>
                <w:rFonts w:ascii="Arial" w:hAnsi="Arial"/>
                <w:sz w:val="20"/>
              </w:rPr>
              <w:t xml:space="preserve"> </w:t>
            </w:r>
          </w:p>
        </w:tc>
        <w:tc>
          <w:tcPr>
            <w:tcW w:w="10641" w:type="dxa"/>
          </w:tcPr>
          <w:p w:rsidR="00A139B5" w:rsidRDefault="00BE4CA8" w:rsidP="003E7B2E">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03AF8">
        <w:tc>
          <w:tcPr>
            <w:tcW w:w="3975" w:type="dxa"/>
            <w:shd w:val="clear" w:color="auto" w:fill="auto"/>
          </w:tcPr>
          <w:p w:rsidR="00A139B5" w:rsidRPr="008A7FE0" w:rsidRDefault="0060325C" w:rsidP="00ED4D89">
            <w:pPr>
              <w:tabs>
                <w:tab w:val="left" w:pos="390"/>
                <w:tab w:val="left" w:pos="810"/>
              </w:tabs>
              <w:spacing w:before="120"/>
              <w:ind w:left="360" w:hanging="360"/>
              <w:rPr>
                <w:rFonts w:ascii="Arial" w:hAnsi="Arial"/>
                <w:sz w:val="20"/>
              </w:rPr>
            </w:pPr>
            <w:r w:rsidRPr="008A7FE0">
              <w:rPr>
                <w:rFonts w:ascii="Arial" w:hAnsi="Arial"/>
                <w:sz w:val="20"/>
              </w:rPr>
              <w:t>6</w:t>
            </w:r>
            <w:r w:rsidR="00A139B5" w:rsidRPr="008A7FE0">
              <w:rPr>
                <w:rFonts w:ascii="Arial" w:hAnsi="Arial"/>
                <w:sz w:val="20"/>
              </w:rPr>
              <w:t xml:space="preserve">. </w:t>
            </w:r>
            <w:r w:rsidR="00ED4D89" w:rsidRPr="008A7FE0">
              <w:rPr>
                <w:rFonts w:ascii="Arial" w:hAnsi="Arial"/>
                <w:sz w:val="20"/>
              </w:rPr>
              <w:tab/>
            </w:r>
            <w:r w:rsidR="00A139B5" w:rsidRPr="008A7FE0">
              <w:rPr>
                <w:rFonts w:ascii="Arial" w:hAnsi="Arial"/>
                <w:b/>
                <w:sz w:val="20"/>
              </w:rPr>
              <w:t>EXECUTIVE SPONSOR</w:t>
            </w:r>
          </w:p>
        </w:tc>
        <w:tc>
          <w:tcPr>
            <w:tcW w:w="10641" w:type="dxa"/>
          </w:tcPr>
          <w:p w:rsidR="00A139B5" w:rsidRDefault="00BE4CA8" w:rsidP="003E7B2E">
            <w:pPr>
              <w:spacing w:before="120"/>
              <w:rPr>
                <w:rFonts w:ascii="Arial" w:hAnsi="Arial"/>
                <w:sz w:val="20"/>
              </w:rPr>
            </w:pPr>
            <w:r>
              <w:fldChar w:fldCharType="begin">
                <w:ffData>
                  <w:name w:val=""/>
                  <w:enabled/>
                  <w:calcOnExit w:val="0"/>
                  <w:textInput>
                    <w:maxLength w:val="6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03AF8">
        <w:tc>
          <w:tcPr>
            <w:tcW w:w="3975" w:type="dxa"/>
            <w:shd w:val="clear" w:color="auto" w:fill="auto"/>
          </w:tcPr>
          <w:p w:rsidR="00A139B5" w:rsidRPr="008A7FE0" w:rsidRDefault="0060325C" w:rsidP="00ED4D89">
            <w:pPr>
              <w:tabs>
                <w:tab w:val="left" w:pos="390"/>
                <w:tab w:val="left" w:pos="810"/>
              </w:tabs>
              <w:spacing w:before="120"/>
              <w:ind w:left="360" w:hanging="360"/>
              <w:rPr>
                <w:rFonts w:ascii="Arial" w:hAnsi="Arial"/>
                <w:sz w:val="20"/>
              </w:rPr>
            </w:pPr>
            <w:r w:rsidRPr="008A7FE0">
              <w:rPr>
                <w:rFonts w:ascii="Arial" w:hAnsi="Arial"/>
                <w:sz w:val="20"/>
              </w:rPr>
              <w:t>7</w:t>
            </w:r>
            <w:r w:rsidR="00A139B5" w:rsidRPr="008A7FE0">
              <w:rPr>
                <w:rFonts w:ascii="Arial" w:hAnsi="Arial"/>
                <w:sz w:val="20"/>
              </w:rPr>
              <w:t xml:space="preserve">. </w:t>
            </w:r>
            <w:r w:rsidR="00ED4D89" w:rsidRPr="008A7FE0">
              <w:rPr>
                <w:rFonts w:ascii="Arial" w:hAnsi="Arial"/>
                <w:sz w:val="20"/>
              </w:rPr>
              <w:tab/>
            </w:r>
            <w:r w:rsidR="00A139B5" w:rsidRPr="008A7FE0">
              <w:rPr>
                <w:rFonts w:ascii="Arial" w:hAnsi="Arial"/>
                <w:b/>
                <w:sz w:val="20"/>
              </w:rPr>
              <w:t>CHANGE LEADER</w:t>
            </w:r>
          </w:p>
        </w:tc>
        <w:tc>
          <w:tcPr>
            <w:tcW w:w="10641" w:type="dxa"/>
          </w:tcPr>
          <w:p w:rsidR="00A139B5" w:rsidRDefault="00BE4CA8" w:rsidP="003E7B2E">
            <w:pPr>
              <w:spacing w:before="120"/>
              <w:rPr>
                <w:rFonts w:ascii="Arial" w:hAnsi="Arial"/>
                <w:sz w:val="20"/>
              </w:rPr>
            </w:pPr>
            <w:r>
              <w:fldChar w:fldCharType="begin">
                <w:ffData>
                  <w:name w:val=""/>
                  <w:enabled/>
                  <w:calcOnExit w:val="0"/>
                  <w:textInput>
                    <w:maxLength w:val="6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03AF8">
        <w:tc>
          <w:tcPr>
            <w:tcW w:w="3975" w:type="dxa"/>
            <w:shd w:val="clear" w:color="auto" w:fill="auto"/>
          </w:tcPr>
          <w:p w:rsidR="00A139B5" w:rsidRPr="008A7FE0" w:rsidRDefault="0060325C" w:rsidP="00ED4D89">
            <w:pPr>
              <w:tabs>
                <w:tab w:val="left" w:pos="390"/>
                <w:tab w:val="left" w:pos="810"/>
              </w:tabs>
              <w:spacing w:before="120"/>
              <w:ind w:left="360" w:hanging="360"/>
              <w:rPr>
                <w:rFonts w:ascii="Arial" w:hAnsi="Arial"/>
                <w:sz w:val="20"/>
              </w:rPr>
            </w:pPr>
            <w:r w:rsidRPr="008A7FE0">
              <w:rPr>
                <w:rFonts w:ascii="Arial" w:hAnsi="Arial"/>
                <w:sz w:val="20"/>
              </w:rPr>
              <w:t>8</w:t>
            </w:r>
            <w:r w:rsidR="00A139B5" w:rsidRPr="008A7FE0">
              <w:rPr>
                <w:rFonts w:ascii="Arial" w:hAnsi="Arial"/>
                <w:sz w:val="20"/>
              </w:rPr>
              <w:t xml:space="preserve">. </w:t>
            </w:r>
            <w:r w:rsidR="00ED4D89" w:rsidRPr="008A7FE0">
              <w:rPr>
                <w:rFonts w:ascii="Arial" w:hAnsi="Arial"/>
                <w:sz w:val="20"/>
              </w:rPr>
              <w:t xml:space="preserve"> </w:t>
            </w:r>
            <w:r w:rsidR="00ED4D89" w:rsidRPr="008A7FE0">
              <w:rPr>
                <w:rFonts w:ascii="Arial" w:hAnsi="Arial"/>
                <w:sz w:val="20"/>
              </w:rPr>
              <w:tab/>
            </w:r>
            <w:r w:rsidR="00A139B5" w:rsidRPr="008A7FE0">
              <w:rPr>
                <w:rFonts w:ascii="Arial" w:hAnsi="Arial"/>
                <w:b/>
                <w:sz w:val="20"/>
              </w:rPr>
              <w:t>CHANGE</w:t>
            </w:r>
            <w:r w:rsidR="00A139B5" w:rsidRPr="008A7FE0">
              <w:rPr>
                <w:rFonts w:ascii="Arial" w:hAnsi="Arial"/>
                <w:sz w:val="20"/>
              </w:rPr>
              <w:t xml:space="preserve"> </w:t>
            </w:r>
            <w:r w:rsidR="00A139B5" w:rsidRPr="008A7FE0">
              <w:rPr>
                <w:rFonts w:ascii="Arial" w:hAnsi="Arial"/>
                <w:b/>
                <w:sz w:val="20"/>
              </w:rPr>
              <w:t>TEAM MEMBERS</w:t>
            </w:r>
          </w:p>
        </w:tc>
        <w:tc>
          <w:tcPr>
            <w:tcW w:w="10641" w:type="dxa"/>
          </w:tcPr>
          <w:p w:rsidR="00A139B5" w:rsidRDefault="00BE4CA8" w:rsidP="003E7B2E">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03AF8">
        <w:tc>
          <w:tcPr>
            <w:tcW w:w="3975" w:type="dxa"/>
            <w:shd w:val="clear" w:color="auto" w:fill="auto"/>
          </w:tcPr>
          <w:p w:rsidR="00A139B5" w:rsidRPr="008A7FE0" w:rsidRDefault="007E54DD" w:rsidP="00ED4D89">
            <w:pPr>
              <w:tabs>
                <w:tab w:val="left" w:pos="390"/>
                <w:tab w:val="left" w:pos="810"/>
              </w:tabs>
              <w:spacing w:before="120"/>
              <w:ind w:left="360" w:hanging="360"/>
              <w:rPr>
                <w:rFonts w:ascii="Arial" w:hAnsi="Arial"/>
                <w:sz w:val="20"/>
              </w:rPr>
            </w:pPr>
            <w:r w:rsidRPr="008A7FE0">
              <w:rPr>
                <w:rFonts w:ascii="Arial" w:hAnsi="Arial"/>
                <w:sz w:val="20"/>
              </w:rPr>
              <w:t>9</w:t>
            </w:r>
            <w:r w:rsidR="00A139B5" w:rsidRPr="008A7FE0">
              <w:rPr>
                <w:rFonts w:ascii="Arial" w:hAnsi="Arial"/>
                <w:sz w:val="20"/>
              </w:rPr>
              <w:t xml:space="preserve">. </w:t>
            </w:r>
            <w:r w:rsidR="00ED4D89" w:rsidRPr="008A7FE0">
              <w:rPr>
                <w:rFonts w:ascii="Arial" w:hAnsi="Arial"/>
                <w:sz w:val="20"/>
              </w:rPr>
              <w:tab/>
            </w:r>
            <w:r w:rsidR="00A139B5" w:rsidRPr="008A7FE0">
              <w:rPr>
                <w:rFonts w:ascii="Arial" w:hAnsi="Arial"/>
                <w:sz w:val="20"/>
              </w:rPr>
              <w:t xml:space="preserve">How will you </w:t>
            </w:r>
            <w:r w:rsidR="00A139B5" w:rsidRPr="008A7FE0">
              <w:rPr>
                <w:rFonts w:ascii="Arial" w:hAnsi="Arial"/>
                <w:b/>
                <w:sz w:val="20"/>
              </w:rPr>
              <w:t>COLLECT DATA</w:t>
            </w:r>
            <w:r w:rsidR="00A139B5" w:rsidRPr="008A7FE0">
              <w:rPr>
                <w:rFonts w:ascii="Arial" w:hAnsi="Arial"/>
                <w:sz w:val="20"/>
              </w:rPr>
              <w:t xml:space="preserve"> to measure </w:t>
            </w:r>
            <w:r w:rsidR="0060325C" w:rsidRPr="008A7FE0">
              <w:rPr>
                <w:rFonts w:ascii="Arial" w:hAnsi="Arial"/>
                <w:sz w:val="20"/>
              </w:rPr>
              <w:t>the impact of the change and who will be responsible for data collection</w:t>
            </w:r>
            <w:r w:rsidR="00A139B5" w:rsidRPr="008A7FE0">
              <w:rPr>
                <w:rFonts w:ascii="Arial" w:hAnsi="Arial"/>
                <w:sz w:val="20"/>
              </w:rPr>
              <w:t>?</w:t>
            </w:r>
          </w:p>
        </w:tc>
        <w:tc>
          <w:tcPr>
            <w:tcW w:w="10641" w:type="dxa"/>
          </w:tcPr>
          <w:p w:rsidR="00A139B5" w:rsidRDefault="00086050" w:rsidP="003E7B2E">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39B5" w:rsidTr="00C5160F">
        <w:tc>
          <w:tcPr>
            <w:tcW w:w="3975" w:type="dxa"/>
            <w:tcBorders>
              <w:bottom w:val="single" w:sz="4" w:space="0" w:color="auto"/>
            </w:tcBorders>
            <w:shd w:val="clear" w:color="auto" w:fill="auto"/>
          </w:tcPr>
          <w:p w:rsidR="00A139B5" w:rsidRPr="008A7FE0" w:rsidRDefault="007E54DD" w:rsidP="00BB3276">
            <w:pPr>
              <w:tabs>
                <w:tab w:val="left" w:pos="390"/>
                <w:tab w:val="left" w:pos="810"/>
              </w:tabs>
              <w:spacing w:before="120"/>
              <w:ind w:left="360" w:hanging="360"/>
              <w:rPr>
                <w:rFonts w:ascii="Arial" w:hAnsi="Arial"/>
                <w:sz w:val="20"/>
              </w:rPr>
            </w:pPr>
            <w:r w:rsidRPr="008A7FE0">
              <w:rPr>
                <w:rFonts w:ascii="Arial" w:hAnsi="Arial"/>
                <w:sz w:val="20"/>
              </w:rPr>
              <w:t>10</w:t>
            </w:r>
            <w:r w:rsidR="00A139B5" w:rsidRPr="008A7FE0">
              <w:rPr>
                <w:rFonts w:ascii="Arial" w:hAnsi="Arial"/>
                <w:sz w:val="20"/>
              </w:rPr>
              <w:t xml:space="preserve">. </w:t>
            </w:r>
            <w:r w:rsidR="00295766" w:rsidRPr="008A7FE0">
              <w:rPr>
                <w:rFonts w:ascii="Arial" w:hAnsi="Arial"/>
                <w:b/>
                <w:sz w:val="20"/>
              </w:rPr>
              <w:t>TEAM C</w:t>
            </w:r>
            <w:r w:rsidR="00FB79CF" w:rsidRPr="008A7FE0">
              <w:rPr>
                <w:rFonts w:ascii="Arial" w:hAnsi="Arial"/>
                <w:b/>
                <w:sz w:val="20"/>
              </w:rPr>
              <w:t>OM</w:t>
            </w:r>
            <w:r w:rsidR="00295766" w:rsidRPr="008A7FE0">
              <w:rPr>
                <w:rFonts w:ascii="Arial" w:hAnsi="Arial"/>
                <w:b/>
                <w:sz w:val="20"/>
              </w:rPr>
              <w:t xml:space="preserve">MUNICATION STRATEGY </w:t>
            </w:r>
            <w:r w:rsidR="00295766" w:rsidRPr="008A7FE0">
              <w:rPr>
                <w:rFonts w:ascii="Arial" w:hAnsi="Arial"/>
                <w:sz w:val="20"/>
              </w:rPr>
              <w:t xml:space="preserve">How will the </w:t>
            </w:r>
            <w:r w:rsidR="006E71E6" w:rsidRPr="008A7FE0">
              <w:rPr>
                <w:rFonts w:ascii="Arial" w:hAnsi="Arial"/>
                <w:sz w:val="20"/>
              </w:rPr>
              <w:t>t</w:t>
            </w:r>
            <w:r w:rsidR="00295766" w:rsidRPr="008A7FE0">
              <w:rPr>
                <w:rFonts w:ascii="Arial" w:hAnsi="Arial"/>
                <w:sz w:val="20"/>
              </w:rPr>
              <w:t>eam members</w:t>
            </w:r>
            <w:r w:rsidR="00610941" w:rsidRPr="008A7FE0">
              <w:rPr>
                <w:rFonts w:ascii="Arial" w:hAnsi="Arial"/>
                <w:sz w:val="20"/>
              </w:rPr>
              <w:t>,</w:t>
            </w:r>
            <w:r w:rsidR="00295766" w:rsidRPr="008A7FE0">
              <w:rPr>
                <w:rFonts w:ascii="Arial" w:hAnsi="Arial"/>
                <w:sz w:val="20"/>
              </w:rPr>
              <w:t xml:space="preserve"> including the Executive Sponsor</w:t>
            </w:r>
            <w:r w:rsidR="00610941" w:rsidRPr="008A7FE0">
              <w:rPr>
                <w:rFonts w:ascii="Arial" w:hAnsi="Arial"/>
                <w:sz w:val="20"/>
              </w:rPr>
              <w:t>,</w:t>
            </w:r>
            <w:r w:rsidR="00295766" w:rsidRPr="008A7FE0">
              <w:rPr>
                <w:rFonts w:ascii="Arial" w:hAnsi="Arial"/>
                <w:sz w:val="20"/>
              </w:rPr>
              <w:t xml:space="preserve"> stay informed</w:t>
            </w:r>
            <w:r w:rsidR="00FB79CF" w:rsidRPr="008A7FE0">
              <w:rPr>
                <w:rFonts w:ascii="Arial" w:hAnsi="Arial"/>
                <w:sz w:val="20"/>
              </w:rPr>
              <w:t xml:space="preserve"> about the</w:t>
            </w:r>
            <w:r w:rsidR="00602122" w:rsidRPr="008A7FE0">
              <w:rPr>
                <w:rFonts w:ascii="Arial" w:hAnsi="Arial"/>
                <w:sz w:val="20"/>
              </w:rPr>
              <w:t xml:space="preserve"> change project?</w:t>
            </w:r>
          </w:p>
        </w:tc>
        <w:tc>
          <w:tcPr>
            <w:tcW w:w="10641" w:type="dxa"/>
            <w:tcBorders>
              <w:bottom w:val="single" w:sz="4" w:space="0" w:color="auto"/>
            </w:tcBorders>
          </w:tcPr>
          <w:p w:rsidR="00A139B5" w:rsidRDefault="00BE4CA8" w:rsidP="003E7B2E">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ED368E" w:rsidTr="00C5160F">
        <w:tc>
          <w:tcPr>
            <w:tcW w:w="3975" w:type="dxa"/>
            <w:tcBorders>
              <w:top w:val="single" w:sz="4" w:space="0" w:color="auto"/>
              <w:bottom w:val="single" w:sz="4" w:space="0" w:color="auto"/>
            </w:tcBorders>
            <w:shd w:val="clear" w:color="auto" w:fill="auto"/>
          </w:tcPr>
          <w:p w:rsidR="00ED368E" w:rsidRPr="008A7FE0" w:rsidRDefault="007E54DD" w:rsidP="00ED368E">
            <w:pPr>
              <w:tabs>
                <w:tab w:val="left" w:pos="390"/>
                <w:tab w:val="left" w:pos="810"/>
              </w:tabs>
              <w:spacing w:before="120"/>
              <w:ind w:left="360" w:hanging="360"/>
              <w:rPr>
                <w:rFonts w:ascii="Arial" w:hAnsi="Arial"/>
                <w:sz w:val="20"/>
              </w:rPr>
            </w:pPr>
            <w:r w:rsidRPr="008A7FE0">
              <w:rPr>
                <w:rFonts w:ascii="Arial" w:hAnsi="Arial"/>
                <w:sz w:val="20"/>
              </w:rPr>
              <w:t>11</w:t>
            </w:r>
            <w:r w:rsidR="00ED368E" w:rsidRPr="008A7FE0">
              <w:rPr>
                <w:rFonts w:ascii="Arial" w:hAnsi="Arial"/>
                <w:sz w:val="20"/>
              </w:rPr>
              <w:t>.</w:t>
            </w:r>
            <w:r w:rsidR="00ED368E" w:rsidRPr="008A7FE0">
              <w:rPr>
                <w:rFonts w:ascii="Arial" w:hAnsi="Arial"/>
                <w:sz w:val="20"/>
              </w:rPr>
              <w:tab/>
              <w:t xml:space="preserve">What is the anticipated </w:t>
            </w:r>
            <w:r w:rsidR="00ED368E" w:rsidRPr="008A7FE0">
              <w:rPr>
                <w:rFonts w:ascii="Arial" w:hAnsi="Arial"/>
                <w:b/>
                <w:sz w:val="20"/>
              </w:rPr>
              <w:t>PROGRAMATIC and/or</w:t>
            </w:r>
            <w:r w:rsidR="00ED368E" w:rsidRPr="008A7FE0">
              <w:rPr>
                <w:rFonts w:ascii="Arial" w:hAnsi="Arial"/>
                <w:sz w:val="20"/>
              </w:rPr>
              <w:t xml:space="preserve"> </w:t>
            </w:r>
            <w:r w:rsidR="00ED368E" w:rsidRPr="008A7FE0">
              <w:rPr>
                <w:rFonts w:ascii="Arial" w:hAnsi="Arial"/>
                <w:b/>
                <w:sz w:val="20"/>
              </w:rPr>
              <w:t>FINANCIAL IMPACT</w:t>
            </w:r>
            <w:r w:rsidR="0060325C" w:rsidRPr="008A7FE0">
              <w:rPr>
                <w:rFonts w:ascii="Arial" w:hAnsi="Arial"/>
                <w:sz w:val="20"/>
              </w:rPr>
              <w:t xml:space="preserve"> of this </w:t>
            </w:r>
            <w:r w:rsidR="00610941" w:rsidRPr="008A7FE0">
              <w:rPr>
                <w:rFonts w:ascii="Arial" w:hAnsi="Arial"/>
                <w:sz w:val="20"/>
              </w:rPr>
              <w:t>change project</w:t>
            </w:r>
            <w:r w:rsidR="0060325C" w:rsidRPr="008A7FE0">
              <w:rPr>
                <w:rFonts w:ascii="Arial" w:hAnsi="Arial"/>
                <w:sz w:val="20"/>
              </w:rPr>
              <w:t xml:space="preserve"> (business case)</w:t>
            </w:r>
            <w:r w:rsidR="00610941" w:rsidRPr="008A7FE0">
              <w:rPr>
                <w:rFonts w:ascii="Arial" w:hAnsi="Arial"/>
                <w:sz w:val="20"/>
              </w:rPr>
              <w:t>?</w:t>
            </w:r>
          </w:p>
        </w:tc>
        <w:tc>
          <w:tcPr>
            <w:tcW w:w="10641" w:type="dxa"/>
            <w:tcBorders>
              <w:top w:val="single" w:sz="4" w:space="0" w:color="auto"/>
              <w:bottom w:val="single" w:sz="4" w:space="0" w:color="auto"/>
            </w:tcBorders>
          </w:tcPr>
          <w:p w:rsidR="00ED368E" w:rsidRDefault="00BE4CA8" w:rsidP="003E7B2E">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bl>
    <w:p w:rsidR="00A139B5" w:rsidRDefault="00A139B5" w:rsidP="0022666B">
      <w:pPr>
        <w:pageBreakBefore/>
        <w:spacing w:after="120"/>
        <w:jc w:val="center"/>
        <w:rPr>
          <w:rFonts w:ascii="Arial" w:hAnsi="Arial" w:cs="Arial"/>
          <w:b/>
          <w:sz w:val="28"/>
          <w:szCs w:val="28"/>
        </w:rPr>
      </w:pPr>
      <w:r>
        <w:rPr>
          <w:rFonts w:ascii="Arial" w:hAnsi="Arial" w:cs="Arial"/>
          <w:b/>
          <w:sz w:val="28"/>
          <w:szCs w:val="28"/>
        </w:rPr>
        <w:lastRenderedPageBreak/>
        <w:t>PDSA CYCLES</w:t>
      </w:r>
    </w:p>
    <w:tbl>
      <w:tblPr>
        <w:tblW w:w="14504"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34"/>
        <w:gridCol w:w="720"/>
        <w:gridCol w:w="720"/>
        <w:gridCol w:w="2610"/>
        <w:gridCol w:w="2790"/>
        <w:gridCol w:w="2700"/>
        <w:gridCol w:w="2160"/>
        <w:gridCol w:w="2070"/>
      </w:tblGrid>
      <w:tr w:rsidR="009D7A0F" w:rsidTr="00012343">
        <w:trPr>
          <w:trHeight w:val="1013"/>
          <w:tblHeader/>
        </w:trPr>
        <w:tc>
          <w:tcPr>
            <w:tcW w:w="734" w:type="dxa"/>
            <w:vMerge w:val="restart"/>
            <w:tcBorders>
              <w:top w:val="single" w:sz="4" w:space="0" w:color="auto"/>
              <w:bottom w:val="single" w:sz="4" w:space="0" w:color="auto"/>
            </w:tcBorders>
            <w:shd w:val="clear" w:color="auto" w:fill="auto"/>
            <w:tcMar>
              <w:left w:w="14" w:type="dxa"/>
              <w:right w:w="14" w:type="dxa"/>
            </w:tcMar>
            <w:vAlign w:val="center"/>
          </w:tcPr>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Rapid</w:t>
            </w:r>
          </w:p>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Cycle #</w:t>
            </w:r>
          </w:p>
        </w:tc>
        <w:tc>
          <w:tcPr>
            <w:tcW w:w="720" w:type="dxa"/>
            <w:vMerge w:val="restart"/>
            <w:tcBorders>
              <w:top w:val="single" w:sz="4" w:space="0" w:color="auto"/>
              <w:bottom w:val="single" w:sz="4" w:space="0" w:color="auto"/>
            </w:tcBorders>
            <w:shd w:val="clear" w:color="auto" w:fill="auto"/>
            <w:tcMar>
              <w:left w:w="14" w:type="dxa"/>
              <w:right w:w="14" w:type="dxa"/>
            </w:tcMar>
            <w:vAlign w:val="center"/>
          </w:tcPr>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Cycle Begin Date</w:t>
            </w:r>
          </w:p>
        </w:tc>
        <w:tc>
          <w:tcPr>
            <w:tcW w:w="720" w:type="dxa"/>
            <w:vMerge w:val="restart"/>
            <w:tcBorders>
              <w:top w:val="single" w:sz="4" w:space="0" w:color="auto"/>
              <w:bottom w:val="single" w:sz="4" w:space="0" w:color="auto"/>
            </w:tcBorders>
            <w:shd w:val="clear" w:color="auto" w:fill="auto"/>
            <w:tcMar>
              <w:left w:w="14" w:type="dxa"/>
              <w:right w:w="14" w:type="dxa"/>
            </w:tcMar>
            <w:vAlign w:val="center"/>
          </w:tcPr>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Cycle</w:t>
            </w:r>
          </w:p>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End Date</w:t>
            </w:r>
          </w:p>
        </w:tc>
        <w:tc>
          <w:tcPr>
            <w:tcW w:w="2610" w:type="dxa"/>
            <w:vMerge w:val="restart"/>
            <w:tcBorders>
              <w:top w:val="single" w:sz="4" w:space="0" w:color="auto"/>
              <w:bottom w:val="single" w:sz="4" w:space="0" w:color="auto"/>
            </w:tcBorders>
            <w:shd w:val="clear" w:color="auto" w:fill="auto"/>
            <w:tcMar>
              <w:left w:w="14" w:type="dxa"/>
              <w:right w:w="14" w:type="dxa"/>
            </w:tcMar>
            <w:vAlign w:val="center"/>
          </w:tcPr>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Plan</w:t>
            </w:r>
          </w:p>
          <w:p w:rsidR="009D7A0F" w:rsidRPr="00E727DE" w:rsidRDefault="009D7A0F" w:rsidP="00012343">
            <w:pPr>
              <w:jc w:val="center"/>
              <w:rPr>
                <w:rFonts w:ascii="Arial" w:hAnsi="Arial" w:cs="Arial"/>
                <w:i/>
                <w:iCs/>
                <w:sz w:val="20"/>
                <w:szCs w:val="20"/>
              </w:rPr>
            </w:pPr>
            <w:r w:rsidRPr="00E727DE">
              <w:rPr>
                <w:rFonts w:ascii="Arial" w:hAnsi="Arial" w:cs="Arial"/>
                <w:i/>
                <w:iCs/>
                <w:sz w:val="20"/>
                <w:szCs w:val="20"/>
              </w:rPr>
              <w:t>What is the idea/change to be tested?</w:t>
            </w:r>
          </w:p>
        </w:tc>
        <w:tc>
          <w:tcPr>
            <w:tcW w:w="5490" w:type="dxa"/>
            <w:gridSpan w:val="2"/>
            <w:tcBorders>
              <w:top w:val="single" w:sz="4" w:space="0" w:color="auto"/>
              <w:bottom w:val="single" w:sz="4" w:space="0" w:color="auto"/>
            </w:tcBorders>
            <w:shd w:val="clear" w:color="auto" w:fill="auto"/>
            <w:tcMar>
              <w:left w:w="14" w:type="dxa"/>
              <w:right w:w="14" w:type="dxa"/>
            </w:tcMar>
            <w:vAlign w:val="center"/>
          </w:tcPr>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Do</w:t>
            </w:r>
          </w:p>
          <w:p w:rsidR="009D7A0F" w:rsidRPr="00E727DE" w:rsidRDefault="009D7A0F" w:rsidP="00012343">
            <w:pPr>
              <w:jc w:val="center"/>
              <w:rPr>
                <w:rFonts w:ascii="Arial" w:hAnsi="Arial" w:cs="Arial"/>
                <w:b/>
                <w:bCs/>
                <w:sz w:val="20"/>
                <w:szCs w:val="20"/>
              </w:rPr>
            </w:pPr>
            <w:r w:rsidRPr="00E727DE">
              <w:rPr>
                <w:rFonts w:ascii="Arial" w:hAnsi="Arial" w:cs="Arial"/>
                <w:i/>
                <w:iCs/>
                <w:sz w:val="20"/>
                <w:szCs w:val="20"/>
              </w:rPr>
              <w:t xml:space="preserve">What steps are you specifically </w:t>
            </w:r>
            <w:r>
              <w:rPr>
                <w:rFonts w:ascii="Arial" w:hAnsi="Arial" w:cs="Arial"/>
                <w:i/>
                <w:iCs/>
                <w:sz w:val="20"/>
                <w:szCs w:val="20"/>
              </w:rPr>
              <w:t>m</w:t>
            </w:r>
            <w:r w:rsidRPr="00E727DE">
              <w:rPr>
                <w:rFonts w:ascii="Arial" w:hAnsi="Arial" w:cs="Arial"/>
                <w:i/>
                <w:iCs/>
                <w:sz w:val="20"/>
                <w:szCs w:val="20"/>
              </w:rPr>
              <w:t>aking to test this idea/change?  Who is responsible?</w:t>
            </w:r>
            <w:r w:rsidR="002E27ED">
              <w:rPr>
                <w:rFonts w:ascii="Arial" w:hAnsi="Arial" w:cs="Arial"/>
                <w:i/>
                <w:iCs/>
                <w:sz w:val="20"/>
                <w:szCs w:val="20"/>
              </w:rPr>
              <w:t xml:space="preserve"> Data: what is the result?</w:t>
            </w:r>
          </w:p>
        </w:tc>
        <w:tc>
          <w:tcPr>
            <w:tcW w:w="2160" w:type="dxa"/>
            <w:vMerge w:val="restart"/>
            <w:tcBorders>
              <w:top w:val="single" w:sz="4" w:space="0" w:color="auto"/>
              <w:bottom w:val="single" w:sz="4" w:space="0" w:color="auto"/>
            </w:tcBorders>
            <w:shd w:val="clear" w:color="auto" w:fill="auto"/>
            <w:tcMar>
              <w:left w:w="14" w:type="dxa"/>
              <w:right w:w="14" w:type="dxa"/>
            </w:tcMar>
            <w:vAlign w:val="center"/>
          </w:tcPr>
          <w:p w:rsidR="009D7A0F" w:rsidRPr="00E727DE" w:rsidRDefault="009D7A0F" w:rsidP="00012343">
            <w:pPr>
              <w:jc w:val="center"/>
              <w:rPr>
                <w:rFonts w:ascii="Arial" w:hAnsi="Arial" w:cs="Arial"/>
                <w:b/>
                <w:bCs/>
                <w:sz w:val="20"/>
                <w:szCs w:val="20"/>
              </w:rPr>
            </w:pPr>
            <w:r w:rsidRPr="00E727DE">
              <w:rPr>
                <w:rFonts w:ascii="Arial" w:hAnsi="Arial" w:cs="Arial"/>
                <w:b/>
                <w:bCs/>
                <w:sz w:val="20"/>
                <w:szCs w:val="20"/>
              </w:rPr>
              <w:t>Study</w:t>
            </w:r>
          </w:p>
          <w:p w:rsidR="002E27ED" w:rsidRDefault="00412936" w:rsidP="00012343">
            <w:pPr>
              <w:jc w:val="center"/>
              <w:rPr>
                <w:rFonts w:ascii="Arial" w:hAnsi="Arial" w:cs="Arial"/>
                <w:i/>
                <w:sz w:val="20"/>
                <w:szCs w:val="20"/>
              </w:rPr>
            </w:pPr>
            <w:r>
              <w:rPr>
                <w:rFonts w:ascii="Arial" w:hAnsi="Arial" w:cs="Arial"/>
                <w:i/>
                <w:sz w:val="20"/>
                <w:szCs w:val="20"/>
              </w:rPr>
              <w:t>What were the result</w:t>
            </w:r>
            <w:r w:rsidR="00084993">
              <w:rPr>
                <w:rFonts w:ascii="Arial" w:hAnsi="Arial" w:cs="Arial"/>
                <w:i/>
                <w:sz w:val="20"/>
                <w:szCs w:val="20"/>
              </w:rPr>
              <w:t>s</w:t>
            </w:r>
            <w:r>
              <w:rPr>
                <w:rFonts w:ascii="Arial" w:hAnsi="Arial" w:cs="Arial"/>
                <w:i/>
                <w:sz w:val="20"/>
                <w:szCs w:val="20"/>
              </w:rPr>
              <w:t>?</w:t>
            </w:r>
          </w:p>
          <w:p w:rsidR="009D7A0F" w:rsidRPr="00E727DE" w:rsidRDefault="00412936" w:rsidP="00012343">
            <w:pPr>
              <w:jc w:val="center"/>
              <w:rPr>
                <w:rFonts w:ascii="Arial" w:hAnsi="Arial" w:cs="Arial"/>
                <w:i/>
                <w:iCs/>
                <w:sz w:val="20"/>
                <w:szCs w:val="20"/>
              </w:rPr>
            </w:pPr>
            <w:r>
              <w:rPr>
                <w:rFonts w:ascii="Arial" w:hAnsi="Arial" w:cs="Arial"/>
                <w:i/>
                <w:iCs/>
                <w:sz w:val="20"/>
                <w:szCs w:val="20"/>
              </w:rPr>
              <w:t>How do they compare with your baseline measure</w:t>
            </w:r>
            <w:r w:rsidR="00383B37">
              <w:rPr>
                <w:rFonts w:ascii="Arial" w:hAnsi="Arial" w:cs="Arial"/>
                <w:i/>
                <w:iCs/>
                <w:sz w:val="20"/>
                <w:szCs w:val="20"/>
              </w:rPr>
              <w:t>?</w:t>
            </w:r>
          </w:p>
        </w:tc>
        <w:tc>
          <w:tcPr>
            <w:tcW w:w="2070" w:type="dxa"/>
            <w:vMerge w:val="restart"/>
            <w:tcBorders>
              <w:top w:val="single" w:sz="4" w:space="0" w:color="auto"/>
              <w:bottom w:val="single" w:sz="4" w:space="0" w:color="auto"/>
            </w:tcBorders>
            <w:shd w:val="clear" w:color="auto" w:fill="auto"/>
            <w:tcMar>
              <w:left w:w="14" w:type="dxa"/>
              <w:right w:w="14" w:type="dxa"/>
            </w:tcMar>
            <w:vAlign w:val="center"/>
          </w:tcPr>
          <w:p w:rsidR="00412936" w:rsidRPr="00412936" w:rsidRDefault="00412936" w:rsidP="00012343">
            <w:pPr>
              <w:jc w:val="center"/>
              <w:rPr>
                <w:rFonts w:ascii="Arial" w:hAnsi="Arial" w:cs="Arial"/>
                <w:b/>
                <w:i/>
                <w:sz w:val="20"/>
                <w:szCs w:val="20"/>
              </w:rPr>
            </w:pPr>
            <w:r w:rsidRPr="00412936">
              <w:rPr>
                <w:rFonts w:ascii="Arial" w:hAnsi="Arial" w:cs="Arial"/>
                <w:b/>
                <w:i/>
                <w:sz w:val="20"/>
                <w:szCs w:val="20"/>
              </w:rPr>
              <w:t>Act</w:t>
            </w:r>
          </w:p>
          <w:p w:rsidR="009D7A0F" w:rsidRPr="00E727DE" w:rsidRDefault="00383B37" w:rsidP="00012343">
            <w:pPr>
              <w:jc w:val="center"/>
              <w:rPr>
                <w:rFonts w:ascii="Arial" w:hAnsi="Arial" w:cs="Arial"/>
                <w:i/>
                <w:sz w:val="20"/>
                <w:szCs w:val="20"/>
              </w:rPr>
            </w:pPr>
            <w:r>
              <w:rPr>
                <w:rFonts w:ascii="Arial" w:hAnsi="Arial" w:cs="Arial"/>
                <w:i/>
                <w:sz w:val="20"/>
                <w:szCs w:val="20"/>
              </w:rPr>
              <w:t>What is your next step?</w:t>
            </w:r>
          </w:p>
          <w:p w:rsidR="009D7A0F" w:rsidRPr="00E727DE" w:rsidRDefault="009D7A0F" w:rsidP="00012343">
            <w:pPr>
              <w:jc w:val="center"/>
              <w:rPr>
                <w:rFonts w:ascii="Arial" w:hAnsi="Arial" w:cs="Arial"/>
                <w:i/>
                <w:iCs/>
                <w:sz w:val="20"/>
                <w:szCs w:val="20"/>
              </w:rPr>
            </w:pPr>
            <w:r w:rsidRPr="00E727DE">
              <w:rPr>
                <w:rFonts w:ascii="Arial" w:hAnsi="Arial" w:cs="Arial"/>
                <w:i/>
                <w:sz w:val="20"/>
                <w:szCs w:val="20"/>
              </w:rPr>
              <w:t>Adopt? Adapt? Abandon?</w:t>
            </w:r>
          </w:p>
        </w:tc>
      </w:tr>
      <w:tr w:rsidR="009D7A0F" w:rsidTr="00012343">
        <w:trPr>
          <w:trHeight w:val="395"/>
          <w:tblHeader/>
        </w:trPr>
        <w:tc>
          <w:tcPr>
            <w:tcW w:w="734" w:type="dxa"/>
            <w:vMerge/>
            <w:tcBorders>
              <w:top w:val="single" w:sz="4" w:space="0" w:color="auto"/>
            </w:tcBorders>
            <w:shd w:val="clear" w:color="auto" w:fill="auto"/>
            <w:tcMar>
              <w:left w:w="14" w:type="dxa"/>
              <w:right w:w="14" w:type="dxa"/>
            </w:tcMar>
          </w:tcPr>
          <w:p w:rsidR="009D7A0F" w:rsidRPr="00E727DE" w:rsidRDefault="009D7A0F" w:rsidP="009D7A0F">
            <w:pPr>
              <w:jc w:val="center"/>
              <w:rPr>
                <w:rFonts w:ascii="Arial" w:hAnsi="Arial" w:cs="Arial"/>
                <w:sz w:val="20"/>
                <w:szCs w:val="20"/>
              </w:rPr>
            </w:pPr>
          </w:p>
        </w:tc>
        <w:tc>
          <w:tcPr>
            <w:tcW w:w="720" w:type="dxa"/>
            <w:vMerge/>
            <w:tcBorders>
              <w:top w:val="single" w:sz="4" w:space="0" w:color="auto"/>
            </w:tcBorders>
            <w:shd w:val="clear" w:color="auto" w:fill="auto"/>
            <w:tcMar>
              <w:left w:w="14" w:type="dxa"/>
              <w:right w:w="14" w:type="dxa"/>
            </w:tcMar>
          </w:tcPr>
          <w:p w:rsidR="009D7A0F" w:rsidRPr="00E727DE" w:rsidRDefault="009D7A0F" w:rsidP="009D7A0F">
            <w:pPr>
              <w:jc w:val="center"/>
              <w:rPr>
                <w:rFonts w:ascii="Arial" w:hAnsi="Arial" w:cs="Arial"/>
                <w:sz w:val="20"/>
                <w:szCs w:val="20"/>
              </w:rPr>
            </w:pPr>
          </w:p>
        </w:tc>
        <w:tc>
          <w:tcPr>
            <w:tcW w:w="720" w:type="dxa"/>
            <w:vMerge/>
            <w:tcBorders>
              <w:top w:val="single" w:sz="4" w:space="0" w:color="auto"/>
            </w:tcBorders>
            <w:shd w:val="clear" w:color="auto" w:fill="auto"/>
            <w:tcMar>
              <w:left w:w="14" w:type="dxa"/>
              <w:right w:w="14" w:type="dxa"/>
            </w:tcMar>
          </w:tcPr>
          <w:p w:rsidR="009D7A0F" w:rsidRPr="00E727DE" w:rsidRDefault="009D7A0F" w:rsidP="009D7A0F">
            <w:pPr>
              <w:jc w:val="center"/>
              <w:rPr>
                <w:rFonts w:ascii="Arial" w:hAnsi="Arial" w:cs="Arial"/>
                <w:sz w:val="20"/>
                <w:szCs w:val="20"/>
              </w:rPr>
            </w:pPr>
          </w:p>
        </w:tc>
        <w:tc>
          <w:tcPr>
            <w:tcW w:w="2610" w:type="dxa"/>
            <w:vMerge/>
            <w:tcBorders>
              <w:top w:val="single" w:sz="4" w:space="0" w:color="auto"/>
            </w:tcBorders>
            <w:shd w:val="clear" w:color="auto" w:fill="auto"/>
            <w:tcMar>
              <w:left w:w="14" w:type="dxa"/>
              <w:right w:w="14" w:type="dxa"/>
            </w:tcMar>
          </w:tcPr>
          <w:p w:rsidR="009D7A0F" w:rsidRPr="00E727DE" w:rsidRDefault="009D7A0F" w:rsidP="009D7A0F">
            <w:pPr>
              <w:jc w:val="center"/>
              <w:rPr>
                <w:rFonts w:ascii="Arial" w:hAnsi="Arial" w:cs="Arial"/>
                <w:sz w:val="20"/>
                <w:szCs w:val="20"/>
              </w:rPr>
            </w:pPr>
          </w:p>
        </w:tc>
        <w:tc>
          <w:tcPr>
            <w:tcW w:w="2790" w:type="dxa"/>
            <w:tcBorders>
              <w:top w:val="single" w:sz="4" w:space="0" w:color="auto"/>
            </w:tcBorders>
            <w:shd w:val="clear" w:color="auto" w:fill="auto"/>
            <w:tcMar>
              <w:left w:w="14" w:type="dxa"/>
              <w:right w:w="14" w:type="dxa"/>
            </w:tcMar>
            <w:vAlign w:val="center"/>
          </w:tcPr>
          <w:p w:rsidR="009D7A0F" w:rsidRPr="00E727DE" w:rsidRDefault="009D7A0F" w:rsidP="00012343">
            <w:pPr>
              <w:spacing w:before="40"/>
              <w:jc w:val="center"/>
              <w:rPr>
                <w:rFonts w:ascii="Arial" w:hAnsi="Arial" w:cs="Arial"/>
                <w:sz w:val="20"/>
                <w:szCs w:val="20"/>
              </w:rPr>
            </w:pPr>
            <w:r>
              <w:rPr>
                <w:rFonts w:ascii="Arial" w:hAnsi="Arial" w:cs="Arial"/>
                <w:sz w:val="20"/>
                <w:szCs w:val="20"/>
              </w:rPr>
              <w:t>Steps Taken</w:t>
            </w:r>
          </w:p>
        </w:tc>
        <w:tc>
          <w:tcPr>
            <w:tcW w:w="2700" w:type="dxa"/>
            <w:tcBorders>
              <w:top w:val="single" w:sz="4" w:space="0" w:color="auto"/>
            </w:tcBorders>
            <w:shd w:val="clear" w:color="auto" w:fill="auto"/>
            <w:vAlign w:val="center"/>
          </w:tcPr>
          <w:p w:rsidR="009D7A0F" w:rsidRPr="00E727DE" w:rsidRDefault="009D7A0F" w:rsidP="00012343">
            <w:pPr>
              <w:spacing w:before="40"/>
              <w:jc w:val="center"/>
              <w:rPr>
                <w:rFonts w:ascii="Arial" w:hAnsi="Arial" w:cs="Arial"/>
                <w:sz w:val="20"/>
                <w:szCs w:val="20"/>
              </w:rPr>
            </w:pPr>
            <w:r>
              <w:rPr>
                <w:rFonts w:ascii="Arial" w:hAnsi="Arial" w:cs="Arial"/>
                <w:sz w:val="20"/>
                <w:szCs w:val="20"/>
              </w:rPr>
              <w:t>Data Collected</w:t>
            </w:r>
          </w:p>
        </w:tc>
        <w:tc>
          <w:tcPr>
            <w:tcW w:w="2160" w:type="dxa"/>
            <w:vMerge/>
            <w:tcBorders>
              <w:top w:val="single" w:sz="4" w:space="0" w:color="auto"/>
            </w:tcBorders>
            <w:shd w:val="clear" w:color="auto" w:fill="auto"/>
            <w:tcMar>
              <w:left w:w="14" w:type="dxa"/>
              <w:right w:w="14" w:type="dxa"/>
            </w:tcMar>
          </w:tcPr>
          <w:p w:rsidR="009D7A0F" w:rsidRPr="00E727DE" w:rsidRDefault="009D7A0F" w:rsidP="009D7A0F">
            <w:pPr>
              <w:jc w:val="center"/>
              <w:rPr>
                <w:rFonts w:ascii="Arial" w:hAnsi="Arial" w:cs="Arial"/>
                <w:sz w:val="20"/>
                <w:szCs w:val="20"/>
              </w:rPr>
            </w:pPr>
          </w:p>
        </w:tc>
        <w:tc>
          <w:tcPr>
            <w:tcW w:w="2070" w:type="dxa"/>
            <w:vMerge/>
            <w:tcBorders>
              <w:top w:val="single" w:sz="4" w:space="0" w:color="auto"/>
            </w:tcBorders>
            <w:shd w:val="clear" w:color="auto" w:fill="auto"/>
            <w:tcMar>
              <w:left w:w="14" w:type="dxa"/>
              <w:right w:w="14" w:type="dxa"/>
            </w:tcMar>
          </w:tcPr>
          <w:p w:rsidR="009D7A0F" w:rsidRPr="00E727DE" w:rsidRDefault="009D7A0F" w:rsidP="009D7A0F">
            <w:pPr>
              <w:jc w:val="center"/>
              <w:rPr>
                <w:rFonts w:ascii="Arial" w:hAnsi="Arial" w:cs="Arial"/>
                <w:sz w:val="20"/>
                <w:szCs w:val="20"/>
              </w:rPr>
            </w:pPr>
          </w:p>
        </w:tc>
      </w:tr>
      <w:tr w:rsidR="009D7A0F" w:rsidTr="00743209">
        <w:trPr>
          <w:trHeight w:val="1013"/>
          <w:tblHeader/>
        </w:trPr>
        <w:tc>
          <w:tcPr>
            <w:tcW w:w="734" w:type="dxa"/>
            <w:shd w:val="clear" w:color="auto" w:fill="auto"/>
            <w:tcMar>
              <w:left w:w="14" w:type="dxa"/>
              <w:right w:w="14" w:type="dxa"/>
            </w:tcMar>
          </w:tcPr>
          <w:p w:rsidR="009D7A0F" w:rsidRPr="009010D5" w:rsidRDefault="00CF60BE">
            <w:pPr>
              <w:jc w:val="center"/>
              <w:rPr>
                <w:rFonts w:ascii="Arial" w:hAnsi="Arial" w:cs="Arial"/>
                <w:b/>
                <w:sz w:val="20"/>
                <w:szCs w:val="20"/>
              </w:rPr>
            </w:pPr>
            <w:r w:rsidRPr="009010D5">
              <w:rPr>
                <w:rFonts w:ascii="Arial" w:hAnsi="Arial" w:cs="Arial"/>
                <w:b/>
                <w:sz w:val="20"/>
                <w:szCs w:val="20"/>
              </w:rPr>
              <w:t>Base-line</w:t>
            </w:r>
          </w:p>
          <w:p w:rsidR="00CF60BE" w:rsidRPr="009010D5" w:rsidRDefault="00CF60BE">
            <w:pPr>
              <w:jc w:val="center"/>
              <w:rPr>
                <w:rFonts w:ascii="Arial" w:hAnsi="Arial" w:cs="Arial"/>
                <w:sz w:val="20"/>
                <w:szCs w:val="20"/>
              </w:rPr>
            </w:pPr>
            <w:r w:rsidRPr="009010D5">
              <w:rPr>
                <w:rFonts w:ascii="Arial" w:hAnsi="Arial" w:cs="Arial"/>
                <w:b/>
                <w:sz w:val="20"/>
                <w:szCs w:val="20"/>
              </w:rPr>
              <w:t>Data</w:t>
            </w:r>
          </w:p>
        </w:tc>
        <w:tc>
          <w:tcPr>
            <w:tcW w:w="720" w:type="dxa"/>
            <w:shd w:val="clear" w:color="auto" w:fill="auto"/>
            <w:tcMar>
              <w:left w:w="14" w:type="dxa"/>
              <w:right w:w="14" w:type="dxa"/>
            </w:tcMar>
          </w:tcPr>
          <w:p w:rsidR="009D7A0F" w:rsidRPr="009010D5" w:rsidRDefault="009D7A0F" w:rsidP="003E7B2E">
            <w:pPr>
              <w:jc w:val="center"/>
              <w:rPr>
                <w:rFonts w:ascii="Arial" w:hAnsi="Arial" w:cs="Arial"/>
                <w:sz w:val="20"/>
                <w:szCs w:val="20"/>
              </w:rPr>
            </w:pPr>
          </w:p>
        </w:tc>
        <w:tc>
          <w:tcPr>
            <w:tcW w:w="720" w:type="dxa"/>
            <w:shd w:val="clear" w:color="auto" w:fill="auto"/>
            <w:tcMar>
              <w:left w:w="14" w:type="dxa"/>
              <w:right w:w="14" w:type="dxa"/>
            </w:tcMar>
          </w:tcPr>
          <w:p w:rsidR="009D7A0F" w:rsidRPr="009010D5" w:rsidRDefault="009D7A0F">
            <w:pPr>
              <w:jc w:val="center"/>
              <w:rPr>
                <w:rFonts w:ascii="Arial" w:hAnsi="Arial" w:cs="Arial"/>
                <w:sz w:val="20"/>
                <w:szCs w:val="20"/>
              </w:rPr>
            </w:pPr>
          </w:p>
        </w:tc>
        <w:tc>
          <w:tcPr>
            <w:tcW w:w="2610" w:type="dxa"/>
            <w:shd w:val="clear" w:color="auto" w:fill="auto"/>
            <w:tcMar>
              <w:left w:w="14" w:type="dxa"/>
              <w:right w:w="14" w:type="dxa"/>
            </w:tcMar>
          </w:tcPr>
          <w:p w:rsidR="009D7A0F" w:rsidRPr="009010D5" w:rsidRDefault="0060325C" w:rsidP="0060325C">
            <w:pPr>
              <w:jc w:val="center"/>
              <w:rPr>
                <w:rFonts w:ascii="Arial" w:hAnsi="Arial" w:cs="Arial"/>
                <w:sz w:val="20"/>
                <w:szCs w:val="20"/>
              </w:rPr>
            </w:pPr>
            <w:r>
              <w:rPr>
                <w:rFonts w:ascii="Arial" w:hAnsi="Arial" w:cs="Arial"/>
                <w:sz w:val="20"/>
                <w:szCs w:val="20"/>
              </w:rPr>
              <w:t>N/A</w:t>
            </w:r>
          </w:p>
        </w:tc>
        <w:tc>
          <w:tcPr>
            <w:tcW w:w="2790" w:type="dxa"/>
            <w:shd w:val="clear" w:color="auto" w:fill="auto"/>
            <w:tcMar>
              <w:left w:w="14" w:type="dxa"/>
              <w:right w:w="14" w:type="dxa"/>
            </w:tcMar>
          </w:tcPr>
          <w:p w:rsidR="009D7A0F" w:rsidRPr="009010D5" w:rsidRDefault="0060325C" w:rsidP="0060325C">
            <w:pPr>
              <w:jc w:val="center"/>
              <w:rPr>
                <w:rFonts w:ascii="Arial" w:hAnsi="Arial" w:cs="Arial"/>
                <w:sz w:val="20"/>
                <w:szCs w:val="20"/>
              </w:rPr>
            </w:pPr>
            <w:r>
              <w:rPr>
                <w:rFonts w:ascii="Arial" w:hAnsi="Arial" w:cs="Arial"/>
                <w:sz w:val="20"/>
                <w:szCs w:val="20"/>
              </w:rPr>
              <w:t>N/A</w:t>
            </w:r>
          </w:p>
        </w:tc>
        <w:tc>
          <w:tcPr>
            <w:tcW w:w="2700" w:type="dxa"/>
            <w:shd w:val="clear" w:color="auto" w:fill="auto"/>
          </w:tcPr>
          <w:p w:rsidR="009D7A0F" w:rsidRDefault="00CF60BE" w:rsidP="0061147B">
            <w:pPr>
              <w:jc w:val="center"/>
              <w:rPr>
                <w:rFonts w:ascii="Arial" w:hAnsi="Arial" w:cs="Arial"/>
                <w:sz w:val="20"/>
                <w:szCs w:val="20"/>
              </w:rPr>
            </w:pPr>
            <w:r w:rsidRPr="009010D5">
              <w:rPr>
                <w:rFonts w:ascii="Arial" w:hAnsi="Arial" w:cs="Arial"/>
                <w:sz w:val="20"/>
                <w:szCs w:val="20"/>
              </w:rPr>
              <w:t xml:space="preserve">Note baseline </w:t>
            </w:r>
            <w:r w:rsidR="0061147B">
              <w:rPr>
                <w:rFonts w:ascii="Arial" w:hAnsi="Arial" w:cs="Arial"/>
                <w:sz w:val="20"/>
                <w:szCs w:val="20"/>
              </w:rPr>
              <w:t>d</w:t>
            </w:r>
            <w:r w:rsidRPr="009010D5">
              <w:rPr>
                <w:rFonts w:ascii="Arial" w:hAnsi="Arial" w:cs="Arial"/>
                <w:sz w:val="20"/>
                <w:szCs w:val="20"/>
              </w:rPr>
              <w:t>ata</w:t>
            </w:r>
          </w:p>
          <w:p w:rsidR="008B1440" w:rsidRPr="008B1440" w:rsidRDefault="006D7A40" w:rsidP="0061147B">
            <w:pPr>
              <w:jc w:val="center"/>
              <w:rPr>
                <w:rFonts w:ascii="Arial" w:hAnsi="Arial" w:cs="Arial"/>
                <w:b/>
                <w:sz w:val="20"/>
                <w:szCs w:val="20"/>
              </w:rPr>
            </w:pPr>
            <w:r>
              <w:rPr>
                <w:rFonts w:ascii="Arial" w:hAnsi="Arial" w:cs="Arial"/>
                <w:b/>
                <w:sz w:val="20"/>
                <w:szCs w:val="20"/>
              </w:rPr>
              <w:fldChar w:fldCharType="begin">
                <w:ffData>
                  <w:name w:val="Text86"/>
                  <w:enabled/>
                  <w:calcOnExit w:val="0"/>
                  <w:textInput/>
                </w:ffData>
              </w:fldChar>
            </w:r>
            <w:bookmarkStart w:id="1" w:name="Text8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
          </w:p>
        </w:tc>
        <w:tc>
          <w:tcPr>
            <w:tcW w:w="2160" w:type="dxa"/>
            <w:shd w:val="clear" w:color="auto" w:fill="auto"/>
            <w:tcMar>
              <w:left w:w="14" w:type="dxa"/>
              <w:right w:w="14" w:type="dxa"/>
            </w:tcMar>
          </w:tcPr>
          <w:p w:rsidR="009D7A0F" w:rsidRPr="009010D5" w:rsidRDefault="0060325C" w:rsidP="0060325C">
            <w:pPr>
              <w:jc w:val="center"/>
              <w:rPr>
                <w:rFonts w:ascii="Arial" w:hAnsi="Arial" w:cs="Arial"/>
                <w:sz w:val="20"/>
                <w:szCs w:val="20"/>
              </w:rPr>
            </w:pPr>
            <w:r>
              <w:rPr>
                <w:rFonts w:ascii="Arial" w:hAnsi="Arial" w:cs="Arial"/>
                <w:sz w:val="20"/>
                <w:szCs w:val="20"/>
              </w:rPr>
              <w:t>N/A</w:t>
            </w:r>
          </w:p>
        </w:tc>
        <w:tc>
          <w:tcPr>
            <w:tcW w:w="2070" w:type="dxa"/>
            <w:shd w:val="clear" w:color="auto" w:fill="auto"/>
            <w:tcMar>
              <w:left w:w="14" w:type="dxa"/>
              <w:right w:w="14" w:type="dxa"/>
            </w:tcMar>
          </w:tcPr>
          <w:p w:rsidR="009D7A0F" w:rsidRPr="009010D5" w:rsidRDefault="0060325C" w:rsidP="0060325C">
            <w:pPr>
              <w:jc w:val="center"/>
              <w:rPr>
                <w:rFonts w:ascii="Arial" w:hAnsi="Arial" w:cs="Arial"/>
                <w:sz w:val="20"/>
                <w:szCs w:val="20"/>
              </w:rPr>
            </w:pPr>
            <w:r>
              <w:rPr>
                <w:rFonts w:ascii="Arial" w:hAnsi="Arial" w:cs="Arial"/>
                <w:sz w:val="20"/>
                <w:szCs w:val="20"/>
              </w:rPr>
              <w:t>N/A</w:t>
            </w:r>
          </w:p>
        </w:tc>
      </w:tr>
      <w:tr w:rsidR="009D7A0F" w:rsidTr="00743209">
        <w:trPr>
          <w:trHeight w:val="1013"/>
        </w:trPr>
        <w:tc>
          <w:tcPr>
            <w:tcW w:w="734" w:type="dxa"/>
            <w:tcMar>
              <w:left w:w="14" w:type="dxa"/>
              <w:right w:w="14" w:type="dxa"/>
            </w:tcMar>
          </w:tcPr>
          <w:p w:rsidR="009D7A0F" w:rsidRPr="0060325C" w:rsidRDefault="00CF60BE">
            <w:pPr>
              <w:jc w:val="center"/>
              <w:rPr>
                <w:rFonts w:ascii="Arial" w:hAnsi="Arial" w:cs="Arial"/>
                <w:b/>
                <w:sz w:val="20"/>
                <w:szCs w:val="20"/>
              </w:rPr>
            </w:pPr>
            <w:r w:rsidRPr="0060325C">
              <w:rPr>
                <w:rFonts w:ascii="Arial" w:hAnsi="Arial" w:cs="Arial"/>
                <w:b/>
                <w:sz w:val="20"/>
                <w:szCs w:val="20"/>
              </w:rPr>
              <w:t>1</w:t>
            </w:r>
          </w:p>
        </w:tc>
        <w:tc>
          <w:tcPr>
            <w:tcW w:w="720" w:type="dxa"/>
            <w:tcMar>
              <w:left w:w="14" w:type="dxa"/>
              <w:right w:w="14" w:type="dxa"/>
            </w:tcMar>
          </w:tcPr>
          <w:p w:rsidR="009D7A0F" w:rsidRPr="00E727DE" w:rsidRDefault="003D2FA0" w:rsidP="003E7B2E">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720" w:type="dxa"/>
            <w:tcMar>
              <w:left w:w="14" w:type="dxa"/>
              <w:right w:w="14" w:type="dxa"/>
            </w:tcMar>
          </w:tcPr>
          <w:p w:rsidR="009D7A0F" w:rsidRPr="00E727DE" w:rsidRDefault="003D2FA0">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2610" w:type="dxa"/>
            <w:tcMar>
              <w:left w:w="14" w:type="dxa"/>
              <w:right w:w="14" w:type="dxa"/>
            </w:tcMar>
          </w:tcPr>
          <w:p w:rsidR="009D7A0F" w:rsidRPr="00E727DE" w:rsidRDefault="006D7A40">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00" w:type="dxa"/>
          </w:tcPr>
          <w:p w:rsidR="009D7A0F" w:rsidRPr="00E727DE" w:rsidRDefault="006D7A40">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07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9D7A0F" w:rsidTr="00743209">
        <w:trPr>
          <w:trHeight w:val="1014"/>
        </w:trPr>
        <w:tc>
          <w:tcPr>
            <w:tcW w:w="734" w:type="dxa"/>
            <w:tcMar>
              <w:left w:w="14" w:type="dxa"/>
              <w:right w:w="14" w:type="dxa"/>
            </w:tcMar>
          </w:tcPr>
          <w:p w:rsidR="009D7A0F" w:rsidRPr="0060325C" w:rsidRDefault="00CF60BE">
            <w:pPr>
              <w:jc w:val="center"/>
              <w:rPr>
                <w:rFonts w:ascii="Arial" w:hAnsi="Arial" w:cs="Arial"/>
                <w:b/>
                <w:sz w:val="20"/>
                <w:szCs w:val="20"/>
              </w:rPr>
            </w:pPr>
            <w:r w:rsidRPr="0060325C">
              <w:rPr>
                <w:rFonts w:ascii="Arial" w:hAnsi="Arial" w:cs="Arial"/>
                <w:b/>
                <w:sz w:val="20"/>
                <w:szCs w:val="20"/>
              </w:rPr>
              <w:t>2</w:t>
            </w:r>
          </w:p>
        </w:tc>
        <w:tc>
          <w:tcPr>
            <w:tcW w:w="720" w:type="dxa"/>
            <w:tcMar>
              <w:left w:w="14" w:type="dxa"/>
              <w:right w:w="14" w:type="dxa"/>
            </w:tcMar>
          </w:tcPr>
          <w:p w:rsidR="009D7A0F" w:rsidRPr="00E727DE" w:rsidRDefault="003D2FA0" w:rsidP="003E7B2E">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720" w:type="dxa"/>
            <w:tcMar>
              <w:left w:w="14" w:type="dxa"/>
              <w:right w:w="14" w:type="dxa"/>
            </w:tcMar>
          </w:tcPr>
          <w:p w:rsidR="009D7A0F" w:rsidRPr="00E727DE" w:rsidRDefault="003D2FA0">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2610" w:type="dxa"/>
            <w:tcMar>
              <w:left w:w="14" w:type="dxa"/>
              <w:right w:w="14" w:type="dxa"/>
            </w:tcMar>
          </w:tcPr>
          <w:p w:rsidR="009D7A0F" w:rsidRPr="00E727DE" w:rsidRDefault="00BE4CA8">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9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00" w:type="dxa"/>
          </w:tcPr>
          <w:p w:rsidR="009D7A0F" w:rsidRPr="00E727DE" w:rsidRDefault="004808F4" w:rsidP="0022666B">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16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07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9D7A0F" w:rsidTr="00743209">
        <w:trPr>
          <w:trHeight w:val="1013"/>
        </w:trPr>
        <w:tc>
          <w:tcPr>
            <w:tcW w:w="734" w:type="dxa"/>
            <w:tcMar>
              <w:left w:w="14" w:type="dxa"/>
              <w:right w:w="14" w:type="dxa"/>
            </w:tcMar>
          </w:tcPr>
          <w:p w:rsidR="009D7A0F" w:rsidRPr="0060325C" w:rsidRDefault="00CF60BE">
            <w:pPr>
              <w:jc w:val="center"/>
              <w:rPr>
                <w:rFonts w:ascii="Arial" w:hAnsi="Arial" w:cs="Arial"/>
                <w:b/>
                <w:sz w:val="20"/>
                <w:szCs w:val="20"/>
              </w:rPr>
            </w:pPr>
            <w:r w:rsidRPr="0060325C">
              <w:rPr>
                <w:rFonts w:ascii="Arial" w:hAnsi="Arial" w:cs="Arial"/>
                <w:b/>
                <w:sz w:val="20"/>
                <w:szCs w:val="20"/>
              </w:rPr>
              <w:t>3</w:t>
            </w:r>
          </w:p>
        </w:tc>
        <w:tc>
          <w:tcPr>
            <w:tcW w:w="720" w:type="dxa"/>
            <w:tcMar>
              <w:left w:w="14" w:type="dxa"/>
              <w:right w:w="14" w:type="dxa"/>
            </w:tcMar>
          </w:tcPr>
          <w:p w:rsidR="009D7A0F" w:rsidRPr="00E727DE" w:rsidRDefault="003D2FA0" w:rsidP="003E7B2E">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720" w:type="dxa"/>
            <w:tcMar>
              <w:left w:w="14" w:type="dxa"/>
              <w:right w:w="14" w:type="dxa"/>
            </w:tcMar>
          </w:tcPr>
          <w:p w:rsidR="009D7A0F" w:rsidRPr="00E727DE" w:rsidRDefault="003D2FA0">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2610" w:type="dxa"/>
            <w:tcMar>
              <w:left w:w="14" w:type="dxa"/>
              <w:right w:w="14" w:type="dxa"/>
            </w:tcMar>
          </w:tcPr>
          <w:p w:rsidR="009D7A0F" w:rsidRPr="00E727DE" w:rsidRDefault="00BE4CA8">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9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00" w:type="dxa"/>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16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070" w:type="dxa"/>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9D7A0F" w:rsidTr="00743209">
        <w:trPr>
          <w:trHeight w:val="1013"/>
        </w:trPr>
        <w:tc>
          <w:tcPr>
            <w:tcW w:w="734" w:type="dxa"/>
            <w:tcBorders>
              <w:bottom w:val="single" w:sz="4" w:space="0" w:color="auto"/>
            </w:tcBorders>
            <w:tcMar>
              <w:left w:w="14" w:type="dxa"/>
              <w:right w:w="14" w:type="dxa"/>
            </w:tcMar>
          </w:tcPr>
          <w:p w:rsidR="009D7A0F" w:rsidRPr="0060325C" w:rsidRDefault="00CF60BE">
            <w:pPr>
              <w:jc w:val="center"/>
              <w:rPr>
                <w:rFonts w:ascii="Arial" w:hAnsi="Arial" w:cs="Arial"/>
                <w:b/>
                <w:sz w:val="20"/>
                <w:szCs w:val="20"/>
              </w:rPr>
            </w:pPr>
            <w:r w:rsidRPr="0060325C">
              <w:rPr>
                <w:rFonts w:ascii="Arial" w:hAnsi="Arial" w:cs="Arial"/>
                <w:b/>
                <w:sz w:val="20"/>
                <w:szCs w:val="20"/>
              </w:rPr>
              <w:t>4</w:t>
            </w:r>
          </w:p>
        </w:tc>
        <w:tc>
          <w:tcPr>
            <w:tcW w:w="720" w:type="dxa"/>
            <w:tcBorders>
              <w:bottom w:val="single" w:sz="4" w:space="0" w:color="auto"/>
            </w:tcBorders>
            <w:tcMar>
              <w:left w:w="14" w:type="dxa"/>
              <w:right w:w="14" w:type="dxa"/>
            </w:tcMar>
          </w:tcPr>
          <w:p w:rsidR="009D7A0F" w:rsidRPr="00E727DE" w:rsidRDefault="003D2FA0" w:rsidP="003E7B2E">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720" w:type="dxa"/>
            <w:tcBorders>
              <w:bottom w:val="single" w:sz="4" w:space="0" w:color="auto"/>
            </w:tcBorders>
            <w:tcMar>
              <w:left w:w="14" w:type="dxa"/>
              <w:right w:w="14" w:type="dxa"/>
            </w:tcMar>
          </w:tcPr>
          <w:p w:rsidR="009D7A0F" w:rsidRPr="00E727DE" w:rsidRDefault="003D2FA0">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2610" w:type="dxa"/>
            <w:tcBorders>
              <w:bottom w:val="single" w:sz="4" w:space="0" w:color="auto"/>
            </w:tcBorders>
            <w:tcMar>
              <w:left w:w="14" w:type="dxa"/>
              <w:right w:w="14" w:type="dxa"/>
            </w:tcMar>
          </w:tcPr>
          <w:p w:rsidR="009D7A0F" w:rsidRPr="00E727DE" w:rsidRDefault="00BE4CA8">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90" w:type="dxa"/>
            <w:tcBorders>
              <w:bottom w:val="single" w:sz="4" w:space="0" w:color="auto"/>
            </w:tcBorders>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00" w:type="dxa"/>
            <w:tcBorders>
              <w:bottom w:val="single" w:sz="4" w:space="0" w:color="auto"/>
            </w:tcBorders>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160" w:type="dxa"/>
            <w:tcBorders>
              <w:bottom w:val="single" w:sz="4" w:space="0" w:color="auto"/>
            </w:tcBorders>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070" w:type="dxa"/>
            <w:tcBorders>
              <w:bottom w:val="single" w:sz="4" w:space="0" w:color="auto"/>
            </w:tcBorders>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9D7A0F" w:rsidTr="00743209">
        <w:trPr>
          <w:trHeight w:val="1014"/>
        </w:trPr>
        <w:tc>
          <w:tcPr>
            <w:tcW w:w="734" w:type="dxa"/>
            <w:tcBorders>
              <w:top w:val="single" w:sz="4" w:space="0" w:color="auto"/>
              <w:bottom w:val="single" w:sz="4" w:space="0" w:color="auto"/>
            </w:tcBorders>
            <w:tcMar>
              <w:left w:w="14" w:type="dxa"/>
              <w:right w:w="14" w:type="dxa"/>
            </w:tcMar>
          </w:tcPr>
          <w:p w:rsidR="009D7A0F" w:rsidRPr="0060325C" w:rsidRDefault="00151667">
            <w:pPr>
              <w:jc w:val="center"/>
              <w:rPr>
                <w:rFonts w:ascii="Arial" w:hAnsi="Arial" w:cs="Arial"/>
                <w:b/>
                <w:sz w:val="20"/>
                <w:szCs w:val="20"/>
              </w:rPr>
            </w:pPr>
            <w:r w:rsidRPr="0060325C">
              <w:rPr>
                <w:rFonts w:ascii="Arial" w:hAnsi="Arial" w:cs="Arial"/>
                <w:b/>
                <w:sz w:val="20"/>
                <w:szCs w:val="20"/>
              </w:rPr>
              <w:t>5</w:t>
            </w:r>
          </w:p>
        </w:tc>
        <w:tc>
          <w:tcPr>
            <w:tcW w:w="720" w:type="dxa"/>
            <w:tcBorders>
              <w:top w:val="single" w:sz="4" w:space="0" w:color="auto"/>
              <w:bottom w:val="single" w:sz="4" w:space="0" w:color="auto"/>
            </w:tcBorders>
            <w:tcMar>
              <w:left w:w="14" w:type="dxa"/>
              <w:right w:w="14" w:type="dxa"/>
            </w:tcMar>
          </w:tcPr>
          <w:p w:rsidR="009D7A0F" w:rsidRPr="00E727DE" w:rsidRDefault="003D2FA0" w:rsidP="003E7B2E">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720" w:type="dxa"/>
            <w:tcBorders>
              <w:top w:val="single" w:sz="4" w:space="0" w:color="auto"/>
              <w:bottom w:val="single" w:sz="4" w:space="0" w:color="auto"/>
            </w:tcBorders>
            <w:tcMar>
              <w:left w:w="14" w:type="dxa"/>
              <w:right w:w="14" w:type="dxa"/>
            </w:tcMar>
          </w:tcPr>
          <w:p w:rsidR="009D7A0F" w:rsidRPr="00E727DE" w:rsidRDefault="003D2FA0">
            <w:pPr>
              <w:jc w:val="center"/>
              <w:rPr>
                <w:rFonts w:ascii="Arial" w:hAnsi="Arial" w:cs="Arial"/>
                <w:sz w:val="20"/>
                <w:szCs w:val="20"/>
              </w:rPr>
            </w:pPr>
            <w:r w:rsidRPr="003D2FA0">
              <w:fldChar w:fldCharType="begin">
                <w:ffData>
                  <w:name w:val="Text2"/>
                  <w:enabled/>
                  <w:calcOnExit w:val="0"/>
                  <w:textInput>
                    <w:maxLength w:val="60"/>
                  </w:textInput>
                </w:ffData>
              </w:fldChar>
            </w:r>
            <w:r w:rsidRPr="003D2FA0">
              <w:instrText xml:space="preserve"> FORMTEXT </w:instrText>
            </w:r>
            <w:r w:rsidRPr="003D2FA0">
              <w:fldChar w:fldCharType="separate"/>
            </w:r>
            <w:r w:rsidR="00012343">
              <w:rPr>
                <w:noProof/>
              </w:rPr>
              <w:t> </w:t>
            </w:r>
            <w:r w:rsidR="00012343">
              <w:rPr>
                <w:noProof/>
              </w:rPr>
              <w:t> </w:t>
            </w:r>
            <w:r w:rsidR="00012343">
              <w:rPr>
                <w:noProof/>
              </w:rPr>
              <w:t> </w:t>
            </w:r>
            <w:r w:rsidR="00012343">
              <w:rPr>
                <w:noProof/>
              </w:rPr>
              <w:t> </w:t>
            </w:r>
            <w:r w:rsidR="00012343">
              <w:rPr>
                <w:noProof/>
              </w:rPr>
              <w:t> </w:t>
            </w:r>
            <w:r w:rsidRPr="003D2FA0">
              <w:fldChar w:fldCharType="end"/>
            </w:r>
          </w:p>
        </w:tc>
        <w:tc>
          <w:tcPr>
            <w:tcW w:w="2610" w:type="dxa"/>
            <w:tcBorders>
              <w:top w:val="single" w:sz="4" w:space="0" w:color="auto"/>
              <w:bottom w:val="single" w:sz="4" w:space="0" w:color="auto"/>
            </w:tcBorders>
            <w:tcMar>
              <w:left w:w="14" w:type="dxa"/>
              <w:right w:w="14" w:type="dxa"/>
            </w:tcMar>
          </w:tcPr>
          <w:p w:rsidR="009D7A0F" w:rsidRPr="00E727DE" w:rsidRDefault="00BE4CA8">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90" w:type="dxa"/>
            <w:tcBorders>
              <w:top w:val="single" w:sz="4" w:space="0" w:color="auto"/>
              <w:bottom w:val="single" w:sz="4" w:space="0" w:color="auto"/>
            </w:tcBorders>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700" w:type="dxa"/>
            <w:tcBorders>
              <w:top w:val="single" w:sz="4" w:space="0" w:color="auto"/>
              <w:bottom w:val="single" w:sz="4" w:space="0" w:color="auto"/>
            </w:tcBorders>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160" w:type="dxa"/>
            <w:tcBorders>
              <w:top w:val="single" w:sz="4" w:space="0" w:color="auto"/>
              <w:bottom w:val="single" w:sz="4" w:space="0" w:color="auto"/>
            </w:tcBorders>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c>
          <w:tcPr>
            <w:tcW w:w="2070" w:type="dxa"/>
            <w:tcBorders>
              <w:top w:val="single" w:sz="4" w:space="0" w:color="auto"/>
              <w:bottom w:val="single" w:sz="4" w:space="0" w:color="auto"/>
            </w:tcBorders>
            <w:tcMar>
              <w:left w:w="14" w:type="dxa"/>
              <w:right w:w="14" w:type="dxa"/>
            </w:tcMar>
          </w:tcPr>
          <w:p w:rsidR="009D7A0F" w:rsidRPr="00E727DE" w:rsidRDefault="004808F4">
            <w:pPr>
              <w:rPr>
                <w:rFonts w:ascii="Arial" w:hAnsi="Arial" w:cs="Arial"/>
                <w:sz w:val="20"/>
                <w:szCs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bl>
    <w:p w:rsidR="00A139B5" w:rsidRDefault="00A139B5" w:rsidP="0022666B">
      <w:pPr>
        <w:pageBreakBefore/>
        <w:spacing w:before="120"/>
        <w:jc w:val="center"/>
        <w:rPr>
          <w:rFonts w:ascii="Arial" w:hAnsi="Arial" w:cs="Arial"/>
          <w:b/>
          <w:sz w:val="28"/>
          <w:szCs w:val="28"/>
        </w:rPr>
      </w:pPr>
      <w:r w:rsidRPr="009D7F59">
        <w:rPr>
          <w:rFonts w:ascii="Arial" w:hAnsi="Arial" w:cs="Arial"/>
          <w:b/>
          <w:sz w:val="28"/>
          <w:szCs w:val="28"/>
        </w:rPr>
        <w:lastRenderedPageBreak/>
        <w:t>EVALUATION AND SUSTAIN</w:t>
      </w:r>
      <w:r w:rsidR="00E837F7">
        <w:rPr>
          <w:rFonts w:ascii="Arial" w:hAnsi="Arial" w:cs="Arial"/>
          <w:b/>
          <w:sz w:val="28"/>
          <w:szCs w:val="28"/>
        </w:rPr>
        <w:t>ABILITY</w:t>
      </w:r>
      <w:r w:rsidRPr="009D7F59">
        <w:rPr>
          <w:rFonts w:ascii="Arial" w:hAnsi="Arial" w:cs="Arial"/>
          <w:b/>
          <w:sz w:val="28"/>
          <w:szCs w:val="28"/>
        </w:rPr>
        <w:t xml:space="preserve"> PLAN</w:t>
      </w:r>
    </w:p>
    <w:p w:rsidR="00DC2884" w:rsidRPr="009D7F59" w:rsidRDefault="00DC2884" w:rsidP="003E7B2E">
      <w:pPr>
        <w:spacing w:before="120"/>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10582"/>
      </w:tblGrid>
      <w:tr w:rsidR="00A139B5" w:rsidTr="008153BB">
        <w:tc>
          <w:tcPr>
            <w:tcW w:w="14616" w:type="dxa"/>
            <w:gridSpan w:val="2"/>
            <w:shd w:val="clear" w:color="auto" w:fill="auto"/>
          </w:tcPr>
          <w:p w:rsidR="00A139B5" w:rsidRPr="008153BB" w:rsidRDefault="00A139B5" w:rsidP="008153BB">
            <w:pPr>
              <w:spacing w:before="120"/>
              <w:rPr>
                <w:rFonts w:ascii="Arial" w:hAnsi="Arial" w:cs="Arial"/>
                <w:sz w:val="20"/>
                <w:szCs w:val="20"/>
              </w:rPr>
            </w:pPr>
            <w:r w:rsidRPr="008153BB">
              <w:rPr>
                <w:rFonts w:ascii="Arial" w:hAnsi="Arial" w:cs="Arial"/>
                <w:b/>
                <w:bCs/>
                <w:sz w:val="20"/>
                <w:szCs w:val="20"/>
              </w:rPr>
              <w:t xml:space="preserve">Project Outcomes </w:t>
            </w:r>
            <w:r w:rsidRPr="008153BB">
              <w:rPr>
                <w:rFonts w:ascii="Arial" w:hAnsi="Arial" w:cs="Arial"/>
                <w:bCs/>
                <w:sz w:val="20"/>
                <w:szCs w:val="20"/>
              </w:rPr>
              <w:t xml:space="preserve">(only complete </w:t>
            </w:r>
            <w:r w:rsidR="008A2112" w:rsidRPr="008153BB">
              <w:rPr>
                <w:rFonts w:ascii="Arial" w:hAnsi="Arial" w:cs="Arial"/>
                <w:bCs/>
                <w:sz w:val="20"/>
                <w:szCs w:val="20"/>
              </w:rPr>
              <w:t xml:space="preserve">if the team has adopted a change and the </w:t>
            </w:r>
            <w:r w:rsidR="00ED5599" w:rsidRPr="008153BB">
              <w:rPr>
                <w:rFonts w:ascii="Arial" w:hAnsi="Arial" w:cs="Arial"/>
                <w:bCs/>
                <w:sz w:val="20"/>
                <w:szCs w:val="20"/>
              </w:rPr>
              <w:t>C</w:t>
            </w:r>
            <w:r w:rsidR="008A2112" w:rsidRPr="008153BB">
              <w:rPr>
                <w:rFonts w:ascii="Arial" w:hAnsi="Arial" w:cs="Arial"/>
                <w:bCs/>
                <w:sz w:val="20"/>
                <w:szCs w:val="20"/>
              </w:rPr>
              <w:t xml:space="preserve">hange </w:t>
            </w:r>
            <w:r w:rsidR="00ED5599" w:rsidRPr="008153BB">
              <w:rPr>
                <w:rFonts w:ascii="Arial" w:hAnsi="Arial" w:cs="Arial"/>
                <w:bCs/>
                <w:sz w:val="20"/>
                <w:szCs w:val="20"/>
              </w:rPr>
              <w:t>P</w:t>
            </w:r>
            <w:r w:rsidR="008A2112" w:rsidRPr="008153BB">
              <w:rPr>
                <w:rFonts w:ascii="Arial" w:hAnsi="Arial" w:cs="Arial"/>
                <w:bCs/>
                <w:sz w:val="20"/>
                <w:szCs w:val="20"/>
              </w:rPr>
              <w:t>roject is finished</w:t>
            </w:r>
            <w:r w:rsidRPr="008153BB">
              <w:rPr>
                <w:rFonts w:ascii="Arial" w:hAnsi="Arial" w:cs="Arial"/>
                <w:bCs/>
                <w:sz w:val="20"/>
                <w:szCs w:val="20"/>
              </w:rPr>
              <w:t>)</w:t>
            </w:r>
          </w:p>
        </w:tc>
      </w:tr>
      <w:tr w:rsidR="00A139B5" w:rsidTr="008153BB">
        <w:trPr>
          <w:trHeight w:val="677"/>
        </w:trPr>
        <w:tc>
          <w:tcPr>
            <w:tcW w:w="4034" w:type="dxa"/>
            <w:shd w:val="clear" w:color="auto" w:fill="auto"/>
          </w:tcPr>
          <w:p w:rsidR="00A139B5" w:rsidRPr="008153BB" w:rsidRDefault="00A139B5" w:rsidP="008153BB">
            <w:pPr>
              <w:spacing w:before="120"/>
              <w:ind w:left="180" w:hanging="180"/>
              <w:rPr>
                <w:rFonts w:ascii="Arial" w:hAnsi="Arial" w:cs="Arial"/>
                <w:sz w:val="20"/>
              </w:rPr>
            </w:pPr>
            <w:r w:rsidRPr="008153BB">
              <w:rPr>
                <w:rFonts w:ascii="Arial" w:hAnsi="Arial" w:cs="Arial"/>
                <w:sz w:val="20"/>
              </w:rPr>
              <w:t xml:space="preserve">1. What was the </w:t>
            </w:r>
            <w:r w:rsidR="00E837F7" w:rsidRPr="008153BB">
              <w:rPr>
                <w:rFonts w:ascii="Arial" w:hAnsi="Arial" w:cs="Arial"/>
                <w:sz w:val="20"/>
              </w:rPr>
              <w:t>AC</w:t>
            </w:r>
            <w:r w:rsidR="003373BD" w:rsidRPr="008153BB">
              <w:rPr>
                <w:rFonts w:ascii="Arial" w:hAnsi="Arial" w:cs="Arial"/>
                <w:sz w:val="20"/>
              </w:rPr>
              <w:t xml:space="preserve">TUAL </w:t>
            </w:r>
            <w:r w:rsidRPr="008153BB">
              <w:rPr>
                <w:rFonts w:ascii="Arial" w:hAnsi="Arial" w:cs="Arial"/>
                <w:sz w:val="20"/>
              </w:rPr>
              <w:t xml:space="preserve">project </w:t>
            </w:r>
            <w:r w:rsidR="007C74B5" w:rsidRPr="008153BB">
              <w:rPr>
                <w:rFonts w:ascii="Arial" w:hAnsi="Arial" w:cs="Arial"/>
                <w:sz w:val="20"/>
              </w:rPr>
              <w:br/>
            </w:r>
            <w:r w:rsidRPr="008153BB">
              <w:rPr>
                <w:rFonts w:ascii="Arial" w:hAnsi="Arial" w:cs="Arial"/>
                <w:b/>
                <w:sz w:val="20"/>
              </w:rPr>
              <w:t>END DATE</w:t>
            </w:r>
            <w:r w:rsidRPr="008153BB">
              <w:rPr>
                <w:rFonts w:ascii="Arial" w:hAnsi="Arial" w:cs="Arial"/>
                <w:sz w:val="20"/>
              </w:rPr>
              <w:t xml:space="preserve"> </w:t>
            </w:r>
            <w:r w:rsidR="001A73F6" w:rsidRPr="008153BB">
              <w:rPr>
                <w:rFonts w:ascii="Arial" w:hAnsi="Arial" w:cs="Arial"/>
                <w:sz w:val="20"/>
              </w:rPr>
              <w:t>(</w:t>
            </w:r>
            <w:r w:rsidRPr="008153BB">
              <w:rPr>
                <w:rFonts w:ascii="Arial" w:hAnsi="Arial" w:cs="Arial"/>
                <w:sz w:val="20"/>
              </w:rPr>
              <w:t>when you stopped making changes</w:t>
            </w:r>
            <w:r w:rsidR="001A73F6" w:rsidRPr="008153BB">
              <w:rPr>
                <w:rFonts w:ascii="Arial" w:hAnsi="Arial" w:cs="Arial"/>
                <w:sz w:val="20"/>
              </w:rPr>
              <w:t>)</w:t>
            </w:r>
            <w:r w:rsidRPr="008153BB">
              <w:rPr>
                <w:rFonts w:ascii="Arial" w:hAnsi="Arial" w:cs="Arial"/>
                <w:sz w:val="20"/>
              </w:rPr>
              <w:t>?</w:t>
            </w:r>
          </w:p>
        </w:tc>
        <w:tc>
          <w:tcPr>
            <w:tcW w:w="10582" w:type="dxa"/>
            <w:shd w:val="clear" w:color="auto" w:fill="auto"/>
          </w:tcPr>
          <w:p w:rsidR="00A139B5" w:rsidRPr="008153BB" w:rsidRDefault="00BE4CA8" w:rsidP="008153BB">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153BB">
        <w:trPr>
          <w:trHeight w:val="917"/>
        </w:trPr>
        <w:tc>
          <w:tcPr>
            <w:tcW w:w="4034" w:type="dxa"/>
            <w:shd w:val="clear" w:color="auto" w:fill="auto"/>
          </w:tcPr>
          <w:p w:rsidR="00A139B5" w:rsidRPr="008153BB" w:rsidRDefault="00A139B5" w:rsidP="008153BB">
            <w:pPr>
              <w:spacing w:before="120"/>
              <w:ind w:left="180" w:hanging="180"/>
              <w:rPr>
                <w:rFonts w:ascii="Arial" w:hAnsi="Arial" w:cs="Arial"/>
                <w:sz w:val="20"/>
              </w:rPr>
            </w:pPr>
            <w:r w:rsidRPr="008153BB">
              <w:rPr>
                <w:rFonts w:ascii="Arial" w:hAnsi="Arial" w:cs="Arial"/>
                <w:sz w:val="20"/>
              </w:rPr>
              <w:t xml:space="preserve">2. What did you </w:t>
            </w:r>
            <w:r w:rsidRPr="008153BB">
              <w:rPr>
                <w:rFonts w:ascii="Arial" w:hAnsi="Arial" w:cs="Arial"/>
                <w:b/>
                <w:sz w:val="20"/>
              </w:rPr>
              <w:t>LEARN</w:t>
            </w:r>
            <w:r w:rsidRPr="008153BB">
              <w:rPr>
                <w:rFonts w:ascii="Arial" w:hAnsi="Arial" w:cs="Arial"/>
                <w:sz w:val="20"/>
              </w:rPr>
              <w:t xml:space="preserve"> (e.g., </w:t>
            </w:r>
            <w:r w:rsidR="00E837F7" w:rsidRPr="008153BB">
              <w:rPr>
                <w:rFonts w:ascii="Arial" w:hAnsi="Arial" w:cs="Arial"/>
                <w:sz w:val="20"/>
              </w:rPr>
              <w:t xml:space="preserve">describe what </w:t>
            </w:r>
            <w:r w:rsidR="00ED5599" w:rsidRPr="008153BB">
              <w:rPr>
                <w:rFonts w:ascii="Arial" w:hAnsi="Arial" w:cs="Arial"/>
                <w:sz w:val="20"/>
              </w:rPr>
              <w:t>the team</w:t>
            </w:r>
            <w:r w:rsidR="00E837F7" w:rsidRPr="008153BB">
              <w:rPr>
                <w:rFonts w:ascii="Arial" w:hAnsi="Arial" w:cs="Arial"/>
                <w:sz w:val="20"/>
              </w:rPr>
              <w:t xml:space="preserve"> thought </w:t>
            </w:r>
            <w:r w:rsidR="00ED5599" w:rsidRPr="008153BB">
              <w:rPr>
                <w:rFonts w:ascii="Arial" w:hAnsi="Arial" w:cs="Arial"/>
                <w:sz w:val="20"/>
              </w:rPr>
              <w:t>the</w:t>
            </w:r>
            <w:r w:rsidR="00E837F7" w:rsidRPr="008153BB">
              <w:rPr>
                <w:rFonts w:ascii="Arial" w:hAnsi="Arial" w:cs="Arial"/>
                <w:sz w:val="20"/>
              </w:rPr>
              <w:t xml:space="preserve"> </w:t>
            </w:r>
            <w:r w:rsidR="00037380" w:rsidRPr="008153BB">
              <w:rPr>
                <w:rFonts w:ascii="Arial" w:hAnsi="Arial" w:cs="Arial"/>
                <w:sz w:val="20"/>
              </w:rPr>
              <w:t>outcome would be and what was</w:t>
            </w:r>
            <w:r w:rsidR="00E837F7" w:rsidRPr="008153BB">
              <w:rPr>
                <w:rFonts w:ascii="Arial" w:hAnsi="Arial" w:cs="Arial"/>
                <w:sz w:val="20"/>
              </w:rPr>
              <w:t xml:space="preserve"> the actual experience</w:t>
            </w:r>
            <w:r w:rsidR="001A73F6" w:rsidRPr="008153BB">
              <w:rPr>
                <w:rFonts w:ascii="Arial" w:hAnsi="Arial" w:cs="Arial"/>
                <w:sz w:val="20"/>
              </w:rPr>
              <w:t>)?</w:t>
            </w:r>
          </w:p>
        </w:tc>
        <w:tc>
          <w:tcPr>
            <w:tcW w:w="10582" w:type="dxa"/>
            <w:shd w:val="clear" w:color="auto" w:fill="auto"/>
          </w:tcPr>
          <w:p w:rsidR="00A139B5" w:rsidRPr="008153BB" w:rsidRDefault="00BE4CA8" w:rsidP="008153BB">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153BB">
        <w:trPr>
          <w:trHeight w:val="677"/>
        </w:trPr>
        <w:tc>
          <w:tcPr>
            <w:tcW w:w="4034" w:type="dxa"/>
            <w:shd w:val="clear" w:color="auto" w:fill="auto"/>
          </w:tcPr>
          <w:p w:rsidR="00A139B5" w:rsidRPr="008153BB" w:rsidRDefault="00A139B5" w:rsidP="008153BB">
            <w:pPr>
              <w:spacing w:before="120"/>
              <w:ind w:left="180" w:hanging="180"/>
              <w:rPr>
                <w:rFonts w:ascii="Arial" w:hAnsi="Arial" w:cs="Arial"/>
                <w:sz w:val="20"/>
              </w:rPr>
            </w:pPr>
            <w:r w:rsidRPr="008153BB">
              <w:rPr>
                <w:rFonts w:ascii="Arial" w:hAnsi="Arial" w:cs="Arial"/>
                <w:sz w:val="20"/>
              </w:rPr>
              <w:t xml:space="preserve">3. What was the </w:t>
            </w:r>
            <w:r w:rsidR="00780219" w:rsidRPr="008153BB">
              <w:rPr>
                <w:rFonts w:ascii="Arial" w:hAnsi="Arial" w:cs="Arial"/>
                <w:b/>
                <w:sz w:val="20"/>
              </w:rPr>
              <w:t xml:space="preserve">PROGRAMATIC and/or </w:t>
            </w:r>
            <w:r w:rsidRPr="008153BB">
              <w:rPr>
                <w:rFonts w:ascii="Arial" w:hAnsi="Arial" w:cs="Arial"/>
                <w:b/>
                <w:sz w:val="20"/>
              </w:rPr>
              <w:t>FINANCIAL IMPACT</w:t>
            </w:r>
            <w:r w:rsidR="001A73F6" w:rsidRPr="008153BB">
              <w:rPr>
                <w:rFonts w:ascii="Arial" w:hAnsi="Arial" w:cs="Arial"/>
                <w:sz w:val="20"/>
              </w:rPr>
              <w:t xml:space="preserve"> of this change project</w:t>
            </w:r>
            <w:r w:rsidRPr="008153BB">
              <w:rPr>
                <w:rFonts w:ascii="Arial" w:hAnsi="Arial" w:cs="Arial"/>
                <w:sz w:val="20"/>
              </w:rPr>
              <w:t xml:space="preserve"> (e.g. </w:t>
            </w:r>
            <w:r w:rsidR="001A73F6" w:rsidRPr="008153BB">
              <w:rPr>
                <w:rFonts w:ascii="Arial" w:hAnsi="Arial" w:cs="Arial"/>
                <w:sz w:val="20"/>
              </w:rPr>
              <w:t>increased revenue,</w:t>
            </w:r>
            <w:r w:rsidRPr="008153BB">
              <w:rPr>
                <w:rFonts w:ascii="Arial" w:hAnsi="Arial" w:cs="Arial"/>
                <w:sz w:val="20"/>
              </w:rPr>
              <w:t xml:space="preserve"> </w:t>
            </w:r>
            <w:r w:rsidR="001A73F6" w:rsidRPr="008153BB">
              <w:rPr>
                <w:rFonts w:ascii="Arial" w:hAnsi="Arial" w:cs="Arial"/>
                <w:sz w:val="20"/>
              </w:rPr>
              <w:t>reduced costs, increased staff retention</w:t>
            </w:r>
            <w:r w:rsidR="00B30DE7" w:rsidRPr="008153BB">
              <w:rPr>
                <w:rFonts w:ascii="Arial" w:hAnsi="Arial" w:cs="Arial"/>
                <w:sz w:val="20"/>
              </w:rPr>
              <w:t>)?</w:t>
            </w:r>
          </w:p>
        </w:tc>
        <w:tc>
          <w:tcPr>
            <w:tcW w:w="10582" w:type="dxa"/>
            <w:shd w:val="clear" w:color="auto" w:fill="auto"/>
          </w:tcPr>
          <w:p w:rsidR="00A139B5" w:rsidRPr="008153BB" w:rsidRDefault="00BE4CA8" w:rsidP="008153BB">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5A0F1C" w:rsidTr="008153BB">
        <w:trPr>
          <w:trHeight w:hRule="exact" w:val="101"/>
        </w:trPr>
        <w:tc>
          <w:tcPr>
            <w:tcW w:w="14616" w:type="dxa"/>
            <w:gridSpan w:val="2"/>
            <w:shd w:val="clear" w:color="auto" w:fill="auto"/>
          </w:tcPr>
          <w:p w:rsidR="005A0F1C" w:rsidRPr="008153BB" w:rsidRDefault="005A0F1C" w:rsidP="008153BB">
            <w:pPr>
              <w:spacing w:before="120"/>
              <w:rPr>
                <w:rFonts w:ascii="Arial" w:hAnsi="Arial"/>
                <w:sz w:val="20"/>
              </w:rPr>
            </w:pPr>
          </w:p>
        </w:tc>
      </w:tr>
      <w:tr w:rsidR="00A139B5" w:rsidTr="008153BB">
        <w:tc>
          <w:tcPr>
            <w:tcW w:w="14616" w:type="dxa"/>
            <w:gridSpan w:val="2"/>
            <w:shd w:val="clear" w:color="auto" w:fill="auto"/>
          </w:tcPr>
          <w:p w:rsidR="00A139B5" w:rsidRPr="008153BB" w:rsidRDefault="00A139B5" w:rsidP="008153BB">
            <w:pPr>
              <w:spacing w:before="120"/>
              <w:rPr>
                <w:rFonts w:ascii="Arial" w:hAnsi="Arial" w:cs="Arial"/>
                <w:sz w:val="20"/>
                <w:szCs w:val="20"/>
              </w:rPr>
            </w:pPr>
            <w:r w:rsidRPr="008153BB">
              <w:rPr>
                <w:rFonts w:ascii="Arial" w:hAnsi="Arial" w:cs="Arial"/>
                <w:b/>
                <w:bCs/>
                <w:sz w:val="20"/>
                <w:szCs w:val="20"/>
              </w:rPr>
              <w:t xml:space="preserve">Sustainability Plan </w:t>
            </w:r>
            <w:r w:rsidR="00E837F7" w:rsidRPr="008153BB">
              <w:rPr>
                <w:rFonts w:ascii="Arial" w:hAnsi="Arial" w:cs="Arial"/>
                <w:bCs/>
                <w:sz w:val="20"/>
                <w:szCs w:val="20"/>
              </w:rPr>
              <w:t>(complete only if the team has adopted a change</w:t>
            </w:r>
            <w:r w:rsidRPr="008153BB">
              <w:rPr>
                <w:rFonts w:ascii="Arial" w:hAnsi="Arial" w:cs="Arial"/>
                <w:bCs/>
                <w:sz w:val="20"/>
                <w:szCs w:val="20"/>
              </w:rPr>
              <w:t>)</w:t>
            </w:r>
          </w:p>
        </w:tc>
      </w:tr>
      <w:tr w:rsidR="00A139B5" w:rsidTr="008153BB">
        <w:tc>
          <w:tcPr>
            <w:tcW w:w="4034" w:type="dxa"/>
            <w:shd w:val="clear" w:color="auto" w:fill="auto"/>
          </w:tcPr>
          <w:p w:rsidR="00A139B5" w:rsidRPr="008153BB" w:rsidRDefault="00610941" w:rsidP="008153BB">
            <w:pPr>
              <w:spacing w:before="120" w:after="120"/>
              <w:ind w:left="187" w:hanging="187"/>
              <w:rPr>
                <w:rFonts w:ascii="Arial" w:hAnsi="Arial" w:cs="Arial"/>
                <w:sz w:val="20"/>
              </w:rPr>
            </w:pPr>
            <w:r w:rsidRPr="008153BB">
              <w:rPr>
                <w:rFonts w:ascii="Arial" w:hAnsi="Arial" w:cs="Arial"/>
                <w:sz w:val="20"/>
              </w:rPr>
              <w:t>1.</w:t>
            </w:r>
            <w:r w:rsidR="001A73F6" w:rsidRPr="008153BB">
              <w:rPr>
                <w:rFonts w:ascii="Arial" w:hAnsi="Arial" w:cs="Arial"/>
                <w:sz w:val="20"/>
              </w:rPr>
              <w:t xml:space="preserve"> What </w:t>
            </w:r>
            <w:r w:rsidR="001A73F6" w:rsidRPr="008153BB">
              <w:rPr>
                <w:rFonts w:ascii="Arial" w:hAnsi="Arial" w:cs="Arial"/>
                <w:b/>
                <w:sz w:val="20"/>
              </w:rPr>
              <w:t>CHANGES</w:t>
            </w:r>
            <w:r w:rsidR="001A73F6" w:rsidRPr="008153BB">
              <w:rPr>
                <w:rFonts w:ascii="Arial" w:hAnsi="Arial" w:cs="Arial"/>
                <w:sz w:val="20"/>
              </w:rPr>
              <w:t xml:space="preserve"> do you want </w:t>
            </w:r>
            <w:r w:rsidR="0061147B" w:rsidRPr="008153BB">
              <w:rPr>
                <w:rFonts w:ascii="Arial" w:hAnsi="Arial" w:cs="Arial"/>
                <w:sz w:val="20"/>
              </w:rPr>
              <w:t>to</w:t>
            </w:r>
            <w:r w:rsidR="007C74B5" w:rsidRPr="008153BB">
              <w:rPr>
                <w:rFonts w:ascii="Arial" w:hAnsi="Arial" w:cs="Arial"/>
                <w:sz w:val="20"/>
              </w:rPr>
              <w:br/>
            </w:r>
            <w:r w:rsidR="001A73F6" w:rsidRPr="008153BB">
              <w:rPr>
                <w:rFonts w:ascii="Arial" w:hAnsi="Arial" w:cs="Arial"/>
                <w:b/>
                <w:sz w:val="20"/>
              </w:rPr>
              <w:t>SUSTAIN</w:t>
            </w:r>
            <w:r w:rsidR="001A73F6" w:rsidRPr="008153BB">
              <w:rPr>
                <w:rFonts w:ascii="Arial" w:hAnsi="Arial" w:cs="Arial"/>
                <w:sz w:val="20"/>
              </w:rPr>
              <w:t>?</w:t>
            </w:r>
          </w:p>
        </w:tc>
        <w:tc>
          <w:tcPr>
            <w:tcW w:w="10582" w:type="dxa"/>
            <w:shd w:val="clear" w:color="auto" w:fill="auto"/>
          </w:tcPr>
          <w:p w:rsidR="00A139B5" w:rsidRPr="008153BB" w:rsidRDefault="00BE4CA8" w:rsidP="008153BB">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153BB">
        <w:tc>
          <w:tcPr>
            <w:tcW w:w="4034" w:type="dxa"/>
            <w:shd w:val="clear" w:color="auto" w:fill="auto"/>
          </w:tcPr>
          <w:p w:rsidR="00A139B5" w:rsidRPr="008153BB" w:rsidRDefault="00610941" w:rsidP="008153BB">
            <w:pPr>
              <w:spacing w:before="120" w:after="120"/>
              <w:ind w:left="187" w:hanging="187"/>
              <w:rPr>
                <w:rFonts w:ascii="Arial" w:hAnsi="Arial" w:cs="Arial"/>
                <w:sz w:val="20"/>
              </w:rPr>
            </w:pPr>
            <w:r w:rsidRPr="008153BB">
              <w:rPr>
                <w:rFonts w:ascii="Arial" w:hAnsi="Arial" w:cs="Arial"/>
                <w:sz w:val="20"/>
              </w:rPr>
              <w:t>2.</w:t>
            </w:r>
            <w:r w:rsidR="001A73F6" w:rsidRPr="008153BB">
              <w:rPr>
                <w:rFonts w:ascii="Arial" w:hAnsi="Arial" w:cs="Arial"/>
                <w:sz w:val="20"/>
              </w:rPr>
              <w:t xml:space="preserve"> Who is charged with taking the role as the </w:t>
            </w:r>
            <w:r w:rsidR="001A73F6" w:rsidRPr="008153BB">
              <w:rPr>
                <w:rFonts w:ascii="Arial" w:hAnsi="Arial" w:cs="Arial"/>
                <w:b/>
                <w:sz w:val="20"/>
              </w:rPr>
              <w:t>SUSTAINABILITY LEADER</w:t>
            </w:r>
            <w:r w:rsidRPr="008153BB">
              <w:rPr>
                <w:rFonts w:ascii="Arial" w:hAnsi="Arial" w:cs="Arial"/>
                <w:b/>
                <w:sz w:val="20"/>
              </w:rPr>
              <w:t>,</w:t>
            </w:r>
            <w:r w:rsidR="001A73F6" w:rsidRPr="008153BB">
              <w:rPr>
                <w:rFonts w:ascii="Arial" w:hAnsi="Arial" w:cs="Arial"/>
                <w:sz w:val="20"/>
              </w:rPr>
              <w:t xml:space="preserve"> to make sure the change project is sustained?</w:t>
            </w:r>
          </w:p>
        </w:tc>
        <w:tc>
          <w:tcPr>
            <w:tcW w:w="10582" w:type="dxa"/>
            <w:shd w:val="clear" w:color="auto" w:fill="auto"/>
          </w:tcPr>
          <w:p w:rsidR="00A139B5" w:rsidRPr="008153BB" w:rsidRDefault="00BE4CA8" w:rsidP="008153BB">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153BB">
        <w:tc>
          <w:tcPr>
            <w:tcW w:w="4034" w:type="dxa"/>
            <w:shd w:val="clear" w:color="auto" w:fill="auto"/>
          </w:tcPr>
          <w:p w:rsidR="00A139B5" w:rsidRPr="008153BB" w:rsidRDefault="00610941" w:rsidP="008153BB">
            <w:pPr>
              <w:spacing w:before="120" w:after="120"/>
              <w:ind w:left="187" w:hanging="187"/>
              <w:rPr>
                <w:rFonts w:ascii="Arial" w:hAnsi="Arial" w:cs="Arial"/>
                <w:sz w:val="20"/>
              </w:rPr>
            </w:pPr>
            <w:r w:rsidRPr="008153BB">
              <w:rPr>
                <w:rFonts w:ascii="Arial" w:hAnsi="Arial" w:cs="Arial"/>
                <w:sz w:val="20"/>
              </w:rPr>
              <w:t>3.</w:t>
            </w:r>
            <w:r w:rsidR="00E67BF2" w:rsidRPr="008153BB">
              <w:rPr>
                <w:rFonts w:ascii="Arial" w:hAnsi="Arial" w:cs="Arial"/>
                <w:sz w:val="20"/>
              </w:rPr>
              <w:t xml:space="preserve"> What is the </w:t>
            </w:r>
            <w:r w:rsidR="00E67BF2" w:rsidRPr="008153BB">
              <w:rPr>
                <w:rFonts w:ascii="Arial" w:hAnsi="Arial" w:cs="Arial"/>
                <w:b/>
                <w:sz w:val="20"/>
              </w:rPr>
              <w:t xml:space="preserve">TARGET </w:t>
            </w:r>
            <w:r w:rsidR="001A73F6" w:rsidRPr="008153BB">
              <w:rPr>
                <w:rFonts w:ascii="Arial" w:hAnsi="Arial" w:cs="Arial"/>
                <w:b/>
                <w:sz w:val="20"/>
              </w:rPr>
              <w:t>GOAL</w:t>
            </w:r>
            <w:r w:rsidRPr="008153BB">
              <w:rPr>
                <w:rFonts w:ascii="Arial" w:hAnsi="Arial" w:cs="Arial"/>
                <w:sz w:val="20"/>
              </w:rPr>
              <w:t>?</w:t>
            </w:r>
            <w:r w:rsidR="00E67BF2" w:rsidRPr="008153BB">
              <w:rPr>
                <w:rFonts w:ascii="Arial" w:hAnsi="Arial" w:cs="Arial"/>
                <w:sz w:val="20"/>
              </w:rPr>
              <w:t xml:space="preserve"> </w:t>
            </w:r>
          </w:p>
        </w:tc>
        <w:tc>
          <w:tcPr>
            <w:tcW w:w="10582" w:type="dxa"/>
            <w:shd w:val="clear" w:color="auto" w:fill="auto"/>
          </w:tcPr>
          <w:p w:rsidR="00A139B5" w:rsidRPr="008153BB" w:rsidRDefault="00BE4CA8" w:rsidP="008153BB">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sidR="00012343">
              <w:rPr>
                <w:noProof/>
              </w:rPr>
              <w:t> </w:t>
            </w:r>
            <w:r w:rsidR="00012343">
              <w:rPr>
                <w:noProof/>
              </w:rPr>
              <w:t> </w:t>
            </w:r>
            <w:r w:rsidR="00012343">
              <w:rPr>
                <w:noProof/>
              </w:rPr>
              <w:t> </w:t>
            </w:r>
            <w:r w:rsidR="00012343">
              <w:rPr>
                <w:noProof/>
              </w:rPr>
              <w:t> </w:t>
            </w:r>
            <w:r w:rsidR="00012343">
              <w:rPr>
                <w:noProof/>
              </w:rPr>
              <w:t> </w:t>
            </w:r>
            <w:r>
              <w:fldChar w:fldCharType="end"/>
            </w:r>
          </w:p>
        </w:tc>
      </w:tr>
      <w:tr w:rsidR="00A139B5" w:rsidTr="008153BB">
        <w:tc>
          <w:tcPr>
            <w:tcW w:w="4034" w:type="dxa"/>
            <w:shd w:val="clear" w:color="auto" w:fill="auto"/>
          </w:tcPr>
          <w:p w:rsidR="00A139B5" w:rsidRPr="008153BB" w:rsidRDefault="00610941" w:rsidP="008153BB">
            <w:pPr>
              <w:spacing w:before="120" w:after="120"/>
              <w:ind w:left="187" w:hanging="187"/>
              <w:rPr>
                <w:rFonts w:ascii="Arial" w:hAnsi="Arial" w:cs="Arial"/>
                <w:sz w:val="20"/>
              </w:rPr>
            </w:pPr>
            <w:r w:rsidRPr="008153BB">
              <w:rPr>
                <w:rFonts w:ascii="Arial" w:hAnsi="Arial" w:cs="Arial"/>
                <w:sz w:val="20"/>
              </w:rPr>
              <w:t>4.</w:t>
            </w:r>
            <w:r w:rsidR="00E67BF2" w:rsidRPr="008153BB">
              <w:rPr>
                <w:rFonts w:ascii="Arial" w:hAnsi="Arial" w:cs="Arial"/>
                <w:sz w:val="20"/>
              </w:rPr>
              <w:t xml:space="preserve"> What system is in place </w:t>
            </w:r>
            <w:r w:rsidR="001A73F6" w:rsidRPr="008153BB">
              <w:rPr>
                <w:rFonts w:ascii="Arial" w:hAnsi="Arial" w:cs="Arial"/>
                <w:sz w:val="20"/>
              </w:rPr>
              <w:t xml:space="preserve">to </w:t>
            </w:r>
            <w:r w:rsidR="00EF45CB" w:rsidRPr="008153BB">
              <w:rPr>
                <w:rFonts w:ascii="Arial" w:hAnsi="Arial" w:cs="Arial"/>
                <w:b/>
                <w:sz w:val="20"/>
              </w:rPr>
              <w:t>MEASURE</w:t>
            </w:r>
            <w:r w:rsidR="00E67BF2" w:rsidRPr="008153BB">
              <w:rPr>
                <w:rFonts w:ascii="Arial" w:hAnsi="Arial" w:cs="Arial"/>
                <w:b/>
                <w:sz w:val="20"/>
              </w:rPr>
              <w:t xml:space="preserve"> and MONITOR</w:t>
            </w:r>
            <w:r w:rsidR="001A73F6" w:rsidRPr="008153BB">
              <w:rPr>
                <w:rFonts w:ascii="Arial" w:hAnsi="Arial" w:cs="Arial"/>
                <w:b/>
                <w:sz w:val="20"/>
              </w:rPr>
              <w:t xml:space="preserve"> </w:t>
            </w:r>
            <w:r w:rsidR="001A73F6" w:rsidRPr="008153BB">
              <w:rPr>
                <w:rFonts w:ascii="Arial" w:hAnsi="Arial" w:cs="Arial"/>
                <w:sz w:val="20"/>
              </w:rPr>
              <w:t>that the process continues to meet the target goal?</w:t>
            </w:r>
          </w:p>
        </w:tc>
        <w:tc>
          <w:tcPr>
            <w:tcW w:w="10582" w:type="dxa"/>
            <w:shd w:val="clear" w:color="auto" w:fill="auto"/>
          </w:tcPr>
          <w:p w:rsidR="00A139B5" w:rsidRPr="008153BB" w:rsidRDefault="006D7A40" w:rsidP="008153BB">
            <w:pPr>
              <w:spacing w:before="120"/>
              <w:rPr>
                <w:rFonts w:ascii="Arial" w:hAnsi="Arial"/>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92F14" w:rsidRDefault="00E92F14" w:rsidP="00C44488">
      <w:pPr>
        <w:pageBreakBefore/>
        <w:sectPr w:rsidR="00E92F14" w:rsidSect="00E92F14">
          <w:type w:val="continuous"/>
          <w:pgSz w:w="15840" w:h="12240" w:orient="landscape" w:code="1"/>
          <w:pgMar w:top="720" w:right="720" w:bottom="576" w:left="720" w:header="720"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6"/>
      </w:tblGrid>
      <w:tr w:rsidR="00E92F14" w:rsidTr="008153BB">
        <w:tc>
          <w:tcPr>
            <w:tcW w:w="14616" w:type="dxa"/>
            <w:tcBorders>
              <w:top w:val="nil"/>
              <w:left w:val="nil"/>
              <w:bottom w:val="nil"/>
              <w:right w:val="nil"/>
            </w:tcBorders>
            <w:shd w:val="clear" w:color="auto" w:fill="auto"/>
          </w:tcPr>
          <w:p w:rsidR="00E92F14" w:rsidRPr="008153BB" w:rsidRDefault="00E92F14" w:rsidP="008153BB">
            <w:pPr>
              <w:pageBreakBefore/>
              <w:rPr>
                <w:rFonts w:ascii="Arial" w:hAnsi="Arial" w:cs="Arial"/>
                <w:b/>
                <w:bCs/>
                <w:sz w:val="20"/>
                <w:szCs w:val="20"/>
              </w:rPr>
            </w:pPr>
            <w:r w:rsidRPr="008153BB">
              <w:rPr>
                <w:rFonts w:ascii="Arial" w:hAnsi="Arial" w:cs="Arial"/>
                <w:b/>
                <w:bCs/>
                <w:sz w:val="20"/>
                <w:szCs w:val="20"/>
              </w:rPr>
              <w:lastRenderedPageBreak/>
              <w:t>Additional Notes:</w:t>
            </w:r>
          </w:p>
        </w:tc>
      </w:tr>
      <w:tr w:rsidR="00C44488" w:rsidTr="008153BB">
        <w:trPr>
          <w:trHeight w:val="9585"/>
        </w:trPr>
        <w:tc>
          <w:tcPr>
            <w:tcW w:w="14616" w:type="dxa"/>
            <w:tcBorders>
              <w:top w:val="nil"/>
              <w:left w:val="nil"/>
              <w:bottom w:val="nil"/>
              <w:right w:val="nil"/>
            </w:tcBorders>
            <w:shd w:val="clear" w:color="auto" w:fill="auto"/>
          </w:tcPr>
          <w:p w:rsidR="00C44488" w:rsidRDefault="00C44488" w:rsidP="00E92F14"/>
        </w:tc>
      </w:tr>
    </w:tbl>
    <w:p w:rsidR="00E92F14" w:rsidRDefault="00E92F14" w:rsidP="00E92F14">
      <w:pPr>
        <w:sectPr w:rsidR="00E92F14" w:rsidSect="00E92F14">
          <w:type w:val="continuous"/>
          <w:pgSz w:w="15840" w:h="12240" w:orient="landscape" w:code="1"/>
          <w:pgMar w:top="720" w:right="720" w:bottom="576" w:left="720" w:header="720" w:footer="720" w:gutter="0"/>
          <w:cols w:space="720"/>
          <w:formProt w:val="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6"/>
      </w:tblGrid>
      <w:tr w:rsidR="00E92F14" w:rsidTr="008153BB">
        <w:tc>
          <w:tcPr>
            <w:tcW w:w="14616" w:type="dxa"/>
            <w:tcBorders>
              <w:top w:val="nil"/>
              <w:left w:val="nil"/>
              <w:bottom w:val="nil"/>
              <w:right w:val="nil"/>
            </w:tcBorders>
            <w:shd w:val="clear" w:color="auto" w:fill="auto"/>
          </w:tcPr>
          <w:p w:rsidR="00E92F14" w:rsidRDefault="00E92F14" w:rsidP="00E92F14"/>
        </w:tc>
      </w:tr>
    </w:tbl>
    <w:p w:rsidR="00D77BB5" w:rsidRDefault="00D77BB5" w:rsidP="0022666B">
      <w:pPr>
        <w:pageBreakBefore/>
        <w:rPr>
          <w:rFonts w:ascii="Arial" w:hAnsi="Arial" w:cs="Arial"/>
          <w:b/>
          <w:sz w:val="28"/>
          <w:szCs w:val="28"/>
        </w:rPr>
        <w:sectPr w:rsidR="00D77BB5" w:rsidSect="00E92F14">
          <w:type w:val="continuous"/>
          <w:pgSz w:w="15840" w:h="12240" w:orient="landscape" w:code="1"/>
          <w:pgMar w:top="720" w:right="720" w:bottom="576" w:left="720" w:header="720" w:footer="720" w:gutter="0"/>
          <w:cols w:space="720"/>
          <w:titlePg/>
          <w:docGrid w:linePitch="360"/>
        </w:sectPr>
      </w:pPr>
      <w:bookmarkStart w:id="2" w:name="Instructions"/>
    </w:p>
    <w:p w:rsidR="00D77BB5" w:rsidRDefault="0022666B" w:rsidP="0022666B">
      <w:pPr>
        <w:pageBreakBefore/>
        <w:rPr>
          <w:rFonts w:ascii="Arial" w:hAnsi="Arial" w:cs="Arial"/>
          <w:b/>
          <w:sz w:val="28"/>
          <w:szCs w:val="28"/>
        </w:rPr>
        <w:sectPr w:rsidR="00D77BB5" w:rsidSect="00E92F14">
          <w:type w:val="continuous"/>
          <w:pgSz w:w="15840" w:h="12240" w:orient="landscape" w:code="1"/>
          <w:pgMar w:top="720" w:right="720" w:bottom="576" w:left="720" w:header="720" w:footer="720" w:gutter="0"/>
          <w:cols w:space="720"/>
          <w:formProt w:val="0"/>
          <w:titlePg/>
          <w:docGrid w:linePitch="360"/>
        </w:sectPr>
      </w:pPr>
      <w:r w:rsidRPr="00C954AE">
        <w:rPr>
          <w:rFonts w:ascii="Arial" w:hAnsi="Arial" w:cs="Arial"/>
          <w:b/>
          <w:sz w:val="28"/>
          <w:szCs w:val="28"/>
        </w:rPr>
        <w:lastRenderedPageBreak/>
        <w:t>INSTRU</w:t>
      </w:r>
      <w:r w:rsidRPr="00C954AE">
        <w:rPr>
          <w:rFonts w:ascii="Arial" w:hAnsi="Arial" w:cs="Arial"/>
          <w:b/>
          <w:sz w:val="28"/>
          <w:szCs w:val="28"/>
        </w:rPr>
        <w:t>C</w:t>
      </w:r>
      <w:r w:rsidRPr="00C954AE">
        <w:rPr>
          <w:rFonts w:ascii="Arial" w:hAnsi="Arial" w:cs="Arial"/>
          <w:b/>
          <w:sz w:val="28"/>
          <w:szCs w:val="28"/>
        </w:rPr>
        <w:t>TIONS</w:t>
      </w:r>
      <w:bookmarkEnd w:id="2"/>
    </w:p>
    <w:p w:rsidR="0022666B" w:rsidRPr="00D41C2F" w:rsidRDefault="0022666B" w:rsidP="00D77BB5">
      <w:pPr>
        <w:rPr>
          <w:rFonts w:ascii="Arial" w:hAnsi="Arial" w:cs="Arial"/>
          <w:b/>
          <w:sz w:val="28"/>
          <w:szCs w:val="28"/>
        </w:rPr>
      </w:pPr>
    </w:p>
    <w:p w:rsidR="0022666B" w:rsidRPr="0022666B" w:rsidRDefault="0022666B" w:rsidP="0022666B"/>
    <w:p w:rsidR="0022666B" w:rsidRPr="0022666B" w:rsidRDefault="0022666B" w:rsidP="0022666B">
      <w:r w:rsidRPr="0022666B">
        <w:t xml:space="preserve">The purpose of the Change Project Report Form is to provide a tool to document the steps in your change project and ensure that critical elements are incorporated. The documentation should describe your project with sufficient detail to provide readers with an understanding of the goals and outcomes of your project. </w:t>
      </w:r>
    </w:p>
    <w:p w:rsidR="0022666B" w:rsidRPr="0022666B" w:rsidRDefault="0022666B" w:rsidP="0022666B"/>
    <w:p w:rsidR="0022666B" w:rsidRPr="0022666B" w:rsidRDefault="0022666B" w:rsidP="0022666B">
      <w:r w:rsidRPr="0022666B">
        <w:t>The staff person charged with documenting actions of the change team should fill in each field as information about the project becomes available. The form is an excellent way to share ongoing progress of a change project with team members and others who may be interested.</w:t>
      </w:r>
    </w:p>
    <w:p w:rsidR="0022666B" w:rsidRPr="0022666B" w:rsidRDefault="0022666B" w:rsidP="0022666B"/>
    <w:p w:rsidR="0022666B" w:rsidRPr="0022666B" w:rsidRDefault="0022666B" w:rsidP="0022666B">
      <w:pPr>
        <w:rPr>
          <w:b/>
        </w:rPr>
      </w:pPr>
    </w:p>
    <w:p w:rsidR="0022666B" w:rsidRPr="0022666B" w:rsidRDefault="0022666B" w:rsidP="0022666B">
      <w:pPr>
        <w:rPr>
          <w:b/>
        </w:rPr>
      </w:pPr>
      <w:r w:rsidRPr="0022666B">
        <w:rPr>
          <w:b/>
        </w:rPr>
        <w:t>Change Project Report</w:t>
      </w:r>
    </w:p>
    <w:p w:rsidR="0022666B" w:rsidRPr="0022666B" w:rsidRDefault="0022666B" w:rsidP="0022666B">
      <w:r w:rsidRPr="0022666B">
        <w:t>(Page 1 of the Change Project Report form)</w:t>
      </w:r>
    </w:p>
    <w:p w:rsidR="0022666B" w:rsidRPr="0022666B" w:rsidRDefault="0022666B" w:rsidP="0022666B"/>
    <w:p w:rsidR="0022666B" w:rsidRPr="0022666B" w:rsidRDefault="0022666B" w:rsidP="001F668C">
      <w:pPr>
        <w:rPr>
          <w:b/>
        </w:rPr>
      </w:pPr>
      <w:r w:rsidRPr="0022666B">
        <w:rPr>
          <w:b/>
        </w:rPr>
        <w:t>Name of Organization:</w:t>
      </w:r>
    </w:p>
    <w:p w:rsidR="0022666B" w:rsidRPr="0022666B" w:rsidRDefault="0022666B" w:rsidP="0022666B">
      <w:r w:rsidRPr="0022666B">
        <w:t>Enter the full name of the Aging and Disability Resource Center (ADRC).</w:t>
      </w:r>
    </w:p>
    <w:p w:rsidR="0022666B" w:rsidRPr="0022666B" w:rsidRDefault="0022666B" w:rsidP="0022666B"/>
    <w:p w:rsidR="0022666B" w:rsidRPr="0022666B" w:rsidRDefault="0022666B" w:rsidP="001F668C">
      <w:pPr>
        <w:rPr>
          <w:b/>
        </w:rPr>
      </w:pPr>
      <w:r w:rsidRPr="0022666B">
        <w:rPr>
          <w:b/>
        </w:rPr>
        <w:t>Office or Site Location</w:t>
      </w:r>
      <w:r w:rsidR="001F668C">
        <w:rPr>
          <w:b/>
        </w:rPr>
        <w:t xml:space="preserve"> of Change Project</w:t>
      </w:r>
      <w:r w:rsidRPr="0022666B">
        <w:rPr>
          <w:b/>
        </w:rPr>
        <w:t>:</w:t>
      </w:r>
    </w:p>
    <w:p w:rsidR="0022666B" w:rsidRPr="0022666B" w:rsidRDefault="0022666B" w:rsidP="0022666B">
      <w:r w:rsidRPr="0022666B">
        <w:t xml:space="preserve">Enter the name of the ADRC and / or the site location.  </w:t>
      </w:r>
    </w:p>
    <w:p w:rsidR="0022666B" w:rsidRPr="0022666B" w:rsidRDefault="0022666B" w:rsidP="0022666B"/>
    <w:p w:rsidR="0022666B" w:rsidRPr="0022666B" w:rsidRDefault="0022666B" w:rsidP="0022666B">
      <w:pPr>
        <w:numPr>
          <w:ilvl w:val="0"/>
          <w:numId w:val="26"/>
        </w:numPr>
        <w:rPr>
          <w:b/>
        </w:rPr>
      </w:pPr>
      <w:r w:rsidRPr="0022666B">
        <w:rPr>
          <w:b/>
        </w:rPr>
        <w:t>Change Project Title:</w:t>
      </w:r>
    </w:p>
    <w:p w:rsidR="0022666B" w:rsidRPr="0022666B" w:rsidRDefault="0022666B" w:rsidP="0022666B">
      <w:r w:rsidRPr="0022666B">
        <w:t xml:space="preserve">Choose a name for your change project that reflects the focus of your project. Be creative! </w:t>
      </w:r>
    </w:p>
    <w:p w:rsidR="0022666B" w:rsidRPr="0022666B" w:rsidRDefault="0022666B" w:rsidP="0022666B">
      <w:r w:rsidRPr="0022666B">
        <w:t>Involve your change team members in naming the project.</w:t>
      </w:r>
    </w:p>
    <w:p w:rsidR="0022666B" w:rsidRPr="0022666B" w:rsidRDefault="0022666B" w:rsidP="0022666B"/>
    <w:p w:rsidR="0022666B" w:rsidRPr="0022666B" w:rsidRDefault="0022666B" w:rsidP="00FA2273">
      <w:pPr>
        <w:numPr>
          <w:ilvl w:val="0"/>
          <w:numId w:val="26"/>
        </w:numPr>
        <w:rPr>
          <w:b/>
        </w:rPr>
      </w:pPr>
      <w:r w:rsidRPr="0022666B">
        <w:rPr>
          <w:b/>
        </w:rPr>
        <w:t>What Aim will the Change Project address?</w:t>
      </w:r>
    </w:p>
    <w:p w:rsidR="0022666B" w:rsidRPr="0022666B" w:rsidRDefault="0022666B" w:rsidP="0022666B">
      <w:r w:rsidRPr="0022666B">
        <w:t xml:space="preserve">Enter one “Big Aim” that your team plans to focus on for their change project. </w:t>
      </w:r>
    </w:p>
    <w:p w:rsidR="0022666B" w:rsidRPr="0022666B" w:rsidRDefault="0022666B" w:rsidP="0022666B"/>
    <w:p w:rsidR="0022666B" w:rsidRPr="0022666B" w:rsidRDefault="0022666B" w:rsidP="0022666B">
      <w:r w:rsidRPr="0022666B">
        <w:t>The “Big Aim” should be chosen from one of the f</w:t>
      </w:r>
      <w:r w:rsidR="001F668C">
        <w:t>ive</w:t>
      </w:r>
      <w:r w:rsidRPr="0022666B">
        <w:t xml:space="preserve"> ADRC Aims:</w:t>
      </w:r>
    </w:p>
    <w:p w:rsidR="0022666B" w:rsidRPr="0022666B" w:rsidRDefault="0022666B" w:rsidP="0022666B">
      <w:pPr>
        <w:numPr>
          <w:ilvl w:val="0"/>
          <w:numId w:val="17"/>
        </w:numPr>
      </w:pPr>
      <w:r w:rsidRPr="0022666B">
        <w:t>Reduce Customer Wait Time</w:t>
      </w:r>
    </w:p>
    <w:p w:rsidR="0022666B" w:rsidRPr="0022666B" w:rsidRDefault="0022666B" w:rsidP="0022666B">
      <w:pPr>
        <w:numPr>
          <w:ilvl w:val="0"/>
          <w:numId w:val="17"/>
        </w:numPr>
      </w:pPr>
      <w:r w:rsidRPr="0022666B">
        <w:t>Increase the Utility of Referrals</w:t>
      </w:r>
    </w:p>
    <w:p w:rsidR="0022666B" w:rsidRPr="0022666B" w:rsidRDefault="0022666B" w:rsidP="0022666B">
      <w:pPr>
        <w:numPr>
          <w:ilvl w:val="0"/>
          <w:numId w:val="17"/>
        </w:numPr>
      </w:pPr>
      <w:r w:rsidRPr="0022666B">
        <w:t>Increase New ADRC Customers</w:t>
      </w:r>
    </w:p>
    <w:p w:rsidR="0022666B" w:rsidRDefault="0022666B" w:rsidP="0022666B">
      <w:pPr>
        <w:numPr>
          <w:ilvl w:val="0"/>
          <w:numId w:val="17"/>
        </w:numPr>
      </w:pPr>
      <w:r w:rsidRPr="0022666B">
        <w:t>Increase Customers Ability to be Healthy at Home</w:t>
      </w:r>
    </w:p>
    <w:p w:rsidR="001F668C" w:rsidRPr="0022666B" w:rsidRDefault="001F668C" w:rsidP="0022666B">
      <w:pPr>
        <w:numPr>
          <w:ilvl w:val="0"/>
          <w:numId w:val="17"/>
        </w:numPr>
      </w:pPr>
      <w:r>
        <w:t>Increase Customer Satisfaction</w:t>
      </w:r>
    </w:p>
    <w:p w:rsidR="0022666B" w:rsidRPr="0022666B" w:rsidRDefault="0022666B" w:rsidP="0022666B"/>
    <w:p w:rsidR="0022666B" w:rsidRPr="0022666B" w:rsidRDefault="0022666B" w:rsidP="0022666B">
      <w:r w:rsidRPr="0022666B">
        <w:t xml:space="preserve">Enter one specific “Small Aim” that your change project will focus on.  You may not know your “Small Aim” at the beginning of the project.  The “Small Aim” is chosen after you do your walk-through and process mapping/flow charting. </w:t>
      </w:r>
    </w:p>
    <w:p w:rsidR="0022666B" w:rsidRPr="0022666B" w:rsidRDefault="0022666B" w:rsidP="0022666B"/>
    <w:p w:rsidR="0022666B" w:rsidRPr="0022666B" w:rsidRDefault="0022666B" w:rsidP="0022666B">
      <w:r w:rsidRPr="0022666B">
        <w:t>To know if your “Small Aim” statement is written correctly, consider the following:</w:t>
      </w:r>
    </w:p>
    <w:p w:rsidR="0059371D" w:rsidRPr="0059371D" w:rsidRDefault="0059371D" w:rsidP="0022666B">
      <w:pPr>
        <w:numPr>
          <w:ilvl w:val="0"/>
          <w:numId w:val="18"/>
        </w:numPr>
      </w:pPr>
      <w:r w:rsidRPr="0059371D">
        <w:lastRenderedPageBreak/>
        <w:t>Does your small aim statement follow this format: (process/system/problem area) will increase/decrease from (baseline data) to (goal) by (end date)?</w:t>
      </w:r>
    </w:p>
    <w:p w:rsidR="0022666B" w:rsidRPr="0022666B" w:rsidRDefault="0022666B" w:rsidP="0022666B">
      <w:pPr>
        <w:numPr>
          <w:ilvl w:val="0"/>
          <w:numId w:val="18"/>
        </w:numPr>
      </w:pPr>
      <w:r w:rsidRPr="0022666B">
        <w:t>Is it related to one of the f</w:t>
      </w:r>
      <w:r w:rsidR="00FA2273">
        <w:t>ive</w:t>
      </w:r>
      <w:r w:rsidRPr="0022666B">
        <w:t xml:space="preserve"> “Big Aims”?  </w:t>
      </w:r>
    </w:p>
    <w:p w:rsidR="0022666B" w:rsidRPr="0022666B" w:rsidRDefault="0022666B" w:rsidP="0022666B">
      <w:pPr>
        <w:numPr>
          <w:ilvl w:val="0"/>
          <w:numId w:val="18"/>
        </w:numPr>
      </w:pPr>
      <w:r w:rsidRPr="0022666B">
        <w:t>Is it measurable?  Measurable means that you can count or observe it.</w:t>
      </w:r>
    </w:p>
    <w:p w:rsidR="0022666B" w:rsidRPr="0022666B" w:rsidRDefault="0022666B" w:rsidP="0022666B">
      <w:pPr>
        <w:numPr>
          <w:ilvl w:val="0"/>
          <w:numId w:val="18"/>
        </w:numPr>
      </w:pPr>
      <w:r w:rsidRPr="0022666B">
        <w:t xml:space="preserve">Does it define a target population to be served? </w:t>
      </w:r>
    </w:p>
    <w:p w:rsidR="0022666B" w:rsidRPr="0022666B" w:rsidRDefault="0022666B" w:rsidP="0022666B">
      <w:pPr>
        <w:numPr>
          <w:ilvl w:val="0"/>
          <w:numId w:val="18"/>
        </w:numPr>
      </w:pPr>
      <w:r w:rsidRPr="0022666B">
        <w:t>Does it identify the baseline measure and the target goal or expected outcome?</w:t>
      </w:r>
    </w:p>
    <w:p w:rsidR="0022666B" w:rsidRPr="0022666B" w:rsidRDefault="0022666B" w:rsidP="0022666B">
      <w:pPr>
        <w:numPr>
          <w:ilvl w:val="0"/>
          <w:numId w:val="18"/>
        </w:numPr>
      </w:pPr>
      <w:r w:rsidRPr="0022666B">
        <w:t>Does the aim statement identify a start date and end date to achieve your expected outcome?</w:t>
      </w:r>
    </w:p>
    <w:p w:rsidR="0022666B" w:rsidRPr="0022666B" w:rsidRDefault="0022666B" w:rsidP="0022666B">
      <w:pPr>
        <w:numPr>
          <w:ilvl w:val="0"/>
          <w:numId w:val="18"/>
        </w:numPr>
      </w:pPr>
      <w:r w:rsidRPr="0022666B">
        <w:t>Does it identify who will be making the change and who will be affected by the change?</w:t>
      </w:r>
    </w:p>
    <w:p w:rsidR="0022666B" w:rsidRPr="0022666B" w:rsidRDefault="0022666B" w:rsidP="0022666B"/>
    <w:p w:rsidR="0022666B" w:rsidRPr="0022666B" w:rsidRDefault="0022666B" w:rsidP="0022666B">
      <w:r w:rsidRPr="0022666B">
        <w:t>The following are examples of “Small Aim” statements.</w:t>
      </w:r>
    </w:p>
    <w:p w:rsidR="0022666B" w:rsidRPr="0022666B" w:rsidRDefault="0022666B" w:rsidP="0022666B"/>
    <w:p w:rsidR="0022666B" w:rsidRPr="0022666B" w:rsidRDefault="0022666B" w:rsidP="0022666B">
      <w:r w:rsidRPr="0022666B">
        <w:t>Small Aim:</w:t>
      </w:r>
      <w:r w:rsidRPr="0022666B">
        <w:rPr>
          <w:b/>
        </w:rPr>
        <w:t xml:space="preserve"> </w:t>
      </w:r>
      <w:r w:rsidRPr="0022666B">
        <w:rPr>
          <w:i/>
        </w:rPr>
        <w:t>ADRC Information and Assistance (I&amp;A) staff will reduce customer wait time for all callers in need a home visit from initial call to home visit from 21 to 7 days from Sept 1- Nov. 30</w:t>
      </w:r>
      <w:r w:rsidRPr="0022666B">
        <w:rPr>
          <w:i/>
          <w:vertAlign w:val="superscript"/>
        </w:rPr>
        <w:t>th</w:t>
      </w:r>
      <w:r w:rsidRPr="0022666B">
        <w:rPr>
          <w:i/>
        </w:rPr>
        <w:t xml:space="preserve">. </w:t>
      </w:r>
    </w:p>
    <w:p w:rsidR="0022666B" w:rsidRPr="0022666B" w:rsidRDefault="0022666B" w:rsidP="0022666B"/>
    <w:p w:rsidR="0022666B" w:rsidRPr="0022666B" w:rsidRDefault="0022666B" w:rsidP="0022666B">
      <w:r w:rsidRPr="0022666B">
        <w:rPr>
          <w:i/>
        </w:rPr>
        <w:t>Check:</w:t>
      </w:r>
    </w:p>
    <w:p w:rsidR="0022666B" w:rsidRPr="0022666B" w:rsidRDefault="0022666B" w:rsidP="0022666B">
      <w:pPr>
        <w:numPr>
          <w:ilvl w:val="0"/>
          <w:numId w:val="18"/>
        </w:numPr>
      </w:pPr>
      <w:r w:rsidRPr="0022666B">
        <w:t xml:space="preserve">Is it related to one of the </w:t>
      </w:r>
      <w:r w:rsidR="00FA2273">
        <w:t>five</w:t>
      </w:r>
      <w:r w:rsidRPr="0022666B">
        <w:t xml:space="preserve"> “Big Aims”?  </w:t>
      </w:r>
      <w:r w:rsidRPr="0022666B">
        <w:rPr>
          <w:i/>
        </w:rPr>
        <w:t>Yes, decrease customer wait time.</w:t>
      </w:r>
    </w:p>
    <w:p w:rsidR="0022666B" w:rsidRPr="0022666B" w:rsidRDefault="0022666B" w:rsidP="0022666B">
      <w:pPr>
        <w:numPr>
          <w:ilvl w:val="0"/>
          <w:numId w:val="18"/>
        </w:numPr>
      </w:pPr>
      <w:r w:rsidRPr="0022666B">
        <w:t xml:space="preserve">Is it measurable? </w:t>
      </w:r>
      <w:r w:rsidRPr="0022666B">
        <w:rPr>
          <w:i/>
        </w:rPr>
        <w:t xml:space="preserve">Yes, you can count the number of days between the initial call and the home visit.  </w:t>
      </w:r>
    </w:p>
    <w:p w:rsidR="0022666B" w:rsidRPr="0022666B" w:rsidRDefault="0022666B" w:rsidP="0022666B">
      <w:pPr>
        <w:numPr>
          <w:ilvl w:val="0"/>
          <w:numId w:val="18"/>
        </w:numPr>
      </w:pPr>
      <w:r w:rsidRPr="0022666B">
        <w:t xml:space="preserve">Does it define a target population to be served? </w:t>
      </w:r>
      <w:r w:rsidRPr="0022666B">
        <w:rPr>
          <w:i/>
        </w:rPr>
        <w:t>Yes, all ADRC customers who require a home visit.</w:t>
      </w:r>
    </w:p>
    <w:p w:rsidR="0022666B" w:rsidRPr="0022666B" w:rsidRDefault="0022666B" w:rsidP="0022666B">
      <w:pPr>
        <w:numPr>
          <w:ilvl w:val="0"/>
          <w:numId w:val="18"/>
        </w:numPr>
      </w:pPr>
      <w:r w:rsidRPr="0022666B">
        <w:t xml:space="preserve">Does it identify the baseline measure and the goal or expected outcome? </w:t>
      </w:r>
      <w:r w:rsidRPr="0022666B">
        <w:rPr>
          <w:i/>
        </w:rPr>
        <w:t>Yes, the baseline is 21 days and the goal is to decrease this to seven days.</w:t>
      </w:r>
    </w:p>
    <w:p w:rsidR="0022666B" w:rsidRPr="0022666B" w:rsidRDefault="0022666B" w:rsidP="0022666B">
      <w:pPr>
        <w:numPr>
          <w:ilvl w:val="0"/>
          <w:numId w:val="18"/>
        </w:numPr>
        <w:rPr>
          <w:i/>
        </w:rPr>
      </w:pPr>
      <w:r w:rsidRPr="0022666B">
        <w:t xml:space="preserve">Does the statement identify a time line? </w:t>
      </w:r>
      <w:r w:rsidRPr="0022666B">
        <w:rPr>
          <w:i/>
        </w:rPr>
        <w:t>Yes, the change project will measure their results of changes from Sept. 1- Nov 30</w:t>
      </w:r>
      <w:r w:rsidRPr="0022666B">
        <w:rPr>
          <w:i/>
          <w:vertAlign w:val="superscript"/>
        </w:rPr>
        <w:t>th</w:t>
      </w:r>
      <w:r w:rsidRPr="0022666B">
        <w:rPr>
          <w:i/>
        </w:rPr>
        <w:t>.</w:t>
      </w:r>
    </w:p>
    <w:p w:rsidR="0022666B" w:rsidRPr="0022666B" w:rsidRDefault="0022666B" w:rsidP="0022666B">
      <w:pPr>
        <w:numPr>
          <w:ilvl w:val="0"/>
          <w:numId w:val="18"/>
        </w:numPr>
        <w:rPr>
          <w:i/>
        </w:rPr>
      </w:pPr>
      <w:r w:rsidRPr="0022666B">
        <w:t xml:space="preserve">Does it identify who will be making the change and who is affected by the change? </w:t>
      </w:r>
      <w:r w:rsidRPr="0022666B">
        <w:rPr>
          <w:i/>
        </w:rPr>
        <w:t>Yes, the I&amp;A staff will make the change, and all customers who require a home visit will be affected.</w:t>
      </w:r>
    </w:p>
    <w:p w:rsidR="0022666B" w:rsidRPr="0022666B" w:rsidRDefault="0022666B" w:rsidP="0022666B"/>
    <w:p w:rsidR="0022666B" w:rsidRPr="0022666B" w:rsidRDefault="0022666B" w:rsidP="0022666B">
      <w:pPr>
        <w:rPr>
          <w:i/>
        </w:rPr>
      </w:pPr>
      <w:r w:rsidRPr="0022666B">
        <w:t xml:space="preserve">Small aim:  </w:t>
      </w:r>
      <w:r w:rsidRPr="0022666B">
        <w:rPr>
          <w:i/>
        </w:rPr>
        <w:t>ADRC staff will attempt to increase the number of Hispanic customers from an average of two each month to five from Jan 1- Mar. 31</w:t>
      </w:r>
      <w:r w:rsidRPr="0022666B">
        <w:rPr>
          <w:i/>
          <w:vertAlign w:val="superscript"/>
        </w:rPr>
        <w:t>st</w:t>
      </w:r>
      <w:r w:rsidRPr="0022666B">
        <w:rPr>
          <w:i/>
        </w:rPr>
        <w:t>.</w:t>
      </w:r>
    </w:p>
    <w:p w:rsidR="0022666B" w:rsidRPr="0022666B" w:rsidRDefault="0022666B" w:rsidP="0022666B"/>
    <w:p w:rsidR="0022666B" w:rsidRPr="0022666B" w:rsidRDefault="0022666B" w:rsidP="0022666B">
      <w:pPr>
        <w:rPr>
          <w:i/>
        </w:rPr>
      </w:pPr>
      <w:r w:rsidRPr="0022666B">
        <w:rPr>
          <w:i/>
        </w:rPr>
        <w:t>Check:</w:t>
      </w:r>
    </w:p>
    <w:p w:rsidR="0022666B" w:rsidRPr="0022666B" w:rsidRDefault="0022666B" w:rsidP="0022666B">
      <w:pPr>
        <w:numPr>
          <w:ilvl w:val="0"/>
          <w:numId w:val="18"/>
        </w:numPr>
      </w:pPr>
      <w:r w:rsidRPr="0022666B">
        <w:t xml:space="preserve">Is it related to one of the </w:t>
      </w:r>
      <w:r w:rsidR="00FA2273">
        <w:t>five</w:t>
      </w:r>
      <w:r w:rsidRPr="0022666B">
        <w:t xml:space="preserve"> “Big Aims”?  </w:t>
      </w:r>
      <w:r w:rsidRPr="0022666B">
        <w:rPr>
          <w:i/>
        </w:rPr>
        <w:t>Yes, Increase ADRC customers.</w:t>
      </w:r>
    </w:p>
    <w:p w:rsidR="0022666B" w:rsidRPr="0022666B" w:rsidRDefault="0022666B" w:rsidP="0022666B">
      <w:pPr>
        <w:numPr>
          <w:ilvl w:val="0"/>
          <w:numId w:val="18"/>
        </w:numPr>
      </w:pPr>
      <w:r w:rsidRPr="0022666B">
        <w:t xml:space="preserve">Is it measurable? </w:t>
      </w:r>
      <w:r w:rsidRPr="0022666B">
        <w:rPr>
          <w:i/>
        </w:rPr>
        <w:t xml:space="preserve">Yes, staff can tally the number of Hispanic customers who have contact with the ADRC.  </w:t>
      </w:r>
    </w:p>
    <w:p w:rsidR="0022666B" w:rsidRPr="0022666B" w:rsidRDefault="0022666B" w:rsidP="0022666B">
      <w:pPr>
        <w:numPr>
          <w:ilvl w:val="0"/>
          <w:numId w:val="18"/>
        </w:numPr>
      </w:pPr>
      <w:r w:rsidRPr="0022666B">
        <w:t xml:space="preserve">Does it define a target population to be served? </w:t>
      </w:r>
      <w:r w:rsidRPr="0022666B">
        <w:rPr>
          <w:i/>
        </w:rPr>
        <w:t>Yes, the aim clearly defines the Hispanic community as the target population.</w:t>
      </w:r>
    </w:p>
    <w:p w:rsidR="0022666B" w:rsidRPr="0022666B" w:rsidRDefault="0022666B" w:rsidP="0022666B">
      <w:pPr>
        <w:numPr>
          <w:ilvl w:val="0"/>
          <w:numId w:val="18"/>
        </w:numPr>
      </w:pPr>
      <w:r w:rsidRPr="0022666B">
        <w:t xml:space="preserve">Does it identify the baseline measure and the goal or expected outcome? </w:t>
      </w:r>
      <w:r w:rsidRPr="0022666B">
        <w:rPr>
          <w:i/>
        </w:rPr>
        <w:t>Yes, the baseline is two with a goal of five each month.</w:t>
      </w:r>
    </w:p>
    <w:p w:rsidR="0022666B" w:rsidRPr="0022666B" w:rsidRDefault="0022666B" w:rsidP="0022666B">
      <w:pPr>
        <w:numPr>
          <w:ilvl w:val="0"/>
          <w:numId w:val="18"/>
        </w:numPr>
        <w:rPr>
          <w:i/>
        </w:rPr>
      </w:pPr>
      <w:r w:rsidRPr="0022666B">
        <w:t xml:space="preserve">Does the statement identify a time line? </w:t>
      </w:r>
      <w:r w:rsidRPr="0022666B">
        <w:rPr>
          <w:i/>
        </w:rPr>
        <w:t>Yes, the change project will measure their results of changes from Jan. 1- Mar. 30</w:t>
      </w:r>
      <w:r w:rsidRPr="0022666B">
        <w:rPr>
          <w:i/>
          <w:vertAlign w:val="superscript"/>
        </w:rPr>
        <w:t>th</w:t>
      </w:r>
      <w:r w:rsidRPr="0022666B">
        <w:rPr>
          <w:i/>
        </w:rPr>
        <w:t>.</w:t>
      </w:r>
    </w:p>
    <w:p w:rsidR="0022666B" w:rsidRPr="0022666B" w:rsidRDefault="0022666B" w:rsidP="0022666B">
      <w:pPr>
        <w:numPr>
          <w:ilvl w:val="0"/>
          <w:numId w:val="18"/>
        </w:numPr>
        <w:rPr>
          <w:i/>
        </w:rPr>
      </w:pPr>
      <w:r w:rsidRPr="0022666B">
        <w:t xml:space="preserve">Does it identify who will be making the change and who will be affected by the change? </w:t>
      </w:r>
      <w:r w:rsidRPr="0022666B">
        <w:rPr>
          <w:i/>
        </w:rPr>
        <w:t>Yes, all ADRC staff will be working toward increasing new Hispanic customers.</w:t>
      </w:r>
    </w:p>
    <w:p w:rsidR="0022666B" w:rsidRPr="0022666B" w:rsidRDefault="0022666B" w:rsidP="0022666B"/>
    <w:p w:rsidR="0022666B" w:rsidRPr="0022666B" w:rsidRDefault="0022666B" w:rsidP="00890D6D">
      <w:pPr>
        <w:numPr>
          <w:ilvl w:val="0"/>
          <w:numId w:val="26"/>
        </w:numPr>
        <w:rPr>
          <w:b/>
        </w:rPr>
      </w:pPr>
      <w:r w:rsidRPr="0022666B">
        <w:rPr>
          <w:b/>
        </w:rPr>
        <w:t>Start Date:</w:t>
      </w:r>
    </w:p>
    <w:p w:rsidR="0022666B" w:rsidRPr="0022666B" w:rsidRDefault="0022666B" w:rsidP="0022666B">
      <w:r w:rsidRPr="0022666B">
        <w:lastRenderedPageBreak/>
        <w:t>Indicate the start date of the change project and the anticipated completion date. The ability to collect sufficient data (including baseline data) will often affect the start and end dates for a change project. However, projects should be completed in the shortest amount of time possible to maintain change team momentum. It is important that team members know when the project starts but also the anticipated end date. This helps team members know that the change project is time limited.</w:t>
      </w:r>
    </w:p>
    <w:p w:rsidR="0022666B" w:rsidRPr="0022666B" w:rsidRDefault="0022666B" w:rsidP="0022666B"/>
    <w:p w:rsidR="0022666B" w:rsidRPr="0022666B" w:rsidRDefault="0022666B" w:rsidP="00F22633">
      <w:pPr>
        <w:numPr>
          <w:ilvl w:val="0"/>
          <w:numId w:val="26"/>
        </w:numPr>
        <w:rPr>
          <w:b/>
        </w:rPr>
      </w:pPr>
      <w:r w:rsidRPr="0022666B">
        <w:rPr>
          <w:b/>
        </w:rPr>
        <w:t>Describe the customers you are trying to help:</w:t>
      </w:r>
    </w:p>
    <w:p w:rsidR="0022666B" w:rsidRPr="0022666B" w:rsidRDefault="0022666B" w:rsidP="0022666B">
      <w:r w:rsidRPr="0022666B">
        <w:t xml:space="preserve">Indicate the customers on whom your project is focused.  You may be attempting to improve a process for all ADRC customers, or you may want to focus on a particular target or subset of ADRC customers. </w:t>
      </w:r>
    </w:p>
    <w:p w:rsidR="0022666B" w:rsidRPr="0022666B" w:rsidRDefault="0022666B" w:rsidP="0022666B"/>
    <w:p w:rsidR="0022666B" w:rsidRPr="0022666B" w:rsidRDefault="0022666B" w:rsidP="0022666B">
      <w:pPr>
        <w:rPr>
          <w:i/>
        </w:rPr>
      </w:pPr>
      <w:r w:rsidRPr="0022666B">
        <w:rPr>
          <w:i/>
        </w:rPr>
        <w:t>Examples:</w:t>
      </w:r>
    </w:p>
    <w:p w:rsidR="0022666B" w:rsidRPr="0022666B" w:rsidRDefault="0022666B" w:rsidP="0022666B">
      <w:pPr>
        <w:numPr>
          <w:ilvl w:val="0"/>
          <w:numId w:val="24"/>
        </w:numPr>
      </w:pPr>
      <w:r w:rsidRPr="0022666B">
        <w:t>The ADRC is attempting to increase information and assistance for ADRC customers who are Hispanic.</w:t>
      </w:r>
    </w:p>
    <w:p w:rsidR="0022666B" w:rsidRPr="0022666B" w:rsidRDefault="0022666B" w:rsidP="0022666B">
      <w:pPr>
        <w:numPr>
          <w:ilvl w:val="0"/>
          <w:numId w:val="24"/>
        </w:numPr>
      </w:pPr>
      <w:r w:rsidRPr="0022666B">
        <w:t>ADRC customers who are deaf or hard of hearing will be the focus of our change project.</w:t>
      </w:r>
    </w:p>
    <w:p w:rsidR="0022666B" w:rsidRPr="0022666B" w:rsidRDefault="0022666B" w:rsidP="0022666B">
      <w:pPr>
        <w:numPr>
          <w:ilvl w:val="0"/>
          <w:numId w:val="24"/>
        </w:numPr>
      </w:pPr>
      <w:r w:rsidRPr="0022666B">
        <w:t>Increase walk-in customers at the Goodland County ADRC.</w:t>
      </w:r>
    </w:p>
    <w:p w:rsidR="0022666B" w:rsidRPr="0022666B" w:rsidRDefault="0022666B" w:rsidP="0022666B">
      <w:pPr>
        <w:numPr>
          <w:ilvl w:val="0"/>
          <w:numId w:val="24"/>
        </w:numPr>
      </w:pPr>
      <w:r w:rsidRPr="0022666B">
        <w:t>All persons served by the ADRC.</w:t>
      </w:r>
    </w:p>
    <w:p w:rsidR="0022666B" w:rsidRPr="0022666B" w:rsidRDefault="0022666B" w:rsidP="0022666B"/>
    <w:p w:rsidR="0022666B" w:rsidRPr="0022666B" w:rsidRDefault="0022666B" w:rsidP="00F22633">
      <w:pPr>
        <w:numPr>
          <w:ilvl w:val="0"/>
          <w:numId w:val="26"/>
        </w:numPr>
        <w:rPr>
          <w:b/>
        </w:rPr>
      </w:pPr>
      <w:r w:rsidRPr="0022666B">
        <w:rPr>
          <w:b/>
        </w:rPr>
        <w:t>What service are you trying to improve?</w:t>
      </w:r>
    </w:p>
    <w:p w:rsidR="0022666B" w:rsidRPr="0022666B" w:rsidRDefault="0022666B" w:rsidP="0022666B">
      <w:pPr>
        <w:rPr>
          <w:i/>
        </w:rPr>
      </w:pPr>
      <w:r w:rsidRPr="0022666B">
        <w:rPr>
          <w:i/>
        </w:rPr>
        <w:t xml:space="preserve">Examples: </w:t>
      </w:r>
    </w:p>
    <w:p w:rsidR="0022666B" w:rsidRPr="0022666B" w:rsidRDefault="0022666B" w:rsidP="0022666B">
      <w:pPr>
        <w:numPr>
          <w:ilvl w:val="0"/>
          <w:numId w:val="23"/>
        </w:numPr>
      </w:pPr>
      <w:r w:rsidRPr="0022666B">
        <w:t xml:space="preserve">Decreasing the time between first call and scheduled home visit. </w:t>
      </w:r>
    </w:p>
    <w:p w:rsidR="0022666B" w:rsidRPr="0022666B" w:rsidRDefault="0022666B" w:rsidP="0022666B">
      <w:pPr>
        <w:numPr>
          <w:ilvl w:val="0"/>
          <w:numId w:val="23"/>
        </w:numPr>
      </w:pPr>
      <w:r w:rsidRPr="0022666B">
        <w:t>Increasing new ADRC walk-in customers.</w:t>
      </w:r>
    </w:p>
    <w:p w:rsidR="0022666B" w:rsidRPr="0022666B" w:rsidRDefault="0022666B" w:rsidP="0022666B"/>
    <w:p w:rsidR="0022666B" w:rsidRPr="0022666B" w:rsidRDefault="0022666B" w:rsidP="00346F8C">
      <w:pPr>
        <w:numPr>
          <w:ilvl w:val="0"/>
          <w:numId w:val="26"/>
        </w:numPr>
        <w:rPr>
          <w:b/>
        </w:rPr>
      </w:pPr>
      <w:r w:rsidRPr="0022666B">
        <w:rPr>
          <w:b/>
        </w:rPr>
        <w:t>Executive Sponsor:</w:t>
      </w:r>
    </w:p>
    <w:p w:rsidR="0022666B" w:rsidRPr="0022666B" w:rsidRDefault="0022666B" w:rsidP="0022666B">
      <w:r w:rsidRPr="0022666B">
        <w:t>Identify by name the Executive Sponsor. This is the person who will support the efforts of the Change Leader by “clearing the way” for a change project to occur and supporting the Change Leader and the team.</w:t>
      </w:r>
    </w:p>
    <w:p w:rsidR="0022666B" w:rsidRPr="0022666B" w:rsidRDefault="0022666B" w:rsidP="0022666B">
      <w:pPr>
        <w:rPr>
          <w:b/>
        </w:rPr>
      </w:pPr>
    </w:p>
    <w:p w:rsidR="0022666B" w:rsidRPr="0022666B" w:rsidRDefault="0022666B" w:rsidP="00346F8C">
      <w:pPr>
        <w:numPr>
          <w:ilvl w:val="0"/>
          <w:numId w:val="26"/>
        </w:numPr>
        <w:rPr>
          <w:b/>
        </w:rPr>
      </w:pPr>
      <w:r w:rsidRPr="0022666B">
        <w:rPr>
          <w:b/>
        </w:rPr>
        <w:t>Change Leader:</w:t>
      </w:r>
    </w:p>
    <w:p w:rsidR="0022666B" w:rsidRPr="0022666B" w:rsidRDefault="0022666B" w:rsidP="0022666B">
      <w:r w:rsidRPr="0022666B">
        <w:t>Identify by name the Change Leader. This person is appointed by the executive sponsor.  Effective change leaders are enthusiastic, respected by others on the change team, understand process improvement, are a leader and motivator of other team members.</w:t>
      </w:r>
    </w:p>
    <w:p w:rsidR="0022666B" w:rsidRPr="0022666B" w:rsidRDefault="0022666B" w:rsidP="0022666B">
      <w:pPr>
        <w:rPr>
          <w:b/>
        </w:rPr>
      </w:pPr>
    </w:p>
    <w:p w:rsidR="0022666B" w:rsidRPr="0022666B" w:rsidRDefault="0022666B" w:rsidP="00346F8C">
      <w:pPr>
        <w:numPr>
          <w:ilvl w:val="0"/>
          <w:numId w:val="26"/>
        </w:numPr>
        <w:rPr>
          <w:b/>
        </w:rPr>
      </w:pPr>
      <w:r w:rsidRPr="0022666B">
        <w:rPr>
          <w:b/>
        </w:rPr>
        <w:t>Change Team Members:</w:t>
      </w:r>
    </w:p>
    <w:p w:rsidR="0022666B" w:rsidRPr="0022666B" w:rsidRDefault="0022666B" w:rsidP="0022666B">
      <w:r w:rsidRPr="0022666B">
        <w:t>List the names of all change team members. Every person who will take an active role in the change project should be part of the list. Successful teams usually have seven or fewer members.</w:t>
      </w:r>
    </w:p>
    <w:p w:rsidR="0022666B" w:rsidRPr="0022666B" w:rsidRDefault="0022666B" w:rsidP="0022666B"/>
    <w:p w:rsidR="0022666B" w:rsidRPr="0022666B" w:rsidRDefault="0022666B" w:rsidP="00346F8C">
      <w:pPr>
        <w:numPr>
          <w:ilvl w:val="0"/>
          <w:numId w:val="26"/>
        </w:numPr>
        <w:rPr>
          <w:b/>
        </w:rPr>
      </w:pPr>
      <w:r w:rsidRPr="0022666B">
        <w:rPr>
          <w:b/>
        </w:rPr>
        <w:t>Collect Data:</w:t>
      </w:r>
    </w:p>
    <w:p w:rsidR="0022666B" w:rsidRPr="0022666B" w:rsidRDefault="0022666B" w:rsidP="0022666B">
      <w:r w:rsidRPr="0022666B">
        <w:t xml:space="preserve">Enter a brief description of the data that will be collected, how it will be collected (tools or data sheets) and who will collect the data. </w:t>
      </w:r>
    </w:p>
    <w:p w:rsidR="0022666B" w:rsidRPr="0022666B" w:rsidRDefault="0022666B" w:rsidP="0022666B">
      <w:pPr>
        <w:rPr>
          <w:i/>
        </w:rPr>
      </w:pPr>
    </w:p>
    <w:p w:rsidR="0022666B" w:rsidRPr="0022666B" w:rsidRDefault="0022666B" w:rsidP="00E92F14">
      <w:pPr>
        <w:pageBreakBefore/>
        <w:rPr>
          <w:i/>
        </w:rPr>
      </w:pPr>
      <w:r w:rsidRPr="0022666B">
        <w:rPr>
          <w:i/>
        </w:rPr>
        <w:lastRenderedPageBreak/>
        <w:t>Example:</w:t>
      </w:r>
    </w:p>
    <w:p w:rsidR="0022666B" w:rsidRPr="0022666B" w:rsidRDefault="0022666B" w:rsidP="0022666B">
      <w:r w:rsidRPr="0022666B">
        <w:t xml:space="preserve">Sarah will collect from all staff the first name and last initial of customers who contacted the ADRC and were in need a home visit. Staff will note, next to the name, the number of days between the first contact and the scheduled home visit. The average number of days will be shared at each Change Team Meeting which are held every other week. </w:t>
      </w:r>
    </w:p>
    <w:p w:rsidR="0022666B" w:rsidRPr="0022666B" w:rsidRDefault="0022666B" w:rsidP="0022666B"/>
    <w:p w:rsidR="0022666B" w:rsidRPr="0022666B" w:rsidRDefault="0022666B" w:rsidP="00346F8C">
      <w:pPr>
        <w:numPr>
          <w:ilvl w:val="0"/>
          <w:numId w:val="26"/>
        </w:numPr>
        <w:rPr>
          <w:b/>
        </w:rPr>
      </w:pPr>
      <w:r w:rsidRPr="0022666B">
        <w:rPr>
          <w:b/>
        </w:rPr>
        <w:t>Team Communication Strategy:</w:t>
      </w:r>
    </w:p>
    <w:p w:rsidR="0022666B" w:rsidRPr="0022666B" w:rsidRDefault="0022666B" w:rsidP="0022666B">
      <w:r w:rsidRPr="0022666B">
        <w:t xml:space="preserve">Define who will be responsible for keeping team members informed of the status of the project; and when, how and where this communication will occur.  </w:t>
      </w:r>
    </w:p>
    <w:p w:rsidR="0022666B" w:rsidRPr="0022666B" w:rsidRDefault="0022666B" w:rsidP="0022666B"/>
    <w:p w:rsidR="0022666B" w:rsidRPr="0022666B" w:rsidRDefault="0022666B" w:rsidP="0022666B">
      <w:pPr>
        <w:rPr>
          <w:i/>
        </w:rPr>
      </w:pPr>
      <w:r w:rsidRPr="0022666B">
        <w:rPr>
          <w:i/>
        </w:rPr>
        <w:t xml:space="preserve">Example: </w:t>
      </w:r>
    </w:p>
    <w:p w:rsidR="0022666B" w:rsidRPr="0022666B" w:rsidRDefault="0022666B" w:rsidP="0022666B">
      <w:r w:rsidRPr="0022666B">
        <w:t xml:space="preserve">The change team will meet every other week to review the data collected by Sara </w:t>
      </w:r>
      <w:r w:rsidRPr="0022666B">
        <w:rPr>
          <w:i/>
        </w:rPr>
        <w:t>(the data collector).</w:t>
      </w:r>
      <w:r w:rsidRPr="0022666B">
        <w:t xml:space="preserve"> Team members will decide to adapt, adopt, or abandon the change after reviewing the data. Michael </w:t>
      </w:r>
      <w:r w:rsidRPr="0022666B">
        <w:rPr>
          <w:i/>
        </w:rPr>
        <w:t>(the change leader)</w:t>
      </w:r>
      <w:r w:rsidRPr="0022666B">
        <w:t xml:space="preserve"> will share the results the Executive Sponsor, team members and other interested staff in a brief report within three days of each change team meeting. </w:t>
      </w:r>
    </w:p>
    <w:p w:rsidR="0022666B" w:rsidRPr="0022666B" w:rsidRDefault="0022666B" w:rsidP="0022666B"/>
    <w:p w:rsidR="0022666B" w:rsidRPr="0022666B" w:rsidRDefault="0022666B" w:rsidP="00346F8C">
      <w:pPr>
        <w:numPr>
          <w:ilvl w:val="0"/>
          <w:numId w:val="26"/>
        </w:numPr>
        <w:rPr>
          <w:b/>
        </w:rPr>
      </w:pPr>
      <w:r w:rsidRPr="0022666B">
        <w:rPr>
          <w:b/>
        </w:rPr>
        <w:t xml:space="preserve">Programmatic </w:t>
      </w:r>
      <w:r w:rsidR="00346F8C">
        <w:rPr>
          <w:b/>
        </w:rPr>
        <w:t>and/</w:t>
      </w:r>
      <w:r w:rsidRPr="0022666B">
        <w:rPr>
          <w:b/>
        </w:rPr>
        <w:t>or Financial Impact:</w:t>
      </w:r>
    </w:p>
    <w:p w:rsidR="0022666B" w:rsidRPr="0022666B" w:rsidRDefault="0022666B" w:rsidP="0022666B">
      <w:r w:rsidRPr="0022666B">
        <w:t>The Executive Sponsor and the Change Leader should be able to anticipate or forecast an expected programmatic and / or financial impact as a result of the change project. Examples might include:</w:t>
      </w:r>
    </w:p>
    <w:p w:rsidR="0022666B" w:rsidRPr="0022666B" w:rsidRDefault="0022666B" w:rsidP="0022666B">
      <w:pPr>
        <w:numPr>
          <w:ilvl w:val="0"/>
          <w:numId w:val="25"/>
        </w:numPr>
      </w:pPr>
      <w:r w:rsidRPr="0022666B">
        <w:t>Increase in staff availability for customers resulting in more availability for home visits;</w:t>
      </w:r>
    </w:p>
    <w:p w:rsidR="0022666B" w:rsidRPr="0022666B" w:rsidRDefault="0022666B" w:rsidP="0022666B">
      <w:pPr>
        <w:numPr>
          <w:ilvl w:val="0"/>
          <w:numId w:val="25"/>
        </w:numPr>
      </w:pPr>
      <w:r w:rsidRPr="0022666B">
        <w:t>Better coordination of travel resulting in more efficient use of staff time and lower travel costs;</w:t>
      </w:r>
    </w:p>
    <w:p w:rsidR="0022666B" w:rsidRPr="0022666B" w:rsidRDefault="0022666B" w:rsidP="0022666B">
      <w:pPr>
        <w:numPr>
          <w:ilvl w:val="0"/>
          <w:numId w:val="25"/>
        </w:numPr>
      </w:pPr>
      <w:r w:rsidRPr="0022666B">
        <w:t xml:space="preserve">Increase in a particular target group of customers. </w:t>
      </w:r>
    </w:p>
    <w:p w:rsidR="0022666B" w:rsidRPr="0022666B" w:rsidRDefault="0022666B" w:rsidP="0022666B">
      <w:pPr>
        <w:rPr>
          <w:b/>
        </w:rPr>
      </w:pPr>
    </w:p>
    <w:p w:rsidR="0022666B" w:rsidRPr="0022666B" w:rsidRDefault="0022666B" w:rsidP="0022666B">
      <w:pPr>
        <w:rPr>
          <w:b/>
        </w:rPr>
      </w:pPr>
      <w:r w:rsidRPr="0022666B">
        <w:rPr>
          <w:b/>
        </w:rPr>
        <w:t>Plan, Do, Study, Act (PDSA) Cycles</w:t>
      </w:r>
    </w:p>
    <w:p w:rsidR="0022666B" w:rsidRPr="0022666B" w:rsidRDefault="0022666B" w:rsidP="0022666B">
      <w:r w:rsidRPr="0022666B">
        <w:t>(Page 2 of the Change Project Report form)</w:t>
      </w:r>
    </w:p>
    <w:p w:rsidR="0022666B" w:rsidRPr="0022666B" w:rsidRDefault="0022666B" w:rsidP="0022666B"/>
    <w:p w:rsidR="0022666B" w:rsidRPr="0022666B" w:rsidRDefault="0022666B" w:rsidP="0022666B">
      <w:r w:rsidRPr="0022666B">
        <w:t xml:space="preserve">The Plan, Do, Study, Act (PDSA) worksheet is a tool to document and track the progress of the change project. </w:t>
      </w:r>
    </w:p>
    <w:p w:rsidR="0022666B" w:rsidRPr="0022666B" w:rsidRDefault="0022666B" w:rsidP="0022666B"/>
    <w:p w:rsidR="0022666B" w:rsidRPr="0022666B" w:rsidRDefault="0022666B" w:rsidP="0022666B">
      <w:r w:rsidRPr="0022666B">
        <w:t>The first line in the form is for notation of the baseline. No additional information is needed.</w:t>
      </w:r>
    </w:p>
    <w:p w:rsidR="0022666B" w:rsidRPr="0022666B" w:rsidRDefault="0022666B" w:rsidP="00346F8C">
      <w:pPr>
        <w:numPr>
          <w:ilvl w:val="0"/>
          <w:numId w:val="21"/>
        </w:numPr>
      </w:pPr>
      <w:r w:rsidRPr="0022666B">
        <w:t>Cycle Begin Date: The date you begin a change.</w:t>
      </w:r>
    </w:p>
    <w:p w:rsidR="0022666B" w:rsidRPr="0022666B" w:rsidRDefault="0022666B" w:rsidP="0022666B">
      <w:pPr>
        <w:numPr>
          <w:ilvl w:val="0"/>
          <w:numId w:val="21"/>
        </w:numPr>
      </w:pPr>
      <w:r w:rsidRPr="0022666B">
        <w:t>Cycle End Date: The date the change ended.</w:t>
      </w:r>
    </w:p>
    <w:p w:rsidR="0022666B" w:rsidRPr="0022666B" w:rsidRDefault="0022666B" w:rsidP="0022666B"/>
    <w:p w:rsidR="0022666B" w:rsidRPr="0022666B" w:rsidRDefault="0022666B" w:rsidP="0022666B">
      <w:r w:rsidRPr="0022666B">
        <w:rPr>
          <w:b/>
        </w:rPr>
        <w:t>Plan:</w:t>
      </w:r>
      <w:r w:rsidRPr="0022666B">
        <w:t xml:space="preserve"> </w:t>
      </w:r>
      <w:r w:rsidRPr="0022666B">
        <w:rPr>
          <w:i/>
        </w:rPr>
        <w:t>What is the idea/change will be tested?</w:t>
      </w:r>
      <w:r w:rsidRPr="0022666B">
        <w:t xml:space="preserve"> </w:t>
      </w:r>
    </w:p>
    <w:p w:rsidR="0022666B" w:rsidRPr="0022666B" w:rsidRDefault="0022666B" w:rsidP="0022666B">
      <w:r w:rsidRPr="0022666B">
        <w:t xml:space="preserve">After your team completes the nominal group technique to identify the change they would like to try first, indicate that first change on the chart. Keep in mind that your team should be testing one change at a time. The change should have a direct impact on the “Small Aim” and be able to be measured against the baseline measure. </w:t>
      </w:r>
    </w:p>
    <w:p w:rsidR="0022666B" w:rsidRPr="0022666B" w:rsidRDefault="0022666B" w:rsidP="0022666B"/>
    <w:p w:rsidR="0022666B" w:rsidRPr="0022666B" w:rsidRDefault="0022666B" w:rsidP="0022666B">
      <w:pPr>
        <w:rPr>
          <w:i/>
        </w:rPr>
      </w:pPr>
      <w:r w:rsidRPr="0022666B">
        <w:rPr>
          <w:b/>
        </w:rPr>
        <w:t xml:space="preserve">Do: </w:t>
      </w:r>
      <w:r w:rsidRPr="0022666B">
        <w:rPr>
          <w:i/>
        </w:rPr>
        <w:t xml:space="preserve">What steps are you specifically making to test this idea/change? Who is responsible? What are the baseline data results? </w:t>
      </w:r>
    </w:p>
    <w:p w:rsidR="0022666B" w:rsidRPr="0022666B" w:rsidRDefault="0022666B" w:rsidP="0022666B">
      <w:r w:rsidRPr="0022666B">
        <w:t xml:space="preserve">This section has three components required: </w:t>
      </w:r>
    </w:p>
    <w:p w:rsidR="0022666B" w:rsidRPr="0022666B" w:rsidRDefault="0022666B" w:rsidP="0022666B">
      <w:pPr>
        <w:numPr>
          <w:ilvl w:val="0"/>
          <w:numId w:val="22"/>
        </w:numPr>
      </w:pPr>
      <w:r w:rsidRPr="0022666B">
        <w:lastRenderedPageBreak/>
        <w:t>Steps Taken: What steps are you specifically taking to test this idea/change?  Briefly describe the steps that will be taken to test the change described in the Plan column.</w:t>
      </w:r>
    </w:p>
    <w:p w:rsidR="0022666B" w:rsidRPr="0022666B" w:rsidRDefault="0022666B" w:rsidP="0022666B">
      <w:pPr>
        <w:numPr>
          <w:ilvl w:val="0"/>
          <w:numId w:val="22"/>
        </w:numPr>
      </w:pPr>
      <w:r w:rsidRPr="0022666B">
        <w:t xml:space="preserve">Steps Taken: Who is responsible? Identify who will be responsible for implementing the steps. </w:t>
      </w:r>
    </w:p>
    <w:p w:rsidR="0022666B" w:rsidRPr="0022666B" w:rsidRDefault="0022666B" w:rsidP="0022666B">
      <w:pPr>
        <w:numPr>
          <w:ilvl w:val="0"/>
          <w:numId w:val="22"/>
        </w:numPr>
      </w:pPr>
      <w:r w:rsidRPr="0022666B">
        <w:t xml:space="preserve">Data Collected: The results should be represented by a number or value. </w:t>
      </w:r>
    </w:p>
    <w:p w:rsidR="0022666B" w:rsidRPr="0022666B" w:rsidRDefault="0022666B" w:rsidP="00E92F14">
      <w:pPr>
        <w:rPr>
          <w:i/>
        </w:rPr>
      </w:pPr>
      <w:r w:rsidRPr="0022666B">
        <w:rPr>
          <w:i/>
        </w:rPr>
        <w:t xml:space="preserve">Example: </w:t>
      </w:r>
    </w:p>
    <w:p w:rsidR="0022666B" w:rsidRPr="0022666B" w:rsidRDefault="0022666B" w:rsidP="0022666B">
      <w:r w:rsidRPr="0022666B">
        <w:t>Step Taken: Deliver ADRC flyers for placement in shopping bags at the local grocery stores by May 30</w:t>
      </w:r>
      <w:r w:rsidRPr="0022666B">
        <w:rPr>
          <w:vertAlign w:val="superscript"/>
        </w:rPr>
        <w:t>th</w:t>
      </w:r>
      <w:r w:rsidRPr="0022666B">
        <w:t>. The flyer will be placed in all bags on the third Wednesday each month.</w:t>
      </w:r>
    </w:p>
    <w:p w:rsidR="0022666B" w:rsidRPr="0022666B" w:rsidRDefault="0022666B" w:rsidP="0022666B"/>
    <w:p w:rsidR="0022666B" w:rsidRPr="0022666B" w:rsidRDefault="0022666B" w:rsidP="0022666B">
      <w:r w:rsidRPr="0022666B">
        <w:t xml:space="preserve">Step Taken: Monica and Nicole will deliver the flyers and all staff will be responsible for collecting data from customers. </w:t>
      </w:r>
    </w:p>
    <w:p w:rsidR="0022666B" w:rsidRPr="0022666B" w:rsidRDefault="0022666B" w:rsidP="0022666B"/>
    <w:p w:rsidR="0022666B" w:rsidRPr="0022666B" w:rsidRDefault="0022666B" w:rsidP="0022666B">
      <w:pPr>
        <w:rPr>
          <w:i/>
        </w:rPr>
      </w:pPr>
      <w:r w:rsidRPr="0022666B">
        <w:rPr>
          <w:i/>
        </w:rPr>
        <w:t xml:space="preserve">Data Collected: </w:t>
      </w:r>
    </w:p>
    <w:p w:rsidR="0022666B" w:rsidRPr="0022666B" w:rsidRDefault="0022666B" w:rsidP="0022666B">
      <w:r w:rsidRPr="0022666B">
        <w:t xml:space="preserve">For the first two weeks of June, all ADRC specialists will ask all customers that walk-in or have a phone contact with the ADRC where they heard about ADRC.  </w:t>
      </w:r>
    </w:p>
    <w:p w:rsidR="0022666B" w:rsidRPr="0022666B" w:rsidRDefault="0022666B" w:rsidP="0022666B"/>
    <w:p w:rsidR="0022666B" w:rsidRPr="0022666B" w:rsidRDefault="0022666B" w:rsidP="0022666B">
      <w:r w:rsidRPr="0022666B">
        <w:t xml:space="preserve">All ADRC specialists will indicate on a simple tally sheet the number of customers who reported they saw the flyer about ADRC services. </w:t>
      </w:r>
    </w:p>
    <w:p w:rsidR="0022666B" w:rsidRPr="0022666B" w:rsidRDefault="0022666B" w:rsidP="0022666B"/>
    <w:p w:rsidR="0022666B" w:rsidRPr="0022666B" w:rsidRDefault="0022666B" w:rsidP="0022666B">
      <w:r w:rsidRPr="0022666B">
        <w:t>The tally or data collection tool should be developed by either the change leader or data keeper. The simpler the tool, the better, as it is more likely to be used by staff and it is easier to measure. It is also important that each person collecting is clear about what data to collect.</w:t>
      </w:r>
    </w:p>
    <w:p w:rsidR="0022666B" w:rsidRPr="0022666B" w:rsidRDefault="0022666B" w:rsidP="0022666B"/>
    <w:p w:rsidR="0022666B" w:rsidRPr="0022666B" w:rsidRDefault="0022666B" w:rsidP="0022666B">
      <w:r w:rsidRPr="0022666B">
        <w:t xml:space="preserve">It is recommended that you try your change only for the timeframe necessary to collect sufficient data for comparison to the baseline data. Depending on your change project, data collection may take as little as a few weeks, but some projects may require data collection for a few months. Try to avoid working on change projects that require the collection of more than three months of data. </w:t>
      </w:r>
    </w:p>
    <w:p w:rsidR="0022666B" w:rsidRPr="0022666B" w:rsidRDefault="0022666B" w:rsidP="0022666B">
      <w:r w:rsidRPr="0022666B">
        <w:t xml:space="preserve"> </w:t>
      </w:r>
    </w:p>
    <w:p w:rsidR="0022666B" w:rsidRPr="0022666B" w:rsidRDefault="0022666B" w:rsidP="0022666B">
      <w:r w:rsidRPr="0022666B">
        <w:rPr>
          <w:b/>
        </w:rPr>
        <w:t>Study:</w:t>
      </w:r>
      <w:r w:rsidRPr="0022666B">
        <w:t xml:space="preserve"> </w:t>
      </w:r>
      <w:r w:rsidRPr="0022666B">
        <w:rPr>
          <w:i/>
        </w:rPr>
        <w:t>What were the results?  How do they compare with your baseline measure?</w:t>
      </w:r>
      <w:r w:rsidRPr="0022666B">
        <w:t xml:space="preserve"> </w:t>
      </w:r>
    </w:p>
    <w:p w:rsidR="0022666B" w:rsidRPr="0022666B" w:rsidRDefault="0022666B" w:rsidP="0022666B">
      <w:r w:rsidRPr="0022666B">
        <w:t>Look at your baseline data and compare the results (data collected during the change cycle).  Enter the number, and if needed, enter the amount of change by indicating a numerical value or percentage.</w:t>
      </w:r>
    </w:p>
    <w:p w:rsidR="0022666B" w:rsidRPr="0022666B" w:rsidRDefault="0022666B" w:rsidP="0022666B"/>
    <w:p w:rsidR="0022666B" w:rsidRPr="0022666B" w:rsidRDefault="0022666B" w:rsidP="0022666B">
      <w:pPr>
        <w:rPr>
          <w:i/>
        </w:rPr>
      </w:pPr>
      <w:r w:rsidRPr="0022666B">
        <w:rPr>
          <w:i/>
        </w:rPr>
        <w:t xml:space="preserve">Example: </w:t>
      </w:r>
    </w:p>
    <w:p w:rsidR="0022666B" w:rsidRPr="0022666B" w:rsidRDefault="0022666B" w:rsidP="0022666B">
      <w:r w:rsidRPr="0022666B">
        <w:t>Comparing the baseline data to the data collected during the change cycle indicates store flyers resulted in six new customers contacting the ADRC. This is an increase of four or 25%.</w:t>
      </w:r>
    </w:p>
    <w:p w:rsidR="0022666B" w:rsidRPr="0022666B" w:rsidRDefault="0022666B" w:rsidP="0022666B"/>
    <w:p w:rsidR="0022666B" w:rsidRPr="0022666B" w:rsidRDefault="0022666B" w:rsidP="0022666B">
      <w:r w:rsidRPr="0022666B">
        <w:rPr>
          <w:b/>
        </w:rPr>
        <w:t>Act:</w:t>
      </w:r>
      <w:r w:rsidRPr="0022666B">
        <w:t xml:space="preserve"> </w:t>
      </w:r>
      <w:r w:rsidRPr="0022666B">
        <w:rPr>
          <w:i/>
        </w:rPr>
        <w:t>What is your next step?  Adopt, Adapt, Abandon?</w:t>
      </w:r>
      <w:r w:rsidRPr="0022666B">
        <w:t xml:space="preserve">  </w:t>
      </w:r>
    </w:p>
    <w:p w:rsidR="0022666B" w:rsidRPr="0022666B" w:rsidRDefault="0022666B" w:rsidP="0022666B">
      <w:r w:rsidRPr="0022666B">
        <w:t xml:space="preserve">Based upon the results, the change team should decide to adopt the change if it resulted in an improvement. Adapt a change to see if a slight modification works even better or abandon the change, if the change did not result in an improvement. </w:t>
      </w:r>
    </w:p>
    <w:p w:rsidR="0022666B" w:rsidRPr="0022666B" w:rsidRDefault="0022666B" w:rsidP="0022666B">
      <w:pPr>
        <w:rPr>
          <w:b/>
          <w:u w:val="single"/>
        </w:rPr>
      </w:pPr>
    </w:p>
    <w:p w:rsidR="0022666B" w:rsidRPr="0022666B" w:rsidRDefault="0022666B" w:rsidP="0022666B">
      <w:r w:rsidRPr="0022666B">
        <w:lastRenderedPageBreak/>
        <w:t>In some change projects the results may be very clear. Some teams have found that the outcomes had varying effects on the “Small Aim” including positive, negative, or no change at all.  In some cases, the team may feel there is insufficient data and may choose to continue the change before making any decision. If insufficient data has been collected, the team must decide if more time is needed to collect sufficient data.</w:t>
      </w:r>
    </w:p>
    <w:p w:rsidR="0022666B" w:rsidRPr="0022666B" w:rsidRDefault="0022666B" w:rsidP="0022666B"/>
    <w:p w:rsidR="0022666B" w:rsidRPr="0022666B" w:rsidRDefault="0022666B" w:rsidP="00E92F14">
      <w:pPr>
        <w:rPr>
          <w:i/>
        </w:rPr>
      </w:pPr>
      <w:r w:rsidRPr="0022666B">
        <w:rPr>
          <w:i/>
        </w:rPr>
        <w:t>Example 1:</w:t>
      </w:r>
    </w:p>
    <w:p w:rsidR="0022666B" w:rsidRPr="0022666B" w:rsidRDefault="0022666B" w:rsidP="0022666B">
      <w:r w:rsidRPr="0022666B">
        <w:t>Adopt: ADRC flyers will continue to be placed in grocery bags on the days determined to be most successful as they have increased new ADRC customers by five customers or 15%.</w:t>
      </w:r>
    </w:p>
    <w:p w:rsidR="0022666B" w:rsidRPr="0022666B" w:rsidRDefault="0022666B" w:rsidP="0022666B"/>
    <w:p w:rsidR="0022666B" w:rsidRPr="0022666B" w:rsidRDefault="0022666B" w:rsidP="0022666B">
      <w:pPr>
        <w:rPr>
          <w:i/>
        </w:rPr>
      </w:pPr>
      <w:r w:rsidRPr="0022666B">
        <w:rPr>
          <w:i/>
        </w:rPr>
        <w:t>Example 2:</w:t>
      </w:r>
    </w:p>
    <w:p w:rsidR="0022666B" w:rsidRPr="0022666B" w:rsidRDefault="0022666B" w:rsidP="0022666B">
      <w:r w:rsidRPr="0022666B">
        <w:t>Adapt: Flyers in grocery bags appear to have resulted in a 3% increase in contacts with the ADRC but were only added to bags on Wednesday (senior discount day). Store staff will be provided with enough flyers to put in grocery bags for two consecutive weeks on both Wednesdays and Fridays.</w:t>
      </w:r>
    </w:p>
    <w:p w:rsidR="0022666B" w:rsidRPr="0022666B" w:rsidRDefault="0022666B" w:rsidP="0022666B"/>
    <w:p w:rsidR="0022666B" w:rsidRPr="0022666B" w:rsidRDefault="0022666B" w:rsidP="0022666B">
      <w:pPr>
        <w:rPr>
          <w:i/>
        </w:rPr>
      </w:pPr>
      <w:r w:rsidRPr="0022666B">
        <w:rPr>
          <w:i/>
        </w:rPr>
        <w:t>Example 3:</w:t>
      </w:r>
    </w:p>
    <w:p w:rsidR="0022666B" w:rsidRPr="0022666B" w:rsidRDefault="0022666B" w:rsidP="0022666B">
      <w:r w:rsidRPr="0022666B">
        <w:t>Abandon: Flyers in grocery bags have not resulted in any change in the number of new ADRC customers. There was no increase in customers despite extending the change cycle over an additional two weeks.</w:t>
      </w:r>
    </w:p>
    <w:p w:rsidR="0022666B" w:rsidRPr="0022666B" w:rsidRDefault="0022666B" w:rsidP="0022666B">
      <w:pPr>
        <w:rPr>
          <w:b/>
        </w:rPr>
      </w:pPr>
    </w:p>
    <w:p w:rsidR="0022666B" w:rsidRPr="0022666B" w:rsidRDefault="0022666B" w:rsidP="0022666B">
      <w:pPr>
        <w:rPr>
          <w:b/>
        </w:rPr>
      </w:pPr>
      <w:r w:rsidRPr="0022666B">
        <w:rPr>
          <w:b/>
        </w:rPr>
        <w:t>Evaluation and Sustainability Plan</w:t>
      </w:r>
    </w:p>
    <w:p w:rsidR="0022666B" w:rsidRPr="0022666B" w:rsidRDefault="0022666B" w:rsidP="0022666B">
      <w:r w:rsidRPr="0022666B">
        <w:t>(Page 3 of the Change Project Report form)</w:t>
      </w:r>
    </w:p>
    <w:p w:rsidR="0022666B" w:rsidRPr="0022666B" w:rsidRDefault="0022666B" w:rsidP="0022666B"/>
    <w:p w:rsidR="0022666B" w:rsidRPr="0022666B" w:rsidRDefault="0022666B" w:rsidP="0022666B">
      <w:pPr>
        <w:rPr>
          <w:b/>
        </w:rPr>
      </w:pPr>
      <w:r w:rsidRPr="0022666B">
        <w:rPr>
          <w:b/>
        </w:rPr>
        <w:t>Project Outcomes</w:t>
      </w:r>
    </w:p>
    <w:p w:rsidR="0022666B" w:rsidRPr="0022666B" w:rsidRDefault="0022666B" w:rsidP="0022666B">
      <w:r w:rsidRPr="0022666B">
        <w:t>Complete only if the team has adopted a change and the change project is finished.</w:t>
      </w:r>
    </w:p>
    <w:p w:rsidR="0022666B" w:rsidRPr="0022666B" w:rsidRDefault="0022666B" w:rsidP="0022666B"/>
    <w:p w:rsidR="0022666B" w:rsidRPr="0022666B" w:rsidRDefault="0022666B" w:rsidP="0022666B">
      <w:pPr>
        <w:numPr>
          <w:ilvl w:val="0"/>
          <w:numId w:val="19"/>
        </w:numPr>
      </w:pPr>
      <w:r w:rsidRPr="0022666B">
        <w:rPr>
          <w:b/>
        </w:rPr>
        <w:t xml:space="preserve">End Date:  </w:t>
      </w:r>
      <w:r w:rsidRPr="0022666B">
        <w:t>Determine the date the change team decided they had done all that they could to meet or exceed their project goal.</w:t>
      </w:r>
    </w:p>
    <w:p w:rsidR="0022666B" w:rsidRPr="0022666B" w:rsidRDefault="0022666B" w:rsidP="0022666B"/>
    <w:p w:rsidR="0022666B" w:rsidRPr="0022666B" w:rsidRDefault="0022666B" w:rsidP="0022666B">
      <w:pPr>
        <w:numPr>
          <w:ilvl w:val="0"/>
          <w:numId w:val="19"/>
        </w:numPr>
      </w:pPr>
      <w:r w:rsidRPr="0022666B">
        <w:rPr>
          <w:b/>
        </w:rPr>
        <w:t>Learn:</w:t>
      </w:r>
      <w:r w:rsidRPr="0022666B">
        <w:t xml:space="preserve">  Describe what was learned by the team and if the outcome(s) differed from anticipated outcomes.  This is a place to record any lessons learned from the project.</w:t>
      </w:r>
    </w:p>
    <w:p w:rsidR="0022666B" w:rsidRPr="0022666B" w:rsidRDefault="0022666B" w:rsidP="0022666B"/>
    <w:p w:rsidR="0022666B" w:rsidRPr="0022666B" w:rsidRDefault="0022666B" w:rsidP="0022666B">
      <w:pPr>
        <w:numPr>
          <w:ilvl w:val="0"/>
          <w:numId w:val="19"/>
        </w:numPr>
      </w:pPr>
      <w:r w:rsidRPr="0022666B">
        <w:rPr>
          <w:b/>
        </w:rPr>
        <w:t xml:space="preserve">Programmatic and/or Fiscal Impact:  </w:t>
      </w:r>
      <w:r w:rsidRPr="0022666B">
        <w:t>Describe what the programmatic or financial impact was of this change project.  Ask these questions: did it increase revenue, reduce costs, increase staff retention, increase staff morale, reduce travel, or allow more flexibility in scheduling? The most important question is, “How did the change benefit customers?”  Having actual data, statistics, or cost impact data will be beneficial in showcasing the results and impact of your efforts.</w:t>
      </w:r>
    </w:p>
    <w:p w:rsidR="0022666B" w:rsidRPr="0022666B" w:rsidRDefault="0022666B" w:rsidP="0022666B">
      <w:pPr>
        <w:rPr>
          <w:b/>
        </w:rPr>
      </w:pPr>
    </w:p>
    <w:p w:rsidR="0022666B" w:rsidRPr="0022666B" w:rsidRDefault="0022666B" w:rsidP="0022666B">
      <w:pPr>
        <w:rPr>
          <w:b/>
        </w:rPr>
      </w:pPr>
      <w:r w:rsidRPr="0022666B">
        <w:rPr>
          <w:b/>
        </w:rPr>
        <w:t>Sustainability Plan</w:t>
      </w:r>
    </w:p>
    <w:p w:rsidR="0022666B" w:rsidRPr="0022666B" w:rsidRDefault="0022666B" w:rsidP="0022666B">
      <w:r w:rsidRPr="0022666B">
        <w:t>Complete only if the team has adopted a change.</w:t>
      </w:r>
    </w:p>
    <w:p w:rsidR="0022666B" w:rsidRPr="0022666B" w:rsidRDefault="0022666B" w:rsidP="0022666B"/>
    <w:p w:rsidR="0022666B" w:rsidRPr="0022666B" w:rsidRDefault="0022666B" w:rsidP="0022666B">
      <w:pPr>
        <w:numPr>
          <w:ilvl w:val="0"/>
          <w:numId w:val="20"/>
        </w:numPr>
      </w:pPr>
      <w:r w:rsidRPr="0022666B">
        <w:rPr>
          <w:b/>
        </w:rPr>
        <w:t>What changes do you want to sustain?:</w:t>
      </w:r>
      <w:r w:rsidRPr="0022666B">
        <w:t xml:space="preserve">  Describe what changes the change team members wish to sustain. </w:t>
      </w:r>
    </w:p>
    <w:p w:rsidR="0022666B" w:rsidRPr="0022666B" w:rsidRDefault="0022666B" w:rsidP="0022666B">
      <w:pPr>
        <w:rPr>
          <w:i/>
        </w:rPr>
      </w:pPr>
    </w:p>
    <w:p w:rsidR="0022666B" w:rsidRPr="0022666B" w:rsidRDefault="0022666B" w:rsidP="0022666B">
      <w:r w:rsidRPr="0022666B">
        <w:rPr>
          <w:i/>
        </w:rPr>
        <w:lastRenderedPageBreak/>
        <w:t>Example:</w:t>
      </w:r>
      <w:r w:rsidRPr="0022666B">
        <w:t xml:space="preserve"> Based on an increase of 5 (35%&lt;) new customers the change team has determined grocery bag flyers seem to generate additional contacts with the ADRCs. We will continue to use the flyers in grocery store bags on Wednesdays and Fridays on the second and fourth week of each month. </w:t>
      </w:r>
    </w:p>
    <w:p w:rsidR="0022666B" w:rsidRPr="0022666B" w:rsidRDefault="0022666B" w:rsidP="0022666B"/>
    <w:p w:rsidR="0022666B" w:rsidRPr="0022666B" w:rsidRDefault="0022666B" w:rsidP="0022666B">
      <w:pPr>
        <w:numPr>
          <w:ilvl w:val="0"/>
          <w:numId w:val="20"/>
        </w:numPr>
      </w:pPr>
      <w:r w:rsidRPr="0022666B">
        <w:rPr>
          <w:b/>
        </w:rPr>
        <w:t>Sustainability Leader:</w:t>
      </w:r>
      <w:r w:rsidRPr="0022666B">
        <w:t xml:space="preserve"> Name the person who is charged with ensuring that the change is sustained.</w:t>
      </w:r>
    </w:p>
    <w:p w:rsidR="0022666B" w:rsidRPr="0022666B" w:rsidRDefault="0022666B" w:rsidP="0022666B"/>
    <w:p w:rsidR="0022666B" w:rsidRPr="0022666B" w:rsidRDefault="0022666B" w:rsidP="0022666B">
      <w:r w:rsidRPr="0022666B">
        <w:rPr>
          <w:i/>
        </w:rPr>
        <w:t>Example:</w:t>
      </w:r>
      <w:r w:rsidRPr="0022666B">
        <w:t xml:space="preserve"> The sustainability leader is Monica.  </w:t>
      </w:r>
    </w:p>
    <w:p w:rsidR="0022666B" w:rsidRPr="0022666B" w:rsidRDefault="0022666B" w:rsidP="0022666B"/>
    <w:p w:rsidR="0022666B" w:rsidRPr="0022666B" w:rsidRDefault="0022666B" w:rsidP="0022666B">
      <w:pPr>
        <w:numPr>
          <w:ilvl w:val="0"/>
          <w:numId w:val="20"/>
        </w:numPr>
      </w:pPr>
      <w:r w:rsidRPr="0022666B">
        <w:rPr>
          <w:b/>
        </w:rPr>
        <w:t>Target/Goal:</w:t>
      </w:r>
      <w:r w:rsidRPr="0022666B">
        <w:t xml:space="preserve"> Identify the target or goal.</w:t>
      </w:r>
    </w:p>
    <w:p w:rsidR="0022666B" w:rsidRPr="0022666B" w:rsidRDefault="0022666B" w:rsidP="0022666B">
      <w:r w:rsidRPr="0022666B">
        <w:t>The change team should decide what is an acceptable threshold and at what point the change leader and/ or team members should meet to review the new process/change project if the target/goal is not being met. In addition, the change team should decide when a review of the project should occur (when to collect data again to analyze whether the new process continues to be an improvement).</w:t>
      </w:r>
    </w:p>
    <w:p w:rsidR="0022666B" w:rsidRPr="0022666B" w:rsidRDefault="0022666B" w:rsidP="0022666B"/>
    <w:p w:rsidR="0022666B" w:rsidRPr="0022666B" w:rsidRDefault="0022666B" w:rsidP="0022666B">
      <w:r w:rsidRPr="0022666B">
        <w:rPr>
          <w:i/>
        </w:rPr>
        <w:t>Example:</w:t>
      </w:r>
      <w:r w:rsidRPr="0022666B">
        <w:t xml:space="preserve"> Team members have determined that we will expect at least 5 five new ADRC customers each week following the use of grocery store flyers each time they are used. </w:t>
      </w:r>
    </w:p>
    <w:p w:rsidR="0022666B" w:rsidRPr="0022666B" w:rsidRDefault="0022666B" w:rsidP="0022666B"/>
    <w:p w:rsidR="0022666B" w:rsidRPr="0022666B" w:rsidRDefault="0022666B" w:rsidP="0022666B">
      <w:pPr>
        <w:numPr>
          <w:ilvl w:val="0"/>
          <w:numId w:val="20"/>
        </w:numPr>
      </w:pPr>
      <w:r w:rsidRPr="0022666B">
        <w:rPr>
          <w:b/>
        </w:rPr>
        <w:t>Measure and Monitor:</w:t>
      </w:r>
      <w:r w:rsidRPr="0022666B">
        <w:t xml:space="preserve"> Explain the system that is in place to measure and monitor that the process adopted continues to meet the goal.</w:t>
      </w:r>
    </w:p>
    <w:p w:rsidR="0022666B" w:rsidRPr="0022666B" w:rsidRDefault="0022666B" w:rsidP="0022666B"/>
    <w:p w:rsidR="0022666B" w:rsidRPr="0022666B" w:rsidRDefault="0022666B" w:rsidP="0022666B">
      <w:r w:rsidRPr="0022666B">
        <w:rPr>
          <w:i/>
        </w:rPr>
        <w:t>Example:</w:t>
      </w:r>
      <w:r w:rsidRPr="0022666B">
        <w:t xml:space="preserve"> The sustainability leader will ask staff to tally for a period of one week the number of new ADRC customers who heard about the ADRC from a grocery store flyer. The tally will be done the first week of July and again the first week of December. If new customers fall below 3, or 15%, the Change Leader will be informed, and s/he will call for a change team meeting to review the details of the change project. The team will act to affirm the integrity of the change project by assuring that all steps related to adopted changes are being followed. Adjustments may be made by the team to address decreases in new customers, and, subsequently, a new measure will need to be developed to assure sustainability.</w:t>
      </w:r>
    </w:p>
    <w:p w:rsidR="0022666B" w:rsidRPr="0022666B" w:rsidRDefault="0022666B" w:rsidP="0022666B"/>
    <w:p w:rsidR="0022666B" w:rsidRPr="0022666B" w:rsidRDefault="0022666B" w:rsidP="0022666B"/>
    <w:p w:rsidR="0022666B" w:rsidRPr="0022666B" w:rsidRDefault="0022666B" w:rsidP="0022666B">
      <w:pPr>
        <w:rPr>
          <w:b/>
        </w:rPr>
      </w:pPr>
      <w:r w:rsidRPr="0022666B">
        <w:rPr>
          <w:b/>
        </w:rPr>
        <w:t>Additional Notes</w:t>
      </w:r>
    </w:p>
    <w:p w:rsidR="0022666B" w:rsidRPr="0022666B" w:rsidRDefault="0022666B" w:rsidP="0022666B">
      <w:r w:rsidRPr="0022666B">
        <w:t>(Page 4 of the Change Project Report form)</w:t>
      </w:r>
    </w:p>
    <w:p w:rsidR="0022666B" w:rsidRPr="0022666B" w:rsidRDefault="0022666B" w:rsidP="0022666B"/>
    <w:p w:rsidR="00A139B5" w:rsidRPr="004652A9" w:rsidRDefault="0022666B" w:rsidP="003E7B2E">
      <w:pPr>
        <w:rPr>
          <w:rFonts w:ascii="Arial" w:hAnsi="Arial" w:cs="Arial"/>
          <w:sz w:val="20"/>
          <w:szCs w:val="20"/>
        </w:rPr>
      </w:pPr>
      <w:r w:rsidRPr="0022666B">
        <w:t>This page can be used to document additional activities, information, or learning related to the change project.</w:t>
      </w:r>
    </w:p>
    <w:sectPr w:rsidR="00A139B5" w:rsidRPr="004652A9" w:rsidSect="00E92F14">
      <w:type w:val="continuous"/>
      <w:pgSz w:w="15840" w:h="12240" w:orient="landscape" w:code="1"/>
      <w:pgMar w:top="720" w:right="720" w:bottom="57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119" w:rsidRDefault="00A25119">
      <w:r>
        <w:separator/>
      </w:r>
    </w:p>
  </w:endnote>
  <w:endnote w:type="continuationSeparator" w:id="0">
    <w:p w:rsidR="00A25119" w:rsidRDefault="00A2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09" w:rsidRDefault="00743209" w:rsidP="003E7B2E">
    <w:pPr>
      <w:pStyle w:val="Footer"/>
      <w:framePr w:wrap="around" w:vAnchor="text" w:hAnchor="margin" w:xAlign="right" w:y="1"/>
      <w:rPr>
        <w:rStyle w:val="PageNumber"/>
      </w:rPr>
    </w:pPr>
  </w:p>
  <w:p w:rsidR="00743209" w:rsidRPr="004652A9" w:rsidRDefault="00743209" w:rsidP="003D2F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119" w:rsidRDefault="00A25119">
      <w:r>
        <w:separator/>
      </w:r>
    </w:p>
  </w:footnote>
  <w:footnote w:type="continuationSeparator" w:id="0">
    <w:p w:rsidR="00A25119" w:rsidRDefault="00A2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14" w:rsidRPr="00012343" w:rsidRDefault="00E92F14" w:rsidP="006D7A40">
    <w:pPr>
      <w:pStyle w:val="Header"/>
      <w:tabs>
        <w:tab w:val="clear" w:pos="4320"/>
        <w:tab w:val="clear" w:pos="8640"/>
        <w:tab w:val="right" w:pos="14400"/>
      </w:tabs>
      <w:rPr>
        <w:rFonts w:ascii="Arial" w:hAnsi="Arial" w:cs="Arial"/>
        <w:sz w:val="18"/>
        <w:szCs w:val="18"/>
      </w:rPr>
    </w:pPr>
    <w:r w:rsidRPr="00012343">
      <w:rPr>
        <w:rFonts w:ascii="Arial" w:hAnsi="Arial" w:cs="Arial"/>
        <w:sz w:val="18"/>
        <w:szCs w:val="18"/>
      </w:rPr>
      <w:t xml:space="preserve">F-00615 </w:t>
    </w:r>
    <w:r>
      <w:rPr>
        <w:rFonts w:ascii="Arial" w:hAnsi="Arial" w:cs="Arial"/>
        <w:sz w:val="18"/>
        <w:szCs w:val="18"/>
      </w:rPr>
      <w:t xml:space="preserve"> </w:t>
    </w:r>
    <w:r w:rsidRPr="00012343">
      <w:rPr>
        <w:rFonts w:ascii="Arial" w:hAnsi="Arial" w:cs="Arial"/>
        <w:sz w:val="18"/>
        <w:szCs w:val="18"/>
      </w:rPr>
      <w:t>(</w:t>
    </w:r>
    <w:r>
      <w:rPr>
        <w:rFonts w:ascii="Arial" w:hAnsi="Arial" w:cs="Arial"/>
        <w:sz w:val="18"/>
        <w:szCs w:val="18"/>
      </w:rPr>
      <w:t>1</w:t>
    </w:r>
    <w:r w:rsidR="006D7A40">
      <w:rPr>
        <w:rFonts w:ascii="Arial" w:hAnsi="Arial" w:cs="Arial"/>
        <w:sz w:val="18"/>
        <w:szCs w:val="18"/>
      </w:rPr>
      <w:t>2</w:t>
    </w:r>
    <w:r>
      <w:rPr>
        <w:rFonts w:ascii="Arial" w:hAnsi="Arial" w:cs="Arial"/>
        <w:sz w:val="18"/>
        <w:szCs w:val="18"/>
      </w:rPr>
      <w:t>/2018</w:t>
    </w:r>
    <w:r w:rsidRPr="00012343">
      <w:rPr>
        <w:rFonts w:ascii="Arial" w:hAnsi="Arial" w:cs="Arial"/>
        <w:sz w:val="18"/>
        <w:szCs w:val="18"/>
      </w:rPr>
      <w:t>)</w:t>
    </w:r>
    <w:r w:rsidRPr="00012343">
      <w:rPr>
        <w:rFonts w:ascii="Arial" w:hAnsi="Arial" w:cs="Arial"/>
        <w:sz w:val="18"/>
        <w:szCs w:val="18"/>
      </w:rPr>
      <w:tab/>
      <w:t xml:space="preserve">Page </w:t>
    </w:r>
    <w:r w:rsidRPr="00012343">
      <w:rPr>
        <w:rStyle w:val="PageNumber"/>
        <w:rFonts w:ascii="Arial" w:hAnsi="Arial" w:cs="Arial"/>
        <w:sz w:val="18"/>
        <w:szCs w:val="18"/>
      </w:rPr>
      <w:fldChar w:fldCharType="begin"/>
    </w:r>
    <w:r w:rsidRPr="00012343">
      <w:rPr>
        <w:rStyle w:val="PageNumber"/>
        <w:rFonts w:ascii="Arial" w:hAnsi="Arial" w:cs="Arial"/>
        <w:sz w:val="18"/>
        <w:szCs w:val="18"/>
      </w:rPr>
      <w:instrText xml:space="preserve"> PAGE </w:instrText>
    </w:r>
    <w:r w:rsidRPr="00012343">
      <w:rPr>
        <w:rStyle w:val="PageNumber"/>
        <w:rFonts w:ascii="Arial" w:hAnsi="Arial" w:cs="Arial"/>
        <w:sz w:val="18"/>
        <w:szCs w:val="18"/>
      </w:rPr>
      <w:fldChar w:fldCharType="separate"/>
    </w:r>
    <w:r w:rsidR="001D09BA">
      <w:rPr>
        <w:rStyle w:val="PageNumber"/>
        <w:rFonts w:ascii="Arial" w:hAnsi="Arial" w:cs="Arial"/>
        <w:noProof/>
        <w:sz w:val="18"/>
        <w:szCs w:val="18"/>
      </w:rPr>
      <w:t>2</w:t>
    </w:r>
    <w:r w:rsidRPr="00012343">
      <w:rPr>
        <w:rStyle w:val="PageNumber"/>
        <w:rFonts w:ascii="Arial" w:hAnsi="Arial" w:cs="Arial"/>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18A"/>
    <w:multiLevelType w:val="hybridMultilevel"/>
    <w:tmpl w:val="DFFA1DA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165232"/>
    <w:multiLevelType w:val="hybridMultilevel"/>
    <w:tmpl w:val="05AC08CA"/>
    <w:lvl w:ilvl="0" w:tplc="27A42F24">
      <w:start w:val="3"/>
      <w:numFmt w:val="decimal"/>
      <w:lvlText w:val="%1."/>
      <w:lvlJc w:val="left"/>
      <w:pPr>
        <w:tabs>
          <w:tab w:val="num" w:pos="378"/>
        </w:tabs>
        <w:ind w:left="378" w:hanging="360"/>
      </w:pPr>
      <w:rPr>
        <w:rFonts w:cs="Times New Roman" w:hint="default"/>
      </w:rPr>
    </w:lvl>
    <w:lvl w:ilvl="1" w:tplc="04090019" w:tentative="1">
      <w:start w:val="1"/>
      <w:numFmt w:val="lowerLetter"/>
      <w:lvlText w:val="%2."/>
      <w:lvlJc w:val="left"/>
      <w:pPr>
        <w:tabs>
          <w:tab w:val="num" w:pos="1098"/>
        </w:tabs>
        <w:ind w:left="1098" w:hanging="360"/>
      </w:pPr>
      <w:rPr>
        <w:rFonts w:cs="Times New Roman"/>
      </w:rPr>
    </w:lvl>
    <w:lvl w:ilvl="2" w:tplc="0409001B" w:tentative="1">
      <w:start w:val="1"/>
      <w:numFmt w:val="lowerRoman"/>
      <w:lvlText w:val="%3."/>
      <w:lvlJc w:val="right"/>
      <w:pPr>
        <w:tabs>
          <w:tab w:val="num" w:pos="1818"/>
        </w:tabs>
        <w:ind w:left="1818" w:hanging="180"/>
      </w:pPr>
      <w:rPr>
        <w:rFonts w:cs="Times New Roman"/>
      </w:rPr>
    </w:lvl>
    <w:lvl w:ilvl="3" w:tplc="0409000F" w:tentative="1">
      <w:start w:val="1"/>
      <w:numFmt w:val="decimal"/>
      <w:lvlText w:val="%4."/>
      <w:lvlJc w:val="left"/>
      <w:pPr>
        <w:tabs>
          <w:tab w:val="num" w:pos="2538"/>
        </w:tabs>
        <w:ind w:left="2538" w:hanging="360"/>
      </w:pPr>
      <w:rPr>
        <w:rFonts w:cs="Times New Roman"/>
      </w:rPr>
    </w:lvl>
    <w:lvl w:ilvl="4" w:tplc="04090019" w:tentative="1">
      <w:start w:val="1"/>
      <w:numFmt w:val="lowerLetter"/>
      <w:lvlText w:val="%5."/>
      <w:lvlJc w:val="left"/>
      <w:pPr>
        <w:tabs>
          <w:tab w:val="num" w:pos="3258"/>
        </w:tabs>
        <w:ind w:left="3258" w:hanging="360"/>
      </w:pPr>
      <w:rPr>
        <w:rFonts w:cs="Times New Roman"/>
      </w:rPr>
    </w:lvl>
    <w:lvl w:ilvl="5" w:tplc="0409001B" w:tentative="1">
      <w:start w:val="1"/>
      <w:numFmt w:val="lowerRoman"/>
      <w:lvlText w:val="%6."/>
      <w:lvlJc w:val="right"/>
      <w:pPr>
        <w:tabs>
          <w:tab w:val="num" w:pos="3978"/>
        </w:tabs>
        <w:ind w:left="3978" w:hanging="180"/>
      </w:pPr>
      <w:rPr>
        <w:rFonts w:cs="Times New Roman"/>
      </w:rPr>
    </w:lvl>
    <w:lvl w:ilvl="6" w:tplc="0409000F" w:tentative="1">
      <w:start w:val="1"/>
      <w:numFmt w:val="decimal"/>
      <w:lvlText w:val="%7."/>
      <w:lvlJc w:val="left"/>
      <w:pPr>
        <w:tabs>
          <w:tab w:val="num" w:pos="4698"/>
        </w:tabs>
        <w:ind w:left="4698" w:hanging="360"/>
      </w:pPr>
      <w:rPr>
        <w:rFonts w:cs="Times New Roman"/>
      </w:rPr>
    </w:lvl>
    <w:lvl w:ilvl="7" w:tplc="04090019" w:tentative="1">
      <w:start w:val="1"/>
      <w:numFmt w:val="lowerLetter"/>
      <w:lvlText w:val="%8."/>
      <w:lvlJc w:val="left"/>
      <w:pPr>
        <w:tabs>
          <w:tab w:val="num" w:pos="5418"/>
        </w:tabs>
        <w:ind w:left="5418" w:hanging="360"/>
      </w:pPr>
      <w:rPr>
        <w:rFonts w:cs="Times New Roman"/>
      </w:rPr>
    </w:lvl>
    <w:lvl w:ilvl="8" w:tplc="0409001B" w:tentative="1">
      <w:start w:val="1"/>
      <w:numFmt w:val="lowerRoman"/>
      <w:lvlText w:val="%9."/>
      <w:lvlJc w:val="right"/>
      <w:pPr>
        <w:tabs>
          <w:tab w:val="num" w:pos="6138"/>
        </w:tabs>
        <w:ind w:left="6138" w:hanging="180"/>
      </w:pPr>
      <w:rPr>
        <w:rFonts w:cs="Times New Roman"/>
      </w:rPr>
    </w:lvl>
  </w:abstractNum>
  <w:abstractNum w:abstractNumId="2">
    <w:nsid w:val="05B824F9"/>
    <w:multiLevelType w:val="hybridMultilevel"/>
    <w:tmpl w:val="31FAA7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A03BA0"/>
    <w:multiLevelType w:val="hybridMultilevel"/>
    <w:tmpl w:val="64F69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A69B3"/>
    <w:multiLevelType w:val="hybridMultilevel"/>
    <w:tmpl w:val="83D4F06A"/>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137A57D2"/>
    <w:multiLevelType w:val="hybridMultilevel"/>
    <w:tmpl w:val="D55E1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8E5FD4"/>
    <w:multiLevelType w:val="hybridMultilevel"/>
    <w:tmpl w:val="0B9497D8"/>
    <w:lvl w:ilvl="0" w:tplc="42AACC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3E3396"/>
    <w:multiLevelType w:val="hybridMultilevel"/>
    <w:tmpl w:val="6F78CA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127CF"/>
    <w:multiLevelType w:val="hybridMultilevel"/>
    <w:tmpl w:val="C5A4C5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231B6ECE"/>
    <w:multiLevelType w:val="hybridMultilevel"/>
    <w:tmpl w:val="587E6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1E1B7E"/>
    <w:multiLevelType w:val="hybridMultilevel"/>
    <w:tmpl w:val="5814485A"/>
    <w:lvl w:ilvl="0" w:tplc="632E3DF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294280C"/>
    <w:multiLevelType w:val="hybridMultilevel"/>
    <w:tmpl w:val="0B400D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3640F3"/>
    <w:multiLevelType w:val="hybridMultilevel"/>
    <w:tmpl w:val="D8EC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ED298F"/>
    <w:multiLevelType w:val="hybridMultilevel"/>
    <w:tmpl w:val="DBDE89EC"/>
    <w:lvl w:ilvl="0" w:tplc="4C7CA5CA">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B4F0337"/>
    <w:multiLevelType w:val="hybridMultilevel"/>
    <w:tmpl w:val="23C8297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5E20226"/>
    <w:multiLevelType w:val="hybridMultilevel"/>
    <w:tmpl w:val="A7A86762"/>
    <w:lvl w:ilvl="0" w:tplc="632E3DF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5F90C1F"/>
    <w:multiLevelType w:val="hybridMultilevel"/>
    <w:tmpl w:val="64CA28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257EA5"/>
    <w:multiLevelType w:val="hybridMultilevel"/>
    <w:tmpl w:val="C43A67D6"/>
    <w:lvl w:ilvl="0" w:tplc="D24E9040">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89A5AE5"/>
    <w:multiLevelType w:val="hybridMultilevel"/>
    <w:tmpl w:val="B3F06C0C"/>
    <w:lvl w:ilvl="0" w:tplc="04090019">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410AD2"/>
    <w:multiLevelType w:val="hybridMultilevel"/>
    <w:tmpl w:val="62246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A77965"/>
    <w:multiLevelType w:val="hybridMultilevel"/>
    <w:tmpl w:val="F12CD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3F4FB2"/>
    <w:multiLevelType w:val="hybridMultilevel"/>
    <w:tmpl w:val="96EEA580"/>
    <w:lvl w:ilvl="0" w:tplc="C4208A4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5D602A"/>
    <w:multiLevelType w:val="hybridMultilevel"/>
    <w:tmpl w:val="83BA022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8437F09"/>
    <w:multiLevelType w:val="hybridMultilevel"/>
    <w:tmpl w:val="38463F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C2C64D4"/>
    <w:multiLevelType w:val="hybridMultilevel"/>
    <w:tmpl w:val="BA96AD58"/>
    <w:lvl w:ilvl="0" w:tplc="632E3DF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D8B13D5"/>
    <w:multiLevelType w:val="hybridMultilevel"/>
    <w:tmpl w:val="B9E65032"/>
    <w:lvl w:ilvl="0" w:tplc="4C7CA5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0"/>
  </w:num>
  <w:num w:numId="3">
    <w:abstractNumId w:val="10"/>
  </w:num>
  <w:num w:numId="4">
    <w:abstractNumId w:val="24"/>
  </w:num>
  <w:num w:numId="5">
    <w:abstractNumId w:val="15"/>
  </w:num>
  <w:num w:numId="6">
    <w:abstractNumId w:val="5"/>
  </w:num>
  <w:num w:numId="7">
    <w:abstractNumId w:val="8"/>
  </w:num>
  <w:num w:numId="8">
    <w:abstractNumId w:val="2"/>
  </w:num>
  <w:num w:numId="9">
    <w:abstractNumId w:val="1"/>
  </w:num>
  <w:num w:numId="10">
    <w:abstractNumId w:val="13"/>
  </w:num>
  <w:num w:numId="11">
    <w:abstractNumId w:val="17"/>
  </w:num>
  <w:num w:numId="12">
    <w:abstractNumId w:val="25"/>
  </w:num>
  <w:num w:numId="13">
    <w:abstractNumId w:val="14"/>
  </w:num>
  <w:num w:numId="14">
    <w:abstractNumId w:val="21"/>
  </w:num>
  <w:num w:numId="15">
    <w:abstractNumId w:val="6"/>
  </w:num>
  <w:num w:numId="16">
    <w:abstractNumId w:val="12"/>
  </w:num>
  <w:num w:numId="17">
    <w:abstractNumId w:val="20"/>
  </w:num>
  <w:num w:numId="18">
    <w:abstractNumId w:val="3"/>
  </w:num>
  <w:num w:numId="19">
    <w:abstractNumId w:val="19"/>
  </w:num>
  <w:num w:numId="20">
    <w:abstractNumId w:val="9"/>
  </w:num>
  <w:num w:numId="21">
    <w:abstractNumId w:val="4"/>
  </w:num>
  <w:num w:numId="22">
    <w:abstractNumId w:val="18"/>
  </w:num>
  <w:num w:numId="23">
    <w:abstractNumId w:val="7"/>
  </w:num>
  <w:num w:numId="24">
    <w:abstractNumId w:val="16"/>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VyO/li27+Gl95zorFChFuDGzJE=" w:salt="6YbGNOMnAx4Z8jjslvNDuQ=="/>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Q3MDY2sTQ1NbG0MDNT0lEKTi0uzszPAykwrAUA7FVwhywAAAA="/>
  </w:docVars>
  <w:rsids>
    <w:rsidRoot w:val="00565FFA"/>
    <w:rsid w:val="00012343"/>
    <w:rsid w:val="00016883"/>
    <w:rsid w:val="00037380"/>
    <w:rsid w:val="00045ABD"/>
    <w:rsid w:val="00047A1E"/>
    <w:rsid w:val="00065F6C"/>
    <w:rsid w:val="0007446C"/>
    <w:rsid w:val="000835BE"/>
    <w:rsid w:val="00084993"/>
    <w:rsid w:val="00084E0A"/>
    <w:rsid w:val="00085DFD"/>
    <w:rsid w:val="00086050"/>
    <w:rsid w:val="000931D2"/>
    <w:rsid w:val="000A5E64"/>
    <w:rsid w:val="000C5069"/>
    <w:rsid w:val="000E163C"/>
    <w:rsid w:val="000E3A5C"/>
    <w:rsid w:val="000E5C27"/>
    <w:rsid w:val="000E71B2"/>
    <w:rsid w:val="000E7D9B"/>
    <w:rsid w:val="000F4FE5"/>
    <w:rsid w:val="000F6BB9"/>
    <w:rsid w:val="00102966"/>
    <w:rsid w:val="00122D25"/>
    <w:rsid w:val="0013400E"/>
    <w:rsid w:val="001449CB"/>
    <w:rsid w:val="00150A60"/>
    <w:rsid w:val="00151667"/>
    <w:rsid w:val="00170F86"/>
    <w:rsid w:val="0017483F"/>
    <w:rsid w:val="001803A5"/>
    <w:rsid w:val="00182BED"/>
    <w:rsid w:val="001A4768"/>
    <w:rsid w:val="001A5DDA"/>
    <w:rsid w:val="001A73F6"/>
    <w:rsid w:val="001B3474"/>
    <w:rsid w:val="001B35DF"/>
    <w:rsid w:val="001C17D7"/>
    <w:rsid w:val="001C357F"/>
    <w:rsid w:val="001D09BA"/>
    <w:rsid w:val="001D3F18"/>
    <w:rsid w:val="001F3773"/>
    <w:rsid w:val="001F668C"/>
    <w:rsid w:val="002001FB"/>
    <w:rsid w:val="00212D8E"/>
    <w:rsid w:val="0022214C"/>
    <w:rsid w:val="0022666B"/>
    <w:rsid w:val="00237C0C"/>
    <w:rsid w:val="002404C5"/>
    <w:rsid w:val="00241C7B"/>
    <w:rsid w:val="002705C6"/>
    <w:rsid w:val="0028405E"/>
    <w:rsid w:val="00295766"/>
    <w:rsid w:val="00296B43"/>
    <w:rsid w:val="00297A6E"/>
    <w:rsid w:val="002C0918"/>
    <w:rsid w:val="002C6B0A"/>
    <w:rsid w:val="002D018E"/>
    <w:rsid w:val="002D1BC5"/>
    <w:rsid w:val="002E27ED"/>
    <w:rsid w:val="00302ECC"/>
    <w:rsid w:val="003373BD"/>
    <w:rsid w:val="00340831"/>
    <w:rsid w:val="00346F8C"/>
    <w:rsid w:val="00376DE1"/>
    <w:rsid w:val="00383B37"/>
    <w:rsid w:val="003A08A8"/>
    <w:rsid w:val="003C2A34"/>
    <w:rsid w:val="003C2A44"/>
    <w:rsid w:val="003C7383"/>
    <w:rsid w:val="003D2FA0"/>
    <w:rsid w:val="003E7B2E"/>
    <w:rsid w:val="00411A56"/>
    <w:rsid w:val="00412936"/>
    <w:rsid w:val="0045256E"/>
    <w:rsid w:val="004652A9"/>
    <w:rsid w:val="004808F4"/>
    <w:rsid w:val="00494DE7"/>
    <w:rsid w:val="004B0812"/>
    <w:rsid w:val="004B2DB5"/>
    <w:rsid w:val="004C1AEF"/>
    <w:rsid w:val="004D5C75"/>
    <w:rsid w:val="004E6A99"/>
    <w:rsid w:val="00513932"/>
    <w:rsid w:val="00515EB5"/>
    <w:rsid w:val="00525FFF"/>
    <w:rsid w:val="00536C25"/>
    <w:rsid w:val="00551552"/>
    <w:rsid w:val="005515F3"/>
    <w:rsid w:val="00565FFA"/>
    <w:rsid w:val="00573C76"/>
    <w:rsid w:val="00591F3A"/>
    <w:rsid w:val="0059371D"/>
    <w:rsid w:val="00596C2E"/>
    <w:rsid w:val="005A0F1C"/>
    <w:rsid w:val="005A503F"/>
    <w:rsid w:val="00602122"/>
    <w:rsid w:val="0060325C"/>
    <w:rsid w:val="0061093C"/>
    <w:rsid w:val="00610941"/>
    <w:rsid w:val="0061147B"/>
    <w:rsid w:val="0061243B"/>
    <w:rsid w:val="00613FFE"/>
    <w:rsid w:val="006536DA"/>
    <w:rsid w:val="00667CC7"/>
    <w:rsid w:val="006B0D98"/>
    <w:rsid w:val="006D7A40"/>
    <w:rsid w:val="006E71E6"/>
    <w:rsid w:val="00711CBC"/>
    <w:rsid w:val="00743209"/>
    <w:rsid w:val="00764DEC"/>
    <w:rsid w:val="00780219"/>
    <w:rsid w:val="007816A9"/>
    <w:rsid w:val="007822CB"/>
    <w:rsid w:val="00784D2D"/>
    <w:rsid w:val="00787E96"/>
    <w:rsid w:val="0079357C"/>
    <w:rsid w:val="00793C34"/>
    <w:rsid w:val="00796C53"/>
    <w:rsid w:val="007A4B55"/>
    <w:rsid w:val="007C74B5"/>
    <w:rsid w:val="007E48F4"/>
    <w:rsid w:val="007E54DD"/>
    <w:rsid w:val="008014D5"/>
    <w:rsid w:val="00803AF8"/>
    <w:rsid w:val="008153BB"/>
    <w:rsid w:val="00831341"/>
    <w:rsid w:val="008765A7"/>
    <w:rsid w:val="00880ECA"/>
    <w:rsid w:val="00890D6D"/>
    <w:rsid w:val="0089673F"/>
    <w:rsid w:val="00897B09"/>
    <w:rsid w:val="008A2112"/>
    <w:rsid w:val="008A2533"/>
    <w:rsid w:val="008A7FE0"/>
    <w:rsid w:val="008B1440"/>
    <w:rsid w:val="008B5252"/>
    <w:rsid w:val="008F1939"/>
    <w:rsid w:val="008F5C4D"/>
    <w:rsid w:val="009010D5"/>
    <w:rsid w:val="00902767"/>
    <w:rsid w:val="00927701"/>
    <w:rsid w:val="00951648"/>
    <w:rsid w:val="00952C09"/>
    <w:rsid w:val="00982F6F"/>
    <w:rsid w:val="009906C7"/>
    <w:rsid w:val="009B1078"/>
    <w:rsid w:val="009C7322"/>
    <w:rsid w:val="009D7A0F"/>
    <w:rsid w:val="009D7F59"/>
    <w:rsid w:val="00A1127E"/>
    <w:rsid w:val="00A11BC7"/>
    <w:rsid w:val="00A139B5"/>
    <w:rsid w:val="00A25119"/>
    <w:rsid w:val="00A42459"/>
    <w:rsid w:val="00A85A6A"/>
    <w:rsid w:val="00A85B13"/>
    <w:rsid w:val="00A92E16"/>
    <w:rsid w:val="00AB0336"/>
    <w:rsid w:val="00AC28D5"/>
    <w:rsid w:val="00AC52B5"/>
    <w:rsid w:val="00AD075B"/>
    <w:rsid w:val="00AD2CE7"/>
    <w:rsid w:val="00B13ED5"/>
    <w:rsid w:val="00B14758"/>
    <w:rsid w:val="00B168BE"/>
    <w:rsid w:val="00B3076E"/>
    <w:rsid w:val="00B30DE7"/>
    <w:rsid w:val="00B53854"/>
    <w:rsid w:val="00B71143"/>
    <w:rsid w:val="00B81863"/>
    <w:rsid w:val="00B879B7"/>
    <w:rsid w:val="00BA1855"/>
    <w:rsid w:val="00BA1D0E"/>
    <w:rsid w:val="00BA5CF7"/>
    <w:rsid w:val="00BA7976"/>
    <w:rsid w:val="00BB3276"/>
    <w:rsid w:val="00BB3FDF"/>
    <w:rsid w:val="00BC1CA8"/>
    <w:rsid w:val="00BC339D"/>
    <w:rsid w:val="00BC4C21"/>
    <w:rsid w:val="00BE4CA8"/>
    <w:rsid w:val="00C251D9"/>
    <w:rsid w:val="00C410A6"/>
    <w:rsid w:val="00C43C76"/>
    <w:rsid w:val="00C44488"/>
    <w:rsid w:val="00C47415"/>
    <w:rsid w:val="00C5160F"/>
    <w:rsid w:val="00C60F79"/>
    <w:rsid w:val="00C70DB6"/>
    <w:rsid w:val="00C8339E"/>
    <w:rsid w:val="00C92415"/>
    <w:rsid w:val="00C954AE"/>
    <w:rsid w:val="00C963DC"/>
    <w:rsid w:val="00C96437"/>
    <w:rsid w:val="00CB6C29"/>
    <w:rsid w:val="00CD3AC0"/>
    <w:rsid w:val="00CE3961"/>
    <w:rsid w:val="00CF60BE"/>
    <w:rsid w:val="00D071BB"/>
    <w:rsid w:val="00D11316"/>
    <w:rsid w:val="00D40479"/>
    <w:rsid w:val="00D41C2F"/>
    <w:rsid w:val="00D47E4E"/>
    <w:rsid w:val="00D61394"/>
    <w:rsid w:val="00D7138E"/>
    <w:rsid w:val="00D77BB5"/>
    <w:rsid w:val="00DB579D"/>
    <w:rsid w:val="00DC2884"/>
    <w:rsid w:val="00DE7B80"/>
    <w:rsid w:val="00E37595"/>
    <w:rsid w:val="00E40B85"/>
    <w:rsid w:val="00E67BF2"/>
    <w:rsid w:val="00E727DE"/>
    <w:rsid w:val="00E75135"/>
    <w:rsid w:val="00E770BD"/>
    <w:rsid w:val="00E837F7"/>
    <w:rsid w:val="00E92F14"/>
    <w:rsid w:val="00EA1A17"/>
    <w:rsid w:val="00EC5F5B"/>
    <w:rsid w:val="00ED368E"/>
    <w:rsid w:val="00ED4D89"/>
    <w:rsid w:val="00ED5599"/>
    <w:rsid w:val="00EE738E"/>
    <w:rsid w:val="00EE7746"/>
    <w:rsid w:val="00EF45CB"/>
    <w:rsid w:val="00F22633"/>
    <w:rsid w:val="00F542A2"/>
    <w:rsid w:val="00F60C70"/>
    <w:rsid w:val="00FA2273"/>
    <w:rsid w:val="00FB79CF"/>
    <w:rsid w:val="00FC38A8"/>
    <w:rsid w:val="00FD7EEF"/>
    <w:rsid w:val="00FF08D0"/>
    <w:rsid w:val="00FF1E16"/>
    <w:rsid w:val="00FF296D"/>
    <w:rsid w:val="00FF4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38E"/>
    <w:rPr>
      <w:sz w:val="24"/>
      <w:szCs w:val="24"/>
    </w:rPr>
  </w:style>
  <w:style w:type="paragraph" w:styleId="Heading1">
    <w:name w:val="heading 1"/>
    <w:basedOn w:val="Normal"/>
    <w:next w:val="Normal"/>
    <w:link w:val="Heading1Char"/>
    <w:qFormat/>
    <w:rsid w:val="00D7138E"/>
    <w:pPr>
      <w:keepNext/>
      <w:outlineLvl w:val="0"/>
    </w:pPr>
    <w:rPr>
      <w:b/>
      <w:bCs/>
      <w:sz w:val="28"/>
    </w:rPr>
  </w:style>
  <w:style w:type="paragraph" w:styleId="Heading2">
    <w:name w:val="heading 2"/>
    <w:basedOn w:val="Normal"/>
    <w:next w:val="Normal"/>
    <w:link w:val="Heading2Char"/>
    <w:qFormat/>
    <w:rsid w:val="00D7138E"/>
    <w:pPr>
      <w:keepNext/>
      <w:outlineLvl w:val="1"/>
    </w:pPr>
    <w:rPr>
      <w:b/>
      <w:bCs/>
      <w:i/>
      <w:iCs/>
      <w:color w:val="000000"/>
      <w:sz w:val="22"/>
      <w:szCs w:val="22"/>
    </w:rPr>
  </w:style>
  <w:style w:type="paragraph" w:styleId="Heading3">
    <w:name w:val="heading 3"/>
    <w:basedOn w:val="Normal"/>
    <w:next w:val="Normal"/>
    <w:link w:val="Heading3Char"/>
    <w:qFormat/>
    <w:rsid w:val="00D7138E"/>
    <w:pPr>
      <w:keepNext/>
      <w:outlineLvl w:val="2"/>
    </w:pPr>
    <w:rPr>
      <w:i/>
      <w:iCs/>
    </w:rPr>
  </w:style>
  <w:style w:type="paragraph" w:styleId="Heading4">
    <w:name w:val="heading 4"/>
    <w:basedOn w:val="Normal"/>
    <w:next w:val="Normal"/>
    <w:link w:val="Heading4Char"/>
    <w:qFormat/>
    <w:rsid w:val="00D7138E"/>
    <w:pPr>
      <w:keepNext/>
      <w:outlineLvl w:val="3"/>
    </w:pPr>
    <w:rPr>
      <w:rFonts w:ascii="Arial" w:hAnsi="Arial" w:cs="Arial"/>
      <w:b/>
      <w:bCs/>
    </w:rPr>
  </w:style>
  <w:style w:type="paragraph" w:styleId="Heading5">
    <w:name w:val="heading 5"/>
    <w:basedOn w:val="Normal"/>
    <w:next w:val="Normal"/>
    <w:link w:val="Heading5Char"/>
    <w:qFormat/>
    <w:rsid w:val="00D7138E"/>
    <w:pPr>
      <w:keepNext/>
      <w:jc w:val="center"/>
      <w:outlineLvl w:val="4"/>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9C7322"/>
    <w:rPr>
      <w:rFonts w:ascii="Cambria" w:hAnsi="Cambria" w:cs="Times New Roman"/>
      <w:b/>
      <w:bCs/>
      <w:kern w:val="32"/>
      <w:sz w:val="32"/>
      <w:szCs w:val="32"/>
    </w:rPr>
  </w:style>
  <w:style w:type="character" w:customStyle="1" w:styleId="Heading2Char">
    <w:name w:val="Heading 2 Char"/>
    <w:link w:val="Heading2"/>
    <w:semiHidden/>
    <w:locked/>
    <w:rsid w:val="009C7322"/>
    <w:rPr>
      <w:rFonts w:ascii="Cambria" w:hAnsi="Cambria" w:cs="Times New Roman"/>
      <w:b/>
      <w:bCs/>
      <w:i/>
      <w:iCs/>
      <w:sz w:val="28"/>
      <w:szCs w:val="28"/>
    </w:rPr>
  </w:style>
  <w:style w:type="character" w:customStyle="1" w:styleId="Heading3Char">
    <w:name w:val="Heading 3 Char"/>
    <w:link w:val="Heading3"/>
    <w:semiHidden/>
    <w:locked/>
    <w:rsid w:val="009C7322"/>
    <w:rPr>
      <w:rFonts w:ascii="Cambria" w:hAnsi="Cambria" w:cs="Times New Roman"/>
      <w:b/>
      <w:bCs/>
      <w:sz w:val="26"/>
      <w:szCs w:val="26"/>
    </w:rPr>
  </w:style>
  <w:style w:type="character" w:customStyle="1" w:styleId="Heading4Char">
    <w:name w:val="Heading 4 Char"/>
    <w:link w:val="Heading4"/>
    <w:semiHidden/>
    <w:locked/>
    <w:rsid w:val="009C7322"/>
    <w:rPr>
      <w:rFonts w:ascii="Calibri" w:hAnsi="Calibri" w:cs="Times New Roman"/>
      <w:b/>
      <w:bCs/>
      <w:sz w:val="28"/>
      <w:szCs w:val="28"/>
    </w:rPr>
  </w:style>
  <w:style w:type="character" w:customStyle="1" w:styleId="Heading5Char">
    <w:name w:val="Heading 5 Char"/>
    <w:link w:val="Heading5"/>
    <w:semiHidden/>
    <w:locked/>
    <w:rsid w:val="009C7322"/>
    <w:rPr>
      <w:rFonts w:ascii="Calibri" w:hAnsi="Calibri" w:cs="Times New Roman"/>
      <w:b/>
      <w:bCs/>
      <w:i/>
      <w:iCs/>
      <w:sz w:val="26"/>
      <w:szCs w:val="26"/>
    </w:rPr>
  </w:style>
  <w:style w:type="paragraph" w:styleId="Title">
    <w:name w:val="Title"/>
    <w:basedOn w:val="Normal"/>
    <w:link w:val="TitleChar"/>
    <w:qFormat/>
    <w:rsid w:val="00D7138E"/>
    <w:pPr>
      <w:jc w:val="center"/>
    </w:pPr>
    <w:rPr>
      <w:b/>
      <w:bCs/>
    </w:rPr>
  </w:style>
  <w:style w:type="character" w:customStyle="1" w:styleId="TitleChar">
    <w:name w:val="Title Char"/>
    <w:link w:val="Title"/>
    <w:locked/>
    <w:rsid w:val="009C7322"/>
    <w:rPr>
      <w:rFonts w:ascii="Cambria" w:hAnsi="Cambria" w:cs="Times New Roman"/>
      <w:b/>
      <w:bCs/>
      <w:kern w:val="28"/>
      <w:sz w:val="32"/>
      <w:szCs w:val="32"/>
    </w:rPr>
  </w:style>
  <w:style w:type="paragraph" w:customStyle="1" w:styleId="Default">
    <w:name w:val="Default"/>
    <w:rsid w:val="00D7138E"/>
    <w:pPr>
      <w:autoSpaceDE w:val="0"/>
      <w:autoSpaceDN w:val="0"/>
      <w:adjustRightInd w:val="0"/>
    </w:pPr>
    <w:rPr>
      <w:rFonts w:ascii="Arial" w:hAnsi="Arial" w:cs="Arial"/>
      <w:color w:val="000000"/>
      <w:sz w:val="24"/>
      <w:szCs w:val="24"/>
    </w:rPr>
  </w:style>
  <w:style w:type="paragraph" w:styleId="Header">
    <w:name w:val="header"/>
    <w:basedOn w:val="Normal"/>
    <w:link w:val="HeaderChar"/>
    <w:rsid w:val="00D7138E"/>
    <w:pPr>
      <w:tabs>
        <w:tab w:val="center" w:pos="4320"/>
        <w:tab w:val="right" w:pos="8640"/>
      </w:tabs>
    </w:pPr>
  </w:style>
  <w:style w:type="character" w:customStyle="1" w:styleId="HeaderChar">
    <w:name w:val="Header Char"/>
    <w:link w:val="Header"/>
    <w:semiHidden/>
    <w:locked/>
    <w:rsid w:val="009C7322"/>
    <w:rPr>
      <w:rFonts w:cs="Times New Roman"/>
      <w:sz w:val="24"/>
      <w:szCs w:val="24"/>
    </w:rPr>
  </w:style>
  <w:style w:type="paragraph" w:styleId="Footer">
    <w:name w:val="footer"/>
    <w:basedOn w:val="Normal"/>
    <w:link w:val="FooterChar"/>
    <w:rsid w:val="00D7138E"/>
    <w:pPr>
      <w:tabs>
        <w:tab w:val="center" w:pos="4320"/>
        <w:tab w:val="right" w:pos="8640"/>
      </w:tabs>
    </w:pPr>
  </w:style>
  <w:style w:type="character" w:customStyle="1" w:styleId="FooterChar">
    <w:name w:val="Footer Char"/>
    <w:link w:val="Footer"/>
    <w:semiHidden/>
    <w:locked/>
    <w:rsid w:val="009C7322"/>
    <w:rPr>
      <w:rFonts w:cs="Times New Roman"/>
      <w:sz w:val="24"/>
      <w:szCs w:val="24"/>
    </w:rPr>
  </w:style>
  <w:style w:type="paragraph" w:styleId="BodyText">
    <w:name w:val="Body Text"/>
    <w:basedOn w:val="Normal"/>
    <w:link w:val="BodyTextChar"/>
    <w:rsid w:val="00D7138E"/>
    <w:pPr>
      <w:jc w:val="center"/>
    </w:pPr>
    <w:rPr>
      <w:color w:val="FFFFFF"/>
      <w:sz w:val="28"/>
    </w:rPr>
  </w:style>
  <w:style w:type="character" w:customStyle="1" w:styleId="BodyTextChar">
    <w:name w:val="Body Text Char"/>
    <w:link w:val="BodyText"/>
    <w:semiHidden/>
    <w:locked/>
    <w:rsid w:val="009C7322"/>
    <w:rPr>
      <w:rFonts w:cs="Times New Roman"/>
      <w:sz w:val="24"/>
      <w:szCs w:val="24"/>
    </w:rPr>
  </w:style>
  <w:style w:type="character" w:styleId="PageNumber">
    <w:name w:val="page number"/>
    <w:rsid w:val="00D7138E"/>
    <w:rPr>
      <w:rFonts w:cs="Times New Roman"/>
    </w:rPr>
  </w:style>
  <w:style w:type="character" w:styleId="Hyperlink">
    <w:name w:val="Hyperlink"/>
    <w:rsid w:val="00D7138E"/>
    <w:rPr>
      <w:rFonts w:cs="Times New Roman"/>
      <w:color w:val="0000FF"/>
      <w:u w:val="single"/>
    </w:rPr>
  </w:style>
  <w:style w:type="paragraph" w:styleId="BodyText2">
    <w:name w:val="Body Text 2"/>
    <w:basedOn w:val="Normal"/>
    <w:link w:val="BodyText2Char"/>
    <w:rsid w:val="00D7138E"/>
    <w:rPr>
      <w:b/>
      <w:bCs/>
      <w:color w:val="C0C0C0"/>
      <w:sz w:val="72"/>
    </w:rPr>
  </w:style>
  <w:style w:type="character" w:customStyle="1" w:styleId="BodyText2Char">
    <w:name w:val="Body Text 2 Char"/>
    <w:link w:val="BodyText2"/>
    <w:semiHidden/>
    <w:locked/>
    <w:rsid w:val="009C7322"/>
    <w:rPr>
      <w:rFonts w:cs="Times New Roman"/>
      <w:sz w:val="24"/>
      <w:szCs w:val="24"/>
    </w:rPr>
  </w:style>
  <w:style w:type="paragraph" w:styleId="BodyText3">
    <w:name w:val="Body Text 3"/>
    <w:basedOn w:val="Normal"/>
    <w:link w:val="BodyText3Char"/>
    <w:rsid w:val="00D7138E"/>
    <w:rPr>
      <w:sz w:val="22"/>
    </w:rPr>
  </w:style>
  <w:style w:type="character" w:customStyle="1" w:styleId="BodyText3Char">
    <w:name w:val="Body Text 3 Char"/>
    <w:link w:val="BodyText3"/>
    <w:semiHidden/>
    <w:locked/>
    <w:rsid w:val="009C7322"/>
    <w:rPr>
      <w:rFonts w:cs="Times New Roman"/>
      <w:sz w:val="16"/>
      <w:szCs w:val="16"/>
    </w:rPr>
  </w:style>
  <w:style w:type="character" w:customStyle="1" w:styleId="moz-txt-tag">
    <w:name w:val="moz-txt-tag"/>
    <w:rsid w:val="00EC5F5B"/>
    <w:rPr>
      <w:rFonts w:cs="Times New Roman"/>
    </w:rPr>
  </w:style>
  <w:style w:type="paragraph" w:styleId="BalloonText">
    <w:name w:val="Balloon Text"/>
    <w:basedOn w:val="Normal"/>
    <w:link w:val="BalloonTextChar"/>
    <w:rsid w:val="00B13ED5"/>
    <w:rPr>
      <w:rFonts w:ascii="Tahoma" w:hAnsi="Tahoma" w:cs="Tahoma"/>
      <w:sz w:val="16"/>
      <w:szCs w:val="16"/>
    </w:rPr>
  </w:style>
  <w:style w:type="character" w:customStyle="1" w:styleId="BalloonTextChar">
    <w:name w:val="Balloon Text Char"/>
    <w:link w:val="BalloonText"/>
    <w:rsid w:val="00B13ED5"/>
    <w:rPr>
      <w:rFonts w:ascii="Tahoma" w:hAnsi="Tahoma" w:cs="Tahoma"/>
      <w:sz w:val="16"/>
      <w:szCs w:val="16"/>
    </w:rPr>
  </w:style>
  <w:style w:type="table" w:styleId="TableGrid">
    <w:name w:val="Table Grid"/>
    <w:basedOn w:val="TableNormal"/>
    <w:locked/>
    <w:rsid w:val="0008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1688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38E"/>
    <w:rPr>
      <w:sz w:val="24"/>
      <w:szCs w:val="24"/>
    </w:rPr>
  </w:style>
  <w:style w:type="paragraph" w:styleId="Heading1">
    <w:name w:val="heading 1"/>
    <w:basedOn w:val="Normal"/>
    <w:next w:val="Normal"/>
    <w:link w:val="Heading1Char"/>
    <w:qFormat/>
    <w:rsid w:val="00D7138E"/>
    <w:pPr>
      <w:keepNext/>
      <w:outlineLvl w:val="0"/>
    </w:pPr>
    <w:rPr>
      <w:b/>
      <w:bCs/>
      <w:sz w:val="28"/>
    </w:rPr>
  </w:style>
  <w:style w:type="paragraph" w:styleId="Heading2">
    <w:name w:val="heading 2"/>
    <w:basedOn w:val="Normal"/>
    <w:next w:val="Normal"/>
    <w:link w:val="Heading2Char"/>
    <w:qFormat/>
    <w:rsid w:val="00D7138E"/>
    <w:pPr>
      <w:keepNext/>
      <w:outlineLvl w:val="1"/>
    </w:pPr>
    <w:rPr>
      <w:b/>
      <w:bCs/>
      <w:i/>
      <w:iCs/>
      <w:color w:val="000000"/>
      <w:sz w:val="22"/>
      <w:szCs w:val="22"/>
    </w:rPr>
  </w:style>
  <w:style w:type="paragraph" w:styleId="Heading3">
    <w:name w:val="heading 3"/>
    <w:basedOn w:val="Normal"/>
    <w:next w:val="Normal"/>
    <w:link w:val="Heading3Char"/>
    <w:qFormat/>
    <w:rsid w:val="00D7138E"/>
    <w:pPr>
      <w:keepNext/>
      <w:outlineLvl w:val="2"/>
    </w:pPr>
    <w:rPr>
      <w:i/>
      <w:iCs/>
    </w:rPr>
  </w:style>
  <w:style w:type="paragraph" w:styleId="Heading4">
    <w:name w:val="heading 4"/>
    <w:basedOn w:val="Normal"/>
    <w:next w:val="Normal"/>
    <w:link w:val="Heading4Char"/>
    <w:qFormat/>
    <w:rsid w:val="00D7138E"/>
    <w:pPr>
      <w:keepNext/>
      <w:outlineLvl w:val="3"/>
    </w:pPr>
    <w:rPr>
      <w:rFonts w:ascii="Arial" w:hAnsi="Arial" w:cs="Arial"/>
      <w:b/>
      <w:bCs/>
    </w:rPr>
  </w:style>
  <w:style w:type="paragraph" w:styleId="Heading5">
    <w:name w:val="heading 5"/>
    <w:basedOn w:val="Normal"/>
    <w:next w:val="Normal"/>
    <w:link w:val="Heading5Char"/>
    <w:qFormat/>
    <w:rsid w:val="00D7138E"/>
    <w:pPr>
      <w:keepNext/>
      <w:jc w:val="center"/>
      <w:outlineLvl w:val="4"/>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9C7322"/>
    <w:rPr>
      <w:rFonts w:ascii="Cambria" w:hAnsi="Cambria" w:cs="Times New Roman"/>
      <w:b/>
      <w:bCs/>
      <w:kern w:val="32"/>
      <w:sz w:val="32"/>
      <w:szCs w:val="32"/>
    </w:rPr>
  </w:style>
  <w:style w:type="character" w:customStyle="1" w:styleId="Heading2Char">
    <w:name w:val="Heading 2 Char"/>
    <w:link w:val="Heading2"/>
    <w:semiHidden/>
    <w:locked/>
    <w:rsid w:val="009C7322"/>
    <w:rPr>
      <w:rFonts w:ascii="Cambria" w:hAnsi="Cambria" w:cs="Times New Roman"/>
      <w:b/>
      <w:bCs/>
      <w:i/>
      <w:iCs/>
      <w:sz w:val="28"/>
      <w:szCs w:val="28"/>
    </w:rPr>
  </w:style>
  <w:style w:type="character" w:customStyle="1" w:styleId="Heading3Char">
    <w:name w:val="Heading 3 Char"/>
    <w:link w:val="Heading3"/>
    <w:semiHidden/>
    <w:locked/>
    <w:rsid w:val="009C7322"/>
    <w:rPr>
      <w:rFonts w:ascii="Cambria" w:hAnsi="Cambria" w:cs="Times New Roman"/>
      <w:b/>
      <w:bCs/>
      <w:sz w:val="26"/>
      <w:szCs w:val="26"/>
    </w:rPr>
  </w:style>
  <w:style w:type="character" w:customStyle="1" w:styleId="Heading4Char">
    <w:name w:val="Heading 4 Char"/>
    <w:link w:val="Heading4"/>
    <w:semiHidden/>
    <w:locked/>
    <w:rsid w:val="009C7322"/>
    <w:rPr>
      <w:rFonts w:ascii="Calibri" w:hAnsi="Calibri" w:cs="Times New Roman"/>
      <w:b/>
      <w:bCs/>
      <w:sz w:val="28"/>
      <w:szCs w:val="28"/>
    </w:rPr>
  </w:style>
  <w:style w:type="character" w:customStyle="1" w:styleId="Heading5Char">
    <w:name w:val="Heading 5 Char"/>
    <w:link w:val="Heading5"/>
    <w:semiHidden/>
    <w:locked/>
    <w:rsid w:val="009C7322"/>
    <w:rPr>
      <w:rFonts w:ascii="Calibri" w:hAnsi="Calibri" w:cs="Times New Roman"/>
      <w:b/>
      <w:bCs/>
      <w:i/>
      <w:iCs/>
      <w:sz w:val="26"/>
      <w:szCs w:val="26"/>
    </w:rPr>
  </w:style>
  <w:style w:type="paragraph" w:styleId="Title">
    <w:name w:val="Title"/>
    <w:basedOn w:val="Normal"/>
    <w:link w:val="TitleChar"/>
    <w:qFormat/>
    <w:rsid w:val="00D7138E"/>
    <w:pPr>
      <w:jc w:val="center"/>
    </w:pPr>
    <w:rPr>
      <w:b/>
      <w:bCs/>
    </w:rPr>
  </w:style>
  <w:style w:type="character" w:customStyle="1" w:styleId="TitleChar">
    <w:name w:val="Title Char"/>
    <w:link w:val="Title"/>
    <w:locked/>
    <w:rsid w:val="009C7322"/>
    <w:rPr>
      <w:rFonts w:ascii="Cambria" w:hAnsi="Cambria" w:cs="Times New Roman"/>
      <w:b/>
      <w:bCs/>
      <w:kern w:val="28"/>
      <w:sz w:val="32"/>
      <w:szCs w:val="32"/>
    </w:rPr>
  </w:style>
  <w:style w:type="paragraph" w:customStyle="1" w:styleId="Default">
    <w:name w:val="Default"/>
    <w:rsid w:val="00D7138E"/>
    <w:pPr>
      <w:autoSpaceDE w:val="0"/>
      <w:autoSpaceDN w:val="0"/>
      <w:adjustRightInd w:val="0"/>
    </w:pPr>
    <w:rPr>
      <w:rFonts w:ascii="Arial" w:hAnsi="Arial" w:cs="Arial"/>
      <w:color w:val="000000"/>
      <w:sz w:val="24"/>
      <w:szCs w:val="24"/>
    </w:rPr>
  </w:style>
  <w:style w:type="paragraph" w:styleId="Header">
    <w:name w:val="header"/>
    <w:basedOn w:val="Normal"/>
    <w:link w:val="HeaderChar"/>
    <w:rsid w:val="00D7138E"/>
    <w:pPr>
      <w:tabs>
        <w:tab w:val="center" w:pos="4320"/>
        <w:tab w:val="right" w:pos="8640"/>
      </w:tabs>
    </w:pPr>
  </w:style>
  <w:style w:type="character" w:customStyle="1" w:styleId="HeaderChar">
    <w:name w:val="Header Char"/>
    <w:link w:val="Header"/>
    <w:semiHidden/>
    <w:locked/>
    <w:rsid w:val="009C7322"/>
    <w:rPr>
      <w:rFonts w:cs="Times New Roman"/>
      <w:sz w:val="24"/>
      <w:szCs w:val="24"/>
    </w:rPr>
  </w:style>
  <w:style w:type="paragraph" w:styleId="Footer">
    <w:name w:val="footer"/>
    <w:basedOn w:val="Normal"/>
    <w:link w:val="FooterChar"/>
    <w:rsid w:val="00D7138E"/>
    <w:pPr>
      <w:tabs>
        <w:tab w:val="center" w:pos="4320"/>
        <w:tab w:val="right" w:pos="8640"/>
      </w:tabs>
    </w:pPr>
  </w:style>
  <w:style w:type="character" w:customStyle="1" w:styleId="FooterChar">
    <w:name w:val="Footer Char"/>
    <w:link w:val="Footer"/>
    <w:semiHidden/>
    <w:locked/>
    <w:rsid w:val="009C7322"/>
    <w:rPr>
      <w:rFonts w:cs="Times New Roman"/>
      <w:sz w:val="24"/>
      <w:szCs w:val="24"/>
    </w:rPr>
  </w:style>
  <w:style w:type="paragraph" w:styleId="BodyText">
    <w:name w:val="Body Text"/>
    <w:basedOn w:val="Normal"/>
    <w:link w:val="BodyTextChar"/>
    <w:rsid w:val="00D7138E"/>
    <w:pPr>
      <w:jc w:val="center"/>
    </w:pPr>
    <w:rPr>
      <w:color w:val="FFFFFF"/>
      <w:sz w:val="28"/>
    </w:rPr>
  </w:style>
  <w:style w:type="character" w:customStyle="1" w:styleId="BodyTextChar">
    <w:name w:val="Body Text Char"/>
    <w:link w:val="BodyText"/>
    <w:semiHidden/>
    <w:locked/>
    <w:rsid w:val="009C7322"/>
    <w:rPr>
      <w:rFonts w:cs="Times New Roman"/>
      <w:sz w:val="24"/>
      <w:szCs w:val="24"/>
    </w:rPr>
  </w:style>
  <w:style w:type="character" w:styleId="PageNumber">
    <w:name w:val="page number"/>
    <w:rsid w:val="00D7138E"/>
    <w:rPr>
      <w:rFonts w:cs="Times New Roman"/>
    </w:rPr>
  </w:style>
  <w:style w:type="character" w:styleId="Hyperlink">
    <w:name w:val="Hyperlink"/>
    <w:rsid w:val="00D7138E"/>
    <w:rPr>
      <w:rFonts w:cs="Times New Roman"/>
      <w:color w:val="0000FF"/>
      <w:u w:val="single"/>
    </w:rPr>
  </w:style>
  <w:style w:type="paragraph" w:styleId="BodyText2">
    <w:name w:val="Body Text 2"/>
    <w:basedOn w:val="Normal"/>
    <w:link w:val="BodyText2Char"/>
    <w:rsid w:val="00D7138E"/>
    <w:rPr>
      <w:b/>
      <w:bCs/>
      <w:color w:val="C0C0C0"/>
      <w:sz w:val="72"/>
    </w:rPr>
  </w:style>
  <w:style w:type="character" w:customStyle="1" w:styleId="BodyText2Char">
    <w:name w:val="Body Text 2 Char"/>
    <w:link w:val="BodyText2"/>
    <w:semiHidden/>
    <w:locked/>
    <w:rsid w:val="009C7322"/>
    <w:rPr>
      <w:rFonts w:cs="Times New Roman"/>
      <w:sz w:val="24"/>
      <w:szCs w:val="24"/>
    </w:rPr>
  </w:style>
  <w:style w:type="paragraph" w:styleId="BodyText3">
    <w:name w:val="Body Text 3"/>
    <w:basedOn w:val="Normal"/>
    <w:link w:val="BodyText3Char"/>
    <w:rsid w:val="00D7138E"/>
    <w:rPr>
      <w:sz w:val="22"/>
    </w:rPr>
  </w:style>
  <w:style w:type="character" w:customStyle="1" w:styleId="BodyText3Char">
    <w:name w:val="Body Text 3 Char"/>
    <w:link w:val="BodyText3"/>
    <w:semiHidden/>
    <w:locked/>
    <w:rsid w:val="009C7322"/>
    <w:rPr>
      <w:rFonts w:cs="Times New Roman"/>
      <w:sz w:val="16"/>
      <w:szCs w:val="16"/>
    </w:rPr>
  </w:style>
  <w:style w:type="character" w:customStyle="1" w:styleId="moz-txt-tag">
    <w:name w:val="moz-txt-tag"/>
    <w:rsid w:val="00EC5F5B"/>
    <w:rPr>
      <w:rFonts w:cs="Times New Roman"/>
    </w:rPr>
  </w:style>
  <w:style w:type="paragraph" w:styleId="BalloonText">
    <w:name w:val="Balloon Text"/>
    <w:basedOn w:val="Normal"/>
    <w:link w:val="BalloonTextChar"/>
    <w:rsid w:val="00B13ED5"/>
    <w:rPr>
      <w:rFonts w:ascii="Tahoma" w:hAnsi="Tahoma" w:cs="Tahoma"/>
      <w:sz w:val="16"/>
      <w:szCs w:val="16"/>
    </w:rPr>
  </w:style>
  <w:style w:type="character" w:customStyle="1" w:styleId="BalloonTextChar">
    <w:name w:val="Balloon Text Char"/>
    <w:link w:val="BalloonText"/>
    <w:rsid w:val="00B13ED5"/>
    <w:rPr>
      <w:rFonts w:ascii="Tahoma" w:hAnsi="Tahoma" w:cs="Tahoma"/>
      <w:sz w:val="16"/>
      <w:szCs w:val="16"/>
    </w:rPr>
  </w:style>
  <w:style w:type="table" w:styleId="TableGrid">
    <w:name w:val="Table Grid"/>
    <w:basedOn w:val="TableNormal"/>
    <w:locked/>
    <w:rsid w:val="0008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168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9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63DD6-6AEE-4772-AB8C-395B5638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Change Project Report, F-00615</vt:lpstr>
    </vt:vector>
  </TitlesOfParts>
  <Company>DLTC</Company>
  <LinksUpToDate>false</LinksUpToDate>
  <CharactersWithSpaces>18895</CharactersWithSpaces>
  <SharedDoc>false</SharedDoc>
  <HLinks>
    <vt:vector size="6" baseType="variant">
      <vt:variant>
        <vt:i4>458764</vt:i4>
      </vt:variant>
      <vt:variant>
        <vt:i4>0</vt:i4>
      </vt:variant>
      <vt:variant>
        <vt:i4>0</vt:i4>
      </vt:variant>
      <vt:variant>
        <vt:i4>5</vt:i4>
      </vt:variant>
      <vt:variant>
        <vt:lpwstr/>
      </vt:variant>
      <vt:variant>
        <vt:lpwstr>Instructions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Project Report, F-00615</dc:title>
  <dc:creator>DHS</dc:creator>
  <cp:keywords>f-00615, change, project, form, wisconsin, department of health services, dhs, human service, division of long term care, dltc</cp:keywords>
  <cp:lastModifiedBy>Pritchard, James B</cp:lastModifiedBy>
  <cp:revision>2</cp:revision>
  <cp:lastPrinted>2012-05-09T16:47:00Z</cp:lastPrinted>
  <dcterms:created xsi:type="dcterms:W3CDTF">2019-07-31T18:35:00Z</dcterms:created>
  <dcterms:modified xsi:type="dcterms:W3CDTF">2019-07-31T18:35:00Z</dcterms:modified>
</cp:coreProperties>
</file>