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1707"/>
        <w:gridCol w:w="129"/>
        <w:gridCol w:w="46"/>
        <w:gridCol w:w="1790"/>
        <w:gridCol w:w="3672"/>
      </w:tblGrid>
      <w:tr w:rsidR="005F0ABC" w:rsidRPr="001F44FC" w:rsidTr="00815C1B">
        <w:tc>
          <w:tcPr>
            <w:tcW w:w="5379" w:type="dxa"/>
            <w:gridSpan w:val="2"/>
          </w:tcPr>
          <w:p w:rsidR="005F0ABC" w:rsidRDefault="005F0ABC" w:rsidP="00815C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2415A4" w:rsidRPr="00757781" w:rsidRDefault="002415A4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5F0ABC" w:rsidRPr="001F44FC" w:rsidRDefault="005F0ABC" w:rsidP="00D55A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00989H</w:t>
            </w:r>
            <w:r w:rsidR="00D02A7F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55AAC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37" w:type="dxa"/>
            <w:gridSpan w:val="4"/>
          </w:tcPr>
          <w:p w:rsidR="005F0ABC" w:rsidRPr="001F44FC" w:rsidRDefault="005F0ABC" w:rsidP="00815C1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5F0ABC" w:rsidRPr="00BD2AAF" w:rsidTr="008010B1">
        <w:trPr>
          <w:trHeight w:val="576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vAlign w:val="center"/>
          </w:tcPr>
          <w:p w:rsidR="00185F0E" w:rsidRPr="00BD2AAF" w:rsidRDefault="00D02A7F" w:rsidP="00D02A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D2AA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RESULTADOS DEL NIÑO </w:t>
            </w:r>
            <w:r w:rsidR="005F0ABC" w:rsidRPr="00BD2AA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/ FAMIL</w:t>
            </w:r>
            <w:r w:rsidRPr="00BD2AA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IA</w:t>
            </w:r>
          </w:p>
          <w:p w:rsidR="005F0ABC" w:rsidRPr="00BD2AAF" w:rsidRDefault="00185F0E" w:rsidP="00185F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2A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CHILD / FAMILY OUTCOME</w:t>
            </w:r>
            <w:r w:rsidR="00D02A7F" w:rsidRPr="00BD2AA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5F0ABC" w:rsidRPr="00F25CC0" w:rsidTr="008010B1">
        <w:tc>
          <w:tcPr>
            <w:tcW w:w="55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F0ABC" w:rsidRPr="003B693D" w:rsidRDefault="00D02A7F" w:rsidP="00D02A7F">
            <w:pPr>
              <w:rPr>
                <w:rFonts w:ascii="Arial" w:hAnsi="Arial" w:cs="Arial"/>
                <w:sz w:val="18"/>
                <w:szCs w:val="18"/>
              </w:rPr>
            </w:pP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niño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0ABC" w:rsidRPr="00F25CC0" w:rsidRDefault="00D02A7F" w:rsidP="00D02A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5F0ABC" w:rsidRPr="00A107A7" w:rsidTr="008010B1">
        <w:trPr>
          <w:trHeight w:val="432"/>
        </w:trPr>
        <w:tc>
          <w:tcPr>
            <w:tcW w:w="5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ABC" w:rsidRPr="00A107A7" w:rsidRDefault="001809E5" w:rsidP="00815C1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0" w:name="Text7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ABC" w:rsidRPr="00A107A7" w:rsidRDefault="005F0ABC" w:rsidP="00815C1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5F0ABC" w:rsidRPr="00524301" w:rsidTr="008010B1"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7C2DB2" w:rsidRPr="00D02A7F" w:rsidRDefault="00D02A7F" w:rsidP="007C2DB2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02A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Esta página indica el resultado(s) para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el a</w:t>
            </w:r>
            <w:r w:rsidRPr="00D02A7F">
              <w:rPr>
                <w:rFonts w:ascii="Arial" w:hAnsi="Arial" w:cs="Arial"/>
                <w:sz w:val="18"/>
                <w:szCs w:val="18"/>
                <w:lang w:val="es-ES_tradnl"/>
              </w:rPr>
              <w:t>poy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 brindado </w:t>
            </w:r>
            <w:r w:rsidRPr="00D02A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al niño y a su familia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través de los servicios del </w:t>
            </w:r>
            <w:r w:rsidRPr="00D02A7F">
              <w:rPr>
                <w:rFonts w:ascii="Arial" w:hAnsi="Arial" w:cs="Arial"/>
                <w:sz w:val="18"/>
                <w:szCs w:val="18"/>
                <w:lang w:val="es-ES_tradnl"/>
              </w:rPr>
              <w:t>Birth to 3 Program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 Los resultados se basan en:</w:t>
            </w:r>
          </w:p>
          <w:p w:rsidR="007C2DB2" w:rsidRPr="00D02A7F" w:rsidRDefault="00D02A7F" w:rsidP="007C2D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02A7F">
              <w:rPr>
                <w:rFonts w:ascii="Arial" w:hAnsi="Arial" w:cs="Arial"/>
                <w:sz w:val="18"/>
                <w:szCs w:val="18"/>
                <w:lang w:val="es-ES_tradnl"/>
              </w:rPr>
              <w:t>Las prioridades de la familia</w:t>
            </w:r>
            <w:r w:rsidR="007C2DB2" w:rsidRPr="00D02A7F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4949C0" w:rsidRPr="00D02A7F" w:rsidRDefault="00D02A7F" w:rsidP="004949C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Todas las áreas del desarrollo</w:t>
            </w:r>
            <w:r w:rsidR="007C2DB2" w:rsidRPr="00D02A7F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7C2DB2" w:rsidRPr="004949C0" w:rsidRDefault="007474F8" w:rsidP="00D02A7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D02A7F">
              <w:rPr>
                <w:rFonts w:ascii="Arial" w:hAnsi="Arial" w:cs="Arial"/>
                <w:sz w:val="18"/>
                <w:szCs w:val="18"/>
                <w:lang w:val="es-ES_tradnl"/>
              </w:rPr>
              <w:t>Participa</w:t>
            </w:r>
            <w:r w:rsidR="00D02A7F" w:rsidRPr="00D02A7F">
              <w:rPr>
                <w:rFonts w:ascii="Arial" w:hAnsi="Arial" w:cs="Arial"/>
                <w:sz w:val="18"/>
                <w:szCs w:val="18"/>
                <w:lang w:val="es-ES_tradnl"/>
              </w:rPr>
              <w:t>ción</w:t>
            </w:r>
            <w:r w:rsidR="00D02A7F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D02A7F" w:rsidRPr="00D02A7F">
              <w:rPr>
                <w:rFonts w:ascii="Arial" w:hAnsi="Arial" w:cs="Arial"/>
                <w:sz w:val="18"/>
                <w:szCs w:val="18"/>
                <w:lang w:val="es-ES_tradnl"/>
              </w:rPr>
              <w:t>cada</w:t>
            </w:r>
            <w:r w:rsidR="00D02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A7F" w:rsidRPr="00D02A7F">
              <w:rPr>
                <w:rFonts w:ascii="Arial" w:hAnsi="Arial" w:cs="Arial"/>
                <w:sz w:val="18"/>
                <w:szCs w:val="18"/>
                <w:lang w:val="es-ES_tradnl"/>
              </w:rPr>
              <w:t>rutina</w:t>
            </w:r>
            <w:r w:rsidR="007C2DB2" w:rsidRPr="004949C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22767" w:rsidRPr="00524301" w:rsidTr="004C1B53">
        <w:tc>
          <w:tcPr>
            <w:tcW w:w="11016" w:type="dxa"/>
            <w:gridSpan w:val="6"/>
          </w:tcPr>
          <w:p w:rsidR="00022767" w:rsidRDefault="00022767" w:rsidP="00162A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ABC" w:rsidRPr="00524301" w:rsidTr="004C1B53">
        <w:tc>
          <w:tcPr>
            <w:tcW w:w="11016" w:type="dxa"/>
            <w:gridSpan w:val="6"/>
          </w:tcPr>
          <w:p w:rsidR="005F0ABC" w:rsidRDefault="00D02A7F" w:rsidP="00D02A7F">
            <w:pPr>
              <w:rPr>
                <w:rFonts w:ascii="Arial" w:hAnsi="Arial" w:cs="Arial"/>
                <w:sz w:val="18"/>
                <w:szCs w:val="18"/>
              </w:rPr>
            </w:pP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 w:rsidR="007C2DB2" w:rsidRPr="004949C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C2DB2" w:rsidRPr="004949C0">
              <w:rPr>
                <w:rFonts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C2DB2" w:rsidRPr="004949C0">
              <w:rPr>
                <w:rFonts w:cs="Times New Roman"/>
              </w:rPr>
              <w:instrText xml:space="preserve"> FORMTEXT </w:instrText>
            </w:r>
            <w:r w:rsidR="007C2DB2" w:rsidRPr="004949C0">
              <w:rPr>
                <w:rFonts w:cs="Times New Roman"/>
              </w:rPr>
            </w:r>
            <w:r w:rsidR="007C2DB2" w:rsidRPr="004949C0">
              <w:rPr>
                <w:rFonts w:cs="Times New Roman"/>
              </w:rPr>
              <w:fldChar w:fldCharType="separate"/>
            </w:r>
            <w:r w:rsidR="007C2DB2" w:rsidRPr="004949C0">
              <w:rPr>
                <w:rFonts w:cs="Times New Roman"/>
                <w:noProof/>
              </w:rPr>
              <w:t> </w:t>
            </w:r>
            <w:r w:rsidR="007C2DB2" w:rsidRPr="004949C0">
              <w:rPr>
                <w:rFonts w:cs="Times New Roman"/>
                <w:noProof/>
              </w:rPr>
              <w:t> </w:t>
            </w:r>
            <w:r w:rsidR="007C2DB2" w:rsidRPr="004949C0">
              <w:rPr>
                <w:rFonts w:cs="Times New Roman"/>
                <w:noProof/>
              </w:rPr>
              <w:t> </w:t>
            </w:r>
            <w:r w:rsidR="007C2DB2" w:rsidRPr="004949C0">
              <w:rPr>
                <w:rFonts w:cs="Times New Roman"/>
                <w:noProof/>
              </w:rPr>
              <w:t> </w:t>
            </w:r>
            <w:r w:rsidR="007C2DB2" w:rsidRPr="004949C0">
              <w:rPr>
                <w:rFonts w:cs="Times New Roman"/>
                <w:noProof/>
              </w:rPr>
              <w:t> </w:t>
            </w:r>
            <w:r w:rsidR="007C2DB2" w:rsidRPr="004949C0">
              <w:rPr>
                <w:rFonts w:cs="Times New Roman"/>
              </w:rPr>
              <w:fldChar w:fldCharType="end"/>
            </w:r>
          </w:p>
        </w:tc>
      </w:tr>
      <w:tr w:rsidR="005F0ABC" w:rsidRPr="00524301" w:rsidTr="00E338BD">
        <w:trPr>
          <w:trHeight w:val="270"/>
        </w:trPr>
        <w:tc>
          <w:tcPr>
            <w:tcW w:w="11016" w:type="dxa"/>
            <w:gridSpan w:val="6"/>
            <w:vAlign w:val="center"/>
          </w:tcPr>
          <w:p w:rsidR="005F0ABC" w:rsidRDefault="007C08C3" w:rsidP="00E338BD">
            <w:pPr>
              <w:rPr>
                <w:rFonts w:ascii="Arial" w:hAnsi="Arial" w:cs="Arial"/>
                <w:sz w:val="18"/>
                <w:szCs w:val="18"/>
              </w:rPr>
            </w:pP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Al pensar en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las 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rutinas de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 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familia, ¿qué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le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gustaría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su hijo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(a)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ten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ga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oportunidad de hacer?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resultado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medible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5F0ABC" w:rsidRPr="00524301" w:rsidTr="004C1B53">
        <w:trPr>
          <w:trHeight w:val="1440"/>
        </w:trPr>
        <w:tc>
          <w:tcPr>
            <w:tcW w:w="11016" w:type="dxa"/>
            <w:gridSpan w:val="6"/>
          </w:tcPr>
          <w:p w:rsidR="005F0ABC" w:rsidRPr="007C2DB2" w:rsidRDefault="007C2DB2" w:rsidP="001B5AA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"/>
          </w:p>
        </w:tc>
      </w:tr>
      <w:tr w:rsidR="005F0ABC" w:rsidRPr="00524301" w:rsidTr="004C1B53">
        <w:tc>
          <w:tcPr>
            <w:tcW w:w="11016" w:type="dxa"/>
            <w:gridSpan w:val="6"/>
          </w:tcPr>
          <w:p w:rsidR="004C1825" w:rsidRDefault="007C08C3" w:rsidP="0055739D">
            <w:pPr>
              <w:rPr>
                <w:rFonts w:ascii="Arial" w:hAnsi="Arial" w:cs="Arial"/>
                <w:sz w:val="18"/>
                <w:szCs w:val="18"/>
              </w:rPr>
            </w:pP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¿Qué </w:t>
            </w:r>
            <w:r w:rsidR="004C1825">
              <w:rPr>
                <w:rFonts w:ascii="Arial" w:hAnsi="Arial" w:cs="Arial"/>
                <w:sz w:val="18"/>
                <w:szCs w:val="18"/>
                <w:lang w:val="es-ES_tradnl"/>
              </w:rPr>
              <w:t>está pasando en este momento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>? ¿Qué está funcionando bien? ¿</w:t>
            </w:r>
            <w:r w:rsidR="004C182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Cuáles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cambios desea </w:t>
            </w:r>
            <w:r w:rsidR="004C1825">
              <w:rPr>
                <w:rFonts w:ascii="Arial" w:hAnsi="Arial" w:cs="Arial"/>
                <w:sz w:val="18"/>
                <w:szCs w:val="18"/>
                <w:lang w:val="es-ES_tradnl"/>
              </w:rPr>
              <w:t>ver</w:t>
            </w:r>
            <w:r w:rsidRPr="007C08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? </w:t>
            </w: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>¿Qué ha</w:t>
            </w:r>
            <w:r w:rsidR="00570214" w:rsidRPr="0057021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55739D">
              <w:rPr>
                <w:rFonts w:ascii="Arial" w:hAnsi="Arial" w:cs="Arial"/>
                <w:sz w:val="18"/>
                <w:szCs w:val="18"/>
                <w:lang w:val="es-ES_tradnl"/>
              </w:rPr>
              <w:t>tratado</w:t>
            </w: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>? ¿</w:t>
            </w:r>
            <w:r w:rsidRPr="004C1825">
              <w:rPr>
                <w:rFonts w:ascii="Arial" w:hAnsi="Arial" w:cs="Arial"/>
                <w:sz w:val="18"/>
                <w:szCs w:val="18"/>
                <w:lang w:val="es-ES_tradnl"/>
              </w:rPr>
              <w:t>Qué</w:t>
            </w: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C1825" w:rsidRPr="004C1825">
              <w:rPr>
                <w:rFonts w:ascii="Arial" w:hAnsi="Arial" w:cs="Arial"/>
                <w:sz w:val="18"/>
                <w:szCs w:val="18"/>
                <w:lang w:val="es-ES_tradnl"/>
              </w:rPr>
              <w:t>es</w:t>
            </w:r>
            <w:r w:rsidR="004C1825" w:rsidRPr="0055739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 </w:t>
            </w:r>
            <w:r w:rsidR="004C1825" w:rsidRPr="004C1825">
              <w:rPr>
                <w:rFonts w:ascii="Arial" w:hAnsi="Arial" w:cs="Arial"/>
                <w:sz w:val="18"/>
                <w:szCs w:val="18"/>
                <w:lang w:val="es-ES_tradnl"/>
              </w:rPr>
              <w:t>próximo</w:t>
            </w:r>
            <w:r w:rsidR="004C1825" w:rsidRPr="0055739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C1825" w:rsidRPr="004C1825">
              <w:rPr>
                <w:rFonts w:ascii="Arial" w:hAnsi="Arial" w:cs="Arial"/>
                <w:sz w:val="18"/>
                <w:szCs w:val="18"/>
                <w:lang w:val="es-ES_tradnl"/>
              </w:rPr>
              <w:t>que</w:t>
            </w:r>
            <w:r w:rsidR="004C1825" w:rsidRPr="0055739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4C1825">
              <w:rPr>
                <w:rFonts w:ascii="Arial" w:hAnsi="Arial" w:cs="Arial"/>
                <w:sz w:val="18"/>
                <w:szCs w:val="18"/>
                <w:lang w:val="es-ES_tradnl"/>
              </w:rPr>
              <w:t>espera</w:t>
            </w:r>
            <w:r w:rsidRPr="0055739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4C1825">
              <w:rPr>
                <w:rFonts w:ascii="Arial" w:hAnsi="Arial" w:cs="Arial"/>
                <w:sz w:val="18"/>
                <w:szCs w:val="18"/>
                <w:lang w:val="es-ES_tradnl"/>
              </w:rPr>
              <w:t>ver</w:t>
            </w:r>
            <w:r w:rsidRPr="0055739D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4C1825" w:rsidRPr="0055739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C1825">
              <w:rPr>
                <w:rFonts w:ascii="Arial" w:hAnsi="Arial" w:cs="Arial"/>
                <w:sz w:val="18"/>
                <w:szCs w:val="18"/>
                <w:lang w:val="es-ES_tradnl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actual)</w:t>
            </w:r>
          </w:p>
        </w:tc>
      </w:tr>
      <w:tr w:rsidR="007C2DB2" w:rsidRPr="00524301" w:rsidTr="004C1B53">
        <w:trPr>
          <w:trHeight w:val="3168"/>
        </w:trPr>
        <w:tc>
          <w:tcPr>
            <w:tcW w:w="11016" w:type="dxa"/>
            <w:gridSpan w:val="6"/>
          </w:tcPr>
          <w:p w:rsidR="007C2DB2" w:rsidRPr="007C2DB2" w:rsidRDefault="007C2DB2" w:rsidP="00815C1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7C2DB2" w:rsidRPr="00AD6B18" w:rsidTr="004C1B53">
        <w:tc>
          <w:tcPr>
            <w:tcW w:w="11016" w:type="dxa"/>
            <w:gridSpan w:val="6"/>
          </w:tcPr>
          <w:p w:rsidR="007C2DB2" w:rsidRPr="007920CE" w:rsidRDefault="00570214" w:rsidP="00AD6B1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¿Cuándo </w:t>
            </w:r>
            <w:r w:rsidR="00AD6B18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anticipa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usted que se lleve a cabo este resultado (eventos, vacaciones próximas)? ¿Cuándo se logrará la meta? (cronología)</w:t>
            </w:r>
          </w:p>
        </w:tc>
      </w:tr>
      <w:tr w:rsidR="007C2DB2" w:rsidRPr="00524301" w:rsidTr="004C1B53">
        <w:trPr>
          <w:trHeight w:val="1440"/>
        </w:trPr>
        <w:tc>
          <w:tcPr>
            <w:tcW w:w="11016" w:type="dxa"/>
            <w:gridSpan w:val="6"/>
          </w:tcPr>
          <w:p w:rsidR="007C2DB2" w:rsidRPr="007920CE" w:rsidRDefault="007C2DB2" w:rsidP="00815C1B">
            <w:pPr>
              <w:rPr>
                <w:rFonts w:cs="Times New Roman"/>
              </w:rPr>
            </w:pPr>
            <w:r w:rsidRPr="007920CE">
              <w:rPr>
                <w:rFonts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920CE">
              <w:rPr>
                <w:rFonts w:cs="Times New Roman"/>
              </w:rPr>
              <w:instrText xml:space="preserve"> FORMTEXT </w:instrText>
            </w:r>
            <w:r w:rsidRPr="007920CE">
              <w:rPr>
                <w:rFonts w:cs="Times New Roman"/>
              </w:rPr>
            </w:r>
            <w:r w:rsidRPr="007920CE">
              <w:rPr>
                <w:rFonts w:cs="Times New Roman"/>
              </w:rPr>
              <w:fldChar w:fldCharType="separate"/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  <w:noProof/>
              </w:rPr>
              <w:t> </w:t>
            </w:r>
            <w:r w:rsidRPr="007920CE">
              <w:rPr>
                <w:rFonts w:cs="Times New Roman"/>
              </w:rPr>
              <w:fldChar w:fldCharType="end"/>
            </w:r>
          </w:p>
        </w:tc>
      </w:tr>
      <w:tr w:rsidR="007C2DB2" w:rsidRPr="00570214" w:rsidTr="004C1B53">
        <w:tc>
          <w:tcPr>
            <w:tcW w:w="11016" w:type="dxa"/>
            <w:gridSpan w:val="6"/>
          </w:tcPr>
          <w:p w:rsidR="007C2DB2" w:rsidRPr="00570214" w:rsidRDefault="00570214" w:rsidP="0055739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Qué debemos </w:t>
            </w:r>
            <w:r w:rsidR="0055739D">
              <w:rPr>
                <w:rFonts w:ascii="Arial" w:hAnsi="Arial" w:cs="Arial"/>
                <w:sz w:val="18"/>
                <w:szCs w:val="18"/>
                <w:lang w:val="es-ES_tradnl"/>
              </w:rPr>
              <w:t>tratar</w:t>
            </w: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>? ¿Cómo vamos a llegar? ¿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Por d</w:t>
            </w: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>ónde empezamos?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Dónde comenzará nuestra planificación conjunta? ¿Cómo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serán las </w:t>
            </w: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t>visitas? (estrategias)</w:t>
            </w:r>
          </w:p>
        </w:tc>
      </w:tr>
      <w:tr w:rsidR="007C2DB2" w:rsidRPr="00570214" w:rsidTr="00F9230C">
        <w:trPr>
          <w:trHeight w:val="3726"/>
        </w:trPr>
        <w:tc>
          <w:tcPr>
            <w:tcW w:w="11016" w:type="dxa"/>
            <w:gridSpan w:val="6"/>
          </w:tcPr>
          <w:p w:rsidR="007C2DB2" w:rsidRPr="00570214" w:rsidRDefault="007C2DB2" w:rsidP="00815C1B">
            <w:pPr>
              <w:rPr>
                <w:rFonts w:cs="Times New Roman"/>
                <w:lang w:val="es-ES_tradnl"/>
              </w:rPr>
            </w:pPr>
            <w:r>
              <w:rPr>
                <w:rFonts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70214">
              <w:rPr>
                <w:rFonts w:cs="Times New Roman"/>
                <w:lang w:val="es-ES_tradnl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022767" w:rsidRPr="00570214" w:rsidTr="00162A26">
        <w:trPr>
          <w:trHeight w:val="20"/>
        </w:trPr>
        <w:tc>
          <w:tcPr>
            <w:tcW w:w="11016" w:type="dxa"/>
            <w:gridSpan w:val="6"/>
          </w:tcPr>
          <w:p w:rsidR="001809E5" w:rsidRDefault="001809E5" w:rsidP="0002276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22767" w:rsidRPr="00570214" w:rsidRDefault="00022767" w:rsidP="0002276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70214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F-00989H</w:t>
            </w:r>
            <w:r w:rsidR="00376BE0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</w:p>
        </w:tc>
      </w:tr>
      <w:tr w:rsidR="007C2DB2" w:rsidRPr="00BD2AAF" w:rsidTr="004C1B53">
        <w:tc>
          <w:tcPr>
            <w:tcW w:w="11016" w:type="dxa"/>
            <w:gridSpan w:val="6"/>
          </w:tcPr>
          <w:p w:rsidR="007C2DB2" w:rsidRPr="0071054D" w:rsidRDefault="0071054D" w:rsidP="001A207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¿Cómo vamos a saber que estamos en el camino correcto? (criterios — cómo se determinará el progreso, regla estándar o prueba en la que se basa la decisión)</w:t>
            </w:r>
          </w:p>
        </w:tc>
      </w:tr>
      <w:tr w:rsidR="007C2DB2" w:rsidRPr="00524301" w:rsidTr="004C1B53">
        <w:trPr>
          <w:trHeight w:val="1440"/>
        </w:trPr>
        <w:tc>
          <w:tcPr>
            <w:tcW w:w="11016" w:type="dxa"/>
            <w:gridSpan w:val="6"/>
          </w:tcPr>
          <w:p w:rsidR="007C2DB2" w:rsidRPr="007C2DB2" w:rsidRDefault="007C2DB2" w:rsidP="00815C1B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7C2DB2" w:rsidRPr="00BD2AAF" w:rsidTr="004C1B53">
        <w:tc>
          <w:tcPr>
            <w:tcW w:w="11016" w:type="dxa"/>
            <w:gridSpan w:val="6"/>
          </w:tcPr>
          <w:p w:rsidR="007C2DB2" w:rsidRPr="0071054D" w:rsidRDefault="0071054D" w:rsidP="0071054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54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¿Cómo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vamos a </w:t>
            </w:r>
            <w:r w:rsidRPr="0071054D">
              <w:rPr>
                <w:rFonts w:ascii="Arial" w:hAnsi="Arial" w:cs="Arial"/>
                <w:sz w:val="18"/>
                <w:szCs w:val="18"/>
                <w:lang w:val="es-ES_tradnl"/>
              </w:rPr>
              <w:t>medi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 los</w:t>
            </w:r>
            <w:r w:rsidRPr="0071054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progreso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Pr="0071054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sobre este resultado? (procedimientos — quién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71054D">
              <w:rPr>
                <w:rFonts w:ascii="Arial" w:hAnsi="Arial" w:cs="Arial"/>
                <w:sz w:val="18"/>
                <w:szCs w:val="18"/>
                <w:lang w:val="es-ES_tradnl"/>
              </w:rPr>
              <w:t>cómo determinar el progreso)</w:t>
            </w:r>
          </w:p>
        </w:tc>
      </w:tr>
      <w:tr w:rsidR="007C2DB2" w:rsidRPr="00524301" w:rsidTr="00815C1B">
        <w:trPr>
          <w:trHeight w:val="33"/>
        </w:trPr>
        <w:tc>
          <w:tcPr>
            <w:tcW w:w="5508" w:type="dxa"/>
            <w:gridSpan w:val="3"/>
          </w:tcPr>
          <w:p w:rsidR="007C2DB2" w:rsidRDefault="007C2DB2" w:rsidP="00710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</w:rPr>
            </w:r>
            <w:r w:rsidR="00D55A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54D" w:rsidRPr="0071054D">
              <w:rPr>
                <w:rFonts w:ascii="Arial" w:hAnsi="Arial" w:cs="Arial"/>
                <w:sz w:val="18"/>
                <w:szCs w:val="18"/>
                <w:lang w:val="es-ES_tradnl"/>
              </w:rPr>
              <w:t>Reporte</w:t>
            </w:r>
            <w:r w:rsidR="0071054D">
              <w:rPr>
                <w:rFonts w:ascii="Arial" w:hAnsi="Arial" w:cs="Arial"/>
                <w:sz w:val="18"/>
                <w:szCs w:val="18"/>
              </w:rPr>
              <w:t xml:space="preserve"> de los padres</w:t>
            </w:r>
          </w:p>
        </w:tc>
        <w:tc>
          <w:tcPr>
            <w:tcW w:w="5508" w:type="dxa"/>
            <w:gridSpan w:val="3"/>
          </w:tcPr>
          <w:p w:rsidR="007C2DB2" w:rsidRDefault="00786CC2" w:rsidP="00710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</w:rPr>
            </w:r>
            <w:r w:rsidR="00D55A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54D">
              <w:rPr>
                <w:rFonts w:ascii="Arial" w:hAnsi="Arial" w:cs="Arial"/>
                <w:sz w:val="18"/>
                <w:szCs w:val="18"/>
                <w:lang w:val="es-ES_tradnl"/>
              </w:rPr>
              <w:t>Observa</w:t>
            </w:r>
            <w:r w:rsidR="0071054D" w:rsidRPr="0071054D">
              <w:rPr>
                <w:rFonts w:ascii="Arial" w:hAnsi="Arial" w:cs="Arial"/>
                <w:sz w:val="18"/>
                <w:szCs w:val="18"/>
                <w:lang w:val="es-ES_tradnl"/>
              </w:rPr>
              <w:t>ciones</w:t>
            </w:r>
            <w:r w:rsidR="0071054D">
              <w:rPr>
                <w:rFonts w:ascii="Arial" w:hAnsi="Arial" w:cs="Arial"/>
                <w:sz w:val="18"/>
                <w:szCs w:val="18"/>
              </w:rPr>
              <w:t xml:space="preserve"> del niño</w:t>
            </w:r>
          </w:p>
        </w:tc>
      </w:tr>
      <w:tr w:rsidR="007C2DB2" w:rsidRPr="00BD2AAF" w:rsidTr="00815C1B">
        <w:trPr>
          <w:trHeight w:val="31"/>
        </w:trPr>
        <w:tc>
          <w:tcPr>
            <w:tcW w:w="5508" w:type="dxa"/>
            <w:gridSpan w:val="3"/>
          </w:tcPr>
          <w:p w:rsidR="007C2DB2" w:rsidRPr="007920CE" w:rsidRDefault="00786CC2" w:rsidP="0071054D">
            <w:pPr>
              <w:rPr>
                <w:rFonts w:ascii="Arial" w:hAnsi="Arial" w:cs="Arial"/>
                <w:sz w:val="18"/>
                <w:szCs w:val="18"/>
              </w:rPr>
            </w:pPr>
            <w:r w:rsidRPr="007920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20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</w:rPr>
            </w:r>
            <w:r w:rsidR="00D55A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0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20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54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Evaluación</w:t>
            </w:r>
            <w:r w:rsidR="0071054D" w:rsidRPr="007920CE">
              <w:rPr>
                <w:rFonts w:ascii="Arial" w:hAnsi="Arial" w:cs="Arial"/>
                <w:sz w:val="18"/>
                <w:szCs w:val="18"/>
              </w:rPr>
              <w:t xml:space="preserve"> continua </w:t>
            </w:r>
          </w:p>
        </w:tc>
        <w:tc>
          <w:tcPr>
            <w:tcW w:w="5508" w:type="dxa"/>
            <w:gridSpan w:val="3"/>
          </w:tcPr>
          <w:p w:rsidR="007C2DB2" w:rsidRPr="007920CE" w:rsidRDefault="00786CC2" w:rsidP="0071054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</w:rPr>
            </w:r>
            <w:r w:rsidR="00D55A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0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1054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Revisiones periódicas del plan de servicio</w:t>
            </w:r>
            <w:r w:rsidR="00977D5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71054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individualizado</w:t>
            </w:r>
            <w:r w:rsidR="00977D5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71054D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la familia </w:t>
            </w:r>
          </w:p>
        </w:tc>
      </w:tr>
      <w:tr w:rsidR="00786CC2" w:rsidRPr="00524301" w:rsidTr="00815C1B">
        <w:trPr>
          <w:trHeight w:val="31"/>
        </w:trPr>
        <w:tc>
          <w:tcPr>
            <w:tcW w:w="11016" w:type="dxa"/>
            <w:gridSpan w:val="6"/>
          </w:tcPr>
          <w:p w:rsidR="00786CC2" w:rsidRPr="007920CE" w:rsidRDefault="00786CC2" w:rsidP="00D623E0">
            <w:pPr>
              <w:tabs>
                <w:tab w:val="left" w:pos="4320"/>
              </w:tabs>
              <w:ind w:left="360" w:hanging="360"/>
              <w:rPr>
                <w:rFonts w:cs="Times New Roman"/>
                <w:u w:val="single"/>
              </w:rPr>
            </w:pPr>
            <w:r w:rsidRPr="007920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20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</w:rPr>
            </w:r>
            <w:r w:rsidR="00D55A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0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920CE">
              <w:rPr>
                <w:rFonts w:ascii="Arial" w:hAnsi="Arial" w:cs="Arial"/>
                <w:sz w:val="18"/>
                <w:szCs w:val="18"/>
              </w:rPr>
              <w:t xml:space="preserve"> Ot</w:t>
            </w:r>
            <w:r w:rsidR="0071054D" w:rsidRPr="007920CE">
              <w:rPr>
                <w:rFonts w:ascii="Arial" w:hAnsi="Arial" w:cs="Arial"/>
                <w:sz w:val="18"/>
                <w:szCs w:val="18"/>
              </w:rPr>
              <w:t>ra</w:t>
            </w:r>
            <w:r w:rsidRPr="007920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920CE">
              <w:rPr>
                <w:rFonts w:cs="Times New Roman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 w:rsidRPr="007920CE">
              <w:rPr>
                <w:rFonts w:cs="Times New Roman"/>
                <w:u w:val="single"/>
              </w:rPr>
              <w:instrText xml:space="preserve"> FORMTEXT </w:instrText>
            </w:r>
            <w:r w:rsidRPr="007920CE">
              <w:rPr>
                <w:rFonts w:cs="Times New Roman"/>
                <w:u w:val="single"/>
              </w:rPr>
            </w:r>
            <w:r w:rsidRPr="007920CE">
              <w:rPr>
                <w:rFonts w:cs="Times New Roman"/>
                <w:u w:val="single"/>
              </w:rPr>
              <w:fldChar w:fldCharType="separate"/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noProof/>
                <w:u w:val="single"/>
              </w:rPr>
              <w:t> </w:t>
            </w:r>
            <w:r w:rsidRPr="007920CE">
              <w:rPr>
                <w:rFonts w:cs="Times New Roman"/>
                <w:u w:val="single"/>
              </w:rPr>
              <w:fldChar w:fldCharType="end"/>
            </w:r>
            <w:bookmarkEnd w:id="3"/>
            <w:r w:rsidRPr="007920CE">
              <w:rPr>
                <w:rFonts w:cs="Times New Roman"/>
                <w:u w:val="single"/>
              </w:rPr>
              <w:tab/>
            </w:r>
          </w:p>
          <w:p w:rsidR="004C1B53" w:rsidRPr="007920CE" w:rsidRDefault="004C1B53" w:rsidP="00D623E0">
            <w:pPr>
              <w:tabs>
                <w:tab w:val="left" w:pos="4320"/>
              </w:tabs>
              <w:ind w:left="360" w:hanging="360"/>
              <w:rPr>
                <w:rFonts w:cs="Times New Roman"/>
              </w:rPr>
            </w:pPr>
            <w:r w:rsidRPr="007920CE">
              <w:rPr>
                <w:rFonts w:cs="Times New Roman"/>
                <w:u w:val="single"/>
              </w:rPr>
              <w:t>_____________________________________________________________________________________________</w:t>
            </w:r>
          </w:p>
        </w:tc>
      </w:tr>
      <w:tr w:rsidR="00DC305A" w:rsidRPr="00BD2AAF" w:rsidTr="00162A26">
        <w:tc>
          <w:tcPr>
            <w:tcW w:w="11016" w:type="dxa"/>
            <w:gridSpan w:val="6"/>
          </w:tcPr>
          <w:p w:rsidR="00DC305A" w:rsidRPr="00C34866" w:rsidRDefault="00216B03" w:rsidP="00C3486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3486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Progreso / modificaciones o 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revisiones </w:t>
            </w:r>
            <w:r w:rsidR="00C34866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al 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resultado</w:t>
            </w:r>
            <w:r w:rsidRPr="00C3486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C305A" w:rsidRPr="00524301" w:rsidTr="00973B25">
        <w:trPr>
          <w:trHeight w:val="3492"/>
        </w:trPr>
        <w:tc>
          <w:tcPr>
            <w:tcW w:w="11016" w:type="dxa"/>
            <w:gridSpan w:val="6"/>
          </w:tcPr>
          <w:p w:rsidR="00DC305A" w:rsidRDefault="00216B03" w:rsidP="00216B03">
            <w:pPr>
              <w:rPr>
                <w:rFonts w:ascii="Arial" w:hAnsi="Arial" w:cs="Arial"/>
                <w:sz w:val="18"/>
                <w:szCs w:val="18"/>
              </w:rPr>
            </w:pPr>
            <w:r w:rsidRPr="00C34866"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 w:rsidR="00DC305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C305A">
              <w:rPr>
                <w:rFonts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DC305A">
              <w:rPr>
                <w:rFonts w:cs="Times New Roman"/>
              </w:rPr>
              <w:instrText xml:space="preserve"> FORMTEXT </w:instrText>
            </w:r>
            <w:r w:rsidR="00DC305A">
              <w:rPr>
                <w:rFonts w:cs="Times New Roman"/>
              </w:rPr>
            </w:r>
            <w:r w:rsidR="00DC305A">
              <w:rPr>
                <w:rFonts w:cs="Times New Roman"/>
              </w:rPr>
              <w:fldChar w:fldCharType="separate"/>
            </w:r>
            <w:r w:rsidR="00DC305A">
              <w:rPr>
                <w:rFonts w:cs="Times New Roman"/>
                <w:noProof/>
              </w:rPr>
              <w:t> </w:t>
            </w:r>
            <w:r w:rsidR="00DC305A">
              <w:rPr>
                <w:rFonts w:cs="Times New Roman"/>
                <w:noProof/>
              </w:rPr>
              <w:t> </w:t>
            </w:r>
            <w:r w:rsidR="00DC305A">
              <w:rPr>
                <w:rFonts w:cs="Times New Roman"/>
                <w:noProof/>
              </w:rPr>
              <w:t> </w:t>
            </w:r>
            <w:r w:rsidR="00DC305A">
              <w:rPr>
                <w:rFonts w:cs="Times New Roman"/>
                <w:noProof/>
              </w:rPr>
              <w:t> </w:t>
            </w:r>
            <w:r w:rsidR="00DC305A">
              <w:rPr>
                <w:rFonts w:cs="Times New Roman"/>
                <w:noProof/>
              </w:rPr>
              <w:t> </w:t>
            </w:r>
            <w:r w:rsidR="00DC305A">
              <w:rPr>
                <w:rFonts w:cs="Times New Roman"/>
              </w:rPr>
              <w:fldChar w:fldCharType="end"/>
            </w:r>
          </w:p>
        </w:tc>
      </w:tr>
      <w:tr w:rsidR="009619D6" w:rsidRPr="00524301" w:rsidTr="00FB4E20">
        <w:tc>
          <w:tcPr>
            <w:tcW w:w="3672" w:type="dxa"/>
          </w:tcPr>
          <w:p w:rsidR="009619D6" w:rsidRPr="00C34866" w:rsidRDefault="009619D6" w:rsidP="00706A3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D55AA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06A3B">
              <w:rPr>
                <w:rFonts w:ascii="Arial" w:hAnsi="Arial" w:cs="Arial"/>
                <w:sz w:val="18"/>
                <w:szCs w:val="18"/>
                <w:lang w:val="es-ES_tradnl"/>
              </w:rPr>
              <w:t>Alcanzado</w:t>
            </w:r>
          </w:p>
        </w:tc>
        <w:tc>
          <w:tcPr>
            <w:tcW w:w="3672" w:type="dxa"/>
            <w:gridSpan w:val="4"/>
          </w:tcPr>
          <w:p w:rsidR="009619D6" w:rsidRPr="00C34866" w:rsidRDefault="009619D6" w:rsidP="006F5E7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D55AA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  <w:r w:rsidR="006F5E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Continúo</w:t>
            </w:r>
          </w:p>
        </w:tc>
        <w:tc>
          <w:tcPr>
            <w:tcW w:w="3672" w:type="dxa"/>
          </w:tcPr>
          <w:p w:rsidR="009619D6" w:rsidRPr="00C34866" w:rsidRDefault="009619D6" w:rsidP="00706A3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D55AA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D55AA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6F5E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</w:t>
            </w:r>
            <w:r w:rsidR="00706A3B">
              <w:rPr>
                <w:rFonts w:ascii="Arial" w:hAnsi="Arial" w:cs="Arial"/>
                <w:sz w:val="18"/>
                <w:szCs w:val="18"/>
                <w:lang w:val="es-ES_tradnl"/>
              </w:rPr>
              <w:t>es</w:t>
            </w:r>
            <w:r w:rsidR="006F5E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importan</w:t>
            </w:r>
            <w:r w:rsidR="00706A3B">
              <w:rPr>
                <w:rFonts w:ascii="Arial" w:hAnsi="Arial" w:cs="Arial"/>
                <w:sz w:val="18"/>
                <w:szCs w:val="18"/>
                <w:lang w:val="es-ES_tradnl"/>
              </w:rPr>
              <w:t>te</w:t>
            </w:r>
          </w:p>
        </w:tc>
      </w:tr>
    </w:tbl>
    <w:p w:rsidR="00786CC2" w:rsidRDefault="00786CC2">
      <w:pPr>
        <w:rPr>
          <w:sz w:val="4"/>
          <w:szCs w:val="4"/>
        </w:rPr>
      </w:pPr>
    </w:p>
    <w:sectPr w:rsidR="00786CC2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D55AAC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D55AAC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tvFkW1guX0tK/QgYLaMorh1iy0=" w:salt="QYURVl9zYmDiiWhnVq41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09E5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30EF"/>
    <w:rsid w:val="001F44FC"/>
    <w:rsid w:val="001F66DF"/>
    <w:rsid w:val="002075E1"/>
    <w:rsid w:val="00216B03"/>
    <w:rsid w:val="00231388"/>
    <w:rsid w:val="00232EC4"/>
    <w:rsid w:val="00234A29"/>
    <w:rsid w:val="002370D1"/>
    <w:rsid w:val="002415A4"/>
    <w:rsid w:val="00245BB0"/>
    <w:rsid w:val="00252D30"/>
    <w:rsid w:val="002617FA"/>
    <w:rsid w:val="00271996"/>
    <w:rsid w:val="002736FB"/>
    <w:rsid w:val="00273A61"/>
    <w:rsid w:val="00274B04"/>
    <w:rsid w:val="0028001A"/>
    <w:rsid w:val="00287B45"/>
    <w:rsid w:val="00293B77"/>
    <w:rsid w:val="002A0EF9"/>
    <w:rsid w:val="002A1795"/>
    <w:rsid w:val="002C6D84"/>
    <w:rsid w:val="002D627E"/>
    <w:rsid w:val="002D6E8C"/>
    <w:rsid w:val="002D7CCE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6BE0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2460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47AF5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E6244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55AAC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1DA0-D769-48B1-BCC1-7A3583BF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2017-03-10T13:46:00Z</dcterms:created>
  <dcterms:modified xsi:type="dcterms:W3CDTF">2017-03-10T13:47:00Z</dcterms:modified>
</cp:coreProperties>
</file>