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44" w:rsidRPr="00EA7A02" w:rsidRDefault="004D5D44" w:rsidP="00EA7A02">
      <w:pPr>
        <w:pStyle w:val="Heading1"/>
        <w:tabs>
          <w:tab w:val="right" w:pos="10224"/>
        </w:tabs>
        <w:rPr>
          <w:sz w:val="18"/>
          <w:szCs w:val="18"/>
        </w:rPr>
      </w:pPr>
      <w:r w:rsidRPr="00EA7A02">
        <w:rPr>
          <w:sz w:val="18"/>
          <w:szCs w:val="18"/>
        </w:rPr>
        <w:t>DEPARTMENT OF HEALTH SERVICES</w:t>
      </w:r>
      <w:r w:rsidR="00EA7A02" w:rsidRPr="00EA7A02">
        <w:rPr>
          <w:sz w:val="18"/>
          <w:szCs w:val="18"/>
        </w:rPr>
        <w:tab/>
      </w:r>
      <w:r w:rsidRPr="00EA7A02">
        <w:rPr>
          <w:sz w:val="18"/>
          <w:szCs w:val="18"/>
        </w:rPr>
        <w:t>STATE OF WISCONSIN</w:t>
      </w:r>
    </w:p>
    <w:p w:rsidR="004D5D44" w:rsidRPr="00EA7A02" w:rsidRDefault="004D5D44" w:rsidP="004D5D44">
      <w:pPr>
        <w:rPr>
          <w:rFonts w:ascii="Arial" w:hAnsi="Arial"/>
          <w:sz w:val="18"/>
          <w:szCs w:val="18"/>
        </w:rPr>
      </w:pPr>
      <w:r w:rsidRPr="00EA7A02">
        <w:rPr>
          <w:rFonts w:ascii="Arial" w:hAnsi="Arial"/>
          <w:sz w:val="18"/>
          <w:szCs w:val="18"/>
        </w:rPr>
        <w:t xml:space="preserve">Division of </w:t>
      </w:r>
      <w:r w:rsidR="00EA7A02">
        <w:rPr>
          <w:rFonts w:ascii="Arial" w:hAnsi="Arial"/>
          <w:sz w:val="18"/>
          <w:szCs w:val="18"/>
        </w:rPr>
        <w:t>Medicaid Services</w:t>
      </w:r>
      <w:r w:rsidR="00443692" w:rsidRPr="00EA7A02">
        <w:rPr>
          <w:rFonts w:ascii="Arial" w:hAnsi="Arial"/>
          <w:sz w:val="18"/>
          <w:szCs w:val="18"/>
        </w:rPr>
        <w:t xml:space="preserve"> </w:t>
      </w:r>
    </w:p>
    <w:p w:rsidR="004D5D44" w:rsidRPr="00EA7A02" w:rsidRDefault="000C2FD7" w:rsidP="004D5D44">
      <w:pPr>
        <w:rPr>
          <w:rFonts w:ascii="Arial" w:hAnsi="Arial"/>
          <w:sz w:val="18"/>
          <w:szCs w:val="18"/>
        </w:rPr>
      </w:pPr>
      <w:r w:rsidRPr="00EA7A02">
        <w:rPr>
          <w:rFonts w:ascii="Arial" w:hAnsi="Arial"/>
          <w:sz w:val="18"/>
          <w:szCs w:val="18"/>
        </w:rPr>
        <w:t>F</w:t>
      </w:r>
      <w:r w:rsidR="00443692" w:rsidRPr="00EA7A02">
        <w:rPr>
          <w:rFonts w:ascii="Arial" w:hAnsi="Arial"/>
          <w:sz w:val="18"/>
          <w:szCs w:val="18"/>
        </w:rPr>
        <w:t>-</w:t>
      </w:r>
      <w:r w:rsidR="00245B98" w:rsidRPr="00EA7A02">
        <w:rPr>
          <w:rFonts w:ascii="Arial" w:hAnsi="Arial"/>
          <w:sz w:val="18"/>
          <w:szCs w:val="18"/>
        </w:rPr>
        <w:t>0</w:t>
      </w:r>
      <w:r w:rsidRPr="00EA7A02">
        <w:rPr>
          <w:rFonts w:ascii="Arial" w:hAnsi="Arial"/>
          <w:sz w:val="18"/>
          <w:szCs w:val="18"/>
        </w:rPr>
        <w:t>1017</w:t>
      </w:r>
      <w:r w:rsidR="004D5D44" w:rsidRPr="00EA7A02">
        <w:rPr>
          <w:rFonts w:ascii="Arial" w:hAnsi="Arial"/>
          <w:sz w:val="18"/>
          <w:szCs w:val="18"/>
        </w:rPr>
        <w:t xml:space="preserve"> (</w:t>
      </w:r>
      <w:r w:rsidR="00443692" w:rsidRPr="00EA7A02">
        <w:rPr>
          <w:rFonts w:ascii="Arial" w:hAnsi="Arial"/>
          <w:sz w:val="18"/>
          <w:szCs w:val="18"/>
        </w:rPr>
        <w:t>08</w:t>
      </w:r>
      <w:r w:rsidR="00EA7A02">
        <w:rPr>
          <w:rFonts w:ascii="Arial" w:hAnsi="Arial"/>
          <w:sz w:val="18"/>
          <w:szCs w:val="18"/>
        </w:rPr>
        <w:t>/2019</w:t>
      </w:r>
      <w:r w:rsidR="009A048F" w:rsidRPr="00EA7A02">
        <w:rPr>
          <w:rFonts w:ascii="Arial" w:hAnsi="Arial"/>
          <w:sz w:val="18"/>
          <w:szCs w:val="18"/>
        </w:rPr>
        <w:t>)</w:t>
      </w:r>
    </w:p>
    <w:p w:rsidR="004D5D44" w:rsidRDefault="004D5D44" w:rsidP="004D5D44">
      <w:pPr>
        <w:rPr>
          <w:rFonts w:ascii="Arial" w:hAnsi="Arial"/>
        </w:rPr>
      </w:pPr>
    </w:p>
    <w:p w:rsidR="004D5D44" w:rsidRDefault="004D5D44" w:rsidP="004D5D44">
      <w:pPr>
        <w:pStyle w:val="Heading2"/>
      </w:pPr>
      <w:smartTag w:uri="urn:schemas-microsoft-com:office:smarttags" w:element="place">
        <w:r>
          <w:t>WISCONSIN</w:t>
        </w:r>
      </w:smartTag>
      <w:r>
        <w:t xml:space="preserve"> MEDICAID</w:t>
      </w:r>
    </w:p>
    <w:p w:rsidR="004D5D44" w:rsidRDefault="00E734EC" w:rsidP="004D5D44">
      <w:pPr>
        <w:pStyle w:val="BodyText"/>
        <w:rPr>
          <w:b w:val="0"/>
          <w:sz w:val="16"/>
        </w:rPr>
      </w:pPr>
      <w:r>
        <w:t>VERBAL ORDERS FOR RECERTIFICATION: HOME HEALTH AGENCY REQUEST FOR VARIANCE OF PHYSICIAN SIGNATURE REQUIREMENT</w:t>
      </w:r>
    </w:p>
    <w:p w:rsidR="00F03740" w:rsidRDefault="00F03740" w:rsidP="004D5D44">
      <w:pPr>
        <w:pStyle w:val="BodyText"/>
        <w:jc w:val="left"/>
        <w:rPr>
          <w:sz w:val="18"/>
        </w:rPr>
      </w:pPr>
    </w:p>
    <w:p w:rsidR="004D5D44" w:rsidRPr="00EA7A02" w:rsidRDefault="004D5D44" w:rsidP="004D5D44">
      <w:pPr>
        <w:pStyle w:val="BodyText"/>
        <w:jc w:val="left"/>
        <w:rPr>
          <w:b w:val="0"/>
          <w:sz w:val="18"/>
          <w:szCs w:val="18"/>
        </w:rPr>
      </w:pPr>
      <w:r w:rsidRPr="00EA7A02">
        <w:rPr>
          <w:sz w:val="18"/>
          <w:szCs w:val="18"/>
        </w:rPr>
        <w:t>Instructions:</w:t>
      </w:r>
      <w:r w:rsidRPr="00EA7A02">
        <w:rPr>
          <w:b w:val="0"/>
          <w:sz w:val="18"/>
          <w:szCs w:val="18"/>
        </w:rPr>
        <w:t xml:space="preserve"> Print or type clearly. Refer </w:t>
      </w:r>
      <w:r w:rsidR="003C13FA" w:rsidRPr="00EA7A02">
        <w:rPr>
          <w:b w:val="0"/>
          <w:sz w:val="18"/>
          <w:szCs w:val="18"/>
        </w:rPr>
        <w:t>to the</w:t>
      </w:r>
      <w:r w:rsidRPr="00EA7A02">
        <w:rPr>
          <w:b w:val="0"/>
          <w:sz w:val="18"/>
          <w:szCs w:val="18"/>
        </w:rPr>
        <w:t xml:space="preserve"> </w:t>
      </w:r>
      <w:r w:rsidR="00E734EC" w:rsidRPr="00EA7A02">
        <w:rPr>
          <w:b w:val="0"/>
          <w:sz w:val="18"/>
          <w:szCs w:val="18"/>
        </w:rPr>
        <w:t>Verbal Orders for Recertificati</w:t>
      </w:r>
      <w:r w:rsidR="003C13FA" w:rsidRPr="00EA7A02">
        <w:rPr>
          <w:b w:val="0"/>
          <w:sz w:val="18"/>
          <w:szCs w:val="18"/>
        </w:rPr>
        <w:t>on: Home Health Agency Request f</w:t>
      </w:r>
      <w:r w:rsidR="00E734EC" w:rsidRPr="00EA7A02">
        <w:rPr>
          <w:b w:val="0"/>
          <w:sz w:val="18"/>
          <w:szCs w:val="18"/>
        </w:rPr>
        <w:t>or Variance of Physician Signature Requirement</w:t>
      </w:r>
      <w:r w:rsidRPr="00EA7A02">
        <w:rPr>
          <w:b w:val="0"/>
          <w:sz w:val="18"/>
          <w:szCs w:val="18"/>
        </w:rPr>
        <w:t xml:space="preserve"> Completion</w:t>
      </w:r>
      <w:r w:rsidR="000C2FD7" w:rsidRPr="00EA7A02">
        <w:rPr>
          <w:b w:val="0"/>
          <w:sz w:val="18"/>
          <w:szCs w:val="18"/>
        </w:rPr>
        <w:t xml:space="preserve"> Instructions, F</w:t>
      </w:r>
      <w:r w:rsidR="00443692" w:rsidRPr="00EA7A02">
        <w:rPr>
          <w:b w:val="0"/>
          <w:sz w:val="18"/>
          <w:szCs w:val="18"/>
        </w:rPr>
        <w:t>-</w:t>
      </w:r>
      <w:r w:rsidR="00245B98" w:rsidRPr="00EA7A02">
        <w:rPr>
          <w:b w:val="0"/>
          <w:sz w:val="18"/>
          <w:szCs w:val="18"/>
        </w:rPr>
        <w:t>0</w:t>
      </w:r>
      <w:r w:rsidR="000C2FD7" w:rsidRPr="00EA7A02">
        <w:rPr>
          <w:b w:val="0"/>
          <w:sz w:val="18"/>
          <w:szCs w:val="18"/>
        </w:rPr>
        <w:t>1017</w:t>
      </w:r>
      <w:r w:rsidRPr="00EA7A02">
        <w:rPr>
          <w:b w:val="0"/>
          <w:sz w:val="18"/>
          <w:szCs w:val="18"/>
        </w:rPr>
        <w:t>A, for detailed information on completing this form.</w:t>
      </w:r>
    </w:p>
    <w:p w:rsidR="004D5D44" w:rsidRPr="00B836C0" w:rsidRDefault="004D5D44" w:rsidP="004D5D44">
      <w:pPr>
        <w:pStyle w:val="BodyText"/>
        <w:jc w:val="left"/>
        <w:rPr>
          <w:b w:val="0"/>
          <w:sz w:val="16"/>
          <w:szCs w:val="16"/>
        </w:rPr>
      </w:pPr>
    </w:p>
    <w:tbl>
      <w:tblPr>
        <w:tblW w:w="0" w:type="auto"/>
        <w:tblInd w:w="1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130"/>
      </w:tblGrid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3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5D44" w:rsidRPr="00EA7A02" w:rsidRDefault="004D5D44" w:rsidP="004D5D44">
            <w:pPr>
              <w:pStyle w:val="BodyText"/>
              <w:jc w:val="left"/>
              <w:rPr>
                <w:sz w:val="18"/>
                <w:szCs w:val="18"/>
              </w:rPr>
            </w:pPr>
            <w:r w:rsidRPr="00EA7A02">
              <w:rPr>
                <w:sz w:val="18"/>
                <w:szCs w:val="18"/>
              </w:rPr>
              <w:t>SECTION I — HOME HEALTH AGENCY INFORMATION</w:t>
            </w:r>
          </w:p>
        </w:tc>
      </w:tr>
      <w:tr w:rsidR="004D5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350" w:type="dxa"/>
            <w:gridSpan w:val="2"/>
            <w:tcBorders>
              <w:top w:val="nil"/>
              <w:left w:val="nil"/>
              <w:right w:val="nil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Name</w:t>
            </w:r>
            <w:r w:rsidRPr="00EA7A02">
              <w:rPr>
                <w:sz w:val="18"/>
                <w:szCs w:val="18"/>
              </w:rPr>
              <w:t xml:space="preserve"> </w:t>
            </w:r>
            <w:r w:rsidRPr="00EA7A02">
              <w:rPr>
                <w:b w:val="0"/>
                <w:sz w:val="18"/>
                <w:szCs w:val="18"/>
              </w:rPr>
              <w:t>— Home Health Agency</w:t>
            </w:r>
          </w:p>
          <w:p w:rsid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6"/>
              </w:rPr>
            </w:pPr>
          </w:p>
          <w:p w:rsidR="006D29DF" w:rsidRP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rFonts w:ascii="Times New Roman" w:hAnsi="Times New Roman"/>
                <w:sz w:val="16"/>
              </w:rPr>
            </w:pPr>
            <w:r w:rsidRPr="006D29D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D29DF"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6D29DF">
              <w:rPr>
                <w:rFonts w:ascii="Times New Roman" w:hAnsi="Times New Roman"/>
                <w:b w:val="0"/>
                <w:sz w:val="16"/>
              </w:rPr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end"/>
            </w:r>
            <w:bookmarkEnd w:id="0"/>
          </w:p>
        </w:tc>
      </w:tr>
      <w:tr w:rsidR="004D5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20" w:type="dxa"/>
            <w:tcBorders>
              <w:left w:val="nil"/>
              <w:right w:val="single" w:sz="4" w:space="0" w:color="auto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Telephone Number — Agency</w:t>
            </w:r>
          </w:p>
          <w:p w:rsid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6"/>
              </w:rPr>
            </w:pPr>
          </w:p>
          <w:p w:rsid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sz w:val="16"/>
              </w:rPr>
            </w:pPr>
            <w:r w:rsidRPr="006D29D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9DF"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6D29DF">
              <w:rPr>
                <w:rFonts w:ascii="Times New Roman" w:hAnsi="Times New Roman"/>
                <w:b w:val="0"/>
                <w:sz w:val="16"/>
              </w:rPr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end"/>
            </w:r>
          </w:p>
        </w:tc>
        <w:tc>
          <w:tcPr>
            <w:tcW w:w="5130" w:type="dxa"/>
            <w:tcBorders>
              <w:left w:val="single" w:sz="4" w:space="0" w:color="auto"/>
              <w:right w:val="nil"/>
            </w:tcBorders>
          </w:tcPr>
          <w:p w:rsidR="004D5D44" w:rsidRPr="00EA7A02" w:rsidRDefault="00F03740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 xml:space="preserve">Agency’s Wisconsin </w:t>
            </w:r>
            <w:r w:rsidR="004D5D44" w:rsidRPr="00EA7A02">
              <w:rPr>
                <w:b w:val="0"/>
                <w:sz w:val="18"/>
                <w:szCs w:val="18"/>
              </w:rPr>
              <w:t xml:space="preserve">Medicaid </w:t>
            </w:r>
            <w:r w:rsidRPr="00EA7A02">
              <w:rPr>
                <w:b w:val="0"/>
                <w:sz w:val="18"/>
                <w:szCs w:val="18"/>
              </w:rPr>
              <w:t>Provider</w:t>
            </w:r>
            <w:r w:rsidR="004D5D44" w:rsidRPr="00EA7A02">
              <w:rPr>
                <w:b w:val="0"/>
                <w:sz w:val="18"/>
                <w:szCs w:val="18"/>
              </w:rPr>
              <w:t xml:space="preserve"> Number</w:t>
            </w:r>
          </w:p>
          <w:p w:rsid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6"/>
              </w:rPr>
            </w:pPr>
          </w:p>
          <w:p w:rsidR="006D29DF" w:rsidRDefault="000F2D4B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0F2D4B">
              <w:rPr>
                <w:rFonts w:ascii="Times New Roman" w:hAnsi="Times New Roman"/>
                <w:b w:val="0"/>
                <w:sz w:val="16"/>
              </w:rPr>
            </w:r>
            <w:r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  <w:tr w:rsidR="004D5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0350" w:type="dxa"/>
            <w:gridSpan w:val="2"/>
            <w:tcBorders>
              <w:left w:val="nil"/>
              <w:right w:val="nil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Address</w:t>
            </w:r>
            <w:r w:rsidRPr="00EA7A02">
              <w:rPr>
                <w:sz w:val="18"/>
                <w:szCs w:val="18"/>
              </w:rPr>
              <w:t xml:space="preserve"> </w:t>
            </w:r>
            <w:r w:rsidRPr="00EA7A02">
              <w:rPr>
                <w:b w:val="0"/>
                <w:sz w:val="18"/>
                <w:szCs w:val="18"/>
              </w:rPr>
              <w:t>(Street, City, State, and Zip Code) — Agency</w:t>
            </w:r>
          </w:p>
          <w:p w:rsidR="006D29DF" w:rsidRDefault="006D29DF" w:rsidP="004D5D44">
            <w:pPr>
              <w:pStyle w:val="BodyText"/>
              <w:tabs>
                <w:tab w:val="left" w:pos="180"/>
              </w:tabs>
              <w:spacing w:before="20"/>
              <w:jc w:val="left"/>
              <w:rPr>
                <w:b w:val="0"/>
                <w:sz w:val="16"/>
              </w:rPr>
            </w:pPr>
            <w:r w:rsidRPr="006D29D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9DF"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6D29DF">
              <w:rPr>
                <w:rFonts w:ascii="Times New Roman" w:hAnsi="Times New Roman"/>
                <w:b w:val="0"/>
                <w:sz w:val="16"/>
              </w:rPr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="000F2D4B">
              <w:rPr>
                <w:rFonts w:ascii="Times New Roman" w:hAnsi="Times New Roman"/>
                <w:b w:val="0"/>
                <w:sz w:val="16"/>
              </w:rPr>
              <w:t> </w:t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</w:tbl>
    <w:p w:rsidR="004D5D44" w:rsidRDefault="004D5D44" w:rsidP="004D5D44">
      <w:pPr>
        <w:pStyle w:val="BodyText"/>
        <w:tabs>
          <w:tab w:val="left" w:pos="180"/>
        </w:tabs>
        <w:jc w:val="left"/>
        <w:rPr>
          <w:b w:val="0"/>
          <w:sz w:val="16"/>
        </w:rPr>
      </w:pPr>
    </w:p>
    <w:p w:rsidR="004D5D44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  <w:r w:rsidRPr="00EA7A02">
        <w:rPr>
          <w:b w:val="0"/>
          <w:sz w:val="18"/>
          <w:szCs w:val="18"/>
        </w:rPr>
        <w:t>The</w:t>
      </w:r>
      <w:r w:rsidR="00003906" w:rsidRPr="00EA7A02">
        <w:rPr>
          <w:b w:val="0"/>
          <w:sz w:val="18"/>
          <w:szCs w:val="18"/>
        </w:rPr>
        <w:t xml:space="preserve"> previously listed</w:t>
      </w:r>
      <w:r w:rsidRPr="00EA7A02">
        <w:rPr>
          <w:b w:val="0"/>
          <w:sz w:val="18"/>
          <w:szCs w:val="18"/>
        </w:rPr>
        <w:t xml:space="preserve"> home health agency requests a</w:t>
      </w:r>
      <w:r w:rsidR="00EA7A02">
        <w:rPr>
          <w:b w:val="0"/>
          <w:sz w:val="18"/>
          <w:szCs w:val="18"/>
        </w:rPr>
        <w:t xml:space="preserve"> Wis. Admin. </w:t>
      </w:r>
      <w:proofErr w:type="gramStart"/>
      <w:r w:rsidR="00EA7A02">
        <w:rPr>
          <w:b w:val="0"/>
          <w:sz w:val="18"/>
          <w:szCs w:val="18"/>
        </w:rPr>
        <w:t xml:space="preserve">Code </w:t>
      </w:r>
      <w:r w:rsidR="00EA7A02" w:rsidRPr="00EA7A02">
        <w:rPr>
          <w:rFonts w:cs="Arial"/>
          <w:b w:val="0"/>
          <w:sz w:val="18"/>
        </w:rPr>
        <w:t>§</w:t>
      </w:r>
      <w:r w:rsidRPr="00EA7A02">
        <w:rPr>
          <w:b w:val="0"/>
          <w:sz w:val="18"/>
          <w:szCs w:val="18"/>
        </w:rPr>
        <w:t xml:space="preserve"> </w:t>
      </w:r>
      <w:r w:rsidR="00245B98" w:rsidRPr="00EA7A02">
        <w:rPr>
          <w:b w:val="0"/>
          <w:sz w:val="18"/>
          <w:szCs w:val="18"/>
        </w:rPr>
        <w:t>DHS</w:t>
      </w:r>
      <w:r w:rsidRPr="00EA7A02">
        <w:rPr>
          <w:b w:val="0"/>
          <w:sz w:val="18"/>
          <w:szCs w:val="18"/>
        </w:rPr>
        <w:t xml:space="preserve"> 106.13 Discretionary Variance of provisions</w:t>
      </w:r>
      <w:r w:rsidR="00EA7A02">
        <w:rPr>
          <w:b w:val="0"/>
          <w:sz w:val="18"/>
          <w:szCs w:val="18"/>
        </w:rPr>
        <w:t xml:space="preserve"> in</w:t>
      </w:r>
      <w:r w:rsidR="00003906" w:rsidRPr="00EA7A02">
        <w:rPr>
          <w:b w:val="0"/>
          <w:sz w:val="18"/>
          <w:szCs w:val="18"/>
        </w:rPr>
        <w:t xml:space="preserve"> </w:t>
      </w:r>
      <w:r w:rsidR="00EA7A02">
        <w:rPr>
          <w:b w:val="0"/>
          <w:sz w:val="18"/>
          <w:szCs w:val="18"/>
        </w:rPr>
        <w:t>Wis. Admin.</w:t>
      </w:r>
      <w:proofErr w:type="gramEnd"/>
      <w:r w:rsidR="00EA7A02">
        <w:rPr>
          <w:b w:val="0"/>
          <w:sz w:val="18"/>
          <w:szCs w:val="18"/>
        </w:rPr>
        <w:t xml:space="preserve"> </w:t>
      </w:r>
      <w:proofErr w:type="gramStart"/>
      <w:r w:rsidR="00EA7A02" w:rsidRPr="00EA7A02">
        <w:rPr>
          <w:b w:val="0"/>
          <w:sz w:val="18"/>
          <w:szCs w:val="18"/>
        </w:rPr>
        <w:t xml:space="preserve">Code </w:t>
      </w:r>
      <w:r w:rsidR="00EA7A02" w:rsidRPr="00EA7A02">
        <w:rPr>
          <w:rFonts w:cs="Arial"/>
          <w:b w:val="0"/>
          <w:sz w:val="18"/>
        </w:rPr>
        <w:t>§§</w:t>
      </w:r>
      <w:r w:rsidR="00003906" w:rsidRPr="00EA7A02">
        <w:rPr>
          <w:b w:val="0"/>
          <w:sz w:val="18"/>
          <w:szCs w:val="18"/>
        </w:rPr>
        <w:t>.</w:t>
      </w:r>
      <w:proofErr w:type="gramEnd"/>
      <w:r w:rsidR="00003906" w:rsidRPr="00EA7A02">
        <w:rPr>
          <w:b w:val="0"/>
          <w:sz w:val="18"/>
          <w:szCs w:val="18"/>
        </w:rPr>
        <w:t xml:space="preserve"> </w:t>
      </w:r>
      <w:r w:rsidR="00245B98" w:rsidRPr="00EA7A02">
        <w:rPr>
          <w:b w:val="0"/>
          <w:sz w:val="18"/>
          <w:szCs w:val="18"/>
        </w:rPr>
        <w:t>DHS</w:t>
      </w:r>
      <w:r w:rsidR="00003906" w:rsidRPr="00EA7A02">
        <w:rPr>
          <w:b w:val="0"/>
          <w:sz w:val="18"/>
          <w:szCs w:val="18"/>
        </w:rPr>
        <w:t xml:space="preserve"> 107.11(6</w:t>
      </w:r>
      <w:proofErr w:type="gramStart"/>
      <w:r w:rsidR="00003906" w:rsidRPr="00EA7A02">
        <w:rPr>
          <w:b w:val="0"/>
          <w:sz w:val="18"/>
          <w:szCs w:val="18"/>
        </w:rPr>
        <w:t>)(</w:t>
      </w:r>
      <w:proofErr w:type="gramEnd"/>
      <w:r w:rsidR="00003906" w:rsidRPr="00EA7A02">
        <w:rPr>
          <w:b w:val="0"/>
          <w:sz w:val="18"/>
          <w:szCs w:val="18"/>
        </w:rPr>
        <w:t>b)4,</w:t>
      </w:r>
      <w:r w:rsidRPr="00EA7A02">
        <w:rPr>
          <w:b w:val="0"/>
          <w:sz w:val="18"/>
          <w:szCs w:val="18"/>
        </w:rPr>
        <w:t xml:space="preserve"> 107.113(2), and/or 107.12(1)(d)2.</w:t>
      </w:r>
    </w:p>
    <w:p w:rsidR="004D5D44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</w:p>
    <w:p w:rsidR="004D5D44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  <w:r w:rsidRPr="00EA7A02">
        <w:rPr>
          <w:b w:val="0"/>
          <w:sz w:val="18"/>
          <w:szCs w:val="18"/>
        </w:rPr>
        <w:t>Wisconsin Medicaid requires home health agencies to be Medicare certified. A home health agency is required to comply with Medicare conditions of participation to maintain Medicare certification, including the completion of the Outcome and As</w:t>
      </w:r>
      <w:r w:rsidR="005F74B6" w:rsidRPr="00EA7A02">
        <w:rPr>
          <w:b w:val="0"/>
          <w:sz w:val="18"/>
          <w:szCs w:val="18"/>
        </w:rPr>
        <w:t>sessment Information Set</w:t>
      </w:r>
      <w:r w:rsidRPr="00EA7A02">
        <w:rPr>
          <w:b w:val="0"/>
          <w:sz w:val="18"/>
          <w:szCs w:val="18"/>
        </w:rPr>
        <w:t xml:space="preserve"> between days 55 and 60 of each 60-day certification period. Complying with this Medicare requirement reduces the amount of time the home health agency has to comply with Wisconsin Medicaid</w:t>
      </w:r>
      <w:r w:rsidR="006A01AA" w:rsidRPr="00EA7A02">
        <w:rPr>
          <w:b w:val="0"/>
          <w:sz w:val="18"/>
          <w:szCs w:val="18"/>
        </w:rPr>
        <w:t>’s requirement to</w:t>
      </w:r>
      <w:r w:rsidRPr="00EA7A02">
        <w:rPr>
          <w:b w:val="0"/>
          <w:sz w:val="18"/>
          <w:szCs w:val="18"/>
        </w:rPr>
        <w:t xml:space="preserve"> </w:t>
      </w:r>
      <w:r w:rsidR="006A01AA" w:rsidRPr="00EA7A02">
        <w:rPr>
          <w:b w:val="0"/>
          <w:sz w:val="18"/>
          <w:szCs w:val="18"/>
        </w:rPr>
        <w:t xml:space="preserve">have a physician review the </w:t>
      </w:r>
      <w:r w:rsidR="00245B98" w:rsidRPr="00EA7A02">
        <w:rPr>
          <w:b w:val="0"/>
          <w:sz w:val="18"/>
          <w:szCs w:val="18"/>
        </w:rPr>
        <w:t>member</w:t>
      </w:r>
      <w:r w:rsidR="006A01AA" w:rsidRPr="00EA7A02">
        <w:rPr>
          <w:b w:val="0"/>
          <w:sz w:val="18"/>
          <w:szCs w:val="18"/>
        </w:rPr>
        <w:t>’s plan of care</w:t>
      </w:r>
      <w:r w:rsidR="00E23E01" w:rsidRPr="00EA7A02">
        <w:rPr>
          <w:b w:val="0"/>
          <w:sz w:val="18"/>
          <w:szCs w:val="18"/>
        </w:rPr>
        <w:t xml:space="preserve"> (POC)</w:t>
      </w:r>
      <w:r w:rsidR="006A01AA" w:rsidRPr="00EA7A02">
        <w:rPr>
          <w:b w:val="0"/>
          <w:sz w:val="18"/>
          <w:szCs w:val="18"/>
        </w:rPr>
        <w:t xml:space="preserve"> and obtain the physician’s dated signature on the </w:t>
      </w:r>
      <w:r w:rsidR="00245B98" w:rsidRPr="00EA7A02">
        <w:rPr>
          <w:b w:val="0"/>
          <w:sz w:val="18"/>
          <w:szCs w:val="18"/>
        </w:rPr>
        <w:t>member</w:t>
      </w:r>
      <w:r w:rsidR="00E23E01" w:rsidRPr="00EA7A02">
        <w:rPr>
          <w:b w:val="0"/>
          <w:sz w:val="18"/>
          <w:szCs w:val="18"/>
        </w:rPr>
        <w:t>’s written POC</w:t>
      </w:r>
      <w:r w:rsidRPr="00EA7A02">
        <w:rPr>
          <w:b w:val="0"/>
          <w:sz w:val="18"/>
          <w:szCs w:val="18"/>
        </w:rPr>
        <w:t>. Therefore, strict enforcement of the Wisconsin Medicaid physician signature requirement would result in unreasonable hardship on the provider.</w:t>
      </w:r>
    </w:p>
    <w:p w:rsidR="004D5D44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</w:p>
    <w:p w:rsidR="006A01AA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  <w:r w:rsidRPr="00EA7A02">
        <w:rPr>
          <w:b w:val="0"/>
          <w:sz w:val="18"/>
          <w:szCs w:val="18"/>
        </w:rPr>
        <w:t xml:space="preserve">The home health agency </w:t>
      </w:r>
      <w:r w:rsidR="006A01AA" w:rsidRPr="00EA7A02">
        <w:rPr>
          <w:b w:val="0"/>
          <w:sz w:val="18"/>
          <w:szCs w:val="18"/>
        </w:rPr>
        <w:t xml:space="preserve">named in this section requests a discretionary variance that permits the agency to have a physician review the </w:t>
      </w:r>
      <w:r w:rsidR="00245B98" w:rsidRPr="00EA7A02">
        <w:rPr>
          <w:b w:val="0"/>
          <w:sz w:val="18"/>
          <w:szCs w:val="18"/>
        </w:rPr>
        <w:t>member</w:t>
      </w:r>
      <w:r w:rsidR="00E23E01" w:rsidRPr="00EA7A02">
        <w:rPr>
          <w:b w:val="0"/>
          <w:sz w:val="18"/>
          <w:szCs w:val="18"/>
        </w:rPr>
        <w:t>’s POC</w:t>
      </w:r>
      <w:r w:rsidR="006A01AA" w:rsidRPr="00EA7A02">
        <w:rPr>
          <w:b w:val="0"/>
          <w:sz w:val="18"/>
          <w:szCs w:val="18"/>
        </w:rPr>
        <w:t xml:space="preserve"> and obtain the physician’s dated signature on the </w:t>
      </w:r>
      <w:r w:rsidR="00245B98" w:rsidRPr="00EA7A02">
        <w:rPr>
          <w:b w:val="0"/>
          <w:sz w:val="18"/>
          <w:szCs w:val="18"/>
        </w:rPr>
        <w:t>member</w:t>
      </w:r>
      <w:r w:rsidR="006A01AA" w:rsidRPr="00EA7A02">
        <w:rPr>
          <w:b w:val="0"/>
          <w:sz w:val="18"/>
          <w:szCs w:val="18"/>
        </w:rPr>
        <w:t xml:space="preserve">’s written </w:t>
      </w:r>
      <w:r w:rsidR="00E23E01" w:rsidRPr="00EA7A02">
        <w:rPr>
          <w:b w:val="0"/>
          <w:sz w:val="18"/>
          <w:szCs w:val="18"/>
        </w:rPr>
        <w:t>POC</w:t>
      </w:r>
      <w:r w:rsidR="006A01AA" w:rsidRPr="00EA7A02">
        <w:rPr>
          <w:b w:val="0"/>
          <w:sz w:val="18"/>
          <w:szCs w:val="18"/>
        </w:rPr>
        <w:t xml:space="preserve"> under the same Wisconsin Medicaid requirement for obtaining the physician’s dated signature for an initial certification period.</w:t>
      </w:r>
    </w:p>
    <w:p w:rsidR="006A01AA" w:rsidRDefault="006A01AA" w:rsidP="004D5D44">
      <w:pPr>
        <w:pStyle w:val="BodyText"/>
        <w:tabs>
          <w:tab w:val="left" w:pos="180"/>
        </w:tabs>
        <w:jc w:val="left"/>
        <w:rPr>
          <w:b w:val="0"/>
          <w:sz w:val="16"/>
        </w:rPr>
      </w:pPr>
    </w:p>
    <w:tbl>
      <w:tblPr>
        <w:tblW w:w="0" w:type="auto"/>
        <w:tblInd w:w="1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350" w:type="dxa"/>
            <w:vAlign w:val="center"/>
          </w:tcPr>
          <w:p w:rsidR="004D5D44" w:rsidRPr="00EA7A02" w:rsidRDefault="004D5D44" w:rsidP="004D5D44">
            <w:pPr>
              <w:pStyle w:val="BodyText"/>
              <w:jc w:val="left"/>
              <w:rPr>
                <w:sz w:val="18"/>
                <w:szCs w:val="18"/>
              </w:rPr>
            </w:pPr>
            <w:r w:rsidRPr="00EA7A02">
              <w:rPr>
                <w:sz w:val="18"/>
                <w:szCs w:val="18"/>
              </w:rPr>
              <w:t>SECTION II — HOME HEALTH AGENCY ATTESTATION</w:t>
            </w:r>
          </w:p>
        </w:tc>
      </w:tr>
    </w:tbl>
    <w:p w:rsidR="004D5D44" w:rsidRPr="00EA7A02" w:rsidRDefault="004D5D44" w:rsidP="004D5D44">
      <w:pPr>
        <w:pStyle w:val="BodyText"/>
        <w:tabs>
          <w:tab w:val="left" w:pos="180"/>
        </w:tabs>
        <w:jc w:val="left"/>
        <w:rPr>
          <w:b w:val="0"/>
          <w:sz w:val="18"/>
          <w:szCs w:val="18"/>
        </w:rPr>
      </w:pPr>
    </w:p>
    <w:p w:rsidR="006A01AA" w:rsidRPr="00EA7A02" w:rsidRDefault="006A01AA" w:rsidP="004D5D44">
      <w:pPr>
        <w:rPr>
          <w:rFonts w:ascii="Arial" w:hAnsi="Arial"/>
          <w:sz w:val="18"/>
          <w:szCs w:val="18"/>
        </w:rPr>
      </w:pPr>
      <w:r w:rsidRPr="00EA7A02">
        <w:rPr>
          <w:rFonts w:ascii="Arial" w:hAnsi="Arial"/>
          <w:sz w:val="18"/>
          <w:szCs w:val="18"/>
        </w:rPr>
        <w:t>As an authorized representative for the hom</w:t>
      </w:r>
      <w:r w:rsidR="00003906" w:rsidRPr="00EA7A02">
        <w:rPr>
          <w:rFonts w:ascii="Arial" w:hAnsi="Arial"/>
          <w:sz w:val="18"/>
          <w:szCs w:val="18"/>
        </w:rPr>
        <w:t>e health agency named in Section I, I attest</w:t>
      </w:r>
      <w:r w:rsidRPr="00EA7A02">
        <w:rPr>
          <w:rFonts w:ascii="Arial" w:hAnsi="Arial"/>
          <w:sz w:val="18"/>
          <w:szCs w:val="18"/>
        </w:rPr>
        <w:t xml:space="preserve"> that if the variance is</w:t>
      </w:r>
      <w:r w:rsidR="00003906" w:rsidRPr="00EA7A02">
        <w:rPr>
          <w:rFonts w:ascii="Arial" w:hAnsi="Arial"/>
          <w:sz w:val="18"/>
          <w:szCs w:val="18"/>
        </w:rPr>
        <w:t xml:space="preserve"> granted as requested in Section</w:t>
      </w:r>
      <w:r w:rsidRPr="00EA7A02">
        <w:rPr>
          <w:rFonts w:ascii="Arial" w:hAnsi="Arial"/>
          <w:sz w:val="18"/>
          <w:szCs w:val="18"/>
        </w:rPr>
        <w:t xml:space="preserve"> I</w:t>
      </w:r>
      <w:r w:rsidR="003C13FA" w:rsidRPr="00EA7A02">
        <w:rPr>
          <w:rFonts w:ascii="Arial" w:hAnsi="Arial"/>
          <w:sz w:val="18"/>
          <w:szCs w:val="18"/>
        </w:rPr>
        <w:t>,</w:t>
      </w:r>
      <w:r w:rsidRPr="00EA7A02">
        <w:rPr>
          <w:rFonts w:ascii="Arial" w:hAnsi="Arial"/>
          <w:sz w:val="18"/>
          <w:szCs w:val="18"/>
        </w:rPr>
        <w:t xml:space="preserve"> the agency will comply with the following condition:</w:t>
      </w:r>
    </w:p>
    <w:p w:rsidR="006A01AA" w:rsidRPr="00EA7A02" w:rsidRDefault="006A01AA" w:rsidP="004D5D44">
      <w:pPr>
        <w:rPr>
          <w:rFonts w:ascii="Arial" w:hAnsi="Arial"/>
          <w:sz w:val="18"/>
          <w:szCs w:val="18"/>
        </w:rPr>
      </w:pPr>
    </w:p>
    <w:p w:rsidR="006A01AA" w:rsidRPr="00EA7A02" w:rsidRDefault="006A01AA" w:rsidP="00EA7A02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EA7A02">
        <w:rPr>
          <w:rFonts w:ascii="Arial" w:hAnsi="Arial" w:cs="Arial"/>
          <w:sz w:val="18"/>
          <w:szCs w:val="18"/>
        </w:rPr>
        <w:t xml:space="preserve">The health, safety, and welfare of each </w:t>
      </w:r>
      <w:r w:rsidR="00245B98" w:rsidRPr="00EA7A02">
        <w:rPr>
          <w:rFonts w:ascii="Arial" w:hAnsi="Arial" w:cs="Arial"/>
          <w:sz w:val="18"/>
          <w:szCs w:val="18"/>
        </w:rPr>
        <w:t>member</w:t>
      </w:r>
      <w:r w:rsidRPr="00EA7A02">
        <w:rPr>
          <w:rFonts w:ascii="Arial" w:hAnsi="Arial" w:cs="Arial"/>
          <w:sz w:val="18"/>
          <w:szCs w:val="18"/>
        </w:rPr>
        <w:t xml:space="preserve"> will not be adversely affected as a result of having a physician review the </w:t>
      </w:r>
      <w:r w:rsidR="00245B98" w:rsidRPr="00EA7A02">
        <w:rPr>
          <w:rFonts w:ascii="Arial" w:hAnsi="Arial" w:cs="Arial"/>
          <w:sz w:val="18"/>
          <w:szCs w:val="18"/>
        </w:rPr>
        <w:t>member</w:t>
      </w:r>
      <w:r w:rsidRPr="00EA7A02">
        <w:rPr>
          <w:rFonts w:ascii="Arial" w:hAnsi="Arial" w:cs="Arial"/>
          <w:sz w:val="18"/>
          <w:szCs w:val="18"/>
        </w:rPr>
        <w:t xml:space="preserve">’s </w:t>
      </w:r>
      <w:r w:rsidR="00E23E01" w:rsidRPr="00EA7A02">
        <w:rPr>
          <w:rFonts w:ascii="Arial" w:hAnsi="Arial" w:cs="Arial"/>
          <w:sz w:val="18"/>
          <w:szCs w:val="18"/>
        </w:rPr>
        <w:t>POC</w:t>
      </w:r>
      <w:r w:rsidRPr="00EA7A02">
        <w:rPr>
          <w:rFonts w:ascii="Arial" w:hAnsi="Arial" w:cs="Arial"/>
          <w:sz w:val="18"/>
          <w:szCs w:val="18"/>
        </w:rPr>
        <w:t xml:space="preserve"> and obtaining the physician’s dated signature on the </w:t>
      </w:r>
      <w:r w:rsidR="00245B98" w:rsidRPr="00EA7A02">
        <w:rPr>
          <w:rFonts w:ascii="Arial" w:hAnsi="Arial" w:cs="Arial"/>
          <w:sz w:val="18"/>
          <w:szCs w:val="18"/>
        </w:rPr>
        <w:t>member</w:t>
      </w:r>
      <w:r w:rsidRPr="00EA7A02">
        <w:rPr>
          <w:rFonts w:ascii="Arial" w:hAnsi="Arial" w:cs="Arial"/>
          <w:sz w:val="18"/>
          <w:szCs w:val="18"/>
        </w:rPr>
        <w:t xml:space="preserve">’s written </w:t>
      </w:r>
      <w:r w:rsidR="00E23E01" w:rsidRPr="00EA7A02">
        <w:rPr>
          <w:rFonts w:ascii="Arial" w:hAnsi="Arial" w:cs="Arial"/>
          <w:sz w:val="18"/>
          <w:szCs w:val="18"/>
        </w:rPr>
        <w:t>POC</w:t>
      </w:r>
      <w:r w:rsidRPr="00EA7A02">
        <w:rPr>
          <w:rFonts w:ascii="Arial" w:hAnsi="Arial" w:cs="Arial"/>
          <w:sz w:val="18"/>
          <w:szCs w:val="18"/>
        </w:rPr>
        <w:t xml:space="preserve"> after the start of the recertification period.</w:t>
      </w:r>
      <w:r w:rsidR="00E23E01" w:rsidRPr="00EA7A02">
        <w:rPr>
          <w:rFonts w:ascii="Arial" w:hAnsi="Arial" w:cs="Arial"/>
          <w:sz w:val="18"/>
          <w:szCs w:val="18"/>
        </w:rPr>
        <w:t xml:space="preserve"> The </w:t>
      </w:r>
      <w:r w:rsidR="00C11AB5" w:rsidRPr="00EA7A02">
        <w:rPr>
          <w:rFonts w:ascii="Arial" w:hAnsi="Arial" w:cs="Arial"/>
          <w:sz w:val="18"/>
          <w:szCs w:val="18"/>
        </w:rPr>
        <w:t>agency shall</w:t>
      </w:r>
      <w:r w:rsidR="00505002" w:rsidRPr="00EA7A02">
        <w:rPr>
          <w:rFonts w:ascii="Arial" w:hAnsi="Arial" w:cs="Arial"/>
          <w:sz w:val="18"/>
          <w:szCs w:val="18"/>
        </w:rPr>
        <w:t xml:space="preserve"> receive and document verbal orders from the </w:t>
      </w:r>
      <w:r w:rsidR="00245B98" w:rsidRPr="00EA7A02">
        <w:rPr>
          <w:rFonts w:ascii="Arial" w:hAnsi="Arial" w:cs="Arial"/>
          <w:sz w:val="18"/>
          <w:szCs w:val="18"/>
        </w:rPr>
        <w:t>member</w:t>
      </w:r>
      <w:r w:rsidR="00505002" w:rsidRPr="00EA7A02">
        <w:rPr>
          <w:rFonts w:ascii="Arial" w:hAnsi="Arial" w:cs="Arial"/>
          <w:sz w:val="18"/>
          <w:szCs w:val="18"/>
        </w:rPr>
        <w:t xml:space="preserve">’s physician </w:t>
      </w:r>
      <w:r w:rsidR="002316AF" w:rsidRPr="00EA7A02">
        <w:rPr>
          <w:rFonts w:ascii="Arial" w:hAnsi="Arial" w:cs="Arial"/>
          <w:iCs/>
          <w:sz w:val="18"/>
          <w:szCs w:val="18"/>
        </w:rPr>
        <w:t xml:space="preserve">and send them to the ordering physician for his or her signature </w:t>
      </w:r>
      <w:r w:rsidR="00505002" w:rsidRPr="00EA7A02">
        <w:rPr>
          <w:rFonts w:ascii="Arial" w:hAnsi="Arial" w:cs="Arial"/>
          <w:sz w:val="18"/>
          <w:szCs w:val="18"/>
        </w:rPr>
        <w:t>prior to the recertification period that the orders cover.</w:t>
      </w:r>
    </w:p>
    <w:p w:rsidR="006A01AA" w:rsidRDefault="006A01AA" w:rsidP="004D5D44">
      <w:pPr>
        <w:rPr>
          <w:rFonts w:ascii="Arial" w:hAnsi="Arial"/>
          <w:sz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4D5D44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560" w:type="dxa"/>
            <w:tcBorders>
              <w:left w:val="nil"/>
              <w:right w:val="single" w:sz="4" w:space="0" w:color="auto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Name — Authorized Representative of Home Health Agency (Print)</w:t>
            </w:r>
          </w:p>
          <w:p w:rsidR="000F2D4B" w:rsidRDefault="000F2D4B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6"/>
              </w:rPr>
            </w:pPr>
          </w:p>
          <w:p w:rsidR="000F2D4B" w:rsidRDefault="000F2D4B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6"/>
              </w:rPr>
            </w:pPr>
            <w:r w:rsidRPr="006D29D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9DF"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0F2D4B">
              <w:rPr>
                <w:rFonts w:ascii="Times New Roman" w:hAnsi="Times New Roman"/>
                <w:b w:val="0"/>
                <w:sz w:val="16"/>
              </w:rPr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bookmarkEnd w:id="1"/>
            <w:r w:rsidRPr="006D29DF">
              <w:rPr>
                <w:rFonts w:ascii="Times New Roman" w:hAnsi="Times New Roman"/>
                <w:b w:val="0"/>
                <w:sz w:val="16"/>
              </w:rPr>
              <w:fldChar w:fldCharType="end"/>
            </w:r>
          </w:p>
        </w:tc>
        <w:tc>
          <w:tcPr>
            <w:tcW w:w="2790" w:type="dxa"/>
            <w:tcBorders>
              <w:left w:val="single" w:sz="4" w:space="0" w:color="auto"/>
              <w:right w:val="nil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Title</w:t>
            </w:r>
            <w:r w:rsidR="00003906" w:rsidRPr="00EA7A02">
              <w:rPr>
                <w:b w:val="0"/>
                <w:sz w:val="18"/>
                <w:szCs w:val="18"/>
              </w:rPr>
              <w:t xml:space="preserve"> — Authorized Representative</w:t>
            </w:r>
          </w:p>
          <w:p w:rsidR="000F2D4B" w:rsidRDefault="000F2D4B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6"/>
              </w:rPr>
            </w:pPr>
          </w:p>
          <w:p w:rsidR="000F2D4B" w:rsidRDefault="000F2D4B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6"/>
              </w:rPr>
            </w:pPr>
            <w:r w:rsidRPr="006D29D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9DF">
              <w:rPr>
                <w:rFonts w:ascii="Times New Roman" w:hAnsi="Times New Roman"/>
                <w:b w:val="0"/>
                <w:sz w:val="16"/>
              </w:rPr>
              <w:instrText xml:space="preserve"> FORMTEXT </w:instrText>
            </w:r>
            <w:r w:rsidRPr="006D29DF">
              <w:rPr>
                <w:rFonts w:ascii="Times New Roman" w:hAnsi="Times New Roman"/>
                <w:b w:val="0"/>
                <w:sz w:val="16"/>
              </w:rPr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>
              <w:rPr>
                <w:rFonts w:ascii="Times New Roman" w:hAnsi="Times New Roman"/>
                <w:b w:val="0"/>
                <w:sz w:val="16"/>
              </w:rPr>
              <w:t> </w:t>
            </w:r>
            <w:r w:rsidRPr="006D29DF">
              <w:rPr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  <w:tr w:rsidR="004D5D44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560" w:type="dxa"/>
            <w:tcBorders>
              <w:left w:val="nil"/>
              <w:right w:val="single" w:sz="4" w:space="0" w:color="auto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0"/>
                <w:tab w:val="left" w:pos="4590"/>
                <w:tab w:val="left" w:pos="5670"/>
                <w:tab w:val="left" w:pos="8370"/>
              </w:tabs>
              <w:spacing w:before="4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sz w:val="18"/>
                <w:szCs w:val="18"/>
              </w:rPr>
              <w:t xml:space="preserve">SIGNATURE — </w:t>
            </w:r>
            <w:r w:rsidRPr="00EA7A02">
              <w:rPr>
                <w:b w:val="0"/>
                <w:sz w:val="18"/>
                <w:szCs w:val="18"/>
              </w:rPr>
              <w:t>Authorized Representative of Home Health Agency</w:t>
            </w:r>
          </w:p>
          <w:p w:rsidR="004D5D44" w:rsidRDefault="004D5D44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nil"/>
            </w:tcBorders>
          </w:tcPr>
          <w:p w:rsidR="004D5D44" w:rsidRPr="00EA7A02" w:rsidRDefault="004D5D44" w:rsidP="004D5D44">
            <w:pPr>
              <w:pStyle w:val="BodyText"/>
              <w:tabs>
                <w:tab w:val="left" w:pos="180"/>
                <w:tab w:val="left" w:pos="4590"/>
              </w:tabs>
              <w:spacing w:before="40"/>
              <w:jc w:val="left"/>
              <w:rPr>
                <w:b w:val="0"/>
                <w:sz w:val="18"/>
                <w:szCs w:val="18"/>
              </w:rPr>
            </w:pPr>
            <w:r w:rsidRPr="00EA7A02">
              <w:rPr>
                <w:b w:val="0"/>
                <w:sz w:val="18"/>
                <w:szCs w:val="18"/>
              </w:rPr>
              <w:t>Date Signed</w:t>
            </w:r>
          </w:p>
        </w:tc>
      </w:tr>
    </w:tbl>
    <w:p w:rsidR="004D5D44" w:rsidRDefault="004D5D44" w:rsidP="004D5D44">
      <w:pPr>
        <w:rPr>
          <w:rFonts w:ascii="Arial" w:hAnsi="Arial"/>
          <w:sz w:val="16"/>
        </w:rPr>
      </w:pP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5127"/>
      </w:tblGrid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35" w:type="dxa"/>
            <w:gridSpan w:val="2"/>
            <w:tcBorders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:rsidR="004D5D44" w:rsidRPr="00EA7A02" w:rsidRDefault="004D5D44" w:rsidP="004D5D44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EA7A02">
              <w:rPr>
                <w:rFonts w:ascii="Arial" w:hAnsi="Arial"/>
                <w:b/>
                <w:sz w:val="18"/>
                <w:szCs w:val="18"/>
              </w:rPr>
              <w:t>FOR OFFICE USE ONLY</w:t>
            </w:r>
          </w:p>
        </w:tc>
      </w:tr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08" w:type="dxa"/>
            <w:tcBorders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4D5D44" w:rsidRPr="00EA7A02" w:rsidRDefault="004D5D44" w:rsidP="004D5D44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EA7A02">
              <w:rPr>
                <w:rFonts w:ascii="Arial" w:hAnsi="Arial"/>
                <w:sz w:val="18"/>
                <w:szCs w:val="18"/>
              </w:rPr>
              <w:t xml:space="preserve">Date </w:t>
            </w:r>
            <w:r w:rsidR="00E734EC" w:rsidRPr="00EA7A02">
              <w:rPr>
                <w:rFonts w:ascii="Arial" w:hAnsi="Arial"/>
                <w:sz w:val="18"/>
                <w:szCs w:val="18"/>
              </w:rPr>
              <w:t>Variance R</w:t>
            </w:r>
            <w:r w:rsidRPr="00EA7A02">
              <w:rPr>
                <w:rFonts w:ascii="Arial" w:hAnsi="Arial"/>
                <w:sz w:val="18"/>
                <w:szCs w:val="18"/>
              </w:rPr>
              <w:t xml:space="preserve">equest </w:t>
            </w:r>
            <w:r w:rsidR="00003906" w:rsidRPr="00EA7A02">
              <w:rPr>
                <w:rFonts w:ascii="Arial" w:hAnsi="Arial"/>
                <w:sz w:val="18"/>
                <w:szCs w:val="18"/>
              </w:rPr>
              <w:t>Received b</w:t>
            </w:r>
            <w:r w:rsidRPr="00EA7A02">
              <w:rPr>
                <w:rFonts w:ascii="Arial" w:hAnsi="Arial"/>
                <w:sz w:val="18"/>
                <w:szCs w:val="18"/>
              </w:rPr>
              <w:t>y Wisconsin Medicaid</w:t>
            </w:r>
          </w:p>
        </w:tc>
        <w:tc>
          <w:tcPr>
            <w:tcW w:w="5127" w:type="dxa"/>
            <w:tcBorders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4D5D44" w:rsidRPr="00EA7A02" w:rsidRDefault="00E734EC" w:rsidP="004D5D44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EA7A02">
              <w:rPr>
                <w:rFonts w:ascii="Arial" w:hAnsi="Arial"/>
                <w:sz w:val="18"/>
                <w:szCs w:val="18"/>
              </w:rPr>
              <w:t>Date Variance G</w:t>
            </w:r>
            <w:r w:rsidR="004D5D44" w:rsidRPr="00EA7A02">
              <w:rPr>
                <w:rFonts w:ascii="Arial" w:hAnsi="Arial"/>
                <w:sz w:val="18"/>
                <w:szCs w:val="18"/>
              </w:rPr>
              <w:t>ranted</w:t>
            </w:r>
          </w:p>
        </w:tc>
      </w:tr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:rsidR="004D5D44" w:rsidRPr="00EA7A02" w:rsidRDefault="00E734EC" w:rsidP="004D5D44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EA7A02">
              <w:rPr>
                <w:rFonts w:ascii="Arial" w:hAnsi="Arial"/>
                <w:sz w:val="18"/>
                <w:szCs w:val="18"/>
              </w:rPr>
              <w:t>Effective Date of V</w:t>
            </w:r>
            <w:r w:rsidR="004D5D44" w:rsidRPr="00EA7A02">
              <w:rPr>
                <w:rFonts w:ascii="Arial" w:hAnsi="Arial"/>
                <w:sz w:val="18"/>
                <w:szCs w:val="18"/>
              </w:rPr>
              <w:t>ariance</w:t>
            </w:r>
          </w:p>
        </w:tc>
      </w:tr>
      <w:tr w:rsidR="004D5D44" w:rsidRPr="00EA7A0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:rsidR="004D5D44" w:rsidRPr="00EA7A02" w:rsidRDefault="004D5D44" w:rsidP="004D5D44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EA7A02">
              <w:rPr>
                <w:rFonts w:ascii="Arial" w:hAnsi="Arial"/>
                <w:b/>
                <w:sz w:val="18"/>
                <w:szCs w:val="18"/>
              </w:rPr>
              <w:t>Name</w:t>
            </w:r>
            <w:r w:rsidR="00003906" w:rsidRPr="00EA7A02">
              <w:rPr>
                <w:rFonts w:ascii="Arial" w:hAnsi="Arial"/>
                <w:sz w:val="18"/>
                <w:szCs w:val="18"/>
              </w:rPr>
              <w:t xml:space="preserve"> — Received b</w:t>
            </w:r>
            <w:r w:rsidRPr="00EA7A02">
              <w:rPr>
                <w:rFonts w:ascii="Arial" w:hAnsi="Arial"/>
                <w:sz w:val="18"/>
                <w:szCs w:val="18"/>
              </w:rPr>
              <w:t>y (Print)</w:t>
            </w:r>
          </w:p>
        </w:tc>
      </w:tr>
    </w:tbl>
    <w:p w:rsidR="004D5D44" w:rsidRPr="00EA7A02" w:rsidRDefault="004D5D44" w:rsidP="00505002">
      <w:pPr>
        <w:rPr>
          <w:sz w:val="2"/>
          <w:szCs w:val="2"/>
        </w:rPr>
      </w:pPr>
    </w:p>
    <w:sectPr w:rsidR="004D5D44" w:rsidRPr="00EA7A02" w:rsidSect="00505002">
      <w:pgSz w:w="12240" w:h="15840"/>
      <w:pgMar w:top="720" w:right="1008" w:bottom="45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5c7WloDSsZNpQ8THMBnDN5PdX0=" w:salt="cbifI9VlcORzGtjx6tUfo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4"/>
    <w:rsid w:val="00003906"/>
    <w:rsid w:val="000C2FD7"/>
    <w:rsid w:val="000F2D4B"/>
    <w:rsid w:val="002316AF"/>
    <w:rsid w:val="00245B98"/>
    <w:rsid w:val="003C13FA"/>
    <w:rsid w:val="00421B93"/>
    <w:rsid w:val="00443692"/>
    <w:rsid w:val="004A375C"/>
    <w:rsid w:val="004B2BB7"/>
    <w:rsid w:val="004D5D44"/>
    <w:rsid w:val="00505002"/>
    <w:rsid w:val="005F74B6"/>
    <w:rsid w:val="00665C54"/>
    <w:rsid w:val="006A01AA"/>
    <w:rsid w:val="006D1659"/>
    <w:rsid w:val="006D29DF"/>
    <w:rsid w:val="006E6F81"/>
    <w:rsid w:val="007E1922"/>
    <w:rsid w:val="00844972"/>
    <w:rsid w:val="009A048F"/>
    <w:rsid w:val="00A05710"/>
    <w:rsid w:val="00A972EC"/>
    <w:rsid w:val="00AE45C3"/>
    <w:rsid w:val="00B836C0"/>
    <w:rsid w:val="00C11AB5"/>
    <w:rsid w:val="00C674B8"/>
    <w:rsid w:val="00E23E01"/>
    <w:rsid w:val="00E734EC"/>
    <w:rsid w:val="00EA7A02"/>
    <w:rsid w:val="00EC6978"/>
    <w:rsid w:val="00F00604"/>
    <w:rsid w:val="00F0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D44"/>
  </w:style>
  <w:style w:type="paragraph" w:styleId="Heading1">
    <w:name w:val="heading 1"/>
    <w:basedOn w:val="Normal"/>
    <w:next w:val="Normal"/>
    <w:qFormat/>
    <w:rsid w:val="004D5D4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D5D44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D5D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0F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D44"/>
  </w:style>
  <w:style w:type="paragraph" w:styleId="Heading1">
    <w:name w:val="heading 1"/>
    <w:basedOn w:val="Normal"/>
    <w:next w:val="Normal"/>
    <w:qFormat/>
    <w:rsid w:val="004D5D4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D5D44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D5D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0F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Verbal Orders for Recertification:  Home Health Agency Request for Variance of Physician Signature Requirement.doc</vt:lpstr>
    </vt:vector>
  </TitlesOfParts>
  <Company>DHFS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Verbal Orders for Recertification:  Home Health Agency Request for Variance of Physician Signature Requirement.doc</dc:title>
  <dc:creator>yearmkl</dc:creator>
  <cp:lastModifiedBy>Mulder, Lois J</cp:lastModifiedBy>
  <cp:revision>2</cp:revision>
  <cp:lastPrinted>2005-12-06T15:36:00Z</cp:lastPrinted>
  <dcterms:created xsi:type="dcterms:W3CDTF">2019-08-28T15:16:00Z</dcterms:created>
  <dcterms:modified xsi:type="dcterms:W3CDTF">2019-08-28T15:16:00Z</dcterms:modified>
</cp:coreProperties>
</file>