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B34A96">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D715D7">
        <w:rPr>
          <w:rFonts w:ascii="Arial" w:hAnsi="Arial" w:cs="Arial"/>
          <w:sz w:val="16"/>
          <w:szCs w:val="16"/>
        </w:rPr>
        <w:t>0</w:t>
      </w:r>
      <w:r w:rsidRPr="00163671">
        <w:rPr>
          <w:rFonts w:ascii="Arial" w:hAnsi="Arial" w:cs="Arial"/>
          <w:sz w:val="16"/>
          <w:szCs w:val="16"/>
        </w:rPr>
        <w:t>1068</w:t>
      </w:r>
      <w:r w:rsidR="002D15B2">
        <w:rPr>
          <w:rFonts w:ascii="Arial" w:hAnsi="Arial" w:cs="Arial"/>
          <w:sz w:val="16"/>
          <w:szCs w:val="16"/>
        </w:rPr>
        <w:t>G</w:t>
      </w:r>
      <w:r w:rsidRPr="00163671">
        <w:rPr>
          <w:rFonts w:ascii="Arial" w:hAnsi="Arial" w:cs="Arial"/>
          <w:sz w:val="16"/>
          <w:szCs w:val="16"/>
        </w:rPr>
        <w:t xml:space="preserve"> (0</w:t>
      </w:r>
      <w:r w:rsidR="00B34A96">
        <w:rPr>
          <w:rFonts w:ascii="Arial" w:hAnsi="Arial" w:cs="Arial"/>
          <w:sz w:val="16"/>
          <w:szCs w:val="16"/>
        </w:rPr>
        <w:t>8</w:t>
      </w:r>
      <w:r w:rsidRPr="00163671">
        <w:rPr>
          <w:rFonts w:ascii="Arial" w:hAnsi="Arial" w:cs="Arial"/>
          <w:sz w:val="16"/>
          <w:szCs w:val="16"/>
        </w:rPr>
        <w:t>/</w:t>
      </w:r>
      <w:r w:rsidR="00B34A96">
        <w:rPr>
          <w:rFonts w:ascii="Arial" w:hAnsi="Arial" w:cs="Arial"/>
          <w:sz w:val="16"/>
          <w:szCs w:val="16"/>
        </w:rPr>
        <w:t>20</w:t>
      </w:r>
      <w:r w:rsidR="0091743B">
        <w:rPr>
          <w:rFonts w:ascii="Arial" w:hAnsi="Arial" w:cs="Arial"/>
          <w:sz w:val="16"/>
          <w:szCs w:val="16"/>
        </w:rPr>
        <w:t>1</w:t>
      </w:r>
      <w:r w:rsidR="00B34A96">
        <w:rPr>
          <w:rFonts w:ascii="Arial" w:hAnsi="Arial" w:cs="Arial"/>
          <w:sz w:val="16"/>
          <w:szCs w:val="16"/>
        </w:rPr>
        <w:t>9</w:t>
      </w:r>
      <w:r w:rsidRPr="00163671">
        <w:rPr>
          <w:rFonts w:ascii="Arial" w:hAnsi="Arial" w:cs="Arial"/>
          <w:sz w:val="16"/>
          <w:szCs w:val="16"/>
        </w:rPr>
        <w:t>)</w:t>
      </w:r>
    </w:p>
    <w:p w:rsidR="00F91F84" w:rsidRPr="003D4195" w:rsidRDefault="00F91F84" w:rsidP="00F91F84">
      <w:pPr>
        <w:tabs>
          <w:tab w:val="right" w:pos="11520"/>
        </w:tabs>
        <w:spacing w:before="120"/>
        <w:rPr>
          <w:rFonts w:ascii="Arial" w:hAnsi="Arial"/>
          <w:b/>
          <w:sz w:val="14"/>
          <w:szCs w:val="14"/>
        </w:rPr>
      </w:pPr>
      <w:r>
        <w:rPr>
          <w:rFonts w:ascii="Arial" w:hAnsi="Arial"/>
          <w:b/>
          <w:sz w:val="22"/>
          <w:szCs w:val="22"/>
        </w:rPr>
        <w:tab/>
      </w:r>
      <w:r w:rsidRPr="003D4195">
        <w:rPr>
          <w:rFonts w:ascii="Arial" w:hAnsi="Arial" w:cs="Arial"/>
          <w:sz w:val="14"/>
          <w:szCs w:val="14"/>
        </w:rPr>
        <w:t xml:space="preserve">Reprinted and adapted with permission from </w:t>
      </w:r>
      <w:proofErr w:type="spellStart"/>
      <w:r w:rsidRPr="003D4195">
        <w:rPr>
          <w:rFonts w:ascii="Arial" w:hAnsi="Arial" w:cs="Arial"/>
          <w:sz w:val="14"/>
          <w:szCs w:val="14"/>
        </w:rPr>
        <w:t>Memee</w:t>
      </w:r>
      <w:proofErr w:type="spellEnd"/>
      <w:r w:rsidRPr="003D4195">
        <w:rPr>
          <w:rFonts w:ascii="Arial" w:hAnsi="Arial" w:cs="Arial"/>
          <w:sz w:val="14"/>
          <w:szCs w:val="14"/>
        </w:rPr>
        <w:t xml:space="preserve"> K. Chun, M.D.</w:t>
      </w:r>
    </w:p>
    <w:p w:rsidR="002C48AF" w:rsidRPr="00F91F84" w:rsidRDefault="002C48AF" w:rsidP="002C48AF">
      <w:pPr>
        <w:spacing w:before="120"/>
        <w:jc w:val="center"/>
        <w:rPr>
          <w:rFonts w:ascii="Arial" w:hAnsi="Arial"/>
          <w:b/>
          <w:sz w:val="22"/>
          <w:szCs w:val="22"/>
          <w:vertAlign w:val="subscript"/>
        </w:rPr>
      </w:pPr>
      <w:r w:rsidRPr="000D4052">
        <w:rPr>
          <w:rFonts w:ascii="Arial" w:hAnsi="Arial"/>
          <w:b/>
          <w:sz w:val="22"/>
          <w:szCs w:val="22"/>
        </w:rPr>
        <w:t xml:space="preserve">GENERAL PEDIATRIC CLINIC / </w:t>
      </w:r>
      <w:r w:rsidR="002D15B2">
        <w:rPr>
          <w:rFonts w:ascii="Arial" w:hAnsi="Arial"/>
          <w:b/>
          <w:sz w:val="22"/>
          <w:szCs w:val="22"/>
        </w:rPr>
        <w:t>15</w:t>
      </w:r>
      <w:r w:rsidR="00B34A96">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2D15B2">
        <w:rPr>
          <w:rFonts w:ascii="Arial" w:hAnsi="Arial"/>
          <w:sz w:val="14"/>
          <w:szCs w:val="16"/>
        </w:rPr>
        <w:t>15</w:t>
      </w:r>
      <w:r w:rsidR="00B34A96">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2656"/>
        <w:gridCol w:w="1424"/>
        <w:gridCol w:w="543"/>
        <w:gridCol w:w="519"/>
        <w:gridCol w:w="237"/>
        <w:gridCol w:w="478"/>
        <w:gridCol w:w="183"/>
        <w:gridCol w:w="673"/>
        <w:gridCol w:w="47"/>
        <w:gridCol w:w="750"/>
        <w:gridCol w:w="1357"/>
        <w:gridCol w:w="624"/>
        <w:gridCol w:w="761"/>
      </w:tblGrid>
      <w:tr w:rsidR="003160FB" w:rsidRPr="007879BA" w:rsidTr="007879BA">
        <w:trPr>
          <w:trHeight w:val="395"/>
        </w:trPr>
        <w:tc>
          <w:tcPr>
            <w:tcW w:w="5445" w:type="dxa"/>
            <w:gridSpan w:val="3"/>
            <w:tcBorders>
              <w:left w:val="nil"/>
              <w:bottom w:val="single" w:sz="4" w:space="0" w:color="auto"/>
            </w:tcBorders>
          </w:tcPr>
          <w:p w:rsidR="002C48AF" w:rsidRDefault="002C48AF" w:rsidP="002C48AF">
            <w:pPr>
              <w:rPr>
                <w:rFonts w:ascii="Arial" w:hAnsi="Arial"/>
                <w:b/>
                <w:sz w:val="16"/>
                <w:szCs w:val="16"/>
              </w:rPr>
            </w:pPr>
            <w:r w:rsidRPr="007879BA">
              <w:rPr>
                <w:rFonts w:ascii="Arial" w:hAnsi="Arial"/>
                <w:b/>
                <w:sz w:val="16"/>
                <w:szCs w:val="16"/>
              </w:rPr>
              <w:t>Patient Name</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01" w:type="dxa"/>
            <w:gridSpan w:val="3"/>
            <w:tcBorders>
              <w:bottom w:val="single" w:sz="4" w:space="0" w:color="auto"/>
            </w:tcBorders>
          </w:tcPr>
          <w:p w:rsidR="002C48AF" w:rsidRDefault="002C48AF" w:rsidP="002C48AF">
            <w:pPr>
              <w:rPr>
                <w:rFonts w:ascii="Arial" w:hAnsi="Arial"/>
                <w:b/>
                <w:sz w:val="16"/>
                <w:szCs w:val="16"/>
              </w:rPr>
            </w:pPr>
            <w:r w:rsidRPr="007879BA">
              <w:rPr>
                <w:rFonts w:ascii="Arial" w:hAnsi="Arial"/>
                <w:b/>
                <w:sz w:val="16"/>
                <w:szCs w:val="16"/>
              </w:rPr>
              <w:t>Date of Birth</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52" w:type="dxa"/>
            <w:gridSpan w:val="2"/>
            <w:tcBorders>
              <w:bottom w:val="single" w:sz="4" w:space="0" w:color="auto"/>
            </w:tcBorders>
          </w:tcPr>
          <w:p w:rsidR="002617F5" w:rsidRDefault="002C48AF" w:rsidP="002C48AF">
            <w:pPr>
              <w:rPr>
                <w:rFonts w:ascii="Arial" w:hAnsi="Arial"/>
                <w:b/>
                <w:sz w:val="16"/>
                <w:szCs w:val="16"/>
              </w:rPr>
            </w:pPr>
            <w:r w:rsidRPr="007879BA">
              <w:rPr>
                <w:rFonts w:ascii="Arial" w:hAnsi="Arial"/>
                <w:b/>
                <w:sz w:val="16"/>
                <w:szCs w:val="16"/>
              </w:rPr>
              <w:t>Age</w:t>
            </w:r>
          </w:p>
          <w:p w:rsidR="002C48AF" w:rsidRPr="007879BA" w:rsidRDefault="002617F5" w:rsidP="002C48AF">
            <w:pPr>
              <w:rPr>
                <w:rFonts w:ascii="Arial" w:hAnsi="Arial"/>
                <w:b/>
                <w:sz w:val="16"/>
                <w:szCs w:val="16"/>
              </w:rPr>
            </w:pPr>
            <w:r>
              <w:rPr>
                <w:rFonts w:ascii="Arial" w:hAnsi="Arial"/>
                <w:b/>
                <w:sz w:val="16"/>
                <w:szCs w:val="16"/>
              </w:rPr>
              <w:fldChar w:fldCharType="begin">
                <w:ffData>
                  <w:name w:val="Text3"/>
                  <w:enabled/>
                  <w:calcOnExit w:val="0"/>
                  <w:textInput/>
                </w:ffData>
              </w:fldChar>
            </w:r>
            <w:bookmarkStart w:id="3" w:name="Text3"/>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r w:rsidR="002C48AF" w:rsidRPr="007879BA">
              <w:rPr>
                <w:rFonts w:ascii="Arial" w:hAnsi="Arial"/>
                <w:b/>
                <w:sz w:val="16"/>
                <w:szCs w:val="16"/>
              </w:rPr>
              <w:t xml:space="preserve"> </w:t>
            </w:r>
          </w:p>
        </w:tc>
        <w:tc>
          <w:tcPr>
            <w:tcW w:w="720" w:type="dxa"/>
            <w:gridSpan w:val="2"/>
            <w:tcBorders>
              <w:bottom w:val="single" w:sz="4" w:space="0" w:color="auto"/>
            </w:tcBorders>
          </w:tcPr>
          <w:p w:rsidR="002617F5" w:rsidRDefault="002C48AF" w:rsidP="002C48AF">
            <w:pPr>
              <w:rPr>
                <w:rFonts w:ascii="Arial" w:hAnsi="Arial"/>
                <w:b/>
                <w:sz w:val="16"/>
                <w:szCs w:val="16"/>
              </w:rPr>
            </w:pPr>
            <w:r w:rsidRPr="007879BA">
              <w:rPr>
                <w:rFonts w:ascii="Arial" w:hAnsi="Arial"/>
                <w:b/>
                <w:sz w:val="16"/>
                <w:szCs w:val="16"/>
              </w:rPr>
              <w:t>Height</w:t>
            </w:r>
          </w:p>
          <w:p w:rsidR="002C48AF" w:rsidRPr="007879BA" w:rsidRDefault="002617F5"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r w:rsidR="002C48AF" w:rsidRPr="007879BA">
              <w:rPr>
                <w:rFonts w:ascii="Arial" w:hAnsi="Arial"/>
                <w:b/>
                <w:sz w:val="16"/>
                <w:szCs w:val="16"/>
              </w:rPr>
              <w:t xml:space="preserve"> </w:t>
            </w:r>
          </w:p>
        </w:tc>
        <w:tc>
          <w:tcPr>
            <w:tcW w:w="750" w:type="dxa"/>
            <w:tcBorders>
              <w:bottom w:val="single" w:sz="4" w:space="0" w:color="auto"/>
            </w:tcBorders>
          </w:tcPr>
          <w:p w:rsidR="002C48AF" w:rsidRDefault="002C48AF" w:rsidP="002C48AF">
            <w:pPr>
              <w:rPr>
                <w:rFonts w:ascii="Arial" w:hAnsi="Arial"/>
                <w:b/>
                <w:sz w:val="16"/>
                <w:szCs w:val="16"/>
              </w:rPr>
            </w:pPr>
            <w:r w:rsidRPr="007879BA">
              <w:rPr>
                <w:rFonts w:ascii="Arial" w:hAnsi="Arial"/>
                <w:b/>
                <w:sz w:val="16"/>
                <w:szCs w:val="16"/>
              </w:rPr>
              <w:t xml:space="preserve">Weight </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2752" w:type="dxa"/>
            <w:gridSpan w:val="3"/>
            <w:tcBorders>
              <w:bottom w:val="single" w:sz="4" w:space="0" w:color="auto"/>
              <w:right w:val="nil"/>
            </w:tcBorders>
          </w:tcPr>
          <w:p w:rsidR="002C48AF" w:rsidRDefault="002C48AF" w:rsidP="002C48AF">
            <w:pPr>
              <w:rPr>
                <w:rFonts w:ascii="Arial" w:hAnsi="Arial"/>
                <w:b/>
                <w:sz w:val="16"/>
                <w:szCs w:val="16"/>
              </w:rPr>
            </w:pPr>
            <w:r w:rsidRPr="007879BA">
              <w:rPr>
                <w:rFonts w:ascii="Arial" w:hAnsi="Arial"/>
                <w:b/>
                <w:sz w:val="16"/>
                <w:szCs w:val="16"/>
              </w:rPr>
              <w:t>Today’s Date</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3160FB" w:rsidRPr="007879BA" w:rsidTr="007879BA">
        <w:trPr>
          <w:trHeight w:val="440"/>
        </w:trPr>
        <w:tc>
          <w:tcPr>
            <w:tcW w:w="8018" w:type="dxa"/>
            <w:gridSpan w:val="10"/>
            <w:tcBorders>
              <w:left w:val="nil"/>
              <w:right w:val="single" w:sz="4" w:space="0" w:color="auto"/>
            </w:tcBorders>
          </w:tcPr>
          <w:p w:rsidR="002C48AF" w:rsidRDefault="002C48AF" w:rsidP="002C48AF">
            <w:pPr>
              <w:rPr>
                <w:rFonts w:ascii="Arial" w:hAnsi="Arial"/>
                <w:b/>
                <w:sz w:val="16"/>
                <w:szCs w:val="16"/>
              </w:rPr>
            </w:pPr>
            <w:r w:rsidRPr="007879BA">
              <w:rPr>
                <w:rFonts w:ascii="Arial" w:hAnsi="Arial"/>
                <w:b/>
                <w:sz w:val="16"/>
                <w:szCs w:val="16"/>
              </w:rPr>
              <w:t>Accompanied by</w:t>
            </w:r>
          </w:p>
          <w:p w:rsidR="002617F5" w:rsidRPr="007879BA" w:rsidRDefault="002617F5" w:rsidP="002C48AF">
            <w:pPr>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502" w:type="dxa"/>
            <w:gridSpan w:val="4"/>
            <w:tcBorders>
              <w:left w:val="single" w:sz="4" w:space="0" w:color="auto"/>
              <w:right w:val="nil"/>
            </w:tcBorders>
          </w:tcPr>
          <w:p w:rsidR="002C48AF" w:rsidRDefault="002C48AF" w:rsidP="002C48AF">
            <w:pPr>
              <w:rPr>
                <w:rFonts w:ascii="Arial" w:hAnsi="Arial"/>
                <w:b/>
                <w:sz w:val="16"/>
                <w:szCs w:val="16"/>
              </w:rPr>
            </w:pPr>
            <w:r w:rsidRPr="007879BA">
              <w:rPr>
                <w:rFonts w:ascii="Arial" w:hAnsi="Arial"/>
                <w:b/>
                <w:sz w:val="16"/>
                <w:szCs w:val="16"/>
              </w:rPr>
              <w:t>Head Circumference</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3160FB" w:rsidRPr="007879BA" w:rsidTr="007879BA">
        <w:trPr>
          <w:trHeight w:val="494"/>
        </w:trPr>
        <w:tc>
          <w:tcPr>
            <w:tcW w:w="5445" w:type="dxa"/>
            <w:gridSpan w:val="3"/>
            <w:vMerge w:val="restart"/>
            <w:tcBorders>
              <w:left w:val="nil"/>
              <w:right w:val="single" w:sz="4" w:space="0" w:color="auto"/>
            </w:tcBorders>
          </w:tcPr>
          <w:p w:rsidR="002D15B2" w:rsidRDefault="003D4195" w:rsidP="002C48AF">
            <w:pPr>
              <w:rPr>
                <w:rFonts w:ascii="Arial" w:hAnsi="Arial"/>
                <w:b/>
                <w:sz w:val="16"/>
                <w:szCs w:val="16"/>
              </w:rPr>
            </w:pPr>
            <w:r w:rsidRPr="007879BA">
              <w:rPr>
                <w:rFonts w:ascii="Arial" w:hAnsi="Arial"/>
                <w:b/>
                <w:sz w:val="16"/>
                <w:szCs w:val="16"/>
              </w:rPr>
              <w:t>Parental Concerns</w:t>
            </w:r>
          </w:p>
          <w:p w:rsidR="002617F5" w:rsidRPr="007879BA" w:rsidRDefault="002617F5" w:rsidP="002C48AF">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075" w:type="dxa"/>
            <w:gridSpan w:val="11"/>
            <w:tcBorders>
              <w:left w:val="single" w:sz="4" w:space="0" w:color="auto"/>
              <w:right w:val="nil"/>
            </w:tcBorders>
          </w:tcPr>
          <w:p w:rsidR="002D15B2" w:rsidRDefault="003D4195" w:rsidP="002C48AF">
            <w:pPr>
              <w:rPr>
                <w:rFonts w:ascii="Arial" w:hAnsi="Arial" w:cs="Arial"/>
                <w:b/>
                <w:sz w:val="16"/>
                <w:szCs w:val="16"/>
              </w:rPr>
            </w:pPr>
            <w:r w:rsidRPr="007879BA">
              <w:rPr>
                <w:rFonts w:ascii="Arial" w:hAnsi="Arial" w:cs="Arial"/>
                <w:b/>
                <w:sz w:val="16"/>
                <w:szCs w:val="16"/>
              </w:rPr>
              <w:t>Activity</w:t>
            </w:r>
          </w:p>
          <w:p w:rsidR="002617F5" w:rsidRPr="007879BA" w:rsidRDefault="002617F5" w:rsidP="002C48AF">
            <w:pPr>
              <w:rPr>
                <w:rFonts w:ascii="Arial" w:hAnsi="Arial" w:cs="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sidR="00767DB3" w:rsidRPr="002617F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3160FB" w:rsidRPr="007879BA" w:rsidTr="007879BA">
        <w:trPr>
          <w:trHeight w:val="462"/>
        </w:trPr>
        <w:tc>
          <w:tcPr>
            <w:tcW w:w="5445" w:type="dxa"/>
            <w:gridSpan w:val="3"/>
            <w:vMerge/>
            <w:tcBorders>
              <w:left w:val="nil"/>
              <w:right w:val="single" w:sz="4" w:space="0" w:color="auto"/>
            </w:tcBorders>
            <w:vAlign w:val="center"/>
          </w:tcPr>
          <w:p w:rsidR="002D15B2" w:rsidRPr="007879BA" w:rsidRDefault="002D15B2" w:rsidP="00987B7F">
            <w:pPr>
              <w:rPr>
                <w:rFonts w:ascii="Arial" w:hAnsi="Arial" w:cs="Arial"/>
                <w:sz w:val="16"/>
                <w:szCs w:val="16"/>
              </w:rPr>
            </w:pPr>
          </w:p>
        </w:tc>
        <w:tc>
          <w:tcPr>
            <w:tcW w:w="6075" w:type="dxa"/>
            <w:gridSpan w:val="11"/>
            <w:tcBorders>
              <w:left w:val="single" w:sz="4" w:space="0" w:color="auto"/>
              <w:right w:val="nil"/>
            </w:tcBorders>
          </w:tcPr>
          <w:p w:rsidR="002D15B2" w:rsidRDefault="00304348" w:rsidP="00304348">
            <w:pPr>
              <w:rPr>
                <w:rFonts w:ascii="Arial" w:hAnsi="Arial" w:cs="Arial"/>
                <w:b/>
                <w:sz w:val="16"/>
                <w:szCs w:val="16"/>
              </w:rPr>
            </w:pPr>
            <w:r w:rsidRPr="007879BA">
              <w:rPr>
                <w:rFonts w:ascii="Arial" w:hAnsi="Arial" w:cs="Arial"/>
                <w:b/>
                <w:sz w:val="16"/>
                <w:szCs w:val="16"/>
              </w:rPr>
              <w:t>Adaptability to Exam</w:t>
            </w:r>
          </w:p>
          <w:p w:rsidR="002617F5" w:rsidRPr="007879BA" w:rsidRDefault="002617F5" w:rsidP="00304348">
            <w:pPr>
              <w:rPr>
                <w:rFonts w:ascii="Arial" w:hAnsi="Arial" w:cs="Arial"/>
                <w:b/>
                <w:sz w:val="16"/>
                <w:szCs w:val="16"/>
              </w:rPr>
            </w:pPr>
            <w:r>
              <w:rPr>
                <w:rFonts w:ascii="Arial" w:hAnsi="Arial" w:cs="Arial"/>
                <w:b/>
                <w:sz w:val="16"/>
                <w:szCs w:val="16"/>
              </w:rPr>
              <w:fldChar w:fldCharType="begin">
                <w:ffData>
                  <w:name w:val="Text11"/>
                  <w:enabled/>
                  <w:calcOnExit w:val="0"/>
                  <w:textInput/>
                </w:ffData>
              </w:fldChar>
            </w:r>
            <w:bookmarkStart w:id="11" w:name="Text11"/>
            <w:r>
              <w:rPr>
                <w:rFonts w:ascii="Arial" w:hAnsi="Arial" w:cs="Arial"/>
                <w:b/>
                <w:sz w:val="16"/>
                <w:szCs w:val="16"/>
              </w:rPr>
              <w:instrText xml:space="preserve"> FORMTEXT </w:instrText>
            </w:r>
            <w:r w:rsidR="00767DB3" w:rsidRPr="002617F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
          </w:p>
        </w:tc>
      </w:tr>
      <w:tr w:rsidR="003160FB" w:rsidRPr="007879BA" w:rsidTr="007879BA">
        <w:trPr>
          <w:trHeight w:val="462"/>
        </w:trPr>
        <w:tc>
          <w:tcPr>
            <w:tcW w:w="5445" w:type="dxa"/>
            <w:gridSpan w:val="3"/>
            <w:vMerge/>
            <w:tcBorders>
              <w:left w:val="nil"/>
              <w:right w:val="single" w:sz="4" w:space="0" w:color="auto"/>
            </w:tcBorders>
            <w:vAlign w:val="center"/>
          </w:tcPr>
          <w:p w:rsidR="002D15B2" w:rsidRPr="007879BA" w:rsidRDefault="002D15B2" w:rsidP="00987B7F">
            <w:pPr>
              <w:rPr>
                <w:rFonts w:ascii="Arial" w:hAnsi="Arial"/>
                <w:b/>
                <w:sz w:val="16"/>
                <w:szCs w:val="16"/>
              </w:rPr>
            </w:pPr>
          </w:p>
        </w:tc>
        <w:tc>
          <w:tcPr>
            <w:tcW w:w="6075" w:type="dxa"/>
            <w:gridSpan w:val="11"/>
            <w:tcBorders>
              <w:left w:val="single" w:sz="4" w:space="0" w:color="auto"/>
              <w:bottom w:val="single" w:sz="12" w:space="0" w:color="auto"/>
              <w:right w:val="nil"/>
            </w:tcBorders>
          </w:tcPr>
          <w:p w:rsidR="002D15B2" w:rsidRDefault="00304348" w:rsidP="00987B7F">
            <w:pPr>
              <w:rPr>
                <w:rFonts w:ascii="Arial" w:hAnsi="Arial" w:cs="Arial"/>
                <w:b/>
                <w:sz w:val="16"/>
                <w:szCs w:val="16"/>
              </w:rPr>
            </w:pPr>
            <w:r w:rsidRPr="007879BA">
              <w:rPr>
                <w:rFonts w:ascii="Arial" w:hAnsi="Arial" w:cs="Arial"/>
                <w:b/>
                <w:sz w:val="16"/>
                <w:szCs w:val="16"/>
              </w:rPr>
              <w:t>Words Spoken</w:t>
            </w:r>
          </w:p>
          <w:p w:rsidR="002617F5" w:rsidRPr="007879BA" w:rsidRDefault="002617F5" w:rsidP="00987B7F">
            <w:pPr>
              <w:rPr>
                <w:rFonts w:ascii="Arial" w:hAnsi="Arial" w:cs="Arial"/>
                <w:b/>
                <w:sz w:val="16"/>
                <w:szCs w:val="16"/>
              </w:rPr>
            </w:pPr>
            <w:r>
              <w:rPr>
                <w:rFonts w:ascii="Arial" w:hAnsi="Arial" w:cs="Arial"/>
                <w:b/>
                <w:sz w:val="16"/>
                <w:szCs w:val="16"/>
              </w:rPr>
              <w:fldChar w:fldCharType="begin">
                <w:ffData>
                  <w:name w:val="Text12"/>
                  <w:enabled/>
                  <w:calcOnExit w:val="0"/>
                  <w:textInput/>
                </w:ffData>
              </w:fldChar>
            </w:r>
            <w:bookmarkStart w:id="12" w:name="Text12"/>
            <w:r>
              <w:rPr>
                <w:rFonts w:ascii="Arial" w:hAnsi="Arial" w:cs="Arial"/>
                <w:b/>
                <w:sz w:val="16"/>
                <w:szCs w:val="16"/>
              </w:rPr>
              <w:instrText xml:space="preserve"> FORMTEXT </w:instrText>
            </w:r>
            <w:r w:rsidR="00767DB3" w:rsidRPr="002617F5">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
          </w:p>
        </w:tc>
      </w:tr>
      <w:tr w:rsidR="003160FB" w:rsidRPr="007879BA" w:rsidTr="007879BA">
        <w:trPr>
          <w:trHeight w:val="357"/>
        </w:trPr>
        <w:tc>
          <w:tcPr>
            <w:tcW w:w="5445" w:type="dxa"/>
            <w:gridSpan w:val="3"/>
            <w:vMerge w:val="restart"/>
            <w:tcBorders>
              <w:left w:val="nil"/>
              <w:right w:val="single" w:sz="4" w:space="0" w:color="auto"/>
            </w:tcBorders>
          </w:tcPr>
          <w:p w:rsidR="002D15B2" w:rsidRPr="007879BA" w:rsidRDefault="002D15B2" w:rsidP="002D15B2">
            <w:pPr>
              <w:rPr>
                <w:rFonts w:ascii="Arial" w:hAnsi="Arial" w:cs="Arial"/>
                <w:sz w:val="16"/>
                <w:szCs w:val="16"/>
              </w:rPr>
            </w:pPr>
            <w:r w:rsidRPr="007879BA">
              <w:rPr>
                <w:rFonts w:ascii="Arial" w:hAnsi="Arial" w:cs="Arial"/>
                <w:b/>
                <w:sz w:val="16"/>
                <w:szCs w:val="16"/>
              </w:rPr>
              <w:t>Rating Habits</w:t>
            </w:r>
            <w:r w:rsidRPr="007879BA">
              <w:rPr>
                <w:rFonts w:ascii="Arial" w:hAnsi="Arial" w:cs="Arial"/>
                <w:sz w:val="16"/>
                <w:szCs w:val="16"/>
              </w:rPr>
              <w:t>: _</w:t>
            </w:r>
            <w:r w:rsidR="002617F5">
              <w:rPr>
                <w:rFonts w:ascii="Arial" w:hAnsi="Arial" w:cs="Arial"/>
                <w:sz w:val="16"/>
                <w:szCs w:val="16"/>
              </w:rPr>
              <w:fldChar w:fldCharType="begin">
                <w:ffData>
                  <w:name w:val="Text13"/>
                  <w:enabled/>
                  <w:calcOnExit w:val="0"/>
                  <w:textInput/>
                </w:ffData>
              </w:fldChar>
            </w:r>
            <w:bookmarkStart w:id="13" w:name="Text13"/>
            <w:r w:rsidR="002617F5">
              <w:rPr>
                <w:rFonts w:ascii="Arial" w:hAnsi="Arial" w:cs="Arial"/>
                <w:sz w:val="16"/>
                <w:szCs w:val="16"/>
              </w:rPr>
              <w:instrText xml:space="preserve"> FORMTEXT </w:instrText>
            </w:r>
            <w:r w:rsidR="00767DB3" w:rsidRPr="002617F5">
              <w:rPr>
                <w:rFonts w:ascii="Arial" w:hAnsi="Arial" w:cs="Arial"/>
                <w:sz w:val="16"/>
                <w:szCs w:val="16"/>
              </w:rPr>
            </w:r>
            <w:r w:rsidR="002617F5">
              <w:rPr>
                <w:rFonts w:ascii="Arial" w:hAnsi="Arial" w:cs="Arial"/>
                <w:sz w:val="16"/>
                <w:szCs w:val="16"/>
              </w:rPr>
              <w:fldChar w:fldCharType="separate"/>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sz w:val="16"/>
                <w:szCs w:val="16"/>
              </w:rPr>
              <w:fldChar w:fldCharType="end"/>
            </w:r>
            <w:bookmarkEnd w:id="13"/>
            <w:r w:rsidRPr="007879BA">
              <w:rPr>
                <w:rFonts w:ascii="Arial" w:hAnsi="Arial" w:cs="Arial"/>
                <w:sz w:val="16"/>
                <w:szCs w:val="16"/>
              </w:rPr>
              <w:t>_________________________ oz. / day</w:t>
            </w:r>
          </w:p>
          <w:p w:rsidR="002D15B2" w:rsidRPr="007879BA" w:rsidRDefault="002D15B2" w:rsidP="007879BA">
            <w:pPr>
              <w:ind w:left="158"/>
              <w:rPr>
                <w:rFonts w:ascii="Arial" w:hAnsi="Arial" w:cs="Arial"/>
                <w:sz w:val="16"/>
                <w:szCs w:val="16"/>
              </w:rPr>
            </w:pPr>
            <w:r w:rsidRPr="007879BA">
              <w:rPr>
                <w:rFonts w:ascii="Arial" w:hAnsi="Arial" w:cs="Arial"/>
                <w:sz w:val="16"/>
                <w:szCs w:val="16"/>
              </w:rPr>
              <w:t>Diet</w:t>
            </w:r>
            <w:r w:rsidR="002617F5">
              <w:rPr>
                <w:rFonts w:ascii="Arial" w:hAnsi="Arial" w:cs="Arial"/>
                <w:sz w:val="16"/>
                <w:szCs w:val="16"/>
              </w:rPr>
              <w:t xml:space="preserve"> </w:t>
            </w:r>
            <w:r w:rsidR="002617F5">
              <w:rPr>
                <w:rFonts w:ascii="Arial" w:hAnsi="Arial" w:cs="Arial"/>
                <w:sz w:val="16"/>
                <w:szCs w:val="16"/>
              </w:rPr>
              <w:fldChar w:fldCharType="begin">
                <w:ffData>
                  <w:name w:val="Text14"/>
                  <w:enabled/>
                  <w:calcOnExit w:val="0"/>
                  <w:textInput/>
                </w:ffData>
              </w:fldChar>
            </w:r>
            <w:bookmarkStart w:id="14" w:name="Text14"/>
            <w:r w:rsidR="002617F5">
              <w:rPr>
                <w:rFonts w:ascii="Arial" w:hAnsi="Arial" w:cs="Arial"/>
                <w:sz w:val="16"/>
                <w:szCs w:val="16"/>
              </w:rPr>
              <w:instrText xml:space="preserve"> FORMTEXT </w:instrText>
            </w:r>
            <w:r w:rsidR="00767DB3" w:rsidRPr="002617F5">
              <w:rPr>
                <w:rFonts w:ascii="Arial" w:hAnsi="Arial" w:cs="Arial"/>
                <w:sz w:val="16"/>
                <w:szCs w:val="16"/>
              </w:rPr>
            </w:r>
            <w:r w:rsidR="002617F5">
              <w:rPr>
                <w:rFonts w:ascii="Arial" w:hAnsi="Arial" w:cs="Arial"/>
                <w:sz w:val="16"/>
                <w:szCs w:val="16"/>
              </w:rPr>
              <w:fldChar w:fldCharType="separate"/>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noProof/>
                <w:sz w:val="16"/>
                <w:szCs w:val="16"/>
              </w:rPr>
              <w:t> </w:t>
            </w:r>
            <w:r w:rsidR="002617F5">
              <w:rPr>
                <w:rFonts w:ascii="Arial" w:hAnsi="Arial" w:cs="Arial"/>
                <w:sz w:val="16"/>
                <w:szCs w:val="16"/>
              </w:rPr>
              <w:fldChar w:fldCharType="end"/>
            </w:r>
            <w:bookmarkEnd w:id="14"/>
          </w:p>
          <w:p w:rsidR="002D15B2" w:rsidRPr="007879BA" w:rsidRDefault="002D15B2" w:rsidP="007879BA">
            <w:pPr>
              <w:ind w:left="158"/>
              <w:rPr>
                <w:rFonts w:ascii="Arial" w:hAnsi="Arial" w:cs="Arial"/>
                <w:sz w:val="16"/>
                <w:szCs w:val="16"/>
              </w:rPr>
            </w:pPr>
          </w:p>
          <w:p w:rsidR="002D15B2" w:rsidRPr="007879BA" w:rsidRDefault="002D15B2" w:rsidP="007879BA">
            <w:pPr>
              <w:ind w:left="158"/>
              <w:rPr>
                <w:rFonts w:ascii="Arial" w:hAnsi="Arial"/>
                <w:b/>
                <w:sz w:val="16"/>
                <w:szCs w:val="16"/>
              </w:rPr>
            </w:pPr>
            <w:r w:rsidRPr="007879BA">
              <w:rPr>
                <w:rFonts w:ascii="Arial" w:hAnsi="Arial" w:cs="Arial"/>
                <w:sz w:val="16"/>
                <w:szCs w:val="16"/>
              </w:rPr>
              <w:t>Behavior at Meals</w:t>
            </w:r>
            <w:r w:rsidRPr="007879BA">
              <w:rPr>
                <w:rFonts w:ascii="Arial" w:hAnsi="Arial"/>
                <w:b/>
                <w:sz w:val="16"/>
                <w:szCs w:val="16"/>
              </w:rPr>
              <w:t xml:space="preserve"> </w:t>
            </w:r>
            <w:r w:rsidR="002617F5">
              <w:rPr>
                <w:rFonts w:ascii="Arial" w:hAnsi="Arial"/>
                <w:b/>
                <w:sz w:val="16"/>
                <w:szCs w:val="16"/>
              </w:rPr>
              <w:fldChar w:fldCharType="begin">
                <w:ffData>
                  <w:name w:val="Text15"/>
                  <w:enabled/>
                  <w:calcOnExit w:val="0"/>
                  <w:textInput/>
                </w:ffData>
              </w:fldChar>
            </w:r>
            <w:bookmarkStart w:id="15" w:name="Text15"/>
            <w:r w:rsidR="002617F5">
              <w:rPr>
                <w:rFonts w:ascii="Arial" w:hAnsi="Arial"/>
                <w:b/>
                <w:sz w:val="16"/>
                <w:szCs w:val="16"/>
              </w:rPr>
              <w:instrText xml:space="preserve"> FORMTEXT </w:instrText>
            </w:r>
            <w:r w:rsidR="00767DB3" w:rsidRPr="002617F5">
              <w:rPr>
                <w:rFonts w:ascii="Arial" w:hAnsi="Arial"/>
                <w:b/>
                <w:sz w:val="16"/>
                <w:szCs w:val="16"/>
              </w:rPr>
            </w:r>
            <w:r w:rsidR="002617F5">
              <w:rPr>
                <w:rFonts w:ascii="Arial" w:hAnsi="Arial"/>
                <w:b/>
                <w:sz w:val="16"/>
                <w:szCs w:val="16"/>
              </w:rPr>
              <w:fldChar w:fldCharType="separate"/>
            </w:r>
            <w:r w:rsidR="002617F5">
              <w:rPr>
                <w:rFonts w:ascii="Arial" w:hAnsi="Arial"/>
                <w:b/>
                <w:noProof/>
                <w:sz w:val="16"/>
                <w:szCs w:val="16"/>
              </w:rPr>
              <w:t> </w:t>
            </w:r>
            <w:r w:rsidR="002617F5">
              <w:rPr>
                <w:rFonts w:ascii="Arial" w:hAnsi="Arial"/>
                <w:b/>
                <w:noProof/>
                <w:sz w:val="16"/>
                <w:szCs w:val="16"/>
              </w:rPr>
              <w:t> </w:t>
            </w:r>
            <w:r w:rsidR="002617F5">
              <w:rPr>
                <w:rFonts w:ascii="Arial" w:hAnsi="Arial"/>
                <w:b/>
                <w:noProof/>
                <w:sz w:val="16"/>
                <w:szCs w:val="16"/>
              </w:rPr>
              <w:t> </w:t>
            </w:r>
            <w:r w:rsidR="002617F5">
              <w:rPr>
                <w:rFonts w:ascii="Arial" w:hAnsi="Arial"/>
                <w:b/>
                <w:noProof/>
                <w:sz w:val="16"/>
                <w:szCs w:val="16"/>
              </w:rPr>
              <w:t> </w:t>
            </w:r>
            <w:r w:rsidR="002617F5">
              <w:rPr>
                <w:rFonts w:ascii="Arial" w:hAnsi="Arial"/>
                <w:b/>
                <w:noProof/>
                <w:sz w:val="16"/>
                <w:szCs w:val="16"/>
              </w:rPr>
              <w:t> </w:t>
            </w:r>
            <w:r w:rsidR="002617F5">
              <w:rPr>
                <w:rFonts w:ascii="Arial" w:hAnsi="Arial"/>
                <w:b/>
                <w:sz w:val="16"/>
                <w:szCs w:val="16"/>
              </w:rPr>
              <w:fldChar w:fldCharType="end"/>
            </w:r>
            <w:bookmarkEnd w:id="15"/>
          </w:p>
        </w:tc>
        <w:tc>
          <w:tcPr>
            <w:tcW w:w="6075" w:type="dxa"/>
            <w:gridSpan w:val="11"/>
            <w:tcBorders>
              <w:top w:val="single" w:sz="12" w:space="0" w:color="auto"/>
              <w:left w:val="single" w:sz="4" w:space="0" w:color="auto"/>
              <w:right w:val="nil"/>
            </w:tcBorders>
            <w:vAlign w:val="center"/>
          </w:tcPr>
          <w:p w:rsidR="002D15B2" w:rsidRPr="007879BA" w:rsidRDefault="002D15B2" w:rsidP="007879BA">
            <w:pPr>
              <w:jc w:val="center"/>
              <w:rPr>
                <w:rFonts w:ascii="Arial" w:hAnsi="Arial" w:cs="Arial"/>
                <w:b/>
                <w:sz w:val="16"/>
                <w:szCs w:val="16"/>
              </w:rPr>
            </w:pPr>
            <w:r w:rsidRPr="007879BA">
              <w:rPr>
                <w:rFonts w:ascii="Arial" w:hAnsi="Arial" w:cs="Arial"/>
                <w:b/>
                <w:sz w:val="16"/>
                <w:szCs w:val="16"/>
              </w:rPr>
              <w:t>Note – Present (+) or Absent (-) as Appropriate</w:t>
            </w:r>
          </w:p>
          <w:p w:rsidR="002D15B2" w:rsidRPr="007879BA" w:rsidRDefault="002D15B2" w:rsidP="007879BA">
            <w:pPr>
              <w:jc w:val="center"/>
              <w:rPr>
                <w:rFonts w:ascii="Arial" w:hAnsi="Arial" w:cs="Arial"/>
                <w:b/>
                <w:sz w:val="16"/>
                <w:szCs w:val="16"/>
              </w:rPr>
            </w:pPr>
            <w:r w:rsidRPr="007879BA">
              <w:rPr>
                <w:rFonts w:ascii="Arial" w:hAnsi="Arial" w:cs="Arial"/>
                <w:sz w:val="16"/>
                <w:szCs w:val="16"/>
              </w:rPr>
              <w:t>(Cross off parts not examined or not applicable)</w:t>
            </w:r>
          </w:p>
        </w:tc>
      </w:tr>
      <w:tr w:rsidR="003160FB" w:rsidRPr="007879BA" w:rsidTr="007879BA">
        <w:trPr>
          <w:trHeight w:val="200"/>
        </w:trPr>
        <w:tc>
          <w:tcPr>
            <w:tcW w:w="5445" w:type="dxa"/>
            <w:gridSpan w:val="3"/>
            <w:vMerge/>
            <w:tcBorders>
              <w:left w:val="nil"/>
              <w:right w:val="single" w:sz="4" w:space="0" w:color="auto"/>
            </w:tcBorders>
          </w:tcPr>
          <w:p w:rsidR="002D15B2" w:rsidRPr="007879BA" w:rsidRDefault="002D15B2" w:rsidP="00F54209">
            <w:pPr>
              <w:rPr>
                <w:rFonts w:ascii="Arial" w:hAnsi="Arial"/>
                <w:b/>
                <w:sz w:val="16"/>
                <w:szCs w:val="16"/>
              </w:rPr>
            </w:pPr>
          </w:p>
        </w:tc>
        <w:tc>
          <w:tcPr>
            <w:tcW w:w="4688" w:type="dxa"/>
            <w:gridSpan w:val="9"/>
            <w:tcBorders>
              <w:left w:val="single" w:sz="4" w:space="0" w:color="auto"/>
            </w:tcBorders>
            <w:vAlign w:val="center"/>
          </w:tcPr>
          <w:p w:rsidR="002D15B2" w:rsidRPr="007879BA" w:rsidRDefault="002D15B2" w:rsidP="00F54209">
            <w:pPr>
              <w:rPr>
                <w:rFonts w:ascii="Arial" w:hAnsi="Arial" w:cs="Arial"/>
                <w:b/>
                <w:sz w:val="16"/>
                <w:szCs w:val="16"/>
              </w:rPr>
            </w:pPr>
            <w:r w:rsidRPr="007879BA">
              <w:rPr>
                <w:rFonts w:ascii="Arial" w:hAnsi="Arial" w:cs="Arial"/>
                <w:b/>
                <w:sz w:val="16"/>
                <w:szCs w:val="16"/>
              </w:rPr>
              <w:t>Part</w:t>
            </w:r>
          </w:p>
        </w:tc>
        <w:tc>
          <w:tcPr>
            <w:tcW w:w="625" w:type="dxa"/>
            <w:tcBorders>
              <w:left w:val="single" w:sz="4" w:space="0" w:color="auto"/>
            </w:tcBorders>
            <w:vAlign w:val="center"/>
          </w:tcPr>
          <w:p w:rsidR="002D15B2" w:rsidRPr="007879BA" w:rsidRDefault="002D15B2" w:rsidP="007879BA">
            <w:pPr>
              <w:jc w:val="center"/>
              <w:rPr>
                <w:rFonts w:ascii="Arial" w:hAnsi="Arial" w:cs="Arial"/>
                <w:b/>
                <w:sz w:val="16"/>
                <w:szCs w:val="16"/>
              </w:rPr>
            </w:pPr>
            <w:r w:rsidRPr="007879BA">
              <w:rPr>
                <w:rFonts w:ascii="Arial" w:hAnsi="Arial" w:cs="Arial"/>
                <w:b/>
                <w:sz w:val="16"/>
                <w:szCs w:val="16"/>
              </w:rPr>
              <w:t>N</w:t>
            </w:r>
          </w:p>
        </w:tc>
        <w:tc>
          <w:tcPr>
            <w:tcW w:w="762" w:type="dxa"/>
            <w:tcBorders>
              <w:left w:val="single" w:sz="4" w:space="0" w:color="auto"/>
              <w:right w:val="nil"/>
            </w:tcBorders>
            <w:vAlign w:val="center"/>
          </w:tcPr>
          <w:p w:rsidR="002D15B2" w:rsidRPr="007879BA" w:rsidRDefault="002D15B2" w:rsidP="007879BA">
            <w:pPr>
              <w:jc w:val="center"/>
              <w:rPr>
                <w:rFonts w:ascii="Arial" w:hAnsi="Arial" w:cs="Arial"/>
                <w:b/>
                <w:sz w:val="16"/>
                <w:szCs w:val="16"/>
              </w:rPr>
            </w:pPr>
            <w:proofErr w:type="spellStart"/>
            <w:r w:rsidRPr="007879BA">
              <w:rPr>
                <w:rFonts w:ascii="Arial" w:hAnsi="Arial" w:cs="Arial"/>
                <w:b/>
                <w:sz w:val="16"/>
                <w:szCs w:val="16"/>
              </w:rPr>
              <w:t>Abn</w:t>
            </w:r>
            <w:proofErr w:type="spellEnd"/>
          </w:p>
        </w:tc>
      </w:tr>
      <w:tr w:rsidR="003160FB" w:rsidRPr="007879BA" w:rsidTr="007879BA">
        <w:trPr>
          <w:trHeight w:val="199"/>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Skin: Color, texture, hair, scalp</w:t>
            </w:r>
          </w:p>
        </w:tc>
        <w:bookmarkStart w:id="16" w:name="Text33"/>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33"/>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
          </w:p>
        </w:tc>
        <w:bookmarkStart w:id="17" w:name="Text34"/>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34"/>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r>
      <w:tr w:rsidR="003160FB" w:rsidRPr="007879BA" w:rsidTr="007879BA">
        <w:trPr>
          <w:trHeight w:val="152"/>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Head &amp; face: Symmetry, AF size _</w:t>
            </w:r>
            <w:r w:rsidR="00F83889">
              <w:rPr>
                <w:rFonts w:ascii="Arial" w:hAnsi="Arial" w:cs="Arial"/>
                <w:sz w:val="16"/>
                <w:szCs w:val="16"/>
              </w:rPr>
              <w:fldChar w:fldCharType="begin">
                <w:ffData>
                  <w:name w:val="Text35"/>
                  <w:enabled/>
                  <w:calcOnExit w:val="0"/>
                  <w:textInput/>
                </w:ffData>
              </w:fldChar>
            </w:r>
            <w:bookmarkStart w:id="18" w:name="Text35"/>
            <w:r w:rsidR="00F83889">
              <w:rPr>
                <w:rFonts w:ascii="Arial" w:hAnsi="Arial" w:cs="Arial"/>
                <w:sz w:val="16"/>
                <w:szCs w:val="16"/>
              </w:rPr>
              <w:instrText xml:space="preserve"> FORMTEXT </w:instrText>
            </w:r>
            <w:r w:rsidR="00767DB3" w:rsidRPr="00F83889">
              <w:rPr>
                <w:rFonts w:ascii="Arial" w:hAnsi="Arial" w:cs="Arial"/>
                <w:sz w:val="16"/>
                <w:szCs w:val="16"/>
              </w:rPr>
            </w:r>
            <w:r w:rsidR="00F83889">
              <w:rPr>
                <w:rFonts w:ascii="Arial" w:hAnsi="Arial" w:cs="Arial"/>
                <w:sz w:val="16"/>
                <w:szCs w:val="16"/>
              </w:rPr>
              <w:fldChar w:fldCharType="separate"/>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sz w:val="16"/>
                <w:szCs w:val="16"/>
              </w:rPr>
              <w:fldChar w:fldCharType="end"/>
            </w:r>
            <w:bookmarkEnd w:id="18"/>
            <w:r w:rsidRPr="007879BA">
              <w:rPr>
                <w:rFonts w:ascii="Arial" w:hAnsi="Arial" w:cs="Arial"/>
                <w:sz w:val="16"/>
                <w:szCs w:val="16"/>
              </w:rPr>
              <w:t xml:space="preserve">_ </w:t>
            </w:r>
            <w:proofErr w:type="spellStart"/>
            <w:r w:rsidRPr="007879BA">
              <w:rPr>
                <w:rFonts w:ascii="Arial" w:hAnsi="Arial" w:cs="Arial"/>
                <w:sz w:val="16"/>
                <w:szCs w:val="16"/>
              </w:rPr>
              <w:t>cms</w:t>
            </w:r>
            <w:proofErr w:type="spellEnd"/>
            <w:r w:rsidRPr="007879BA">
              <w:rPr>
                <w:rFonts w:ascii="Arial" w:hAnsi="Arial" w:cs="Arial"/>
                <w:sz w:val="16"/>
                <w:szCs w:val="16"/>
              </w:rPr>
              <w:t xml:space="preserve"> _</w:t>
            </w:r>
            <w:r w:rsidR="00F83889">
              <w:rPr>
                <w:rFonts w:ascii="Arial" w:hAnsi="Arial" w:cs="Arial"/>
                <w:sz w:val="16"/>
                <w:szCs w:val="16"/>
              </w:rPr>
              <w:fldChar w:fldCharType="begin">
                <w:ffData>
                  <w:name w:val="Text36"/>
                  <w:enabled/>
                  <w:calcOnExit w:val="0"/>
                  <w:textInput/>
                </w:ffData>
              </w:fldChar>
            </w:r>
            <w:bookmarkStart w:id="19" w:name="Text36"/>
            <w:r w:rsidR="00F83889">
              <w:rPr>
                <w:rFonts w:ascii="Arial" w:hAnsi="Arial" w:cs="Arial"/>
                <w:sz w:val="16"/>
                <w:szCs w:val="16"/>
              </w:rPr>
              <w:instrText xml:space="preserve"> FORMTEXT </w:instrText>
            </w:r>
            <w:r w:rsidR="00767DB3" w:rsidRPr="00F83889">
              <w:rPr>
                <w:rFonts w:ascii="Arial" w:hAnsi="Arial" w:cs="Arial"/>
                <w:sz w:val="16"/>
                <w:szCs w:val="16"/>
              </w:rPr>
            </w:r>
            <w:r w:rsidR="00F83889">
              <w:rPr>
                <w:rFonts w:ascii="Arial" w:hAnsi="Arial" w:cs="Arial"/>
                <w:sz w:val="16"/>
                <w:szCs w:val="16"/>
              </w:rPr>
              <w:fldChar w:fldCharType="separate"/>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noProof/>
                <w:sz w:val="16"/>
                <w:szCs w:val="16"/>
              </w:rPr>
              <w:t> </w:t>
            </w:r>
            <w:r w:rsidR="00F83889">
              <w:rPr>
                <w:rFonts w:ascii="Arial" w:hAnsi="Arial" w:cs="Arial"/>
                <w:sz w:val="16"/>
                <w:szCs w:val="16"/>
              </w:rPr>
              <w:fldChar w:fldCharType="end"/>
            </w:r>
            <w:bookmarkEnd w:id="19"/>
            <w:r w:rsidRPr="007879BA">
              <w:rPr>
                <w:rFonts w:ascii="Arial" w:hAnsi="Arial" w:cs="Arial"/>
                <w:sz w:val="16"/>
                <w:szCs w:val="16"/>
              </w:rPr>
              <w:t>_</w:t>
            </w:r>
          </w:p>
        </w:tc>
        <w:bookmarkStart w:id="20" w:name="Text37"/>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37"/>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bookmarkStart w:id="21" w:name="Text38"/>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38"/>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3160FB" w:rsidRPr="007879BA" w:rsidTr="007879BA">
        <w:trPr>
          <w:trHeight w:val="199"/>
        </w:trPr>
        <w:tc>
          <w:tcPr>
            <w:tcW w:w="5445" w:type="dxa"/>
            <w:gridSpan w:val="3"/>
            <w:vMerge w:val="restart"/>
            <w:tcBorders>
              <w:left w:val="nil"/>
              <w:right w:val="single" w:sz="4" w:space="0" w:color="auto"/>
            </w:tcBorders>
          </w:tcPr>
          <w:p w:rsidR="00304348" w:rsidRDefault="00304348" w:rsidP="00F54209">
            <w:pPr>
              <w:rPr>
                <w:rFonts w:ascii="Arial" w:hAnsi="Arial"/>
                <w:b/>
                <w:sz w:val="16"/>
                <w:szCs w:val="16"/>
              </w:rPr>
            </w:pPr>
            <w:r w:rsidRPr="007879BA">
              <w:rPr>
                <w:rFonts w:ascii="Arial" w:hAnsi="Arial"/>
                <w:b/>
                <w:sz w:val="16"/>
                <w:szCs w:val="16"/>
              </w:rPr>
              <w:t>Sleeping</w:t>
            </w:r>
          </w:p>
          <w:p w:rsidR="002617F5" w:rsidRPr="007879BA" w:rsidRDefault="002617F5" w:rsidP="00F54209">
            <w:pPr>
              <w:rPr>
                <w:rFonts w:ascii="Arial" w:hAnsi="Arial"/>
                <w:b/>
                <w:sz w:val="16"/>
                <w:szCs w:val="16"/>
              </w:rPr>
            </w:pPr>
            <w:r>
              <w:rPr>
                <w:rFonts w:ascii="Arial" w:hAnsi="Arial"/>
                <w:b/>
                <w:sz w:val="16"/>
                <w:szCs w:val="16"/>
              </w:rPr>
              <w:fldChar w:fldCharType="begin">
                <w:ffData>
                  <w:name w:val="Text16"/>
                  <w:enabled/>
                  <w:calcOnExit w:val="0"/>
                  <w:textInput/>
                </w:ffData>
              </w:fldChar>
            </w:r>
            <w:bookmarkStart w:id="22" w:name="Text16"/>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Eyes: Pupils, conjunctive, EOM, red reflex</w:t>
            </w:r>
          </w:p>
        </w:tc>
        <w:bookmarkStart w:id="23" w:name="Text39"/>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39"/>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bookmarkStart w:id="24" w:name="Text40"/>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0"/>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3160FB" w:rsidRPr="007879BA" w:rsidTr="007879BA">
        <w:trPr>
          <w:trHeight w:val="199"/>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 xml:space="preserve">Ears &amp; nose: Canals, tympanic membranes, </w:t>
            </w:r>
            <w:proofErr w:type="spellStart"/>
            <w:r w:rsidRPr="007879BA">
              <w:rPr>
                <w:rFonts w:ascii="Arial" w:hAnsi="Arial" w:cs="Arial"/>
                <w:sz w:val="16"/>
                <w:szCs w:val="16"/>
              </w:rPr>
              <w:t>turbinates</w:t>
            </w:r>
            <w:proofErr w:type="spellEnd"/>
            <w:r w:rsidRPr="007879BA">
              <w:rPr>
                <w:rFonts w:ascii="Arial" w:hAnsi="Arial" w:cs="Arial"/>
                <w:sz w:val="16"/>
                <w:szCs w:val="16"/>
              </w:rPr>
              <w:t xml:space="preserve"> </w:t>
            </w:r>
          </w:p>
        </w:tc>
        <w:bookmarkStart w:id="25" w:name="Text41"/>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1"/>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5"/>
          </w:p>
        </w:tc>
        <w:bookmarkStart w:id="26" w:name="Text42"/>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2"/>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tr>
      <w:tr w:rsidR="003160FB" w:rsidRPr="007879BA" w:rsidTr="007879BA">
        <w:trPr>
          <w:trHeight w:val="199"/>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Nose: Discharge</w:t>
            </w:r>
          </w:p>
        </w:tc>
        <w:bookmarkStart w:id="27" w:name="Text43"/>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3"/>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bookmarkStart w:id="28" w:name="Text44"/>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4"/>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3160FB" w:rsidRPr="007879BA" w:rsidTr="007879BA">
        <w:trPr>
          <w:trHeight w:val="199"/>
        </w:trPr>
        <w:tc>
          <w:tcPr>
            <w:tcW w:w="5445" w:type="dxa"/>
            <w:gridSpan w:val="3"/>
            <w:vMerge w:val="restart"/>
            <w:tcBorders>
              <w:left w:val="nil"/>
              <w:right w:val="single" w:sz="4" w:space="0" w:color="auto"/>
            </w:tcBorders>
          </w:tcPr>
          <w:p w:rsidR="00304348" w:rsidRDefault="00304348" w:rsidP="00F54209">
            <w:pPr>
              <w:rPr>
                <w:rFonts w:ascii="Arial" w:hAnsi="Arial"/>
                <w:sz w:val="16"/>
                <w:szCs w:val="16"/>
              </w:rPr>
            </w:pPr>
            <w:r w:rsidRPr="007879BA">
              <w:rPr>
                <w:rFonts w:ascii="Arial" w:hAnsi="Arial"/>
                <w:b/>
                <w:sz w:val="16"/>
                <w:szCs w:val="16"/>
              </w:rPr>
              <w:t xml:space="preserve">Activities: </w:t>
            </w:r>
            <w:r w:rsidRPr="007879BA">
              <w:rPr>
                <w:rFonts w:ascii="Arial" w:hAnsi="Arial"/>
                <w:sz w:val="16"/>
                <w:szCs w:val="16"/>
              </w:rPr>
              <w:t>Quiet and Active</w:t>
            </w:r>
          </w:p>
          <w:p w:rsidR="002617F5" w:rsidRPr="007879BA" w:rsidRDefault="002617F5" w:rsidP="00F54209">
            <w:pPr>
              <w:rPr>
                <w:rFonts w:ascii="Arial" w:hAnsi="Arial"/>
                <w:sz w:val="16"/>
                <w:szCs w:val="16"/>
              </w:rPr>
            </w:pPr>
            <w:r>
              <w:rPr>
                <w:rFonts w:ascii="Arial" w:hAnsi="Arial"/>
                <w:sz w:val="16"/>
                <w:szCs w:val="16"/>
              </w:rPr>
              <w:fldChar w:fldCharType="begin">
                <w:ffData>
                  <w:name w:val="Text17"/>
                  <w:enabled/>
                  <w:calcOnExit w:val="0"/>
                  <w:textInput/>
                </w:ffData>
              </w:fldChar>
            </w:r>
            <w:bookmarkStart w:id="29" w:name="Text17"/>
            <w:r>
              <w:rPr>
                <w:rFonts w:ascii="Arial" w:hAnsi="Arial"/>
                <w:sz w:val="16"/>
                <w:szCs w:val="16"/>
              </w:rPr>
              <w:instrText xml:space="preserve"> FORMTEXT </w:instrText>
            </w:r>
            <w:r w:rsidR="00767DB3" w:rsidRPr="002617F5">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9"/>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Mouth: Gums, Tongue, # of teeth</w:t>
            </w:r>
          </w:p>
        </w:tc>
        <w:bookmarkStart w:id="30" w:name="Text45"/>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bookmarkStart w:id="31" w:name="Text46"/>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6"/>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3160FB" w:rsidRPr="007879BA" w:rsidTr="007879BA">
        <w:trPr>
          <w:trHeight w:val="199"/>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Nodes: Cervical, Inguinal</w:t>
            </w:r>
          </w:p>
        </w:tc>
        <w:bookmarkStart w:id="32" w:name="Text47"/>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7"/>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bookmarkStart w:id="33" w:name="Text48"/>
        <w:tc>
          <w:tcPr>
            <w:tcW w:w="762" w:type="dxa"/>
            <w:tcBorders>
              <w:left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8"/>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tr>
      <w:tr w:rsidR="003160FB" w:rsidRPr="007879BA" w:rsidTr="007879BA">
        <w:trPr>
          <w:trHeight w:val="152"/>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Lungs</w:t>
            </w:r>
          </w:p>
        </w:tc>
        <w:bookmarkStart w:id="34" w:name="Text49"/>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50"/>
        <w:tc>
          <w:tcPr>
            <w:tcW w:w="762" w:type="dxa"/>
            <w:tcBorders>
              <w:left w:val="single" w:sz="4" w:space="0" w:color="auto"/>
              <w:bottom w:val="single" w:sz="4" w:space="0" w:color="auto"/>
              <w:right w:val="nil"/>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3"/>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3160FB" w:rsidRPr="007879BA" w:rsidTr="007879BA">
        <w:trPr>
          <w:trHeight w:val="134"/>
        </w:trPr>
        <w:tc>
          <w:tcPr>
            <w:tcW w:w="5445" w:type="dxa"/>
            <w:gridSpan w:val="3"/>
            <w:vMerge w:val="restart"/>
            <w:tcBorders>
              <w:left w:val="nil"/>
              <w:right w:val="single" w:sz="4" w:space="0" w:color="auto"/>
            </w:tcBorders>
          </w:tcPr>
          <w:p w:rsidR="00304348" w:rsidRDefault="00304348" w:rsidP="002D15B2">
            <w:pPr>
              <w:rPr>
                <w:rFonts w:ascii="Arial" w:hAnsi="Arial"/>
                <w:b/>
                <w:sz w:val="16"/>
                <w:szCs w:val="16"/>
              </w:rPr>
            </w:pPr>
            <w:r w:rsidRPr="007879BA">
              <w:rPr>
                <w:rFonts w:ascii="Arial" w:hAnsi="Arial"/>
                <w:b/>
                <w:sz w:val="16"/>
                <w:szCs w:val="16"/>
              </w:rPr>
              <w:t>Parents’ Des</w:t>
            </w:r>
            <w:r w:rsidR="003D4195" w:rsidRPr="007879BA">
              <w:rPr>
                <w:rFonts w:ascii="Arial" w:hAnsi="Arial"/>
                <w:b/>
                <w:sz w:val="16"/>
                <w:szCs w:val="16"/>
              </w:rPr>
              <w:t>cription of Child’s Temperament</w:t>
            </w:r>
          </w:p>
          <w:p w:rsidR="002617F5" w:rsidRPr="007879BA" w:rsidRDefault="002617F5" w:rsidP="002D15B2">
            <w:pPr>
              <w:rPr>
                <w:rFonts w:ascii="Arial" w:hAnsi="Arial"/>
                <w:b/>
                <w:sz w:val="16"/>
                <w:szCs w:val="16"/>
              </w:rPr>
            </w:pPr>
            <w:r>
              <w:rPr>
                <w:rFonts w:ascii="Arial" w:hAnsi="Arial"/>
                <w:b/>
                <w:sz w:val="16"/>
                <w:szCs w:val="16"/>
              </w:rPr>
              <w:fldChar w:fldCharType="begin">
                <w:ffData>
                  <w:name w:val="Text18"/>
                  <w:enabled/>
                  <w:calcOnExit w:val="0"/>
                  <w:textInput/>
                </w:ffData>
              </w:fldChar>
            </w:r>
            <w:bookmarkStart w:id="36" w:name="Text18"/>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6"/>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Heart: Rhythm, S1, S2, murmur</w:t>
            </w:r>
          </w:p>
        </w:tc>
        <w:bookmarkStart w:id="37" w:name="Text51"/>
        <w:tc>
          <w:tcPr>
            <w:tcW w:w="625" w:type="dxa"/>
            <w:tcBorders>
              <w:left w:val="single" w:sz="4" w:space="0" w:color="auto"/>
            </w:tcBorders>
            <w:vAlign w:val="center"/>
          </w:tcPr>
          <w:p w:rsidR="00304348" w:rsidRPr="007879BA" w:rsidRDefault="00F83889" w:rsidP="007879BA">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2"/>
                  </w:textInput>
                </w:ffData>
              </w:fldChar>
            </w:r>
            <w:r>
              <w:rPr>
                <w:rFonts w:ascii="Arial" w:hAnsi="Arial" w:cs="Arial"/>
                <w:b/>
                <w:sz w:val="16"/>
                <w:szCs w:val="16"/>
              </w:rPr>
              <w:instrText xml:space="preserve"> FORMTEXT </w:instrText>
            </w:r>
            <w:r w:rsidR="00767DB3" w:rsidRPr="00F83889">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52"/>
        <w:tc>
          <w:tcPr>
            <w:tcW w:w="762" w:type="dxa"/>
            <w:tcBorders>
              <w:left w:val="single" w:sz="4" w:space="0" w:color="auto"/>
              <w:right w:val="nil"/>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3"/>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3160FB" w:rsidRPr="007879BA" w:rsidTr="007879BA">
        <w:trPr>
          <w:trHeight w:val="125"/>
        </w:trPr>
        <w:tc>
          <w:tcPr>
            <w:tcW w:w="5445" w:type="dxa"/>
            <w:gridSpan w:val="3"/>
            <w:vMerge/>
            <w:tcBorders>
              <w:left w:val="nil"/>
              <w:right w:val="single" w:sz="4" w:space="0" w:color="auto"/>
            </w:tcBorders>
          </w:tcPr>
          <w:p w:rsidR="00304348" w:rsidRPr="007879BA" w:rsidRDefault="00304348" w:rsidP="002D15B2">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Abdomen: Contour, masses, hernia</w:t>
            </w:r>
          </w:p>
        </w:tc>
        <w:bookmarkStart w:id="39" w:name="Text53"/>
        <w:tc>
          <w:tcPr>
            <w:tcW w:w="625"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bookmarkStart w:id="40" w:name="Text54"/>
        <w:tc>
          <w:tcPr>
            <w:tcW w:w="762" w:type="dxa"/>
            <w:tcBorders>
              <w:left w:val="single" w:sz="4" w:space="0" w:color="auto"/>
              <w:right w:val="nil"/>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3"/>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tr>
      <w:tr w:rsidR="003160FB" w:rsidRPr="007879BA" w:rsidTr="007879BA">
        <w:trPr>
          <w:trHeight w:val="107"/>
        </w:trPr>
        <w:tc>
          <w:tcPr>
            <w:tcW w:w="5445" w:type="dxa"/>
            <w:gridSpan w:val="3"/>
            <w:vMerge/>
            <w:tcBorders>
              <w:left w:val="nil"/>
              <w:right w:val="single" w:sz="4" w:space="0" w:color="auto"/>
            </w:tcBorders>
            <w:shd w:val="clear" w:color="auto" w:fill="auto"/>
          </w:tcPr>
          <w:p w:rsidR="00304348" w:rsidRPr="007879BA" w:rsidRDefault="00304348" w:rsidP="002D15B2">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Genitalia: Vaginal opening, testes (</w:t>
            </w:r>
            <w:bookmarkStart w:id="41" w:name="Text55"/>
            <w:r w:rsidR="00E21B6A">
              <w:rPr>
                <w:rFonts w:ascii="Arial" w:hAnsi="Arial" w:cs="Arial"/>
                <w:sz w:val="16"/>
                <w:szCs w:val="16"/>
              </w:rPr>
              <w:fldChar w:fldCharType="begin">
                <w:ffData>
                  <w:name w:val="Text55"/>
                  <w:enabled/>
                  <w:calcOnExit w:val="0"/>
                  <w:textInput>
                    <w:maxLength w:val="2"/>
                  </w:textInput>
                </w:ffData>
              </w:fldChar>
            </w:r>
            <w:r w:rsidR="00E21B6A">
              <w:rPr>
                <w:rFonts w:ascii="Arial" w:hAnsi="Arial" w:cs="Arial"/>
                <w:sz w:val="16"/>
                <w:szCs w:val="16"/>
              </w:rPr>
              <w:instrText xml:space="preserve"> FORMTEXT </w:instrText>
            </w:r>
            <w:r w:rsidR="00767DB3" w:rsidRPr="00E21B6A">
              <w:rPr>
                <w:rFonts w:ascii="Arial" w:hAnsi="Arial" w:cs="Arial"/>
                <w:sz w:val="16"/>
                <w:szCs w:val="16"/>
              </w:rPr>
            </w:r>
            <w:r w:rsidR="00E21B6A">
              <w:rPr>
                <w:rFonts w:ascii="Arial" w:hAnsi="Arial" w:cs="Arial"/>
                <w:sz w:val="16"/>
                <w:szCs w:val="16"/>
              </w:rPr>
              <w:fldChar w:fldCharType="separate"/>
            </w:r>
            <w:r w:rsidR="00E21B6A">
              <w:rPr>
                <w:rFonts w:ascii="Arial" w:hAnsi="Arial" w:cs="Arial"/>
                <w:noProof/>
                <w:sz w:val="16"/>
                <w:szCs w:val="16"/>
              </w:rPr>
              <w:t> </w:t>
            </w:r>
            <w:r w:rsidR="00E21B6A">
              <w:rPr>
                <w:rFonts w:ascii="Arial" w:hAnsi="Arial" w:cs="Arial"/>
                <w:noProof/>
                <w:sz w:val="16"/>
                <w:szCs w:val="16"/>
              </w:rPr>
              <w:t> </w:t>
            </w:r>
            <w:r w:rsidR="00E21B6A">
              <w:rPr>
                <w:rFonts w:ascii="Arial" w:hAnsi="Arial" w:cs="Arial"/>
                <w:sz w:val="16"/>
                <w:szCs w:val="16"/>
              </w:rPr>
              <w:fldChar w:fldCharType="end"/>
            </w:r>
            <w:bookmarkEnd w:id="41"/>
            <w:r w:rsidRPr="007879BA">
              <w:rPr>
                <w:rFonts w:ascii="Arial" w:hAnsi="Arial" w:cs="Arial"/>
                <w:sz w:val="16"/>
                <w:szCs w:val="16"/>
              </w:rPr>
              <w:t>) (</w:t>
            </w:r>
            <w:bookmarkStart w:id="42" w:name="Text56"/>
            <w:r w:rsidR="00E21B6A">
              <w:rPr>
                <w:rFonts w:ascii="Arial" w:hAnsi="Arial" w:cs="Arial"/>
                <w:sz w:val="16"/>
                <w:szCs w:val="16"/>
              </w:rPr>
              <w:fldChar w:fldCharType="begin">
                <w:ffData>
                  <w:name w:val="Text56"/>
                  <w:enabled/>
                  <w:calcOnExit w:val="0"/>
                  <w:textInput>
                    <w:maxLength w:val="2"/>
                  </w:textInput>
                </w:ffData>
              </w:fldChar>
            </w:r>
            <w:r w:rsidR="00E21B6A">
              <w:rPr>
                <w:rFonts w:ascii="Arial" w:hAnsi="Arial" w:cs="Arial"/>
                <w:sz w:val="16"/>
                <w:szCs w:val="16"/>
              </w:rPr>
              <w:instrText xml:space="preserve"> FORMTEXT </w:instrText>
            </w:r>
            <w:r w:rsidR="00767DB3" w:rsidRPr="00E21B6A">
              <w:rPr>
                <w:rFonts w:ascii="Arial" w:hAnsi="Arial" w:cs="Arial"/>
                <w:sz w:val="16"/>
                <w:szCs w:val="16"/>
              </w:rPr>
            </w:r>
            <w:r w:rsidR="00E21B6A">
              <w:rPr>
                <w:rFonts w:ascii="Arial" w:hAnsi="Arial" w:cs="Arial"/>
                <w:sz w:val="16"/>
                <w:szCs w:val="16"/>
              </w:rPr>
              <w:fldChar w:fldCharType="separate"/>
            </w:r>
            <w:r w:rsidR="00E21B6A">
              <w:rPr>
                <w:rFonts w:ascii="Arial" w:hAnsi="Arial" w:cs="Arial"/>
                <w:noProof/>
                <w:sz w:val="16"/>
                <w:szCs w:val="16"/>
              </w:rPr>
              <w:t> </w:t>
            </w:r>
            <w:r w:rsidR="00E21B6A">
              <w:rPr>
                <w:rFonts w:ascii="Arial" w:hAnsi="Arial" w:cs="Arial"/>
                <w:noProof/>
                <w:sz w:val="16"/>
                <w:szCs w:val="16"/>
              </w:rPr>
              <w:t> </w:t>
            </w:r>
            <w:r w:rsidR="00E21B6A">
              <w:rPr>
                <w:rFonts w:ascii="Arial" w:hAnsi="Arial" w:cs="Arial"/>
                <w:sz w:val="16"/>
                <w:szCs w:val="16"/>
              </w:rPr>
              <w:fldChar w:fldCharType="end"/>
            </w:r>
            <w:bookmarkEnd w:id="42"/>
            <w:r w:rsidRPr="007879BA">
              <w:rPr>
                <w:rFonts w:ascii="Arial" w:hAnsi="Arial" w:cs="Arial"/>
                <w:sz w:val="16"/>
                <w:szCs w:val="16"/>
              </w:rPr>
              <w:t>)</w:t>
            </w:r>
          </w:p>
        </w:tc>
        <w:bookmarkStart w:id="43" w:name="Text57"/>
        <w:tc>
          <w:tcPr>
            <w:tcW w:w="625"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bookmarkStart w:id="44" w:name="Text58"/>
        <w:tc>
          <w:tcPr>
            <w:tcW w:w="762" w:type="dxa"/>
            <w:tcBorders>
              <w:left w:val="single" w:sz="4" w:space="0" w:color="auto"/>
              <w:right w:val="nil"/>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3"/>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tr>
      <w:tr w:rsidR="003160FB" w:rsidRPr="007879BA" w:rsidTr="007879BA">
        <w:trPr>
          <w:trHeight w:val="70"/>
        </w:trPr>
        <w:tc>
          <w:tcPr>
            <w:tcW w:w="5445" w:type="dxa"/>
            <w:gridSpan w:val="3"/>
            <w:vMerge/>
            <w:tcBorders>
              <w:left w:val="nil"/>
              <w:right w:val="single" w:sz="4" w:space="0" w:color="auto"/>
            </w:tcBorders>
          </w:tcPr>
          <w:p w:rsidR="00304348" w:rsidRPr="007879BA" w:rsidRDefault="00304348" w:rsidP="002D15B2">
            <w:pPr>
              <w:rPr>
                <w:rFonts w:ascii="Arial" w:hAnsi="Arial"/>
                <w:b/>
                <w:sz w:val="16"/>
                <w:szCs w:val="16"/>
              </w:rPr>
            </w:pPr>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Extremities: Range of motion, stance</w:t>
            </w:r>
          </w:p>
        </w:tc>
        <w:bookmarkStart w:id="45" w:name="Text59"/>
        <w:tc>
          <w:tcPr>
            <w:tcW w:w="625"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5"/>
          </w:p>
        </w:tc>
        <w:bookmarkStart w:id="46" w:name="Text60"/>
        <w:tc>
          <w:tcPr>
            <w:tcW w:w="762" w:type="dxa"/>
            <w:tcBorders>
              <w:left w:val="single" w:sz="4" w:space="0" w:color="auto"/>
              <w:right w:val="nil"/>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3"/>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tr>
      <w:tr w:rsidR="003160FB" w:rsidRPr="007879BA" w:rsidTr="007879BA">
        <w:trPr>
          <w:trHeight w:val="305"/>
        </w:trPr>
        <w:tc>
          <w:tcPr>
            <w:tcW w:w="5445" w:type="dxa"/>
            <w:gridSpan w:val="3"/>
            <w:vMerge w:val="restart"/>
            <w:tcBorders>
              <w:left w:val="nil"/>
              <w:right w:val="single" w:sz="4" w:space="0" w:color="auto"/>
            </w:tcBorders>
            <w:shd w:val="clear" w:color="auto" w:fill="auto"/>
          </w:tcPr>
          <w:p w:rsidR="00304348" w:rsidRDefault="00304348" w:rsidP="00F54209">
            <w:pPr>
              <w:rPr>
                <w:rFonts w:ascii="Arial" w:hAnsi="Arial"/>
                <w:b/>
                <w:sz w:val="16"/>
                <w:szCs w:val="16"/>
              </w:rPr>
            </w:pPr>
            <w:r w:rsidRPr="007879BA">
              <w:rPr>
                <w:rFonts w:ascii="Arial" w:hAnsi="Arial"/>
                <w:b/>
                <w:sz w:val="16"/>
                <w:szCs w:val="16"/>
              </w:rPr>
              <w:t>Problems Identified and Reviewed</w:t>
            </w:r>
          </w:p>
          <w:p w:rsidR="002617F5" w:rsidRPr="007879BA" w:rsidRDefault="002617F5" w:rsidP="00F54209">
            <w:pPr>
              <w:rPr>
                <w:rFonts w:ascii="Arial" w:hAnsi="Arial"/>
                <w:b/>
                <w:sz w:val="16"/>
                <w:szCs w:val="16"/>
              </w:rPr>
            </w:pPr>
            <w:r>
              <w:rPr>
                <w:rFonts w:ascii="Arial" w:hAnsi="Arial"/>
                <w:b/>
                <w:sz w:val="16"/>
                <w:szCs w:val="16"/>
              </w:rPr>
              <w:fldChar w:fldCharType="begin">
                <w:ffData>
                  <w:name w:val="Text19"/>
                  <w:enabled/>
                  <w:calcOnExit w:val="0"/>
                  <w:textInput/>
                </w:ffData>
              </w:fldChar>
            </w:r>
            <w:bookmarkStart w:id="47" w:name="Text19"/>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7"/>
          </w:p>
        </w:tc>
        <w:tc>
          <w:tcPr>
            <w:tcW w:w="4688" w:type="dxa"/>
            <w:gridSpan w:val="9"/>
            <w:tcBorders>
              <w:left w:val="single" w:sz="4" w:space="0" w:color="auto"/>
            </w:tcBorders>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 xml:space="preserve">Neuromuscular: Tone strength, equilibrium, coordination, Gait, DTRs </w:t>
            </w:r>
          </w:p>
        </w:tc>
        <w:bookmarkStart w:id="48" w:name="Text61"/>
        <w:tc>
          <w:tcPr>
            <w:tcW w:w="625"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62"/>
        <w:tc>
          <w:tcPr>
            <w:tcW w:w="762" w:type="dxa"/>
            <w:tcBorders>
              <w:left w:val="single" w:sz="4" w:space="0" w:color="auto"/>
              <w:right w:val="nil"/>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3"/>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3160FB" w:rsidRPr="007879BA" w:rsidTr="007879BA">
        <w:trPr>
          <w:trHeight w:val="382"/>
        </w:trPr>
        <w:tc>
          <w:tcPr>
            <w:tcW w:w="5445" w:type="dxa"/>
            <w:gridSpan w:val="3"/>
            <w:vMerge/>
            <w:tcBorders>
              <w:left w:val="nil"/>
              <w:right w:val="single" w:sz="4" w:space="0" w:color="auto"/>
            </w:tcBorders>
          </w:tcPr>
          <w:p w:rsidR="00304348" w:rsidRPr="007879BA" w:rsidRDefault="00304348" w:rsidP="00F54209">
            <w:pPr>
              <w:rPr>
                <w:rFonts w:ascii="Arial" w:hAnsi="Arial"/>
                <w:b/>
                <w:sz w:val="16"/>
                <w:szCs w:val="16"/>
              </w:rPr>
            </w:pPr>
          </w:p>
        </w:tc>
        <w:tc>
          <w:tcPr>
            <w:tcW w:w="6075" w:type="dxa"/>
            <w:gridSpan w:val="11"/>
            <w:vMerge w:val="restart"/>
            <w:tcBorders>
              <w:left w:val="single" w:sz="4" w:space="0" w:color="auto"/>
              <w:right w:val="nil"/>
            </w:tcBorders>
          </w:tcPr>
          <w:p w:rsidR="00304348" w:rsidRDefault="003D4195" w:rsidP="00304348">
            <w:pPr>
              <w:rPr>
                <w:rFonts w:ascii="Arial" w:hAnsi="Arial" w:cs="Arial"/>
                <w:b/>
                <w:sz w:val="16"/>
                <w:szCs w:val="16"/>
              </w:rPr>
            </w:pPr>
            <w:r w:rsidRPr="007879BA">
              <w:rPr>
                <w:rFonts w:ascii="Arial" w:hAnsi="Arial" w:cs="Arial"/>
                <w:b/>
                <w:sz w:val="16"/>
                <w:szCs w:val="16"/>
              </w:rPr>
              <w:t>Describe abnormal findings.</w:t>
            </w:r>
          </w:p>
          <w:p w:rsidR="00E21B6A" w:rsidRPr="007879BA" w:rsidRDefault="00E21B6A" w:rsidP="00304348">
            <w:pPr>
              <w:rPr>
                <w:rFonts w:ascii="Arial" w:hAnsi="Arial" w:cs="Arial"/>
                <w:b/>
                <w:sz w:val="16"/>
                <w:szCs w:val="16"/>
              </w:rPr>
            </w:pPr>
            <w:r>
              <w:rPr>
                <w:rFonts w:ascii="Arial" w:hAnsi="Arial" w:cs="Arial"/>
                <w:b/>
                <w:sz w:val="16"/>
                <w:szCs w:val="16"/>
              </w:rPr>
              <w:fldChar w:fldCharType="begin">
                <w:ffData>
                  <w:name w:val="Text63"/>
                  <w:enabled/>
                  <w:calcOnExit w:val="0"/>
                  <w:textInput/>
                </w:ffData>
              </w:fldChar>
            </w:r>
            <w:bookmarkStart w:id="50" w:name="Text63"/>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0"/>
          </w:p>
        </w:tc>
      </w:tr>
      <w:tr w:rsidR="003160FB" w:rsidRPr="007879BA" w:rsidTr="007879BA">
        <w:trPr>
          <w:trHeight w:val="620"/>
        </w:trPr>
        <w:tc>
          <w:tcPr>
            <w:tcW w:w="5445" w:type="dxa"/>
            <w:gridSpan w:val="3"/>
            <w:tcBorders>
              <w:left w:val="nil"/>
              <w:right w:val="single" w:sz="4" w:space="0" w:color="auto"/>
            </w:tcBorders>
          </w:tcPr>
          <w:p w:rsidR="00304348" w:rsidRDefault="00304348" w:rsidP="002D15B2">
            <w:pPr>
              <w:rPr>
                <w:rFonts w:ascii="Arial" w:hAnsi="Arial"/>
                <w:b/>
                <w:sz w:val="16"/>
                <w:szCs w:val="16"/>
              </w:rPr>
            </w:pPr>
            <w:r w:rsidRPr="007879BA">
              <w:rPr>
                <w:rFonts w:ascii="Arial" w:hAnsi="Arial"/>
                <w:b/>
                <w:sz w:val="16"/>
                <w:szCs w:val="16"/>
              </w:rPr>
              <w:t>Physical and Emotional Status</w:t>
            </w:r>
          </w:p>
          <w:p w:rsidR="002617F5" w:rsidRPr="007879BA" w:rsidRDefault="002617F5" w:rsidP="002D15B2">
            <w:pPr>
              <w:rPr>
                <w:rFonts w:ascii="Arial" w:hAnsi="Arial"/>
                <w:b/>
                <w:sz w:val="16"/>
                <w:szCs w:val="16"/>
              </w:rPr>
            </w:pPr>
            <w:r>
              <w:rPr>
                <w:rFonts w:ascii="Arial" w:hAnsi="Arial"/>
                <w:b/>
                <w:sz w:val="16"/>
                <w:szCs w:val="16"/>
              </w:rPr>
              <w:fldChar w:fldCharType="begin">
                <w:ffData>
                  <w:name w:val="Text20"/>
                  <w:enabled/>
                  <w:calcOnExit w:val="0"/>
                  <w:textInput/>
                </w:ffData>
              </w:fldChar>
            </w:r>
            <w:bookmarkStart w:id="51" w:name="Text20"/>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1"/>
          </w:p>
        </w:tc>
        <w:tc>
          <w:tcPr>
            <w:tcW w:w="6075" w:type="dxa"/>
            <w:gridSpan w:val="11"/>
            <w:vMerge/>
            <w:tcBorders>
              <w:left w:val="single" w:sz="4" w:space="0" w:color="auto"/>
              <w:bottom w:val="single" w:sz="4" w:space="0" w:color="auto"/>
              <w:right w:val="nil"/>
            </w:tcBorders>
          </w:tcPr>
          <w:p w:rsidR="00304348" w:rsidRPr="007879BA" w:rsidRDefault="00304348" w:rsidP="007879BA">
            <w:pPr>
              <w:jc w:val="center"/>
              <w:rPr>
                <w:rFonts w:ascii="Arial" w:hAnsi="Arial" w:cs="Arial"/>
                <w:b/>
                <w:sz w:val="16"/>
                <w:szCs w:val="16"/>
              </w:rPr>
            </w:pPr>
          </w:p>
        </w:tc>
      </w:tr>
      <w:tr w:rsidR="003160FB" w:rsidRPr="007879BA" w:rsidTr="007879BA">
        <w:trPr>
          <w:trHeight w:val="170"/>
        </w:trPr>
        <w:tc>
          <w:tcPr>
            <w:tcW w:w="5445" w:type="dxa"/>
            <w:gridSpan w:val="3"/>
            <w:vMerge w:val="restart"/>
            <w:tcBorders>
              <w:left w:val="nil"/>
              <w:right w:val="single" w:sz="4" w:space="0" w:color="auto"/>
            </w:tcBorders>
          </w:tcPr>
          <w:p w:rsidR="008E4C42" w:rsidRDefault="00CB5540" w:rsidP="00F54209">
            <w:pPr>
              <w:rPr>
                <w:rFonts w:ascii="Arial" w:hAnsi="Arial" w:cs="Arial"/>
                <w:sz w:val="16"/>
                <w:szCs w:val="16"/>
              </w:rPr>
            </w:pPr>
            <w:r w:rsidRPr="007879BA">
              <w:rPr>
                <w:rFonts w:ascii="Arial" w:hAnsi="Arial" w:cs="Arial"/>
                <w:b/>
                <w:sz w:val="16"/>
                <w:szCs w:val="16"/>
              </w:rPr>
              <w:t xml:space="preserve">Diet: </w:t>
            </w:r>
            <w:r w:rsidR="002D15B2" w:rsidRPr="007879BA">
              <w:rPr>
                <w:rFonts w:ascii="Arial" w:hAnsi="Arial" w:cs="Arial"/>
                <w:sz w:val="16"/>
                <w:szCs w:val="16"/>
              </w:rPr>
              <w:t>P</w:t>
            </w:r>
            <w:r w:rsidR="003D4195" w:rsidRPr="007879BA">
              <w:rPr>
                <w:rFonts w:ascii="Arial" w:hAnsi="Arial" w:cs="Arial"/>
                <w:sz w:val="16"/>
                <w:szCs w:val="16"/>
              </w:rPr>
              <w:t>ickiness, introducing new foods</w:t>
            </w:r>
          </w:p>
          <w:p w:rsidR="002617F5" w:rsidRPr="007879BA" w:rsidRDefault="002617F5" w:rsidP="00F54209">
            <w:pPr>
              <w:rPr>
                <w:rFonts w:ascii="Arial" w:hAnsi="Arial" w:cs="Arial"/>
                <w:sz w:val="16"/>
                <w:szCs w:val="16"/>
              </w:rPr>
            </w:pPr>
            <w:r>
              <w:rPr>
                <w:rFonts w:ascii="Arial" w:hAnsi="Arial" w:cs="Arial"/>
                <w:sz w:val="16"/>
                <w:szCs w:val="16"/>
              </w:rPr>
              <w:fldChar w:fldCharType="begin">
                <w:ffData>
                  <w:name w:val="Text21"/>
                  <w:enabled/>
                  <w:calcOnExit w:val="0"/>
                  <w:textInput/>
                </w:ffData>
              </w:fldChar>
            </w:r>
            <w:bookmarkStart w:id="52" w:name="Text21"/>
            <w:r>
              <w:rPr>
                <w:rFonts w:ascii="Arial" w:hAnsi="Arial" w:cs="Arial"/>
                <w:sz w:val="16"/>
                <w:szCs w:val="16"/>
              </w:rPr>
              <w:instrText xml:space="preserve"> FORMTEXT </w:instrText>
            </w:r>
            <w:r w:rsidR="00767DB3" w:rsidRPr="002617F5">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6075" w:type="dxa"/>
            <w:gridSpan w:val="11"/>
            <w:tcBorders>
              <w:top w:val="single" w:sz="4" w:space="0" w:color="auto"/>
              <w:left w:val="single" w:sz="4" w:space="0" w:color="auto"/>
              <w:bottom w:val="nil"/>
              <w:right w:val="nil"/>
            </w:tcBorders>
            <w:vAlign w:val="center"/>
          </w:tcPr>
          <w:p w:rsidR="008E4C42" w:rsidRPr="007879BA" w:rsidRDefault="008E4C42" w:rsidP="007879BA">
            <w:pPr>
              <w:tabs>
                <w:tab w:val="left" w:pos="2367"/>
                <w:tab w:val="left" w:pos="2727"/>
                <w:tab w:val="left" w:pos="3807"/>
                <w:tab w:val="left" w:pos="4187"/>
              </w:tabs>
              <w:rPr>
                <w:rFonts w:ascii="Arial" w:hAnsi="Arial" w:cs="Arial"/>
                <w:b/>
                <w:sz w:val="16"/>
                <w:szCs w:val="16"/>
              </w:rPr>
            </w:pPr>
            <w:r w:rsidRPr="007879BA">
              <w:rPr>
                <w:rFonts w:ascii="Arial" w:hAnsi="Arial" w:cs="Arial"/>
                <w:b/>
                <w:sz w:val="16"/>
                <w:szCs w:val="16"/>
              </w:rPr>
              <w:t xml:space="preserve">Development Observation </w:t>
            </w:r>
            <w:r w:rsidR="003D4195" w:rsidRPr="007879BA">
              <w:rPr>
                <w:rFonts w:ascii="Arial" w:hAnsi="Arial" w:cs="Arial"/>
                <w:b/>
                <w:sz w:val="16"/>
                <w:szCs w:val="16"/>
              </w:rPr>
              <w:tab/>
            </w:r>
            <w:r w:rsidRPr="007879BA">
              <w:rPr>
                <w:rFonts w:ascii="Arial" w:hAnsi="Arial" w:cs="Arial"/>
                <w:sz w:val="16"/>
                <w:szCs w:val="16"/>
              </w:rPr>
              <w:t>R = Reported</w:t>
            </w:r>
            <w:r w:rsidR="003D4195" w:rsidRPr="007879BA">
              <w:rPr>
                <w:rFonts w:ascii="Arial" w:hAnsi="Arial" w:cs="Arial"/>
                <w:sz w:val="16"/>
                <w:szCs w:val="16"/>
              </w:rPr>
              <w:tab/>
            </w:r>
            <w:r w:rsidRPr="007879BA">
              <w:rPr>
                <w:rFonts w:ascii="Arial" w:hAnsi="Arial" w:cs="Arial"/>
                <w:sz w:val="16"/>
                <w:szCs w:val="16"/>
              </w:rPr>
              <w:t>O = Observed</w:t>
            </w:r>
          </w:p>
        </w:tc>
      </w:tr>
      <w:tr w:rsidR="003160FB" w:rsidRPr="007879BA" w:rsidTr="007879BA">
        <w:trPr>
          <w:trHeight w:val="190"/>
        </w:trPr>
        <w:tc>
          <w:tcPr>
            <w:tcW w:w="5445" w:type="dxa"/>
            <w:gridSpan w:val="3"/>
            <w:vMerge/>
            <w:tcBorders>
              <w:left w:val="nil"/>
              <w:right w:val="single" w:sz="4" w:space="0" w:color="auto"/>
            </w:tcBorders>
          </w:tcPr>
          <w:p w:rsidR="00E75016" w:rsidRPr="007879BA" w:rsidRDefault="00E75016" w:rsidP="00E75016">
            <w:pPr>
              <w:rPr>
                <w:rFonts w:ascii="Arial" w:hAnsi="Arial"/>
                <w:b/>
                <w:sz w:val="16"/>
                <w:szCs w:val="16"/>
              </w:rPr>
            </w:pPr>
          </w:p>
        </w:tc>
        <w:tc>
          <w:tcPr>
            <w:tcW w:w="544" w:type="dxa"/>
            <w:tcBorders>
              <w:top w:val="single" w:sz="4" w:space="0" w:color="auto"/>
              <w:left w:val="single" w:sz="4" w:space="0" w:color="auto"/>
            </w:tcBorders>
            <w:vAlign w:val="center"/>
          </w:tcPr>
          <w:p w:rsidR="00E75016" w:rsidRPr="007879BA" w:rsidRDefault="00E75016" w:rsidP="007879BA">
            <w:pPr>
              <w:jc w:val="center"/>
              <w:rPr>
                <w:rFonts w:ascii="Arial" w:hAnsi="Arial" w:cs="Arial"/>
                <w:sz w:val="16"/>
                <w:szCs w:val="16"/>
              </w:rPr>
            </w:pPr>
            <w:r w:rsidRPr="007879BA">
              <w:rPr>
                <w:rFonts w:ascii="Arial" w:hAnsi="Arial" w:cs="Arial"/>
                <w:sz w:val="16"/>
                <w:szCs w:val="16"/>
              </w:rPr>
              <w:t>R</w:t>
            </w:r>
          </w:p>
        </w:tc>
        <w:tc>
          <w:tcPr>
            <w:tcW w:w="519" w:type="dxa"/>
            <w:tcBorders>
              <w:top w:val="single" w:sz="4" w:space="0" w:color="auto"/>
              <w:left w:val="single" w:sz="4" w:space="0" w:color="auto"/>
            </w:tcBorders>
            <w:vAlign w:val="center"/>
          </w:tcPr>
          <w:p w:rsidR="00E75016" w:rsidRPr="007879BA" w:rsidRDefault="00E75016" w:rsidP="007879BA">
            <w:pPr>
              <w:jc w:val="center"/>
              <w:rPr>
                <w:rFonts w:ascii="Arial" w:hAnsi="Arial" w:cs="Arial"/>
                <w:sz w:val="16"/>
                <w:szCs w:val="16"/>
              </w:rPr>
            </w:pPr>
            <w:r w:rsidRPr="007879BA">
              <w:rPr>
                <w:rFonts w:ascii="Arial" w:hAnsi="Arial" w:cs="Arial"/>
                <w:sz w:val="16"/>
                <w:szCs w:val="16"/>
              </w:rPr>
              <w:t>O</w:t>
            </w:r>
          </w:p>
        </w:tc>
        <w:tc>
          <w:tcPr>
            <w:tcW w:w="639" w:type="dxa"/>
            <w:gridSpan w:val="2"/>
            <w:tcBorders>
              <w:top w:val="single" w:sz="4" w:space="0" w:color="auto"/>
              <w:left w:val="single" w:sz="4" w:space="0" w:color="auto"/>
            </w:tcBorders>
            <w:vAlign w:val="center"/>
          </w:tcPr>
          <w:p w:rsidR="00E75016" w:rsidRPr="007879BA" w:rsidRDefault="00E75016" w:rsidP="007879BA">
            <w:pPr>
              <w:jc w:val="center"/>
              <w:rPr>
                <w:rFonts w:ascii="Arial" w:hAnsi="Arial" w:cs="Arial"/>
                <w:sz w:val="16"/>
                <w:szCs w:val="16"/>
              </w:rPr>
            </w:pPr>
            <w:r w:rsidRPr="007879BA">
              <w:rPr>
                <w:rFonts w:ascii="Arial" w:hAnsi="Arial" w:cs="Arial"/>
                <w:sz w:val="16"/>
                <w:szCs w:val="16"/>
              </w:rPr>
              <w:t>NO*</w:t>
            </w:r>
          </w:p>
        </w:tc>
        <w:tc>
          <w:tcPr>
            <w:tcW w:w="4373" w:type="dxa"/>
            <w:gridSpan w:val="7"/>
            <w:tcBorders>
              <w:top w:val="nil"/>
              <w:left w:val="single" w:sz="4" w:space="0" w:color="auto"/>
              <w:right w:val="nil"/>
            </w:tcBorders>
            <w:shd w:val="clear" w:color="auto" w:fill="auto"/>
            <w:vAlign w:val="center"/>
          </w:tcPr>
          <w:p w:rsidR="00E75016" w:rsidRPr="007879BA" w:rsidRDefault="003D4195" w:rsidP="007879BA">
            <w:pPr>
              <w:tabs>
                <w:tab w:val="left" w:pos="665"/>
              </w:tabs>
              <w:rPr>
                <w:rFonts w:ascii="Arial" w:hAnsi="Arial" w:cs="Arial"/>
                <w:b/>
                <w:sz w:val="16"/>
                <w:szCs w:val="16"/>
              </w:rPr>
            </w:pPr>
            <w:r w:rsidRPr="007879BA">
              <w:rPr>
                <w:rFonts w:ascii="Arial" w:hAnsi="Arial" w:cs="Arial"/>
                <w:sz w:val="16"/>
                <w:szCs w:val="16"/>
              </w:rPr>
              <w:tab/>
              <w:t>NO* = not observed by parents or examiners</w:t>
            </w:r>
          </w:p>
        </w:tc>
      </w:tr>
      <w:tr w:rsidR="003160FB" w:rsidRPr="007879BA" w:rsidTr="007879BA">
        <w:trPr>
          <w:trHeight w:val="190"/>
        </w:trPr>
        <w:tc>
          <w:tcPr>
            <w:tcW w:w="5445" w:type="dxa"/>
            <w:gridSpan w:val="3"/>
            <w:vMerge/>
            <w:tcBorders>
              <w:left w:val="nil"/>
              <w:right w:val="single" w:sz="4" w:space="0" w:color="auto"/>
            </w:tcBorders>
          </w:tcPr>
          <w:p w:rsidR="00304348" w:rsidRPr="007879BA" w:rsidRDefault="00304348" w:rsidP="00E75016">
            <w:pPr>
              <w:rPr>
                <w:rFonts w:ascii="Arial" w:hAnsi="Arial"/>
                <w:b/>
                <w:sz w:val="16"/>
                <w:szCs w:val="16"/>
              </w:rPr>
            </w:pPr>
          </w:p>
        </w:tc>
        <w:bookmarkStart w:id="53" w:name="Text64"/>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4"/>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3"/>
          </w:p>
        </w:tc>
        <w:bookmarkStart w:id="54" w:name="Text65"/>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5"/>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4"/>
          </w:p>
        </w:tc>
        <w:bookmarkStart w:id="55" w:name="Text66"/>
        <w:tc>
          <w:tcPr>
            <w:tcW w:w="639" w:type="dxa"/>
            <w:gridSpan w:val="2"/>
            <w:tcBorders>
              <w:left w:val="single" w:sz="4" w:space="0" w:color="auto"/>
            </w:tcBorders>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66"/>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c>
          <w:tcPr>
            <w:tcW w:w="824" w:type="dxa"/>
            <w:gridSpan w:val="2"/>
            <w:tcBorders>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G.M.</w:t>
            </w:r>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Walks alone</w:t>
            </w:r>
          </w:p>
        </w:tc>
      </w:tr>
      <w:tr w:rsidR="003160FB" w:rsidRPr="007879BA" w:rsidTr="007879BA">
        <w:trPr>
          <w:trHeight w:val="190"/>
        </w:trPr>
        <w:tc>
          <w:tcPr>
            <w:tcW w:w="5445" w:type="dxa"/>
            <w:gridSpan w:val="3"/>
            <w:vMerge w:val="restart"/>
            <w:tcBorders>
              <w:left w:val="nil"/>
              <w:right w:val="single" w:sz="4" w:space="0" w:color="auto"/>
            </w:tcBorders>
          </w:tcPr>
          <w:p w:rsidR="00304348" w:rsidRPr="007879BA" w:rsidRDefault="00304348" w:rsidP="002D15B2">
            <w:pPr>
              <w:rPr>
                <w:rFonts w:ascii="Arial" w:hAnsi="Arial" w:cs="Arial"/>
                <w:sz w:val="16"/>
                <w:szCs w:val="16"/>
              </w:rPr>
            </w:pPr>
            <w:r w:rsidRPr="007879BA">
              <w:rPr>
                <w:rFonts w:ascii="Arial" w:hAnsi="Arial" w:cs="Arial"/>
                <w:b/>
                <w:sz w:val="16"/>
                <w:szCs w:val="16"/>
              </w:rPr>
              <w:t xml:space="preserve">Anticipatory Guidance: </w:t>
            </w:r>
            <w:r w:rsidRPr="007879BA">
              <w:rPr>
                <w:rFonts w:ascii="Arial" w:hAnsi="Arial" w:cs="Arial"/>
                <w:sz w:val="16"/>
                <w:szCs w:val="16"/>
              </w:rPr>
              <w:t xml:space="preserve"> Obedience, negativism</w:t>
            </w:r>
            <w:r w:rsidRPr="007879BA">
              <w:rPr>
                <w:rFonts w:ascii="Arial" w:hAnsi="Arial" w:cs="Arial"/>
                <w:b/>
                <w:sz w:val="16"/>
                <w:szCs w:val="16"/>
              </w:rPr>
              <w:t xml:space="preserve">, </w:t>
            </w:r>
            <w:r w:rsidRPr="007879BA">
              <w:rPr>
                <w:rFonts w:ascii="Arial" w:hAnsi="Arial" w:cs="Arial"/>
                <w:sz w:val="16"/>
                <w:szCs w:val="16"/>
              </w:rPr>
              <w:t>temper,</w:t>
            </w:r>
          </w:p>
          <w:p w:rsidR="003D4195" w:rsidRPr="007879BA" w:rsidRDefault="00304348" w:rsidP="007879BA">
            <w:pPr>
              <w:ind w:left="158"/>
              <w:rPr>
                <w:rFonts w:ascii="Arial" w:hAnsi="Arial" w:cs="Arial"/>
                <w:sz w:val="16"/>
                <w:szCs w:val="16"/>
              </w:rPr>
            </w:pPr>
            <w:r w:rsidRPr="007879BA">
              <w:rPr>
                <w:rFonts w:ascii="Arial" w:hAnsi="Arial" w:cs="Arial"/>
                <w:sz w:val="16"/>
                <w:szCs w:val="16"/>
              </w:rPr>
              <w:t>Tantrums. Sibling rivalry.  Expectations on toilet training and speech.</w:t>
            </w:r>
          </w:p>
          <w:p w:rsidR="00304348" w:rsidRPr="007879BA" w:rsidRDefault="003D4195" w:rsidP="007879BA">
            <w:pPr>
              <w:ind w:left="158"/>
              <w:rPr>
                <w:rFonts w:ascii="Arial" w:hAnsi="Arial" w:cs="Arial"/>
                <w:sz w:val="16"/>
                <w:szCs w:val="16"/>
              </w:rPr>
            </w:pPr>
            <w:r w:rsidRPr="007879BA">
              <w:rPr>
                <w:rFonts w:ascii="Arial" w:hAnsi="Arial" w:cs="Arial"/>
                <w:sz w:val="16"/>
                <w:szCs w:val="16"/>
              </w:rPr>
              <w:t xml:space="preserve">Safety: </w:t>
            </w:r>
            <w:r w:rsidR="00304348" w:rsidRPr="007879BA">
              <w:rPr>
                <w:rFonts w:ascii="Arial" w:hAnsi="Arial" w:cs="Arial"/>
                <w:sz w:val="16"/>
                <w:szCs w:val="16"/>
              </w:rPr>
              <w:t>Climbing, stove, water, poisons</w:t>
            </w:r>
            <w:r w:rsidRPr="007879BA">
              <w:rPr>
                <w:rFonts w:ascii="Arial" w:hAnsi="Arial" w:cs="Arial"/>
                <w:sz w:val="16"/>
                <w:szCs w:val="16"/>
              </w:rPr>
              <w:t>, plants, street, lead exposure</w:t>
            </w:r>
          </w:p>
        </w:tc>
        <w:bookmarkStart w:id="56" w:name="Text67"/>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6"/>
          </w:p>
        </w:tc>
        <w:bookmarkStart w:id="57" w:name="Text68"/>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8"/>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bookmarkStart w:id="58" w:name="Text69"/>
        <w:tc>
          <w:tcPr>
            <w:tcW w:w="639" w:type="dxa"/>
            <w:gridSpan w:val="2"/>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69"/>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8"/>
          </w:p>
        </w:tc>
        <w:bookmarkStart w:id="59" w:name="Text70"/>
        <w:tc>
          <w:tcPr>
            <w:tcW w:w="824" w:type="dxa"/>
            <w:gridSpan w:val="2"/>
            <w:tcBorders>
              <w:left w:val="single" w:sz="4" w:space="0" w:color="auto"/>
            </w:tcBorders>
            <w:shd w:val="clear" w:color="auto" w:fill="auto"/>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70"/>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Stoops and recovers</w:t>
            </w:r>
          </w:p>
        </w:tc>
      </w:tr>
      <w:tr w:rsidR="003160FB" w:rsidRPr="007879BA" w:rsidTr="007879BA">
        <w:trPr>
          <w:trHeight w:val="190"/>
        </w:trPr>
        <w:tc>
          <w:tcPr>
            <w:tcW w:w="5445" w:type="dxa"/>
            <w:gridSpan w:val="3"/>
            <w:vMerge/>
            <w:tcBorders>
              <w:left w:val="nil"/>
              <w:right w:val="single" w:sz="4" w:space="0" w:color="auto"/>
            </w:tcBorders>
          </w:tcPr>
          <w:p w:rsidR="00304348" w:rsidRPr="007879BA" w:rsidRDefault="00304348" w:rsidP="00E75016">
            <w:pPr>
              <w:rPr>
                <w:rFonts w:ascii="Arial" w:hAnsi="Arial"/>
                <w:b/>
                <w:sz w:val="16"/>
                <w:szCs w:val="16"/>
              </w:rPr>
            </w:pPr>
          </w:p>
        </w:tc>
        <w:bookmarkStart w:id="60" w:name="Text71"/>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0"/>
          </w:p>
        </w:tc>
        <w:bookmarkStart w:id="61" w:name="Text72"/>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2"/>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bookmarkStart w:id="62" w:name="Text73"/>
        <w:tc>
          <w:tcPr>
            <w:tcW w:w="639" w:type="dxa"/>
            <w:gridSpan w:val="2"/>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3"/>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bookmarkStart w:id="63" w:name="Text74"/>
        <w:tc>
          <w:tcPr>
            <w:tcW w:w="824" w:type="dxa"/>
            <w:gridSpan w:val="2"/>
            <w:tcBorders>
              <w:left w:val="single" w:sz="4" w:space="0" w:color="auto"/>
            </w:tcBorders>
            <w:shd w:val="clear" w:color="auto" w:fill="auto"/>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74"/>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Walks backwards</w:t>
            </w:r>
          </w:p>
        </w:tc>
      </w:tr>
      <w:tr w:rsidR="003160FB" w:rsidRPr="007879BA" w:rsidTr="007879BA">
        <w:trPr>
          <w:trHeight w:val="190"/>
        </w:trPr>
        <w:tc>
          <w:tcPr>
            <w:tcW w:w="5445" w:type="dxa"/>
            <w:gridSpan w:val="3"/>
            <w:vMerge/>
            <w:tcBorders>
              <w:left w:val="nil"/>
              <w:right w:val="single" w:sz="4" w:space="0" w:color="auto"/>
            </w:tcBorders>
          </w:tcPr>
          <w:p w:rsidR="00304348" w:rsidRPr="007879BA" w:rsidRDefault="00304348" w:rsidP="00E75016">
            <w:pPr>
              <w:rPr>
                <w:rFonts w:ascii="Arial" w:hAnsi="Arial"/>
                <w:b/>
                <w:sz w:val="16"/>
                <w:szCs w:val="16"/>
              </w:rPr>
            </w:pPr>
          </w:p>
        </w:tc>
        <w:bookmarkStart w:id="64" w:name="Text75"/>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5"/>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4"/>
          </w:p>
        </w:tc>
        <w:bookmarkStart w:id="65" w:name="Text76"/>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bookmarkStart w:id="66" w:name="Text77"/>
        <w:tc>
          <w:tcPr>
            <w:tcW w:w="639" w:type="dxa"/>
            <w:gridSpan w:val="2"/>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7"/>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78"/>
        <w:tc>
          <w:tcPr>
            <w:tcW w:w="824" w:type="dxa"/>
            <w:gridSpan w:val="2"/>
            <w:tcBorders>
              <w:left w:val="single" w:sz="4" w:space="0" w:color="auto"/>
            </w:tcBorders>
            <w:shd w:val="clear" w:color="auto" w:fill="auto"/>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78"/>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Walks up steps with help</w:t>
            </w:r>
          </w:p>
        </w:tc>
      </w:tr>
      <w:tr w:rsidR="003160FB" w:rsidRPr="007879BA" w:rsidTr="007879BA">
        <w:trPr>
          <w:trHeight w:val="170"/>
        </w:trPr>
        <w:tc>
          <w:tcPr>
            <w:tcW w:w="5445" w:type="dxa"/>
            <w:gridSpan w:val="3"/>
            <w:vMerge/>
            <w:tcBorders>
              <w:left w:val="nil"/>
              <w:right w:val="single" w:sz="4" w:space="0" w:color="auto"/>
            </w:tcBorders>
          </w:tcPr>
          <w:p w:rsidR="00304348" w:rsidRPr="007879BA" w:rsidRDefault="00304348" w:rsidP="00E75016">
            <w:pPr>
              <w:rPr>
                <w:rFonts w:ascii="Arial" w:hAnsi="Arial"/>
                <w:b/>
                <w:sz w:val="16"/>
                <w:szCs w:val="16"/>
              </w:rPr>
            </w:pPr>
          </w:p>
        </w:tc>
        <w:bookmarkStart w:id="68" w:name="Text79"/>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8"/>
          </w:p>
        </w:tc>
        <w:bookmarkStart w:id="69" w:name="Text80"/>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9"/>
          </w:p>
        </w:tc>
        <w:bookmarkStart w:id="70" w:name="Text81"/>
        <w:tc>
          <w:tcPr>
            <w:tcW w:w="639" w:type="dxa"/>
            <w:gridSpan w:val="2"/>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1"/>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tc>
          <w:tcPr>
            <w:tcW w:w="824" w:type="dxa"/>
            <w:gridSpan w:val="2"/>
            <w:tcBorders>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P.M.</w:t>
            </w:r>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Scribbles with a pencil</w:t>
            </w:r>
          </w:p>
        </w:tc>
      </w:tr>
      <w:tr w:rsidR="003160FB" w:rsidRPr="007879BA" w:rsidTr="007879BA">
        <w:trPr>
          <w:trHeight w:val="190"/>
        </w:trPr>
        <w:tc>
          <w:tcPr>
            <w:tcW w:w="5445" w:type="dxa"/>
            <w:gridSpan w:val="3"/>
            <w:vMerge/>
            <w:tcBorders>
              <w:left w:val="nil"/>
              <w:right w:val="single" w:sz="4" w:space="0" w:color="auto"/>
            </w:tcBorders>
          </w:tcPr>
          <w:p w:rsidR="00304348" w:rsidRPr="007879BA" w:rsidRDefault="00304348" w:rsidP="00E75016">
            <w:pPr>
              <w:rPr>
                <w:rFonts w:ascii="Arial" w:hAnsi="Arial"/>
                <w:b/>
                <w:sz w:val="16"/>
                <w:szCs w:val="16"/>
              </w:rPr>
            </w:pPr>
          </w:p>
        </w:tc>
        <w:bookmarkStart w:id="71" w:name="Text82"/>
        <w:tc>
          <w:tcPr>
            <w:tcW w:w="544"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1"/>
          </w:p>
        </w:tc>
        <w:bookmarkStart w:id="72" w:name="Text83"/>
        <w:tc>
          <w:tcPr>
            <w:tcW w:w="519" w:type="dxa"/>
            <w:tcBorders>
              <w:left w:val="single" w:sz="4" w:space="0" w:color="auto"/>
            </w:tcBorders>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3"/>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2"/>
          </w:p>
        </w:tc>
        <w:bookmarkStart w:id="73" w:name="Text84"/>
        <w:tc>
          <w:tcPr>
            <w:tcW w:w="639" w:type="dxa"/>
            <w:gridSpan w:val="2"/>
            <w:tcBorders>
              <w:left w:val="single" w:sz="4" w:space="0" w:color="auto"/>
            </w:tcBorders>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bookmarkStart w:id="74" w:name="Text85"/>
        <w:tc>
          <w:tcPr>
            <w:tcW w:w="824" w:type="dxa"/>
            <w:gridSpan w:val="2"/>
            <w:tcBorders>
              <w:left w:val="single" w:sz="4" w:space="0" w:color="auto"/>
            </w:tcBorders>
            <w:shd w:val="clear" w:color="auto" w:fill="auto"/>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85"/>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Makes a tower of two cubes</w:t>
            </w:r>
          </w:p>
        </w:tc>
      </w:tr>
      <w:tr w:rsidR="003160FB" w:rsidRPr="007879BA" w:rsidTr="007879BA">
        <w:trPr>
          <w:trHeight w:val="190"/>
        </w:trPr>
        <w:tc>
          <w:tcPr>
            <w:tcW w:w="1350" w:type="dxa"/>
            <w:tcBorders>
              <w:left w:val="nil"/>
              <w:right w:val="single" w:sz="4" w:space="0" w:color="auto"/>
            </w:tcBorders>
            <w:shd w:val="clear" w:color="auto" w:fill="auto"/>
            <w:vAlign w:val="center"/>
          </w:tcPr>
          <w:p w:rsidR="00304348" w:rsidRPr="007879BA" w:rsidRDefault="00304348" w:rsidP="002B799A">
            <w:pPr>
              <w:rPr>
                <w:rFonts w:ascii="Arial" w:hAnsi="Arial"/>
                <w:b/>
                <w:sz w:val="18"/>
                <w:szCs w:val="18"/>
              </w:rPr>
            </w:pPr>
            <w:r w:rsidRPr="007879BA">
              <w:rPr>
                <w:rFonts w:ascii="Arial" w:hAnsi="Arial"/>
                <w:b/>
                <w:sz w:val="18"/>
                <w:szCs w:val="18"/>
              </w:rPr>
              <w:t>Immunization</w:t>
            </w:r>
          </w:p>
        </w:tc>
        <w:tc>
          <w:tcPr>
            <w:tcW w:w="2668" w:type="dxa"/>
            <w:tcBorders>
              <w:left w:val="nil"/>
              <w:right w:val="single" w:sz="4" w:space="0" w:color="auto"/>
            </w:tcBorders>
            <w:shd w:val="clear" w:color="auto" w:fill="auto"/>
            <w:vAlign w:val="center"/>
          </w:tcPr>
          <w:p w:rsidR="00304348" w:rsidRPr="007879BA" w:rsidRDefault="00304348" w:rsidP="002B799A">
            <w:pPr>
              <w:rPr>
                <w:rFonts w:ascii="Arial" w:hAnsi="Arial"/>
                <w:b/>
                <w:sz w:val="16"/>
                <w:szCs w:val="16"/>
              </w:rPr>
            </w:pPr>
            <w:r w:rsidRPr="007879BA">
              <w:rPr>
                <w:rFonts w:ascii="Arial" w:hAnsi="Arial"/>
                <w:b/>
                <w:sz w:val="16"/>
                <w:szCs w:val="16"/>
              </w:rPr>
              <w:t xml:space="preserve">Drug Co. and </w:t>
            </w:r>
            <w:smartTag w:uri="urn:schemas-microsoft-com:office:smarttags" w:element="place">
              <w:r w:rsidRPr="007879BA">
                <w:rPr>
                  <w:rFonts w:ascii="Arial" w:hAnsi="Arial"/>
                  <w:b/>
                  <w:sz w:val="16"/>
                  <w:szCs w:val="16"/>
                </w:rPr>
                <w:t>Lot</w:t>
              </w:r>
            </w:smartTag>
            <w:r w:rsidRPr="007879BA">
              <w:rPr>
                <w:rFonts w:ascii="Arial" w:hAnsi="Arial"/>
                <w:b/>
                <w:sz w:val="16"/>
                <w:szCs w:val="16"/>
              </w:rPr>
              <w:t xml:space="preserve"> No.</w:t>
            </w:r>
          </w:p>
        </w:tc>
        <w:tc>
          <w:tcPr>
            <w:tcW w:w="1427" w:type="dxa"/>
            <w:tcBorders>
              <w:left w:val="nil"/>
              <w:right w:val="single" w:sz="4" w:space="0" w:color="auto"/>
            </w:tcBorders>
            <w:shd w:val="clear" w:color="auto" w:fill="auto"/>
            <w:vAlign w:val="center"/>
          </w:tcPr>
          <w:p w:rsidR="00304348" w:rsidRPr="007879BA" w:rsidRDefault="00304348" w:rsidP="002B799A">
            <w:pPr>
              <w:rPr>
                <w:rFonts w:ascii="Arial" w:hAnsi="Arial"/>
                <w:b/>
                <w:sz w:val="16"/>
                <w:szCs w:val="16"/>
              </w:rPr>
            </w:pPr>
            <w:r w:rsidRPr="007879BA">
              <w:rPr>
                <w:rFonts w:ascii="Arial" w:hAnsi="Arial"/>
                <w:b/>
                <w:sz w:val="16"/>
                <w:szCs w:val="16"/>
              </w:rPr>
              <w:t>Expiration Date</w:t>
            </w:r>
          </w:p>
        </w:tc>
        <w:bookmarkStart w:id="75" w:name="Text86"/>
        <w:tc>
          <w:tcPr>
            <w:tcW w:w="544"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6"/>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5"/>
          </w:p>
        </w:tc>
        <w:bookmarkStart w:id="76" w:name="Text87"/>
        <w:tc>
          <w:tcPr>
            <w:tcW w:w="519" w:type="dxa"/>
            <w:tcBorders>
              <w:left w:val="single" w:sz="4" w:space="0" w:color="auto"/>
            </w:tcBorders>
            <w:vAlign w:val="center"/>
          </w:tcPr>
          <w:p w:rsidR="00304348" w:rsidRPr="007879BA" w:rsidRDefault="00E21B6A" w:rsidP="007879BA">
            <w:pPr>
              <w:jc w:val="center"/>
              <w:rPr>
                <w:rFonts w:ascii="Arial" w:hAnsi="Arial" w:cs="Arial"/>
                <w:b/>
                <w:sz w:val="16"/>
                <w:szCs w:val="16"/>
              </w:rPr>
            </w:pPr>
            <w:r>
              <w:rPr>
                <w:rFonts w:ascii="Arial" w:hAnsi="Arial" w:cs="Arial"/>
                <w:b/>
                <w:sz w:val="16"/>
                <w:szCs w:val="16"/>
              </w:rPr>
              <w:fldChar w:fldCharType="begin">
                <w:ffData>
                  <w:name w:val="Text87"/>
                  <w:enabled/>
                  <w:calcOnExit w:val="0"/>
                  <w:textInput>
                    <w:maxLength w:val="2"/>
                  </w:textInput>
                </w:ffData>
              </w:fldChar>
            </w:r>
            <w:r>
              <w:rPr>
                <w:rFonts w:ascii="Arial" w:hAnsi="Arial" w:cs="Arial"/>
                <w:b/>
                <w:sz w:val="16"/>
                <w:szCs w:val="16"/>
              </w:rPr>
              <w:instrText xml:space="preserve"> FORMTEXT </w:instrText>
            </w:r>
            <w:r w:rsidR="00767DB3" w:rsidRPr="00E21B6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6"/>
          </w:p>
        </w:tc>
        <w:bookmarkStart w:id="77" w:name="Text88"/>
        <w:tc>
          <w:tcPr>
            <w:tcW w:w="639" w:type="dxa"/>
            <w:gridSpan w:val="2"/>
            <w:tcBorders>
              <w:left w:val="single" w:sz="4" w:space="0" w:color="auto"/>
            </w:tcBorders>
            <w:vAlign w:val="center"/>
          </w:tcPr>
          <w:p w:rsidR="00304348" w:rsidRPr="007879BA" w:rsidRDefault="00E21B6A" w:rsidP="007879BA">
            <w:pPr>
              <w:jc w:val="center"/>
              <w:rPr>
                <w:rFonts w:ascii="Arial" w:hAnsi="Arial" w:cs="Arial"/>
                <w:sz w:val="16"/>
                <w:szCs w:val="16"/>
              </w:rPr>
            </w:pPr>
            <w:r>
              <w:rPr>
                <w:rFonts w:ascii="Arial" w:hAnsi="Arial" w:cs="Arial"/>
                <w:sz w:val="16"/>
                <w:szCs w:val="16"/>
              </w:rPr>
              <w:fldChar w:fldCharType="begin">
                <w:ffData>
                  <w:name w:val="Text88"/>
                  <w:enabled/>
                  <w:calcOnExit w:val="0"/>
                  <w:textInput>
                    <w:maxLength w:val="2"/>
                  </w:textInput>
                </w:ffData>
              </w:fldChar>
            </w:r>
            <w:r>
              <w:rPr>
                <w:rFonts w:ascii="Arial" w:hAnsi="Arial" w:cs="Arial"/>
                <w:sz w:val="16"/>
                <w:szCs w:val="16"/>
              </w:rPr>
              <w:instrText xml:space="preserve"> FORMTEXT </w:instrText>
            </w:r>
            <w:r w:rsidR="00767DB3" w:rsidRPr="00E21B6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c>
          <w:tcPr>
            <w:tcW w:w="824" w:type="dxa"/>
            <w:gridSpan w:val="2"/>
            <w:tcBorders>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Lang.</w:t>
            </w:r>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Mama &amp; Dada clear &amp; appropriate</w:t>
            </w:r>
          </w:p>
        </w:tc>
      </w:tr>
      <w:tr w:rsidR="003160FB" w:rsidRPr="007879BA" w:rsidTr="007879BA">
        <w:trPr>
          <w:trHeight w:val="190"/>
        </w:trPr>
        <w:tc>
          <w:tcPr>
            <w:tcW w:w="1350"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78" w:name="Text22"/>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8"/>
          </w:p>
        </w:tc>
        <w:tc>
          <w:tcPr>
            <w:tcW w:w="2668"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79" w:name="Text23"/>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9"/>
          </w:p>
        </w:tc>
        <w:tc>
          <w:tcPr>
            <w:tcW w:w="1427"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80" w:name="Text24"/>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0"/>
          </w:p>
        </w:tc>
        <w:bookmarkStart w:id="81" w:name="Text89"/>
        <w:tc>
          <w:tcPr>
            <w:tcW w:w="544" w:type="dxa"/>
            <w:tcBorders>
              <w:left w:val="single" w:sz="4" w:space="0" w:color="auto"/>
            </w:tcBorders>
          </w:tcPr>
          <w:p w:rsidR="00304348" w:rsidRPr="007879BA" w:rsidRDefault="00D43198" w:rsidP="007879BA">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767DB3" w:rsidRPr="00D4319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1"/>
          </w:p>
        </w:tc>
        <w:bookmarkStart w:id="82" w:name="Text90"/>
        <w:tc>
          <w:tcPr>
            <w:tcW w:w="519" w:type="dxa"/>
            <w:tcBorders>
              <w:left w:val="single" w:sz="4" w:space="0" w:color="auto"/>
            </w:tcBorders>
          </w:tcPr>
          <w:p w:rsidR="00304348" w:rsidRPr="007879BA" w:rsidRDefault="00D43198" w:rsidP="007879BA">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sidR="00767DB3" w:rsidRPr="00D4319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2"/>
          </w:p>
        </w:tc>
        <w:bookmarkStart w:id="83" w:name="Text91"/>
        <w:tc>
          <w:tcPr>
            <w:tcW w:w="639" w:type="dxa"/>
            <w:gridSpan w:val="2"/>
            <w:tcBorders>
              <w:left w:val="single" w:sz="4" w:space="0" w:color="auto"/>
            </w:tcBorders>
          </w:tcPr>
          <w:p w:rsidR="00304348" w:rsidRPr="007879BA" w:rsidRDefault="00D43198" w:rsidP="007879BA">
            <w:pPr>
              <w:jc w:val="cente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sidR="00767DB3" w:rsidRPr="00D4319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bookmarkStart w:id="84" w:name="Text92"/>
        <w:tc>
          <w:tcPr>
            <w:tcW w:w="824" w:type="dxa"/>
            <w:gridSpan w:val="2"/>
            <w:tcBorders>
              <w:left w:val="single" w:sz="4" w:space="0" w:color="auto"/>
            </w:tcBorders>
            <w:shd w:val="clear" w:color="auto" w:fill="auto"/>
          </w:tcPr>
          <w:p w:rsidR="00304348" w:rsidRPr="007879BA" w:rsidRDefault="00D43198" w:rsidP="007879BA">
            <w:pPr>
              <w:jc w:val="center"/>
              <w:rPr>
                <w:rFonts w:ascii="Arial" w:hAnsi="Arial" w:cs="Arial"/>
                <w:sz w:val="16"/>
                <w:szCs w:val="16"/>
              </w:rPr>
            </w:pPr>
            <w:r>
              <w:rPr>
                <w:rFonts w:ascii="Arial" w:hAnsi="Arial" w:cs="Arial"/>
                <w:sz w:val="16"/>
                <w:szCs w:val="16"/>
              </w:rPr>
              <w:fldChar w:fldCharType="begin">
                <w:ffData>
                  <w:name w:val="Text92"/>
                  <w:enabled/>
                  <w:calcOnExit w:val="0"/>
                  <w:textInput>
                    <w:maxLength w:val="2"/>
                  </w:textInput>
                </w:ffData>
              </w:fldChar>
            </w:r>
            <w:r>
              <w:rPr>
                <w:rFonts w:ascii="Arial" w:hAnsi="Arial" w:cs="Arial"/>
                <w:sz w:val="16"/>
                <w:szCs w:val="16"/>
              </w:rPr>
              <w:instrText xml:space="preserve"> FORMTEXT </w:instrText>
            </w:r>
            <w:r w:rsidR="00767DB3" w:rsidRPr="00D4319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2 + other single words</w:t>
            </w:r>
          </w:p>
        </w:tc>
      </w:tr>
      <w:tr w:rsidR="003160FB" w:rsidRPr="007879BA" w:rsidTr="007879BA">
        <w:trPr>
          <w:trHeight w:val="190"/>
        </w:trPr>
        <w:tc>
          <w:tcPr>
            <w:tcW w:w="1350"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5"/>
                  <w:enabled/>
                  <w:calcOnExit w:val="0"/>
                  <w:textInput/>
                </w:ffData>
              </w:fldChar>
            </w:r>
            <w:bookmarkStart w:id="85" w:name="Text25"/>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5"/>
          </w:p>
        </w:tc>
        <w:tc>
          <w:tcPr>
            <w:tcW w:w="2668"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6"/>
                  <w:enabled/>
                  <w:calcOnExit w:val="0"/>
                  <w:textInput/>
                </w:ffData>
              </w:fldChar>
            </w:r>
            <w:bookmarkStart w:id="86" w:name="Text26"/>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6"/>
          </w:p>
        </w:tc>
        <w:tc>
          <w:tcPr>
            <w:tcW w:w="1427" w:type="dxa"/>
            <w:tcBorders>
              <w:left w:val="nil"/>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7"/>
                  <w:enabled/>
                  <w:calcOnExit w:val="0"/>
                  <w:textInput/>
                </w:ffData>
              </w:fldChar>
            </w:r>
            <w:bookmarkStart w:id="87" w:name="Text27"/>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7"/>
          </w:p>
        </w:tc>
        <w:bookmarkStart w:id="88" w:name="Text93"/>
        <w:tc>
          <w:tcPr>
            <w:tcW w:w="544"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8"/>
          </w:p>
        </w:tc>
        <w:bookmarkStart w:id="89" w:name="Text94"/>
        <w:tc>
          <w:tcPr>
            <w:tcW w:w="519"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bookmarkStart w:id="90" w:name="Text95"/>
        <w:tc>
          <w:tcPr>
            <w:tcW w:w="639" w:type="dxa"/>
            <w:gridSpan w:val="2"/>
            <w:tcBorders>
              <w:left w:val="single" w:sz="4" w:space="0" w:color="auto"/>
            </w:tcBorders>
          </w:tcPr>
          <w:p w:rsidR="00304348" w:rsidRPr="007879BA" w:rsidRDefault="0085712A" w:rsidP="007879BA">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767DB3" w:rsidRPr="0085712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0"/>
          </w:p>
        </w:tc>
        <w:bookmarkStart w:id="91" w:name="Text96"/>
        <w:tc>
          <w:tcPr>
            <w:tcW w:w="824" w:type="dxa"/>
            <w:gridSpan w:val="2"/>
            <w:tcBorders>
              <w:left w:val="single" w:sz="4" w:space="0" w:color="auto"/>
            </w:tcBorders>
            <w:shd w:val="clear" w:color="auto" w:fill="auto"/>
          </w:tcPr>
          <w:p w:rsidR="00304348" w:rsidRPr="007879BA" w:rsidRDefault="0085712A" w:rsidP="007879BA">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767DB3" w:rsidRPr="0085712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Points to a named part of the body</w:t>
            </w:r>
          </w:p>
        </w:tc>
      </w:tr>
      <w:tr w:rsidR="003160FB" w:rsidRPr="007879BA" w:rsidTr="007879BA">
        <w:trPr>
          <w:trHeight w:val="190"/>
        </w:trPr>
        <w:tc>
          <w:tcPr>
            <w:tcW w:w="1350" w:type="dxa"/>
            <w:tcBorders>
              <w:left w:val="nil"/>
              <w:bottom w:val="single" w:sz="12" w:space="0" w:color="auto"/>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8"/>
                  <w:enabled/>
                  <w:calcOnExit w:val="0"/>
                  <w:textInput/>
                </w:ffData>
              </w:fldChar>
            </w:r>
            <w:bookmarkStart w:id="92" w:name="Text28"/>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2"/>
          </w:p>
        </w:tc>
        <w:tc>
          <w:tcPr>
            <w:tcW w:w="2668" w:type="dxa"/>
            <w:tcBorders>
              <w:left w:val="nil"/>
              <w:bottom w:val="single" w:sz="12" w:space="0" w:color="auto"/>
              <w:right w:val="single" w:sz="4" w:space="0" w:color="auto"/>
            </w:tcBorders>
            <w:shd w:val="clear" w:color="auto" w:fill="auto"/>
          </w:tcPr>
          <w:p w:rsidR="00304348" w:rsidRPr="007879BA" w:rsidRDefault="002617F5" w:rsidP="00E75016">
            <w:pPr>
              <w:rPr>
                <w:rFonts w:ascii="Arial" w:hAnsi="Arial"/>
                <w:b/>
                <w:sz w:val="16"/>
                <w:szCs w:val="16"/>
              </w:rPr>
            </w:pPr>
            <w:r>
              <w:rPr>
                <w:rFonts w:ascii="Arial" w:hAnsi="Arial"/>
                <w:b/>
                <w:sz w:val="16"/>
                <w:szCs w:val="16"/>
              </w:rPr>
              <w:fldChar w:fldCharType="begin">
                <w:ffData>
                  <w:name w:val="Text29"/>
                  <w:enabled/>
                  <w:calcOnExit w:val="0"/>
                  <w:textInput/>
                </w:ffData>
              </w:fldChar>
            </w:r>
            <w:bookmarkStart w:id="93" w:name="Text29"/>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3"/>
          </w:p>
        </w:tc>
        <w:tc>
          <w:tcPr>
            <w:tcW w:w="1427" w:type="dxa"/>
            <w:tcBorders>
              <w:left w:val="nil"/>
              <w:bottom w:val="single" w:sz="12" w:space="0" w:color="auto"/>
              <w:right w:val="single" w:sz="4" w:space="0" w:color="auto"/>
            </w:tcBorders>
            <w:shd w:val="clear" w:color="auto" w:fill="auto"/>
          </w:tcPr>
          <w:p w:rsidR="002617F5" w:rsidRPr="007879BA" w:rsidRDefault="002617F5" w:rsidP="00E75016">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94" w:name="Text30"/>
            <w:r>
              <w:rPr>
                <w:rFonts w:ascii="Arial" w:hAnsi="Arial"/>
                <w:b/>
                <w:sz w:val="16"/>
                <w:szCs w:val="16"/>
              </w:rPr>
              <w:instrText xml:space="preserve"> FORMTEXT </w:instrText>
            </w:r>
            <w:r w:rsidR="00767DB3" w:rsidRPr="002617F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4"/>
          </w:p>
        </w:tc>
        <w:bookmarkStart w:id="95" w:name="Text97"/>
        <w:tc>
          <w:tcPr>
            <w:tcW w:w="544"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97"/>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5"/>
          </w:p>
        </w:tc>
        <w:bookmarkStart w:id="96" w:name="Text98"/>
        <w:tc>
          <w:tcPr>
            <w:tcW w:w="519"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98"/>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6"/>
          </w:p>
        </w:tc>
        <w:bookmarkStart w:id="97" w:name="Text99"/>
        <w:tc>
          <w:tcPr>
            <w:tcW w:w="639" w:type="dxa"/>
            <w:gridSpan w:val="2"/>
            <w:tcBorders>
              <w:left w:val="single" w:sz="4" w:space="0" w:color="auto"/>
            </w:tcBorders>
          </w:tcPr>
          <w:p w:rsidR="00304348" w:rsidRPr="007879BA" w:rsidRDefault="0085712A" w:rsidP="007879BA">
            <w:pPr>
              <w:jc w:val="cente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767DB3" w:rsidRPr="0085712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7"/>
          </w:p>
        </w:tc>
        <w:tc>
          <w:tcPr>
            <w:tcW w:w="824" w:type="dxa"/>
            <w:gridSpan w:val="2"/>
            <w:tcBorders>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P.S.</w:t>
            </w:r>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Removes a piece of clothing</w:t>
            </w:r>
          </w:p>
        </w:tc>
      </w:tr>
      <w:tr w:rsidR="003160FB" w:rsidRPr="007879BA" w:rsidTr="007879BA">
        <w:trPr>
          <w:trHeight w:val="190"/>
        </w:trPr>
        <w:tc>
          <w:tcPr>
            <w:tcW w:w="4018" w:type="dxa"/>
            <w:gridSpan w:val="2"/>
            <w:vMerge w:val="restart"/>
            <w:tcBorders>
              <w:top w:val="single" w:sz="12" w:space="0" w:color="auto"/>
              <w:left w:val="nil"/>
              <w:bottom w:val="single" w:sz="12" w:space="0" w:color="auto"/>
              <w:right w:val="single" w:sz="4" w:space="0" w:color="auto"/>
            </w:tcBorders>
            <w:shd w:val="clear" w:color="auto" w:fill="auto"/>
          </w:tcPr>
          <w:p w:rsidR="00304348" w:rsidRPr="007879BA" w:rsidRDefault="00304348" w:rsidP="007879BA">
            <w:pPr>
              <w:tabs>
                <w:tab w:val="left" w:pos="3240"/>
              </w:tabs>
              <w:spacing w:before="20"/>
              <w:rPr>
                <w:rFonts w:ascii="Arial" w:hAnsi="Arial"/>
                <w:b/>
                <w:sz w:val="16"/>
                <w:szCs w:val="16"/>
              </w:rPr>
            </w:pPr>
            <w:r w:rsidRPr="007879BA">
              <w:rPr>
                <w:rFonts w:ascii="Arial" w:hAnsi="Arial"/>
                <w:b/>
                <w:sz w:val="16"/>
                <w:szCs w:val="16"/>
              </w:rPr>
              <w:t xml:space="preserve">SIGNATURE </w:t>
            </w:r>
            <w:r w:rsidRPr="007879BA">
              <w:rPr>
                <w:rFonts w:ascii="Arial" w:hAnsi="Arial" w:cs="Arial"/>
                <w:b/>
                <w:sz w:val="16"/>
                <w:szCs w:val="16"/>
              </w:rPr>
              <w:t>—</w:t>
            </w:r>
            <w:r w:rsidRPr="007879BA">
              <w:rPr>
                <w:rFonts w:ascii="Arial" w:hAnsi="Arial"/>
                <w:b/>
                <w:sz w:val="16"/>
                <w:szCs w:val="16"/>
              </w:rPr>
              <w:t xml:space="preserve"> </w:t>
            </w:r>
            <w:r w:rsidR="003D4195" w:rsidRPr="007879BA">
              <w:rPr>
                <w:rFonts w:ascii="Arial" w:hAnsi="Arial"/>
                <w:sz w:val="16"/>
                <w:szCs w:val="16"/>
              </w:rPr>
              <w:t>Provider</w:t>
            </w:r>
          </w:p>
        </w:tc>
        <w:tc>
          <w:tcPr>
            <w:tcW w:w="1427" w:type="dxa"/>
            <w:vMerge w:val="restart"/>
            <w:tcBorders>
              <w:top w:val="single" w:sz="12" w:space="0" w:color="auto"/>
              <w:left w:val="nil"/>
              <w:bottom w:val="single" w:sz="12" w:space="0" w:color="auto"/>
              <w:right w:val="single" w:sz="4" w:space="0" w:color="auto"/>
            </w:tcBorders>
            <w:shd w:val="clear" w:color="auto" w:fill="auto"/>
          </w:tcPr>
          <w:p w:rsidR="00304348" w:rsidRDefault="00304348" w:rsidP="007879BA">
            <w:pPr>
              <w:tabs>
                <w:tab w:val="left" w:pos="3240"/>
              </w:tabs>
              <w:spacing w:before="20"/>
              <w:rPr>
                <w:rFonts w:ascii="Arial" w:hAnsi="Arial"/>
                <w:sz w:val="16"/>
                <w:szCs w:val="16"/>
              </w:rPr>
            </w:pPr>
            <w:r w:rsidRPr="007879BA">
              <w:rPr>
                <w:rFonts w:ascii="Arial" w:hAnsi="Arial"/>
                <w:sz w:val="16"/>
                <w:szCs w:val="16"/>
              </w:rPr>
              <w:t>Date Signed</w:t>
            </w:r>
          </w:p>
          <w:p w:rsidR="002617F5" w:rsidRPr="007879BA" w:rsidRDefault="002617F5" w:rsidP="007879BA">
            <w:pPr>
              <w:tabs>
                <w:tab w:val="left" w:pos="3240"/>
              </w:tabs>
              <w:spacing w:before="20"/>
              <w:rPr>
                <w:rFonts w:ascii="Arial" w:hAnsi="Arial"/>
                <w:b/>
                <w:sz w:val="16"/>
                <w:szCs w:val="16"/>
              </w:rPr>
            </w:pPr>
            <w:r>
              <w:rPr>
                <w:rFonts w:ascii="Arial" w:hAnsi="Arial"/>
                <w:sz w:val="16"/>
                <w:szCs w:val="16"/>
              </w:rPr>
              <w:fldChar w:fldCharType="begin">
                <w:ffData>
                  <w:name w:val="Text31"/>
                  <w:enabled/>
                  <w:calcOnExit w:val="0"/>
                  <w:textInput/>
                </w:ffData>
              </w:fldChar>
            </w:r>
            <w:bookmarkStart w:id="98" w:name="Text31"/>
            <w:r>
              <w:rPr>
                <w:rFonts w:ascii="Arial" w:hAnsi="Arial"/>
                <w:sz w:val="16"/>
                <w:szCs w:val="16"/>
              </w:rPr>
              <w:instrText xml:space="preserve"> FORMTEXT </w:instrText>
            </w:r>
            <w:r w:rsidR="00767DB3" w:rsidRPr="002617F5">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8"/>
          </w:p>
        </w:tc>
        <w:bookmarkStart w:id="99" w:name="Text100"/>
        <w:tc>
          <w:tcPr>
            <w:tcW w:w="544"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9"/>
          </w:p>
        </w:tc>
        <w:bookmarkStart w:id="100" w:name="Text101"/>
        <w:tc>
          <w:tcPr>
            <w:tcW w:w="519"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101"/>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0"/>
          </w:p>
        </w:tc>
        <w:bookmarkStart w:id="101" w:name="Text102"/>
        <w:tc>
          <w:tcPr>
            <w:tcW w:w="639" w:type="dxa"/>
            <w:gridSpan w:val="2"/>
            <w:tcBorders>
              <w:left w:val="single" w:sz="4" w:space="0" w:color="auto"/>
            </w:tcBorders>
          </w:tcPr>
          <w:p w:rsidR="00304348" w:rsidRPr="007879BA" w:rsidRDefault="0085712A" w:rsidP="007879BA">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767DB3" w:rsidRPr="0085712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bookmarkStart w:id="102" w:name="Text103"/>
        <w:tc>
          <w:tcPr>
            <w:tcW w:w="824" w:type="dxa"/>
            <w:gridSpan w:val="2"/>
            <w:tcBorders>
              <w:left w:val="single" w:sz="4" w:space="0" w:color="auto"/>
            </w:tcBorders>
            <w:shd w:val="clear" w:color="auto" w:fill="auto"/>
          </w:tcPr>
          <w:p w:rsidR="00304348" w:rsidRPr="007879BA" w:rsidRDefault="0085712A" w:rsidP="007879BA">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767DB3" w:rsidRPr="0085712A">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2"/>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Drinks from a cup alone</w:t>
            </w:r>
          </w:p>
        </w:tc>
      </w:tr>
      <w:tr w:rsidR="003160FB" w:rsidRPr="007879BA" w:rsidTr="007879BA">
        <w:trPr>
          <w:trHeight w:val="190"/>
        </w:trPr>
        <w:tc>
          <w:tcPr>
            <w:tcW w:w="4018" w:type="dxa"/>
            <w:gridSpan w:val="2"/>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spacing w:before="20"/>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spacing w:before="20"/>
              <w:rPr>
                <w:rFonts w:ascii="Arial" w:hAnsi="Arial"/>
                <w:b/>
                <w:sz w:val="16"/>
                <w:szCs w:val="16"/>
              </w:rPr>
            </w:pPr>
          </w:p>
        </w:tc>
        <w:bookmarkStart w:id="103" w:name="Text104"/>
        <w:tc>
          <w:tcPr>
            <w:tcW w:w="544"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104"/>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3"/>
          </w:p>
        </w:tc>
        <w:bookmarkStart w:id="104" w:name="Text105"/>
        <w:tc>
          <w:tcPr>
            <w:tcW w:w="519" w:type="dxa"/>
            <w:tcBorders>
              <w:left w:val="single" w:sz="4" w:space="0" w:color="auto"/>
            </w:tcBorders>
          </w:tcPr>
          <w:p w:rsidR="00304348" w:rsidRPr="007879BA" w:rsidRDefault="0085712A" w:rsidP="007879BA">
            <w:pPr>
              <w:jc w:val="center"/>
              <w:rPr>
                <w:rFonts w:ascii="Arial" w:hAnsi="Arial" w:cs="Arial"/>
                <w:b/>
                <w:sz w:val="16"/>
                <w:szCs w:val="16"/>
              </w:rPr>
            </w:pPr>
            <w:r>
              <w:rPr>
                <w:rFonts w:ascii="Arial" w:hAnsi="Arial" w:cs="Arial"/>
                <w:b/>
                <w:sz w:val="16"/>
                <w:szCs w:val="16"/>
              </w:rPr>
              <w:fldChar w:fldCharType="begin">
                <w:ffData>
                  <w:name w:val="Text105"/>
                  <w:enabled/>
                  <w:calcOnExit w:val="0"/>
                  <w:textInput>
                    <w:maxLength w:val="2"/>
                  </w:textInput>
                </w:ffData>
              </w:fldChar>
            </w:r>
            <w:r>
              <w:rPr>
                <w:rFonts w:ascii="Arial" w:hAnsi="Arial" w:cs="Arial"/>
                <w:b/>
                <w:sz w:val="16"/>
                <w:szCs w:val="16"/>
              </w:rPr>
              <w:instrText xml:space="preserve"> FORMTEXT </w:instrText>
            </w:r>
            <w:r w:rsidR="00767DB3" w:rsidRPr="0085712A">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4"/>
          </w:p>
        </w:tc>
        <w:bookmarkStart w:id="105" w:name="Text106"/>
        <w:tc>
          <w:tcPr>
            <w:tcW w:w="639" w:type="dxa"/>
            <w:gridSpan w:val="2"/>
            <w:tcBorders>
              <w:left w:val="single" w:sz="4" w:space="0" w:color="auto"/>
            </w:tcBorders>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bookmarkStart w:id="106" w:name="Text107"/>
        <w:tc>
          <w:tcPr>
            <w:tcW w:w="824" w:type="dxa"/>
            <w:gridSpan w:val="2"/>
            <w:tcBorders>
              <w:left w:val="single" w:sz="4" w:space="0" w:color="auto"/>
            </w:tcBorders>
            <w:shd w:val="clear" w:color="auto" w:fill="auto"/>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07"/>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Uses spoon with spilling</w:t>
            </w:r>
          </w:p>
        </w:tc>
      </w:tr>
      <w:tr w:rsidR="003160FB" w:rsidRPr="007879BA" w:rsidTr="007879BA">
        <w:trPr>
          <w:trHeight w:val="190"/>
        </w:trPr>
        <w:tc>
          <w:tcPr>
            <w:tcW w:w="4018" w:type="dxa"/>
            <w:gridSpan w:val="2"/>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rPr>
                <w:rFonts w:ascii="Arial" w:hAnsi="Arial"/>
                <w:b/>
                <w:sz w:val="16"/>
                <w:szCs w:val="16"/>
              </w:rPr>
            </w:pPr>
          </w:p>
        </w:tc>
        <w:bookmarkStart w:id="107" w:name="Text108"/>
        <w:tc>
          <w:tcPr>
            <w:tcW w:w="544" w:type="dxa"/>
            <w:tcBorders>
              <w:left w:val="single" w:sz="4" w:space="0" w:color="auto"/>
            </w:tcBorders>
          </w:tcPr>
          <w:p w:rsidR="00304348" w:rsidRPr="007879BA" w:rsidRDefault="003160FB" w:rsidP="007879BA">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2"/>
                  </w:textInput>
                </w:ffData>
              </w:fldChar>
            </w:r>
            <w:r>
              <w:rPr>
                <w:rFonts w:ascii="Arial" w:hAnsi="Arial" w:cs="Arial"/>
                <w:b/>
                <w:sz w:val="16"/>
                <w:szCs w:val="16"/>
              </w:rPr>
              <w:instrText xml:space="preserve"> FORMTEXT </w:instrText>
            </w:r>
            <w:r w:rsidR="00767DB3" w:rsidRPr="003160F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7"/>
          </w:p>
        </w:tc>
        <w:bookmarkStart w:id="108" w:name="Text109"/>
        <w:tc>
          <w:tcPr>
            <w:tcW w:w="519" w:type="dxa"/>
            <w:tcBorders>
              <w:left w:val="single" w:sz="4" w:space="0" w:color="auto"/>
            </w:tcBorders>
          </w:tcPr>
          <w:p w:rsidR="00304348" w:rsidRPr="007879BA" w:rsidRDefault="003160FB" w:rsidP="007879BA">
            <w:pPr>
              <w:jc w:val="center"/>
              <w:rPr>
                <w:rFonts w:ascii="Arial" w:hAnsi="Arial" w:cs="Arial"/>
                <w:b/>
                <w:sz w:val="16"/>
                <w:szCs w:val="16"/>
              </w:rPr>
            </w:pPr>
            <w:r>
              <w:rPr>
                <w:rFonts w:ascii="Arial" w:hAnsi="Arial" w:cs="Arial"/>
                <w:b/>
                <w:sz w:val="16"/>
                <w:szCs w:val="16"/>
              </w:rPr>
              <w:fldChar w:fldCharType="begin">
                <w:ffData>
                  <w:name w:val="Text109"/>
                  <w:enabled/>
                  <w:calcOnExit w:val="0"/>
                  <w:textInput>
                    <w:maxLength w:val="2"/>
                  </w:textInput>
                </w:ffData>
              </w:fldChar>
            </w:r>
            <w:r>
              <w:rPr>
                <w:rFonts w:ascii="Arial" w:hAnsi="Arial" w:cs="Arial"/>
                <w:b/>
                <w:sz w:val="16"/>
                <w:szCs w:val="16"/>
              </w:rPr>
              <w:instrText xml:space="preserve"> FORMTEXT </w:instrText>
            </w:r>
            <w:r w:rsidR="00767DB3" w:rsidRPr="003160F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8"/>
          </w:p>
        </w:tc>
        <w:bookmarkStart w:id="109" w:name="Text110"/>
        <w:tc>
          <w:tcPr>
            <w:tcW w:w="639" w:type="dxa"/>
            <w:gridSpan w:val="2"/>
            <w:tcBorders>
              <w:left w:val="single" w:sz="4" w:space="0" w:color="auto"/>
            </w:tcBorders>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bookmarkStart w:id="110" w:name="Text111"/>
        <w:tc>
          <w:tcPr>
            <w:tcW w:w="824" w:type="dxa"/>
            <w:gridSpan w:val="2"/>
            <w:tcBorders>
              <w:left w:val="single" w:sz="4" w:space="0" w:color="auto"/>
            </w:tcBorders>
            <w:shd w:val="clear" w:color="auto" w:fill="auto"/>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1"/>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0"/>
          </w:p>
        </w:tc>
        <w:tc>
          <w:tcPr>
            <w:tcW w:w="3549" w:type="dxa"/>
            <w:gridSpan w:val="5"/>
            <w:tcBorders>
              <w:left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Explores by touching new objects</w:t>
            </w:r>
          </w:p>
        </w:tc>
      </w:tr>
      <w:tr w:rsidR="003160FB" w:rsidRPr="007879BA" w:rsidTr="007879BA">
        <w:trPr>
          <w:trHeight w:val="190"/>
        </w:trPr>
        <w:tc>
          <w:tcPr>
            <w:tcW w:w="4018" w:type="dxa"/>
            <w:gridSpan w:val="2"/>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tcPr>
          <w:p w:rsidR="00304348" w:rsidRPr="007879BA" w:rsidRDefault="00304348" w:rsidP="007879BA">
            <w:pPr>
              <w:tabs>
                <w:tab w:val="left" w:pos="3240"/>
              </w:tabs>
              <w:rPr>
                <w:rFonts w:ascii="Arial" w:hAnsi="Arial"/>
                <w:b/>
                <w:sz w:val="16"/>
                <w:szCs w:val="16"/>
              </w:rPr>
            </w:pPr>
          </w:p>
        </w:tc>
        <w:bookmarkStart w:id="111" w:name="Text112"/>
        <w:tc>
          <w:tcPr>
            <w:tcW w:w="544" w:type="dxa"/>
            <w:tcBorders>
              <w:left w:val="single" w:sz="4" w:space="0" w:color="auto"/>
              <w:bottom w:val="single" w:sz="4" w:space="0" w:color="auto"/>
            </w:tcBorders>
          </w:tcPr>
          <w:p w:rsidR="00304348" w:rsidRPr="007879BA" w:rsidRDefault="003160FB" w:rsidP="007879BA">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2"/>
                  </w:textInput>
                </w:ffData>
              </w:fldChar>
            </w:r>
            <w:r>
              <w:rPr>
                <w:rFonts w:ascii="Arial" w:hAnsi="Arial" w:cs="Arial"/>
                <w:b/>
                <w:sz w:val="16"/>
                <w:szCs w:val="16"/>
              </w:rPr>
              <w:instrText xml:space="preserve"> FORMTEXT </w:instrText>
            </w:r>
            <w:r w:rsidR="00767DB3" w:rsidRPr="003160F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1"/>
          </w:p>
        </w:tc>
        <w:bookmarkStart w:id="112" w:name="Text113"/>
        <w:tc>
          <w:tcPr>
            <w:tcW w:w="519" w:type="dxa"/>
            <w:tcBorders>
              <w:left w:val="single" w:sz="4" w:space="0" w:color="auto"/>
              <w:bottom w:val="single" w:sz="4" w:space="0" w:color="auto"/>
            </w:tcBorders>
          </w:tcPr>
          <w:p w:rsidR="00304348" w:rsidRPr="007879BA" w:rsidRDefault="003160FB" w:rsidP="007879BA">
            <w:pPr>
              <w:jc w:val="center"/>
              <w:rPr>
                <w:rFonts w:ascii="Arial" w:hAnsi="Arial" w:cs="Arial"/>
                <w:b/>
                <w:sz w:val="16"/>
                <w:szCs w:val="16"/>
              </w:rPr>
            </w:pPr>
            <w:r>
              <w:rPr>
                <w:rFonts w:ascii="Arial" w:hAnsi="Arial" w:cs="Arial"/>
                <w:b/>
                <w:sz w:val="16"/>
                <w:szCs w:val="16"/>
              </w:rPr>
              <w:fldChar w:fldCharType="begin">
                <w:ffData>
                  <w:name w:val="Text113"/>
                  <w:enabled/>
                  <w:calcOnExit w:val="0"/>
                  <w:textInput>
                    <w:maxLength w:val="2"/>
                  </w:textInput>
                </w:ffData>
              </w:fldChar>
            </w:r>
            <w:r>
              <w:rPr>
                <w:rFonts w:ascii="Arial" w:hAnsi="Arial" w:cs="Arial"/>
                <w:b/>
                <w:sz w:val="16"/>
                <w:szCs w:val="16"/>
              </w:rPr>
              <w:instrText xml:space="preserve"> FORMTEXT </w:instrText>
            </w:r>
            <w:r w:rsidR="00767DB3" w:rsidRPr="003160FB">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2"/>
          </w:p>
        </w:tc>
        <w:bookmarkStart w:id="113" w:name="Text114"/>
        <w:tc>
          <w:tcPr>
            <w:tcW w:w="639" w:type="dxa"/>
            <w:gridSpan w:val="2"/>
            <w:tcBorders>
              <w:left w:val="single" w:sz="4" w:space="0" w:color="auto"/>
              <w:bottom w:val="single" w:sz="4" w:space="0" w:color="auto"/>
            </w:tcBorders>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4"/>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bookmarkStart w:id="114" w:name="Text115"/>
        <w:tc>
          <w:tcPr>
            <w:tcW w:w="824" w:type="dxa"/>
            <w:gridSpan w:val="2"/>
            <w:tcBorders>
              <w:left w:val="single" w:sz="4" w:space="0" w:color="auto"/>
              <w:bottom w:val="single" w:sz="4" w:space="0" w:color="auto"/>
            </w:tcBorders>
            <w:shd w:val="clear" w:color="auto" w:fill="auto"/>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5"/>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3549" w:type="dxa"/>
            <w:gridSpan w:val="5"/>
            <w:tcBorders>
              <w:left w:val="single" w:sz="4" w:space="0" w:color="auto"/>
              <w:bottom w:val="single" w:sz="4" w:space="0" w:color="auto"/>
              <w:right w:val="nil"/>
            </w:tcBorders>
            <w:shd w:val="clear" w:color="auto" w:fill="auto"/>
            <w:vAlign w:val="center"/>
          </w:tcPr>
          <w:p w:rsidR="00304348" w:rsidRPr="007879BA" w:rsidRDefault="00304348" w:rsidP="001A38CC">
            <w:pPr>
              <w:rPr>
                <w:rFonts w:ascii="Arial" w:hAnsi="Arial" w:cs="Arial"/>
                <w:sz w:val="16"/>
                <w:szCs w:val="16"/>
              </w:rPr>
            </w:pPr>
            <w:r w:rsidRPr="007879BA">
              <w:rPr>
                <w:rFonts w:ascii="Arial" w:hAnsi="Arial" w:cs="Arial"/>
                <w:sz w:val="16"/>
                <w:szCs w:val="16"/>
              </w:rPr>
              <w:t>Comforted by physical contact with parents</w:t>
            </w:r>
          </w:p>
        </w:tc>
      </w:tr>
      <w:tr w:rsidR="003160FB" w:rsidRPr="007879BA" w:rsidTr="007879BA">
        <w:trPr>
          <w:trHeight w:val="195"/>
        </w:trPr>
        <w:tc>
          <w:tcPr>
            <w:tcW w:w="5445" w:type="dxa"/>
            <w:gridSpan w:val="3"/>
            <w:vMerge w:val="restart"/>
            <w:tcBorders>
              <w:top w:val="single" w:sz="12" w:space="0" w:color="auto"/>
              <w:left w:val="nil"/>
              <w:right w:val="single" w:sz="4" w:space="0" w:color="auto"/>
            </w:tcBorders>
            <w:shd w:val="clear" w:color="auto" w:fill="auto"/>
            <w:vAlign w:val="center"/>
          </w:tcPr>
          <w:p w:rsidR="00304348" w:rsidRPr="007879BA" w:rsidRDefault="00304348" w:rsidP="007879BA">
            <w:pPr>
              <w:tabs>
                <w:tab w:val="left" w:pos="3240"/>
              </w:tabs>
              <w:rPr>
                <w:rFonts w:ascii="Arial" w:hAnsi="Arial"/>
                <w:b/>
                <w:sz w:val="16"/>
                <w:szCs w:val="16"/>
              </w:rPr>
            </w:pPr>
            <w:r w:rsidRPr="007879BA">
              <w:rPr>
                <w:rFonts w:ascii="Arial" w:hAnsi="Arial"/>
                <w:sz w:val="16"/>
                <w:szCs w:val="16"/>
              </w:rPr>
              <w:t>Return to clinic in _</w:t>
            </w:r>
            <w:r w:rsidR="002617F5">
              <w:rPr>
                <w:rFonts w:ascii="Arial" w:hAnsi="Arial"/>
                <w:sz w:val="16"/>
                <w:szCs w:val="16"/>
              </w:rPr>
              <w:fldChar w:fldCharType="begin">
                <w:ffData>
                  <w:name w:val="Text32"/>
                  <w:enabled/>
                  <w:calcOnExit w:val="0"/>
                  <w:textInput/>
                </w:ffData>
              </w:fldChar>
            </w:r>
            <w:bookmarkStart w:id="115" w:name="Text32"/>
            <w:r w:rsidR="002617F5">
              <w:rPr>
                <w:rFonts w:ascii="Arial" w:hAnsi="Arial"/>
                <w:sz w:val="16"/>
                <w:szCs w:val="16"/>
              </w:rPr>
              <w:instrText xml:space="preserve"> FORMTEXT </w:instrText>
            </w:r>
            <w:r w:rsidR="00767DB3" w:rsidRPr="002617F5">
              <w:rPr>
                <w:rFonts w:ascii="Arial" w:hAnsi="Arial"/>
                <w:sz w:val="16"/>
                <w:szCs w:val="16"/>
              </w:rPr>
            </w:r>
            <w:r w:rsidR="002617F5">
              <w:rPr>
                <w:rFonts w:ascii="Arial" w:hAnsi="Arial"/>
                <w:sz w:val="16"/>
                <w:szCs w:val="16"/>
              </w:rPr>
              <w:fldChar w:fldCharType="separate"/>
            </w:r>
            <w:r w:rsidR="002617F5">
              <w:rPr>
                <w:rFonts w:ascii="Arial" w:hAnsi="Arial"/>
                <w:noProof/>
                <w:sz w:val="16"/>
                <w:szCs w:val="16"/>
              </w:rPr>
              <w:t> </w:t>
            </w:r>
            <w:r w:rsidR="002617F5">
              <w:rPr>
                <w:rFonts w:ascii="Arial" w:hAnsi="Arial"/>
                <w:noProof/>
                <w:sz w:val="16"/>
                <w:szCs w:val="16"/>
              </w:rPr>
              <w:t> </w:t>
            </w:r>
            <w:r w:rsidR="002617F5">
              <w:rPr>
                <w:rFonts w:ascii="Arial" w:hAnsi="Arial"/>
                <w:noProof/>
                <w:sz w:val="16"/>
                <w:szCs w:val="16"/>
              </w:rPr>
              <w:t> </w:t>
            </w:r>
            <w:r w:rsidR="002617F5">
              <w:rPr>
                <w:rFonts w:ascii="Arial" w:hAnsi="Arial"/>
                <w:noProof/>
                <w:sz w:val="16"/>
                <w:szCs w:val="16"/>
              </w:rPr>
              <w:t> </w:t>
            </w:r>
            <w:r w:rsidR="002617F5">
              <w:rPr>
                <w:rFonts w:ascii="Arial" w:hAnsi="Arial"/>
                <w:noProof/>
                <w:sz w:val="16"/>
                <w:szCs w:val="16"/>
              </w:rPr>
              <w:t> </w:t>
            </w:r>
            <w:r w:rsidR="002617F5">
              <w:rPr>
                <w:rFonts w:ascii="Arial" w:hAnsi="Arial"/>
                <w:sz w:val="16"/>
                <w:szCs w:val="16"/>
              </w:rPr>
              <w:fldChar w:fldCharType="end"/>
            </w:r>
            <w:bookmarkEnd w:id="115"/>
            <w:r w:rsidRPr="007879BA">
              <w:rPr>
                <w:rFonts w:ascii="Arial" w:hAnsi="Arial"/>
                <w:sz w:val="16"/>
                <w:szCs w:val="16"/>
              </w:rPr>
              <w:t>_ months</w:t>
            </w:r>
            <w:r w:rsidR="003D4195" w:rsidRPr="007879BA">
              <w:rPr>
                <w:rFonts w:ascii="Arial" w:hAnsi="Arial"/>
                <w:sz w:val="16"/>
                <w:szCs w:val="16"/>
              </w:rPr>
              <w:t>.</w:t>
            </w:r>
          </w:p>
        </w:tc>
        <w:tc>
          <w:tcPr>
            <w:tcW w:w="6075" w:type="dxa"/>
            <w:gridSpan w:val="11"/>
            <w:tcBorders>
              <w:left w:val="single" w:sz="4" w:space="0" w:color="auto"/>
              <w:bottom w:val="nil"/>
              <w:right w:val="nil"/>
            </w:tcBorders>
          </w:tcPr>
          <w:p w:rsidR="00304348" w:rsidRPr="007879BA" w:rsidRDefault="00304348" w:rsidP="007879BA">
            <w:pPr>
              <w:tabs>
                <w:tab w:val="left" w:pos="2543"/>
                <w:tab w:val="left" w:pos="3807"/>
              </w:tabs>
              <w:rPr>
                <w:rFonts w:ascii="Arial" w:hAnsi="Arial" w:cs="Arial"/>
                <w:sz w:val="16"/>
                <w:szCs w:val="16"/>
              </w:rPr>
            </w:pPr>
            <w:r w:rsidRPr="007879BA">
              <w:rPr>
                <w:rFonts w:ascii="Arial" w:hAnsi="Arial" w:cs="Arial"/>
                <w:b/>
                <w:sz w:val="16"/>
                <w:szCs w:val="16"/>
              </w:rPr>
              <w:t xml:space="preserve">Parents’ Interactions with </w:t>
            </w:r>
            <w:r w:rsidR="00880D6A" w:rsidRPr="007879BA">
              <w:rPr>
                <w:rFonts w:ascii="Arial" w:hAnsi="Arial" w:cs="Arial"/>
                <w:b/>
                <w:sz w:val="16"/>
                <w:szCs w:val="16"/>
              </w:rPr>
              <w:t>Child</w:t>
            </w:r>
            <w:r w:rsidRPr="007879BA">
              <w:rPr>
                <w:rFonts w:ascii="Arial" w:hAnsi="Arial" w:cs="Arial"/>
                <w:b/>
                <w:sz w:val="16"/>
                <w:szCs w:val="16"/>
              </w:rPr>
              <w:t xml:space="preserve"> </w:t>
            </w:r>
            <w:r w:rsidR="003D4195" w:rsidRPr="007879BA">
              <w:rPr>
                <w:rFonts w:ascii="Arial" w:hAnsi="Arial" w:cs="Arial"/>
                <w:b/>
                <w:sz w:val="16"/>
                <w:szCs w:val="16"/>
              </w:rPr>
              <w:tab/>
            </w:r>
            <w:r w:rsidRPr="007879BA">
              <w:rPr>
                <w:rFonts w:ascii="Arial" w:hAnsi="Arial" w:cs="Arial"/>
                <w:sz w:val="16"/>
                <w:szCs w:val="16"/>
              </w:rPr>
              <w:t>O = Observed</w:t>
            </w:r>
            <w:r w:rsidR="003D4195" w:rsidRPr="007879BA">
              <w:rPr>
                <w:rFonts w:ascii="Arial" w:hAnsi="Arial" w:cs="Arial"/>
                <w:sz w:val="16"/>
                <w:szCs w:val="16"/>
              </w:rPr>
              <w:tab/>
            </w:r>
            <w:r w:rsidRPr="007879BA">
              <w:rPr>
                <w:rFonts w:ascii="Arial" w:hAnsi="Arial" w:cs="Arial"/>
                <w:sz w:val="16"/>
                <w:szCs w:val="16"/>
              </w:rPr>
              <w:t xml:space="preserve">M = Mother  </w:t>
            </w:r>
          </w:p>
        </w:tc>
      </w:tr>
      <w:tr w:rsidR="003160FB" w:rsidRPr="007879BA" w:rsidTr="007879BA">
        <w:trPr>
          <w:trHeight w:val="6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tc>
          <w:tcPr>
            <w:tcW w:w="544" w:type="dxa"/>
            <w:tcBorders>
              <w:top w:val="single" w:sz="4" w:space="0" w:color="auto"/>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O</w:t>
            </w:r>
          </w:p>
        </w:tc>
        <w:tc>
          <w:tcPr>
            <w:tcW w:w="519" w:type="dxa"/>
            <w:tcBorders>
              <w:top w:val="single" w:sz="4" w:space="0" w:color="auto"/>
              <w:left w:val="single" w:sz="4" w:space="0" w:color="auto"/>
            </w:tcBorders>
            <w:shd w:val="clear" w:color="auto" w:fill="auto"/>
            <w:vAlign w:val="center"/>
          </w:tcPr>
          <w:p w:rsidR="00304348" w:rsidRPr="007879BA" w:rsidRDefault="00304348" w:rsidP="007879BA">
            <w:pPr>
              <w:jc w:val="center"/>
              <w:rPr>
                <w:rFonts w:ascii="Arial" w:hAnsi="Arial" w:cs="Arial"/>
                <w:sz w:val="16"/>
                <w:szCs w:val="16"/>
              </w:rPr>
            </w:pPr>
            <w:r w:rsidRPr="007879BA">
              <w:rPr>
                <w:rFonts w:ascii="Arial" w:hAnsi="Arial" w:cs="Arial"/>
                <w:sz w:val="16"/>
                <w:szCs w:val="16"/>
              </w:rPr>
              <w:t>NO*</w:t>
            </w:r>
          </w:p>
        </w:tc>
        <w:tc>
          <w:tcPr>
            <w:tcW w:w="5012" w:type="dxa"/>
            <w:gridSpan w:val="9"/>
            <w:tcBorders>
              <w:top w:val="nil"/>
              <w:left w:val="single" w:sz="4" w:space="0" w:color="auto"/>
              <w:right w:val="nil"/>
            </w:tcBorders>
            <w:shd w:val="clear" w:color="auto" w:fill="auto"/>
            <w:vAlign w:val="center"/>
          </w:tcPr>
          <w:p w:rsidR="00304348" w:rsidRPr="007879BA" w:rsidRDefault="003D4195" w:rsidP="007879BA">
            <w:pPr>
              <w:tabs>
                <w:tab w:val="left" w:pos="1484"/>
                <w:tab w:val="left" w:pos="2744"/>
              </w:tabs>
              <w:rPr>
                <w:rFonts w:ascii="Arial" w:hAnsi="Arial" w:cs="Arial"/>
                <w:sz w:val="16"/>
                <w:szCs w:val="16"/>
              </w:rPr>
            </w:pPr>
            <w:r w:rsidRPr="007879BA">
              <w:rPr>
                <w:rFonts w:ascii="Arial" w:hAnsi="Arial" w:cs="Arial"/>
                <w:sz w:val="16"/>
                <w:szCs w:val="16"/>
              </w:rPr>
              <w:tab/>
              <w:t xml:space="preserve">F= Father </w:t>
            </w:r>
            <w:r w:rsidRPr="007879BA">
              <w:rPr>
                <w:rFonts w:ascii="Arial" w:hAnsi="Arial" w:cs="Arial"/>
                <w:sz w:val="16"/>
                <w:szCs w:val="16"/>
              </w:rPr>
              <w:tab/>
              <w:t>NO* = Not observed here</w:t>
            </w:r>
          </w:p>
        </w:tc>
      </w:tr>
      <w:tr w:rsidR="003160FB" w:rsidRPr="007879BA" w:rsidTr="007879BA">
        <w:trPr>
          <w:trHeight w:val="190"/>
        </w:trPr>
        <w:tc>
          <w:tcPr>
            <w:tcW w:w="5445" w:type="dxa"/>
            <w:gridSpan w:val="3"/>
            <w:vMerge w:val="restart"/>
            <w:tcBorders>
              <w:left w:val="nil"/>
              <w:right w:val="single" w:sz="4" w:space="0" w:color="auto"/>
            </w:tcBorders>
            <w:shd w:val="clear" w:color="auto" w:fill="auto"/>
            <w:vAlign w:val="center"/>
          </w:tcPr>
          <w:p w:rsidR="00304348" w:rsidRPr="007879BA" w:rsidRDefault="00304348" w:rsidP="008148A3">
            <w:pPr>
              <w:rPr>
                <w:rFonts w:ascii="Arial" w:hAnsi="Arial"/>
                <w:b/>
                <w:sz w:val="16"/>
                <w:szCs w:val="16"/>
              </w:rPr>
            </w:pPr>
          </w:p>
        </w:tc>
        <w:bookmarkStart w:id="116" w:name="Text116"/>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6"/>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6"/>
          </w:p>
        </w:tc>
        <w:bookmarkStart w:id="117" w:name="Text117"/>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7"/>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7"/>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Hovers over child</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18" w:name="Text118"/>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8"/>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8"/>
          </w:p>
        </w:tc>
        <w:bookmarkStart w:id="119" w:name="Text119"/>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19"/>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Spontaneously identifies positive qualities</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20" w:name="Text120"/>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0"/>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0"/>
          </w:p>
        </w:tc>
        <w:bookmarkStart w:id="121" w:name="Text121"/>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1"/>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1"/>
          </w:p>
        </w:tc>
        <w:tc>
          <w:tcPr>
            <w:tcW w:w="5012" w:type="dxa"/>
            <w:gridSpan w:val="9"/>
            <w:tcBorders>
              <w:left w:val="single" w:sz="4" w:space="0" w:color="auto"/>
              <w:bottom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Consoles child when showing reservations of strangers</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22" w:name="Text122"/>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2"/>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2"/>
          </w:p>
        </w:tc>
        <w:bookmarkStart w:id="123" w:name="Text123"/>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3"/>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3"/>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Limits activity b</w:t>
            </w:r>
            <w:r w:rsidR="00CB5540" w:rsidRPr="007879BA">
              <w:rPr>
                <w:rFonts w:ascii="Arial" w:hAnsi="Arial" w:cs="Arial"/>
                <w:sz w:val="16"/>
                <w:szCs w:val="16"/>
              </w:rPr>
              <w:t>y</w:t>
            </w:r>
            <w:r w:rsidRPr="007879BA">
              <w:rPr>
                <w:rFonts w:ascii="Arial" w:hAnsi="Arial" w:cs="Arial"/>
                <w:sz w:val="16"/>
                <w:szCs w:val="16"/>
              </w:rPr>
              <w:t xml:space="preserve"> verbal command</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24" w:name="Text124"/>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4"/>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bookmarkStart w:id="125" w:name="Text125"/>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5"/>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Limits activity by physical restraint</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26" w:name="Text126"/>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6"/>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6"/>
          </w:p>
        </w:tc>
        <w:bookmarkStart w:id="127" w:name="Text127"/>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7"/>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7"/>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Gives simple, short directions/explanations</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28" w:name="Text128"/>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8"/>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8"/>
          </w:p>
        </w:tc>
        <w:bookmarkStart w:id="129" w:name="Text129"/>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29"/>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9"/>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Ignores temper tantrum</w:t>
            </w:r>
          </w:p>
        </w:tc>
      </w:tr>
      <w:tr w:rsidR="003160FB" w:rsidRPr="007879BA" w:rsidTr="007879BA">
        <w:trPr>
          <w:trHeight w:val="19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bookmarkStart w:id="130" w:name="Text130"/>
        <w:tc>
          <w:tcPr>
            <w:tcW w:w="544"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30"/>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0"/>
          </w:p>
        </w:tc>
        <w:bookmarkStart w:id="131" w:name="Text131"/>
        <w:tc>
          <w:tcPr>
            <w:tcW w:w="519" w:type="dxa"/>
            <w:tcBorders>
              <w:left w:val="single" w:sz="4" w:space="0" w:color="auto"/>
            </w:tcBorders>
            <w:shd w:val="clear" w:color="auto" w:fill="auto"/>
            <w:vAlign w:val="center"/>
          </w:tcPr>
          <w:p w:rsidR="00304348" w:rsidRPr="007879BA" w:rsidRDefault="003160FB" w:rsidP="007879BA">
            <w:pPr>
              <w:jc w:val="center"/>
              <w:rPr>
                <w:rFonts w:ascii="Arial" w:hAnsi="Arial" w:cs="Arial"/>
                <w:sz w:val="16"/>
                <w:szCs w:val="16"/>
              </w:rPr>
            </w:pPr>
            <w:r>
              <w:rPr>
                <w:rFonts w:ascii="Arial" w:hAnsi="Arial" w:cs="Arial"/>
                <w:sz w:val="16"/>
                <w:szCs w:val="16"/>
              </w:rPr>
              <w:fldChar w:fldCharType="begin">
                <w:ffData>
                  <w:name w:val="Text131"/>
                  <w:enabled/>
                  <w:calcOnExit w:val="0"/>
                  <w:textInput>
                    <w:maxLength w:val="2"/>
                  </w:textInput>
                </w:ffData>
              </w:fldChar>
            </w:r>
            <w:r>
              <w:rPr>
                <w:rFonts w:ascii="Arial" w:hAnsi="Arial" w:cs="Arial"/>
                <w:sz w:val="16"/>
                <w:szCs w:val="16"/>
              </w:rPr>
              <w:instrText xml:space="preserve"> FORMTEXT </w:instrText>
            </w:r>
            <w:r w:rsidR="00767DB3" w:rsidRPr="003160F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1"/>
          </w:p>
        </w:tc>
        <w:tc>
          <w:tcPr>
            <w:tcW w:w="5012" w:type="dxa"/>
            <w:gridSpan w:val="9"/>
            <w:tcBorders>
              <w:left w:val="single" w:sz="4" w:space="0" w:color="auto"/>
              <w:right w:val="nil"/>
            </w:tcBorders>
            <w:shd w:val="clear" w:color="auto" w:fill="auto"/>
          </w:tcPr>
          <w:p w:rsidR="00304348" w:rsidRPr="007879BA" w:rsidRDefault="00304348" w:rsidP="001A38CC">
            <w:pPr>
              <w:rPr>
                <w:rFonts w:ascii="Arial" w:hAnsi="Arial" w:cs="Arial"/>
                <w:sz w:val="16"/>
                <w:szCs w:val="16"/>
              </w:rPr>
            </w:pPr>
            <w:r w:rsidRPr="007879BA">
              <w:rPr>
                <w:rFonts w:ascii="Arial" w:hAnsi="Arial" w:cs="Arial"/>
                <w:sz w:val="16"/>
                <w:szCs w:val="16"/>
              </w:rPr>
              <w:t>Allows child to separate and check back</w:t>
            </w:r>
          </w:p>
        </w:tc>
      </w:tr>
      <w:tr w:rsidR="003160FB" w:rsidRPr="007879BA" w:rsidTr="007879BA">
        <w:trPr>
          <w:trHeight w:val="530"/>
        </w:trPr>
        <w:tc>
          <w:tcPr>
            <w:tcW w:w="5445" w:type="dxa"/>
            <w:gridSpan w:val="3"/>
            <w:vMerge/>
            <w:tcBorders>
              <w:left w:val="nil"/>
              <w:right w:val="single" w:sz="4" w:space="0" w:color="auto"/>
            </w:tcBorders>
            <w:shd w:val="clear" w:color="auto" w:fill="auto"/>
          </w:tcPr>
          <w:p w:rsidR="00304348" w:rsidRPr="007879BA" w:rsidRDefault="00304348"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304348" w:rsidRPr="007879BA" w:rsidRDefault="00CB5540" w:rsidP="00E75016">
            <w:pPr>
              <w:rPr>
                <w:rFonts w:ascii="Arial" w:hAnsi="Arial" w:cs="Arial"/>
                <w:b/>
                <w:sz w:val="16"/>
                <w:szCs w:val="16"/>
              </w:rPr>
            </w:pPr>
            <w:r w:rsidRPr="007879BA">
              <w:rPr>
                <w:rFonts w:ascii="Arial" w:hAnsi="Arial" w:cs="Arial"/>
                <w:b/>
                <w:sz w:val="16"/>
                <w:szCs w:val="16"/>
              </w:rPr>
              <w:t>Other O</w:t>
            </w:r>
            <w:r w:rsidR="00304348" w:rsidRPr="007879BA">
              <w:rPr>
                <w:rFonts w:ascii="Arial" w:hAnsi="Arial" w:cs="Arial"/>
                <w:b/>
                <w:sz w:val="16"/>
                <w:szCs w:val="16"/>
              </w:rPr>
              <w:t>bservations</w:t>
            </w:r>
            <w:r w:rsidR="003160FB">
              <w:rPr>
                <w:rFonts w:ascii="Arial" w:hAnsi="Arial" w:cs="Arial"/>
                <w:b/>
                <w:sz w:val="16"/>
                <w:szCs w:val="16"/>
              </w:rPr>
              <w:t xml:space="preserve"> </w:t>
            </w:r>
            <w:r w:rsidR="003160FB">
              <w:rPr>
                <w:rFonts w:ascii="Arial" w:hAnsi="Arial" w:cs="Arial"/>
                <w:b/>
                <w:sz w:val="16"/>
                <w:szCs w:val="16"/>
              </w:rPr>
              <w:fldChar w:fldCharType="begin">
                <w:ffData>
                  <w:name w:val="Text132"/>
                  <w:enabled/>
                  <w:calcOnExit w:val="0"/>
                  <w:textInput/>
                </w:ffData>
              </w:fldChar>
            </w:r>
            <w:bookmarkStart w:id="132" w:name="Text132"/>
            <w:r w:rsidR="003160FB">
              <w:rPr>
                <w:rFonts w:ascii="Arial" w:hAnsi="Arial" w:cs="Arial"/>
                <w:b/>
                <w:sz w:val="16"/>
                <w:szCs w:val="16"/>
              </w:rPr>
              <w:instrText xml:space="preserve"> FORMTEXT </w:instrText>
            </w:r>
            <w:r w:rsidR="00767DB3" w:rsidRPr="003160FB">
              <w:rPr>
                <w:rFonts w:ascii="Arial" w:hAnsi="Arial" w:cs="Arial"/>
                <w:b/>
                <w:sz w:val="16"/>
                <w:szCs w:val="16"/>
              </w:rPr>
            </w:r>
            <w:r w:rsidR="003160FB">
              <w:rPr>
                <w:rFonts w:ascii="Arial" w:hAnsi="Arial" w:cs="Arial"/>
                <w:b/>
                <w:sz w:val="16"/>
                <w:szCs w:val="16"/>
              </w:rPr>
              <w:fldChar w:fldCharType="separate"/>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sz w:val="16"/>
                <w:szCs w:val="16"/>
              </w:rPr>
              <w:fldChar w:fldCharType="end"/>
            </w:r>
            <w:bookmarkEnd w:id="132"/>
          </w:p>
        </w:tc>
      </w:tr>
      <w:tr w:rsidR="003160FB" w:rsidRPr="007879BA" w:rsidTr="007879BA">
        <w:trPr>
          <w:trHeight w:val="530"/>
        </w:trPr>
        <w:tc>
          <w:tcPr>
            <w:tcW w:w="5445" w:type="dxa"/>
            <w:gridSpan w:val="3"/>
            <w:vMerge/>
            <w:tcBorders>
              <w:left w:val="nil"/>
              <w:bottom w:val="nil"/>
              <w:right w:val="single" w:sz="4" w:space="0" w:color="auto"/>
            </w:tcBorders>
            <w:shd w:val="clear" w:color="auto" w:fill="auto"/>
          </w:tcPr>
          <w:p w:rsidR="00304348" w:rsidRPr="007879BA" w:rsidRDefault="00304348"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304348" w:rsidRPr="007879BA" w:rsidRDefault="00304348" w:rsidP="00E75016">
            <w:pPr>
              <w:rPr>
                <w:rFonts w:ascii="Arial" w:hAnsi="Arial" w:cs="Arial"/>
                <w:sz w:val="16"/>
                <w:szCs w:val="16"/>
              </w:rPr>
            </w:pPr>
            <w:r w:rsidRPr="007879BA">
              <w:rPr>
                <w:rFonts w:ascii="Arial" w:hAnsi="Arial" w:cs="Arial"/>
                <w:b/>
                <w:sz w:val="16"/>
                <w:szCs w:val="16"/>
              </w:rPr>
              <w:t>Development and Parent-Child Interaction</w:t>
            </w:r>
            <w:r w:rsidR="003160FB">
              <w:rPr>
                <w:rFonts w:ascii="Arial" w:hAnsi="Arial" w:cs="Arial"/>
                <w:b/>
                <w:sz w:val="16"/>
                <w:szCs w:val="16"/>
              </w:rPr>
              <w:t xml:space="preserve"> </w:t>
            </w:r>
            <w:r w:rsidR="003160FB">
              <w:rPr>
                <w:rFonts w:ascii="Arial" w:hAnsi="Arial" w:cs="Arial"/>
                <w:b/>
                <w:sz w:val="16"/>
                <w:szCs w:val="16"/>
              </w:rPr>
              <w:fldChar w:fldCharType="begin">
                <w:ffData>
                  <w:name w:val="Text133"/>
                  <w:enabled/>
                  <w:calcOnExit w:val="0"/>
                  <w:textInput/>
                </w:ffData>
              </w:fldChar>
            </w:r>
            <w:bookmarkStart w:id="133" w:name="Text133"/>
            <w:r w:rsidR="003160FB">
              <w:rPr>
                <w:rFonts w:ascii="Arial" w:hAnsi="Arial" w:cs="Arial"/>
                <w:b/>
                <w:sz w:val="16"/>
                <w:szCs w:val="16"/>
              </w:rPr>
              <w:instrText xml:space="preserve"> FORMTEXT </w:instrText>
            </w:r>
            <w:r w:rsidR="00767DB3" w:rsidRPr="003160FB">
              <w:rPr>
                <w:rFonts w:ascii="Arial" w:hAnsi="Arial" w:cs="Arial"/>
                <w:b/>
                <w:sz w:val="16"/>
                <w:szCs w:val="16"/>
              </w:rPr>
            </w:r>
            <w:r w:rsidR="003160FB">
              <w:rPr>
                <w:rFonts w:ascii="Arial" w:hAnsi="Arial" w:cs="Arial"/>
                <w:b/>
                <w:sz w:val="16"/>
                <w:szCs w:val="16"/>
              </w:rPr>
              <w:fldChar w:fldCharType="separate"/>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noProof/>
                <w:sz w:val="16"/>
                <w:szCs w:val="16"/>
              </w:rPr>
              <w:t> </w:t>
            </w:r>
            <w:r w:rsidR="003160FB">
              <w:rPr>
                <w:rFonts w:ascii="Arial" w:hAnsi="Arial" w:cs="Arial"/>
                <w:b/>
                <w:sz w:val="16"/>
                <w:szCs w:val="16"/>
              </w:rPr>
              <w:fldChar w:fldCharType="end"/>
            </w:r>
            <w:bookmarkEnd w:id="133"/>
          </w:p>
        </w:tc>
      </w:tr>
    </w:tbl>
    <w:p w:rsidR="00CA36EC" w:rsidRDefault="008148A3" w:rsidP="005176C6">
      <w:pPr>
        <w:tabs>
          <w:tab w:val="right" w:pos="11520"/>
        </w:tabs>
        <w:rPr>
          <w:rFonts w:ascii="Arial" w:hAnsi="Arial" w:cs="Arial"/>
          <w:b/>
          <w:bCs/>
          <w:spacing w:val="-7"/>
          <w:sz w:val="18"/>
          <w:szCs w:val="18"/>
        </w:rPr>
      </w:pPr>
      <w:r>
        <w:rPr>
          <w:rFonts w:ascii="Arial" w:hAnsi="Arial"/>
          <w:sz w:val="14"/>
          <w:szCs w:val="16"/>
        </w:rPr>
        <w:br w:type="page"/>
      </w:r>
      <w:r w:rsidR="00CB5540">
        <w:rPr>
          <w:rFonts w:ascii="Arial" w:hAnsi="Arial" w:cs="Arial"/>
          <w:b/>
          <w:bCs/>
          <w:spacing w:val="-7"/>
          <w:sz w:val="18"/>
          <w:szCs w:val="18"/>
        </w:rPr>
        <w:lastRenderedPageBreak/>
        <w:t>GENERAL PEDIATRIC CLINIC / 15</w:t>
      </w:r>
      <w:r w:rsidR="00B34A96">
        <w:rPr>
          <w:rFonts w:ascii="Arial" w:hAnsi="Arial" w:cs="Arial"/>
          <w:b/>
          <w:bCs/>
          <w:spacing w:val="-7"/>
          <w:sz w:val="18"/>
          <w:szCs w:val="18"/>
        </w:rPr>
        <w:t>-</w:t>
      </w:r>
      <w:r w:rsidR="00CB5540">
        <w:rPr>
          <w:rFonts w:ascii="Arial" w:hAnsi="Arial" w:cs="Arial"/>
          <w:b/>
          <w:bCs/>
          <w:spacing w:val="-7"/>
          <w:sz w:val="18"/>
          <w:szCs w:val="18"/>
        </w:rPr>
        <w:t>MONTH VISIT</w:t>
      </w:r>
      <w:r w:rsidR="00CB5540">
        <w:rPr>
          <w:rFonts w:ascii="Arial" w:hAnsi="Arial" w:cs="Arial"/>
          <w:b/>
          <w:bCs/>
          <w:spacing w:val="-7"/>
          <w:sz w:val="18"/>
          <w:szCs w:val="18"/>
        </w:rPr>
        <w:tab/>
      </w:r>
      <w:r w:rsidR="00CB5540">
        <w:rPr>
          <w:rFonts w:ascii="Arial" w:hAnsi="Arial" w:cs="Arial"/>
          <w:b/>
          <w:bCs/>
          <w:spacing w:val="-6"/>
          <w:sz w:val="18"/>
          <w:szCs w:val="18"/>
        </w:rPr>
        <w:t>ANTICIPATORY GUIDANCE</w:t>
      </w:r>
    </w:p>
    <w:p w:rsidR="005176C6" w:rsidRDefault="005176C6" w:rsidP="005176C6">
      <w:pPr>
        <w:tabs>
          <w:tab w:val="right" w:pos="11520"/>
        </w:tabs>
        <w:rPr>
          <w:rFonts w:ascii="Arial" w:hAnsi="Arial" w:cs="Arial"/>
          <w:sz w:val="18"/>
          <w:szCs w:val="18"/>
        </w:rPr>
      </w:pPr>
      <w:r>
        <w:rPr>
          <w:rFonts w:ascii="Arial" w:hAnsi="Arial" w:cs="Arial"/>
          <w:sz w:val="18"/>
          <w:szCs w:val="18"/>
        </w:rPr>
        <w:t>F-</w:t>
      </w:r>
      <w:r w:rsidR="00D715D7">
        <w:rPr>
          <w:rFonts w:ascii="Arial" w:hAnsi="Arial" w:cs="Arial"/>
          <w:sz w:val="18"/>
          <w:szCs w:val="18"/>
        </w:rPr>
        <w:t>0</w:t>
      </w:r>
      <w:r>
        <w:rPr>
          <w:rFonts w:ascii="Arial" w:hAnsi="Arial" w:cs="Arial"/>
          <w:sz w:val="18"/>
          <w:szCs w:val="18"/>
        </w:rPr>
        <w:t>1068</w:t>
      </w:r>
      <w:r w:rsidR="00304348">
        <w:rPr>
          <w:rFonts w:ascii="Arial" w:hAnsi="Arial" w:cs="Arial"/>
          <w:sz w:val="18"/>
          <w:szCs w:val="18"/>
        </w:rPr>
        <w:t>G</w:t>
      </w:r>
      <w:r w:rsidR="00B34A96">
        <w:rPr>
          <w:rFonts w:ascii="Arial" w:hAnsi="Arial" w:cs="Arial"/>
          <w:sz w:val="18"/>
          <w:szCs w:val="18"/>
        </w:rPr>
        <w:t xml:space="preserve"> (08</w:t>
      </w:r>
      <w:r>
        <w:rPr>
          <w:rFonts w:ascii="Arial" w:hAnsi="Arial" w:cs="Arial"/>
          <w:sz w:val="18"/>
          <w:szCs w:val="18"/>
        </w:rPr>
        <w:t>/</w:t>
      </w:r>
      <w:r w:rsidR="00B34A96">
        <w:rPr>
          <w:rFonts w:ascii="Arial" w:hAnsi="Arial" w:cs="Arial"/>
          <w:sz w:val="18"/>
          <w:szCs w:val="18"/>
        </w:rPr>
        <w:t>20</w:t>
      </w:r>
      <w:r w:rsidR="000135B8">
        <w:rPr>
          <w:rFonts w:ascii="Arial" w:hAnsi="Arial" w:cs="Arial"/>
          <w:sz w:val="18"/>
          <w:szCs w:val="18"/>
        </w:rPr>
        <w:t>1</w:t>
      </w:r>
      <w:r w:rsidR="00B34A96">
        <w:rPr>
          <w:rFonts w:ascii="Arial" w:hAnsi="Arial" w:cs="Arial"/>
          <w:sz w:val="18"/>
          <w:szCs w:val="18"/>
        </w:rPr>
        <w:t>9</w:t>
      </w:r>
      <w:r>
        <w:rPr>
          <w:rFonts w:ascii="Arial" w:hAnsi="Arial" w:cs="Arial"/>
          <w:sz w:val="18"/>
          <w:szCs w:val="18"/>
        </w:rPr>
        <w:t>)</w:t>
      </w:r>
      <w:r>
        <w:rPr>
          <w:rFonts w:ascii="Arial" w:hAnsi="Arial" w:cs="Arial"/>
          <w:sz w:val="18"/>
          <w:szCs w:val="18"/>
        </w:rPr>
        <w:tab/>
        <w:t>Page 2</w:t>
      </w:r>
    </w:p>
    <w:p w:rsidR="00CB5540" w:rsidRDefault="00CB5540" w:rsidP="005176C6">
      <w:pPr>
        <w:tabs>
          <w:tab w:val="right" w:pos="11520"/>
        </w:tabs>
        <w:rPr>
          <w:rFonts w:ascii="Arial" w:hAnsi="Arial" w:cs="Arial"/>
          <w:sz w:val="18"/>
          <w:szCs w:val="18"/>
        </w:rPr>
      </w:pPr>
    </w:p>
    <w:p w:rsidR="00CB5540" w:rsidRDefault="00CB5540" w:rsidP="005176C6">
      <w:pPr>
        <w:tabs>
          <w:tab w:val="right" w:pos="11520"/>
        </w:tabs>
        <w:rPr>
          <w:rFonts w:ascii="Arial" w:hAnsi="Arial" w:cs="Arial"/>
          <w:sz w:val="18"/>
          <w:szCs w:val="18"/>
        </w:rPr>
        <w:sectPr w:rsidR="00CB5540" w:rsidSect="00AC3B6F">
          <w:pgSz w:w="12240" w:h="15840"/>
          <w:pgMar w:top="432" w:right="360" w:bottom="245" w:left="360" w:header="720" w:footer="720" w:gutter="0"/>
          <w:cols w:space="720"/>
        </w:sectPr>
      </w:pPr>
    </w:p>
    <w:p w:rsidR="00CB5540" w:rsidRDefault="00CB5540" w:rsidP="00CB5540">
      <w:pPr>
        <w:spacing w:before="120"/>
        <w:rPr>
          <w:rFonts w:ascii="Arial" w:hAnsi="Arial" w:cs="Arial"/>
          <w:b/>
          <w:bCs/>
          <w:sz w:val="18"/>
          <w:szCs w:val="18"/>
        </w:rPr>
      </w:pPr>
      <w:r>
        <w:rPr>
          <w:rFonts w:ascii="Arial" w:hAnsi="Arial" w:cs="Arial"/>
          <w:b/>
          <w:bCs/>
          <w:sz w:val="18"/>
          <w:szCs w:val="18"/>
        </w:rPr>
        <w:lastRenderedPageBreak/>
        <w:t>Diet</w:t>
      </w:r>
    </w:p>
    <w:p w:rsidR="00CB5540" w:rsidRDefault="00CB5540" w:rsidP="00CB5540">
      <w:pPr>
        <w:pStyle w:val="Style5"/>
        <w:adjustRightInd/>
        <w:rPr>
          <w:rFonts w:ascii="Arial" w:hAnsi="Arial" w:cs="Arial"/>
          <w:sz w:val="18"/>
          <w:szCs w:val="18"/>
        </w:rPr>
      </w:pPr>
    </w:p>
    <w:p w:rsidR="00CB5540" w:rsidRDefault="00CB5540" w:rsidP="00CB5540">
      <w:pPr>
        <w:pStyle w:val="Style4"/>
        <w:ind w:firstLine="0"/>
        <w:rPr>
          <w:rFonts w:ascii="Arial" w:hAnsi="Arial" w:cs="Arial"/>
          <w:sz w:val="18"/>
          <w:szCs w:val="18"/>
        </w:rPr>
      </w:pPr>
      <w:r>
        <w:rPr>
          <w:rFonts w:ascii="Arial" w:hAnsi="Arial" w:cs="Arial"/>
          <w:sz w:val="18"/>
          <w:szCs w:val="18"/>
        </w:rPr>
        <w:t>Pickiness is common. When given other than a favorite food, the child will not eat but will pick at the food and if not allowed to leave until the plate is empty, the meal may take a long time or, more likely at this age, end with a crying child and a plate on the floor. If the child is really hungry, they will eat. With all the snacks children receive, they may not know the feeling of hunger. It will not hurt a child to skip a meal rather than being forced to eat.</w:t>
      </w:r>
    </w:p>
    <w:p w:rsidR="00CB5540" w:rsidRDefault="00CB5540" w:rsidP="00CB5540">
      <w:pPr>
        <w:pStyle w:val="Style5"/>
        <w:adjustRightInd/>
        <w:rPr>
          <w:rFonts w:ascii="Arial" w:hAnsi="Arial" w:cs="Arial"/>
          <w:sz w:val="18"/>
          <w:szCs w:val="18"/>
        </w:rPr>
      </w:pPr>
    </w:p>
    <w:p w:rsidR="00CB5540" w:rsidRDefault="00CB5540" w:rsidP="00CB5540">
      <w:pPr>
        <w:pStyle w:val="Style4"/>
        <w:ind w:right="144" w:firstLine="0"/>
        <w:rPr>
          <w:rFonts w:ascii="Arial" w:hAnsi="Arial" w:cs="Arial"/>
          <w:sz w:val="18"/>
          <w:szCs w:val="18"/>
        </w:rPr>
      </w:pPr>
      <w:r>
        <w:rPr>
          <w:rFonts w:ascii="Arial" w:hAnsi="Arial" w:cs="Arial"/>
          <w:sz w:val="18"/>
          <w:szCs w:val="18"/>
        </w:rPr>
        <w:t xml:space="preserve">Introducing new foods — </w:t>
      </w:r>
      <w:proofErr w:type="gramStart"/>
      <w:r>
        <w:rPr>
          <w:rFonts w:ascii="Arial" w:hAnsi="Arial" w:cs="Arial"/>
          <w:sz w:val="18"/>
          <w:szCs w:val="18"/>
        </w:rPr>
        <w:t>The</w:t>
      </w:r>
      <w:proofErr w:type="gramEnd"/>
      <w:r>
        <w:rPr>
          <w:rFonts w:ascii="Arial" w:hAnsi="Arial" w:cs="Arial"/>
          <w:sz w:val="18"/>
          <w:szCs w:val="18"/>
        </w:rPr>
        <w:t xml:space="preserve"> ease with which the child accepts new foods depends upon the child's temperament. The one who reacts strongly against anything new will refuse, while the one who accepts new situations easily will eat if hungry. Both extremes should still be offered new foods but not forced to accept it.</w:t>
      </w:r>
    </w:p>
    <w:p w:rsidR="00CB5540" w:rsidRDefault="00CB5540" w:rsidP="00CB5540">
      <w:pPr>
        <w:pStyle w:val="Style5"/>
        <w:adjustRightInd/>
        <w:rPr>
          <w:rFonts w:ascii="Arial" w:hAnsi="Arial" w:cs="Arial"/>
          <w:sz w:val="18"/>
          <w:szCs w:val="18"/>
        </w:rPr>
      </w:pPr>
    </w:p>
    <w:p w:rsidR="00CB5540" w:rsidRDefault="00CB5540" w:rsidP="00CB5540">
      <w:pPr>
        <w:pStyle w:val="Style4"/>
        <w:ind w:firstLine="0"/>
        <w:rPr>
          <w:rFonts w:ascii="Arial" w:hAnsi="Arial" w:cs="Arial"/>
          <w:b/>
          <w:bCs/>
          <w:sz w:val="18"/>
          <w:szCs w:val="18"/>
        </w:rPr>
      </w:pPr>
      <w:r>
        <w:rPr>
          <w:rFonts w:ascii="Arial" w:hAnsi="Arial" w:cs="Arial"/>
          <w:b/>
          <w:bCs/>
          <w:sz w:val="18"/>
          <w:szCs w:val="18"/>
        </w:rPr>
        <w:t>Anticipatory Guidance</w:t>
      </w:r>
    </w:p>
    <w:p w:rsidR="00CB5540" w:rsidRDefault="00CB5540" w:rsidP="00CB5540">
      <w:pPr>
        <w:pStyle w:val="Style5"/>
        <w:adjustRightInd/>
        <w:rPr>
          <w:rFonts w:ascii="Arial" w:hAnsi="Arial" w:cs="Arial"/>
          <w:sz w:val="18"/>
          <w:szCs w:val="18"/>
        </w:rPr>
      </w:pPr>
    </w:p>
    <w:p w:rsidR="00CB5540" w:rsidRDefault="00CB5540" w:rsidP="00CB5540">
      <w:pPr>
        <w:pStyle w:val="Style4"/>
        <w:ind w:firstLine="0"/>
        <w:rPr>
          <w:rFonts w:ascii="Arial" w:hAnsi="Arial" w:cs="Arial"/>
          <w:sz w:val="18"/>
          <w:szCs w:val="18"/>
        </w:rPr>
      </w:pPr>
      <w:r>
        <w:rPr>
          <w:rFonts w:ascii="Arial" w:hAnsi="Arial" w:cs="Arial"/>
          <w:sz w:val="18"/>
          <w:szCs w:val="18"/>
        </w:rPr>
        <w:t>Negativism — this is usually mild at this stage with a few temper tantrums, which are easily distracted or easily handled by ignoring. It is good to discuss these briefly so that if the child should exhibit any negative behaviors, the parents can react appropriately. Sibling rivalry is usually exhibited by an older sib towards this toddler who is becoming a more demanding person and explores into the territory and belongings of the older child. If there is a newborn, this child is more likely to ignore the baby and demand his or her usual share of attention. The baby becomes part of the total environment to be explored and conquered. Similarly, a puppy or kitten is not an animal but part of the environment. Rough treatment of a puppy or baby is no different than what the toddler does to the book or ball. Look, touch, bite, sit on, and toss away are ways a toddler explores the world.</w:t>
      </w:r>
    </w:p>
    <w:p w:rsidR="00CB5540" w:rsidRDefault="00CB5540" w:rsidP="00CB5540">
      <w:pPr>
        <w:pStyle w:val="Style4"/>
        <w:ind w:firstLine="0"/>
        <w:rPr>
          <w:rFonts w:ascii="Arial" w:hAnsi="Arial" w:cs="Arial"/>
          <w:sz w:val="18"/>
          <w:szCs w:val="18"/>
        </w:rPr>
      </w:pPr>
    </w:p>
    <w:p w:rsidR="00CB5540" w:rsidRPr="00C25D45" w:rsidRDefault="00CB5540" w:rsidP="00CB5540">
      <w:pPr>
        <w:pStyle w:val="Style4"/>
        <w:ind w:firstLine="0"/>
        <w:rPr>
          <w:rFonts w:ascii="Arial" w:hAnsi="Arial" w:cs="Arial"/>
          <w:b/>
          <w:sz w:val="18"/>
          <w:szCs w:val="18"/>
        </w:rPr>
      </w:pPr>
      <w:r w:rsidRPr="00C25D45">
        <w:rPr>
          <w:rFonts w:ascii="Arial" w:hAnsi="Arial" w:cs="Arial"/>
          <w:b/>
          <w:sz w:val="18"/>
          <w:szCs w:val="18"/>
        </w:rPr>
        <w:t>Obedience</w:t>
      </w:r>
    </w:p>
    <w:p w:rsidR="00CB5540" w:rsidRDefault="00CB5540" w:rsidP="00CB5540">
      <w:pPr>
        <w:pStyle w:val="Style4"/>
        <w:ind w:firstLine="0"/>
        <w:rPr>
          <w:rFonts w:ascii="Arial" w:hAnsi="Arial" w:cs="Arial"/>
          <w:sz w:val="18"/>
          <w:szCs w:val="18"/>
        </w:rPr>
      </w:pPr>
    </w:p>
    <w:p w:rsidR="00CB5540" w:rsidRDefault="00CB5540" w:rsidP="00CB5540">
      <w:pPr>
        <w:pStyle w:val="Style4"/>
        <w:ind w:firstLine="0"/>
        <w:rPr>
          <w:rFonts w:ascii="Arial" w:hAnsi="Arial" w:cs="Arial"/>
          <w:sz w:val="18"/>
          <w:szCs w:val="18"/>
        </w:rPr>
      </w:pPr>
      <w:r>
        <w:rPr>
          <w:rFonts w:ascii="Arial" w:hAnsi="Arial" w:cs="Arial"/>
          <w:sz w:val="18"/>
          <w:szCs w:val="18"/>
        </w:rPr>
        <w:t>If the child has had limits set for him or her for the past 3-6 months, he or she knows the parents will prevent some activities. They will continue to test the parents for their consistency but is more likely to obey if this consistency is exhibited.</w:t>
      </w:r>
    </w:p>
    <w:p w:rsidR="00CB5540" w:rsidRDefault="00CB5540" w:rsidP="00CB5540">
      <w:pPr>
        <w:pStyle w:val="Style4"/>
        <w:ind w:firstLine="0"/>
        <w:rPr>
          <w:rFonts w:ascii="Arial" w:hAnsi="Arial" w:cs="Arial"/>
          <w:sz w:val="18"/>
          <w:szCs w:val="18"/>
        </w:rPr>
      </w:pPr>
    </w:p>
    <w:p w:rsidR="00CB5540" w:rsidRPr="00C25D45" w:rsidRDefault="00CB5540" w:rsidP="00CB5540">
      <w:pPr>
        <w:pStyle w:val="Style4"/>
        <w:ind w:firstLine="0"/>
        <w:rPr>
          <w:rFonts w:ascii="Arial" w:hAnsi="Arial" w:cs="Arial"/>
          <w:b/>
          <w:sz w:val="18"/>
          <w:szCs w:val="18"/>
        </w:rPr>
      </w:pPr>
      <w:r w:rsidRPr="00C25D45">
        <w:rPr>
          <w:rFonts w:ascii="Arial" w:hAnsi="Arial" w:cs="Arial"/>
          <w:b/>
          <w:sz w:val="18"/>
          <w:szCs w:val="18"/>
        </w:rPr>
        <w:t>Expectations on Toilet Training</w:t>
      </w:r>
    </w:p>
    <w:p w:rsidR="00CB5540" w:rsidRDefault="00CB5540" w:rsidP="00CB5540">
      <w:pPr>
        <w:pStyle w:val="Style4"/>
        <w:ind w:firstLine="0"/>
        <w:rPr>
          <w:rFonts w:ascii="Arial" w:hAnsi="Arial" w:cs="Arial"/>
          <w:sz w:val="18"/>
          <w:szCs w:val="18"/>
        </w:rPr>
      </w:pPr>
    </w:p>
    <w:p w:rsidR="00CB5540" w:rsidRDefault="00B34A96" w:rsidP="00CB5540">
      <w:pPr>
        <w:pStyle w:val="Style4"/>
        <w:ind w:firstLine="0"/>
        <w:rPr>
          <w:rFonts w:ascii="Arial" w:hAnsi="Arial" w:cs="Arial"/>
          <w:sz w:val="18"/>
          <w:szCs w:val="18"/>
        </w:rPr>
      </w:pPr>
      <w:r>
        <w:rPr>
          <w:rFonts w:ascii="Arial" w:hAnsi="Arial" w:cs="Arial"/>
          <w:sz w:val="18"/>
          <w:szCs w:val="18"/>
        </w:rPr>
        <w:t>See “12-</w:t>
      </w:r>
      <w:r w:rsidR="00CB5540">
        <w:rPr>
          <w:rFonts w:ascii="Arial" w:hAnsi="Arial" w:cs="Arial"/>
          <w:sz w:val="18"/>
          <w:szCs w:val="18"/>
        </w:rPr>
        <w:t>Month” Health Supervision.</w:t>
      </w:r>
    </w:p>
    <w:p w:rsidR="00CB5540" w:rsidRDefault="00CB5540" w:rsidP="00CB5540">
      <w:pPr>
        <w:pStyle w:val="Style4"/>
        <w:ind w:firstLine="0"/>
        <w:rPr>
          <w:rFonts w:ascii="Arial" w:hAnsi="Arial" w:cs="Arial"/>
          <w:sz w:val="18"/>
          <w:szCs w:val="18"/>
        </w:rPr>
      </w:pPr>
    </w:p>
    <w:p w:rsidR="00CB5540" w:rsidRDefault="00CB5540" w:rsidP="00CB5540">
      <w:pPr>
        <w:pStyle w:val="Style4"/>
        <w:ind w:firstLine="0"/>
        <w:rPr>
          <w:rFonts w:ascii="Arial" w:hAnsi="Arial" w:cs="Arial"/>
          <w:sz w:val="18"/>
          <w:szCs w:val="18"/>
        </w:rPr>
      </w:pPr>
      <w:r>
        <w:rPr>
          <w:rFonts w:ascii="Arial" w:hAnsi="Arial" w:cs="Arial"/>
          <w:sz w:val="18"/>
          <w:szCs w:val="18"/>
        </w:rPr>
        <w:t>A girl may become interested enough to sit on the toilet at 15 months. A few actually know the signals and will turn signal to the parent. Most become aware of soiled diapers and want to be changed. These girls may be placed on the toilet if there is regular time for the bowel movement. If the child is dry after a nap, then again, sitting on the toilet may catch the urine. The parents have to know the child’s needs and have time to act immediately. Positive reinforcement in the form of praise will lead to repeat performance. Boys are not usually ready for toilet training at this age.</w:t>
      </w:r>
    </w:p>
    <w:p w:rsidR="00CB5540" w:rsidRDefault="00CB5540" w:rsidP="00CB5540">
      <w:pPr>
        <w:spacing w:before="120"/>
        <w:rPr>
          <w:rFonts w:ascii="Arial" w:hAnsi="Arial" w:cs="Arial"/>
          <w:b/>
          <w:bCs/>
          <w:sz w:val="18"/>
          <w:szCs w:val="18"/>
        </w:rPr>
      </w:pPr>
      <w:r>
        <w:rPr>
          <w:rFonts w:ascii="Arial" w:hAnsi="Arial" w:cs="Arial"/>
          <w:sz w:val="18"/>
          <w:szCs w:val="18"/>
        </w:rPr>
        <w:br w:type="column"/>
      </w:r>
      <w:r>
        <w:rPr>
          <w:rFonts w:ascii="Arial" w:hAnsi="Arial" w:cs="Arial"/>
          <w:b/>
          <w:bCs/>
          <w:sz w:val="18"/>
          <w:szCs w:val="18"/>
        </w:rPr>
        <w:lastRenderedPageBreak/>
        <w:t>Speech, Labeling</w:t>
      </w:r>
    </w:p>
    <w:p w:rsidR="00CB5540" w:rsidRDefault="00CB5540" w:rsidP="00CB5540">
      <w:pPr>
        <w:pStyle w:val="Style5"/>
        <w:adjustRightInd/>
        <w:rPr>
          <w:rFonts w:ascii="Arial" w:hAnsi="Arial" w:cs="Arial"/>
          <w:sz w:val="18"/>
          <w:szCs w:val="18"/>
        </w:rPr>
      </w:pPr>
    </w:p>
    <w:p w:rsidR="00CB5540" w:rsidRDefault="00B34A96" w:rsidP="00CB5540">
      <w:pPr>
        <w:pStyle w:val="Style4"/>
        <w:ind w:firstLine="0"/>
        <w:rPr>
          <w:rFonts w:ascii="Arial" w:hAnsi="Arial" w:cs="Arial"/>
          <w:sz w:val="18"/>
          <w:szCs w:val="18"/>
        </w:rPr>
      </w:pPr>
      <w:r>
        <w:rPr>
          <w:rFonts w:ascii="Arial" w:hAnsi="Arial" w:cs="Arial"/>
          <w:sz w:val="18"/>
          <w:szCs w:val="18"/>
        </w:rPr>
        <w:t>See "12-</w:t>
      </w:r>
      <w:r w:rsidR="00CB5540">
        <w:rPr>
          <w:rFonts w:ascii="Arial" w:hAnsi="Arial" w:cs="Arial"/>
          <w:sz w:val="18"/>
          <w:szCs w:val="18"/>
        </w:rPr>
        <w:t>Month" Health Supervision.</w:t>
      </w:r>
    </w:p>
    <w:p w:rsidR="00CB5540" w:rsidRDefault="00CB5540" w:rsidP="00CB5540">
      <w:pPr>
        <w:pStyle w:val="Style5"/>
        <w:adjustRightInd/>
        <w:rPr>
          <w:rFonts w:ascii="Arial" w:hAnsi="Arial" w:cs="Arial"/>
          <w:sz w:val="18"/>
          <w:szCs w:val="18"/>
        </w:rPr>
      </w:pPr>
    </w:p>
    <w:p w:rsidR="00CB5540" w:rsidRDefault="00CB5540" w:rsidP="00CB5540">
      <w:pPr>
        <w:pStyle w:val="Style4"/>
        <w:ind w:right="144" w:firstLine="0"/>
        <w:rPr>
          <w:rFonts w:ascii="Arial" w:hAnsi="Arial" w:cs="Arial"/>
          <w:sz w:val="18"/>
          <w:szCs w:val="18"/>
        </w:rPr>
      </w:pPr>
      <w:r>
        <w:rPr>
          <w:rFonts w:ascii="Arial" w:hAnsi="Arial" w:cs="Arial"/>
          <w:sz w:val="18"/>
          <w:szCs w:val="18"/>
        </w:rPr>
        <w:t>The child should be using the intonations of his or her language and have several single words. Again, parents have to pick up these words and reinforce the child, each time he or she says "ma" the mother should respond. Comprehension is ahead of speech, and the child can understand short sentences, the meaning of "</w:t>
      </w:r>
      <w:proofErr w:type="gramStart"/>
      <w:r>
        <w:rPr>
          <w:rFonts w:ascii="Arial" w:hAnsi="Arial" w:cs="Arial"/>
          <w:sz w:val="18"/>
          <w:szCs w:val="18"/>
        </w:rPr>
        <w:t>no,"</w:t>
      </w:r>
      <w:proofErr w:type="gramEnd"/>
      <w:r>
        <w:rPr>
          <w:rFonts w:ascii="Arial" w:hAnsi="Arial" w:cs="Arial"/>
          <w:sz w:val="18"/>
          <w:szCs w:val="18"/>
        </w:rPr>
        <w:t xml:space="preserve"> and several directions.</w:t>
      </w:r>
    </w:p>
    <w:p w:rsidR="00CB5540" w:rsidRDefault="00CB5540" w:rsidP="00CB5540">
      <w:pPr>
        <w:pStyle w:val="Style5"/>
        <w:adjustRightInd/>
        <w:rPr>
          <w:rFonts w:ascii="Arial" w:hAnsi="Arial" w:cs="Arial"/>
          <w:sz w:val="18"/>
          <w:szCs w:val="18"/>
        </w:rPr>
      </w:pPr>
    </w:p>
    <w:p w:rsidR="00CB5540" w:rsidRDefault="00CB5540" w:rsidP="00CB5540">
      <w:pPr>
        <w:pStyle w:val="Style4"/>
        <w:ind w:firstLine="0"/>
        <w:rPr>
          <w:rFonts w:ascii="Arial" w:hAnsi="Arial" w:cs="Arial"/>
          <w:b/>
          <w:bCs/>
          <w:sz w:val="18"/>
          <w:szCs w:val="18"/>
        </w:rPr>
      </w:pPr>
      <w:r>
        <w:rPr>
          <w:rFonts w:ascii="Arial" w:hAnsi="Arial" w:cs="Arial"/>
          <w:b/>
          <w:bCs/>
          <w:sz w:val="18"/>
          <w:szCs w:val="18"/>
        </w:rPr>
        <w:t>Safety</w:t>
      </w:r>
    </w:p>
    <w:p w:rsidR="00CB5540" w:rsidRDefault="00CB5540" w:rsidP="00CB5540">
      <w:pPr>
        <w:pStyle w:val="Style5"/>
        <w:adjustRightInd/>
        <w:rPr>
          <w:rFonts w:ascii="Arial" w:hAnsi="Arial" w:cs="Arial"/>
          <w:sz w:val="18"/>
          <w:szCs w:val="18"/>
        </w:rPr>
      </w:pPr>
    </w:p>
    <w:p w:rsidR="00CB5540" w:rsidRDefault="00CB5540" w:rsidP="00CB5540">
      <w:pPr>
        <w:pStyle w:val="Style4"/>
        <w:ind w:right="72" w:firstLine="0"/>
        <w:rPr>
          <w:rFonts w:ascii="Arial" w:hAnsi="Arial" w:cs="Arial"/>
          <w:sz w:val="18"/>
          <w:szCs w:val="18"/>
        </w:rPr>
      </w:pPr>
      <w:r>
        <w:rPr>
          <w:rFonts w:ascii="Arial" w:hAnsi="Arial" w:cs="Arial"/>
          <w:sz w:val="18"/>
          <w:szCs w:val="18"/>
        </w:rPr>
        <w:t xml:space="preserve">Do not allow the child to climb up near the stove or touch the stove. The pot handles should be turned in, and parents urged to use back burners. All poisons should be out of reach, especially medicines, which may have to be locked up as the gross motor </w:t>
      </w:r>
      <w:proofErr w:type="gramStart"/>
      <w:r>
        <w:rPr>
          <w:rFonts w:ascii="Arial" w:hAnsi="Arial" w:cs="Arial"/>
          <w:sz w:val="18"/>
          <w:szCs w:val="18"/>
        </w:rPr>
        <w:t>skills of climbing continues</w:t>
      </w:r>
      <w:proofErr w:type="gramEnd"/>
      <w:r>
        <w:rPr>
          <w:rFonts w:ascii="Arial" w:hAnsi="Arial" w:cs="Arial"/>
          <w:sz w:val="18"/>
          <w:szCs w:val="18"/>
        </w:rPr>
        <w:t xml:space="preserve"> to improve. If the child goes toward the street, the parents need the emergency "NO" and on reaching the child, they should scold and bodily stop and remove the child from the direction of his or her travels. This may have to be repeated many times whenever the child is outside. Taking the child to his or her room may not be interpreted correctly by the child since the street is out of sight and thus out of mind.</w:t>
      </w:r>
    </w:p>
    <w:p w:rsidR="00CB5540" w:rsidRDefault="00CB5540" w:rsidP="00CB5540">
      <w:pPr>
        <w:pStyle w:val="Style5"/>
        <w:adjustRightInd/>
        <w:rPr>
          <w:rFonts w:ascii="Arial" w:hAnsi="Arial" w:cs="Arial"/>
          <w:sz w:val="18"/>
          <w:szCs w:val="18"/>
        </w:rPr>
      </w:pPr>
    </w:p>
    <w:p w:rsidR="00CB5540" w:rsidRDefault="00CB5540" w:rsidP="00CB5540">
      <w:pPr>
        <w:tabs>
          <w:tab w:val="right" w:pos="11520"/>
        </w:tabs>
        <w:rPr>
          <w:rFonts w:ascii="Arial" w:hAnsi="Arial" w:cs="Arial"/>
          <w:sz w:val="18"/>
          <w:szCs w:val="18"/>
        </w:rPr>
      </w:pPr>
      <w:r>
        <w:rPr>
          <w:rFonts w:ascii="Arial" w:hAnsi="Arial" w:cs="Arial"/>
          <w:sz w:val="18"/>
          <w:szCs w:val="18"/>
        </w:rPr>
        <w:t>MMR — the parents should be aware of the medical and legal reasons for giving these vaccines. The parents do have the ultimate responsibility and choice for their child, although the health professional may greatly influence this choice.</w:t>
      </w:r>
    </w:p>
    <w:p w:rsidR="00CB5540" w:rsidRDefault="00CB5540" w:rsidP="00CB5540">
      <w:pPr>
        <w:tabs>
          <w:tab w:val="right" w:pos="11520"/>
        </w:tabs>
        <w:rPr>
          <w:rFonts w:ascii="Arial" w:hAnsi="Arial" w:cs="Arial"/>
          <w:sz w:val="18"/>
          <w:szCs w:val="18"/>
        </w:rPr>
      </w:pPr>
    </w:p>
    <w:p w:rsidR="00CB5540" w:rsidRPr="00C25D45" w:rsidRDefault="00CB5540" w:rsidP="00CB5540">
      <w:pPr>
        <w:tabs>
          <w:tab w:val="right" w:pos="11520"/>
        </w:tabs>
        <w:rPr>
          <w:rFonts w:ascii="Arial" w:hAnsi="Arial" w:cs="Arial"/>
          <w:b/>
          <w:sz w:val="18"/>
          <w:szCs w:val="18"/>
        </w:rPr>
      </w:pPr>
      <w:r w:rsidRPr="00C25D45">
        <w:rPr>
          <w:rFonts w:ascii="Arial" w:hAnsi="Arial" w:cs="Arial"/>
          <w:b/>
          <w:sz w:val="18"/>
          <w:szCs w:val="18"/>
        </w:rPr>
        <w:t>Lead Exposure</w:t>
      </w:r>
    </w:p>
    <w:p w:rsidR="00CB5540" w:rsidRDefault="00CB5540" w:rsidP="00CB5540">
      <w:pPr>
        <w:tabs>
          <w:tab w:val="right" w:pos="11520"/>
        </w:tabs>
        <w:rPr>
          <w:rFonts w:ascii="Arial" w:hAnsi="Arial" w:cs="Arial"/>
          <w:sz w:val="18"/>
          <w:szCs w:val="18"/>
        </w:rPr>
      </w:pPr>
    </w:p>
    <w:p w:rsidR="00304348" w:rsidRPr="00CB5540" w:rsidRDefault="00CB5540" w:rsidP="00CB5540">
      <w:pPr>
        <w:tabs>
          <w:tab w:val="right" w:pos="11520"/>
        </w:tabs>
        <w:rPr>
          <w:rFonts w:ascii="Arial" w:hAnsi="Arial" w:cs="Arial"/>
          <w:sz w:val="18"/>
          <w:szCs w:val="18"/>
        </w:rPr>
      </w:pPr>
      <w:r>
        <w:rPr>
          <w:rFonts w:ascii="Arial" w:hAnsi="Arial" w:cs="Arial"/>
          <w:sz w:val="18"/>
          <w:szCs w:val="18"/>
        </w:rPr>
        <w:t>See 12-month Form.</w:t>
      </w:r>
    </w:p>
    <w:sectPr w:rsidR="00304348" w:rsidRPr="00CB5540" w:rsidSect="00CB5540">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CE" w:rsidRDefault="007358CE">
      <w:r>
        <w:separator/>
      </w:r>
    </w:p>
  </w:endnote>
  <w:endnote w:type="continuationSeparator" w:id="0">
    <w:p w:rsidR="007358CE" w:rsidRDefault="0073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CE" w:rsidRDefault="007358CE">
      <w:r>
        <w:separator/>
      </w:r>
    </w:p>
  </w:footnote>
  <w:footnote w:type="continuationSeparator" w:id="0">
    <w:p w:rsidR="007358CE" w:rsidRDefault="0073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a/j56JGXwLiRODwFdMzqbg++fI=" w:salt="WCHs3KoCZvxfaqQ+AgCX+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5B8"/>
    <w:rsid w:val="00013F59"/>
    <w:rsid w:val="00017F13"/>
    <w:rsid w:val="000362D7"/>
    <w:rsid w:val="000407DB"/>
    <w:rsid w:val="000416D2"/>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B78B4"/>
    <w:rsid w:val="000C019D"/>
    <w:rsid w:val="000C1469"/>
    <w:rsid w:val="000C1EE1"/>
    <w:rsid w:val="000C3D8B"/>
    <w:rsid w:val="000D06B3"/>
    <w:rsid w:val="000D07F2"/>
    <w:rsid w:val="000D20DE"/>
    <w:rsid w:val="000D3417"/>
    <w:rsid w:val="000D46B2"/>
    <w:rsid w:val="000D5C33"/>
    <w:rsid w:val="000E79DF"/>
    <w:rsid w:val="000F2015"/>
    <w:rsid w:val="00106702"/>
    <w:rsid w:val="001171D4"/>
    <w:rsid w:val="001174C7"/>
    <w:rsid w:val="00117980"/>
    <w:rsid w:val="00121D2F"/>
    <w:rsid w:val="0012666C"/>
    <w:rsid w:val="00130E82"/>
    <w:rsid w:val="00134A88"/>
    <w:rsid w:val="00140CA4"/>
    <w:rsid w:val="00141E8E"/>
    <w:rsid w:val="00145DBD"/>
    <w:rsid w:val="00151739"/>
    <w:rsid w:val="00156AF7"/>
    <w:rsid w:val="00161042"/>
    <w:rsid w:val="00161301"/>
    <w:rsid w:val="0016259F"/>
    <w:rsid w:val="00163671"/>
    <w:rsid w:val="00166195"/>
    <w:rsid w:val="00166686"/>
    <w:rsid w:val="00170B1C"/>
    <w:rsid w:val="00170B94"/>
    <w:rsid w:val="0017214B"/>
    <w:rsid w:val="00173821"/>
    <w:rsid w:val="001870CB"/>
    <w:rsid w:val="00190909"/>
    <w:rsid w:val="001928E4"/>
    <w:rsid w:val="0019510A"/>
    <w:rsid w:val="00196D15"/>
    <w:rsid w:val="001A2785"/>
    <w:rsid w:val="001A2BE9"/>
    <w:rsid w:val="001A3537"/>
    <w:rsid w:val="001A3880"/>
    <w:rsid w:val="001A38CC"/>
    <w:rsid w:val="001B092F"/>
    <w:rsid w:val="001B2DB1"/>
    <w:rsid w:val="001B3667"/>
    <w:rsid w:val="001C24BA"/>
    <w:rsid w:val="001C2D37"/>
    <w:rsid w:val="001C2EC1"/>
    <w:rsid w:val="001E306F"/>
    <w:rsid w:val="001E39CE"/>
    <w:rsid w:val="001E5026"/>
    <w:rsid w:val="001E54A3"/>
    <w:rsid w:val="001F0951"/>
    <w:rsid w:val="001F34C9"/>
    <w:rsid w:val="001F66F1"/>
    <w:rsid w:val="001F6C34"/>
    <w:rsid w:val="00200C20"/>
    <w:rsid w:val="0020525F"/>
    <w:rsid w:val="00206ADE"/>
    <w:rsid w:val="00220B89"/>
    <w:rsid w:val="00221951"/>
    <w:rsid w:val="002265FA"/>
    <w:rsid w:val="00231970"/>
    <w:rsid w:val="00235AD5"/>
    <w:rsid w:val="00240DEF"/>
    <w:rsid w:val="00241238"/>
    <w:rsid w:val="00244935"/>
    <w:rsid w:val="0025307A"/>
    <w:rsid w:val="002617F5"/>
    <w:rsid w:val="0026192E"/>
    <w:rsid w:val="002651ED"/>
    <w:rsid w:val="00265AD8"/>
    <w:rsid w:val="00265B88"/>
    <w:rsid w:val="00266696"/>
    <w:rsid w:val="002672C0"/>
    <w:rsid w:val="002760A1"/>
    <w:rsid w:val="00283DAF"/>
    <w:rsid w:val="00291AC6"/>
    <w:rsid w:val="00296F9A"/>
    <w:rsid w:val="002A26BA"/>
    <w:rsid w:val="002A4DD4"/>
    <w:rsid w:val="002A604B"/>
    <w:rsid w:val="002A7171"/>
    <w:rsid w:val="002B59C2"/>
    <w:rsid w:val="002B5C12"/>
    <w:rsid w:val="002B799A"/>
    <w:rsid w:val="002C0167"/>
    <w:rsid w:val="002C48AF"/>
    <w:rsid w:val="002C711D"/>
    <w:rsid w:val="002D15B2"/>
    <w:rsid w:val="002D2E6E"/>
    <w:rsid w:val="002D40E2"/>
    <w:rsid w:val="002D7A03"/>
    <w:rsid w:val="002E0BDB"/>
    <w:rsid w:val="002E1B60"/>
    <w:rsid w:val="002E4F48"/>
    <w:rsid w:val="002F09D9"/>
    <w:rsid w:val="002F116D"/>
    <w:rsid w:val="002F13CC"/>
    <w:rsid w:val="002F2861"/>
    <w:rsid w:val="002F4F9D"/>
    <w:rsid w:val="0030127E"/>
    <w:rsid w:val="003038F2"/>
    <w:rsid w:val="00304348"/>
    <w:rsid w:val="0031203D"/>
    <w:rsid w:val="003160FB"/>
    <w:rsid w:val="00317F31"/>
    <w:rsid w:val="00322BE9"/>
    <w:rsid w:val="00332CD7"/>
    <w:rsid w:val="00333EEE"/>
    <w:rsid w:val="003445F5"/>
    <w:rsid w:val="00354E5C"/>
    <w:rsid w:val="003551A2"/>
    <w:rsid w:val="0035658A"/>
    <w:rsid w:val="00362FE6"/>
    <w:rsid w:val="0036556A"/>
    <w:rsid w:val="00365B31"/>
    <w:rsid w:val="00366180"/>
    <w:rsid w:val="003811A1"/>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E2D"/>
    <w:rsid w:val="003A588A"/>
    <w:rsid w:val="003B5A89"/>
    <w:rsid w:val="003C7A0B"/>
    <w:rsid w:val="003C7B62"/>
    <w:rsid w:val="003D0A76"/>
    <w:rsid w:val="003D16D0"/>
    <w:rsid w:val="003D4195"/>
    <w:rsid w:val="003D4EE8"/>
    <w:rsid w:val="003F103E"/>
    <w:rsid w:val="003F17B6"/>
    <w:rsid w:val="003F1DA9"/>
    <w:rsid w:val="003F2FB4"/>
    <w:rsid w:val="003F667A"/>
    <w:rsid w:val="003F7790"/>
    <w:rsid w:val="004039A1"/>
    <w:rsid w:val="00404E7E"/>
    <w:rsid w:val="00407958"/>
    <w:rsid w:val="00420FDE"/>
    <w:rsid w:val="004254B6"/>
    <w:rsid w:val="00426AE0"/>
    <w:rsid w:val="00432F2B"/>
    <w:rsid w:val="00442B6C"/>
    <w:rsid w:val="00443287"/>
    <w:rsid w:val="00444C5D"/>
    <w:rsid w:val="00450448"/>
    <w:rsid w:val="00451F98"/>
    <w:rsid w:val="00454DD6"/>
    <w:rsid w:val="00456FAD"/>
    <w:rsid w:val="00460A29"/>
    <w:rsid w:val="00461C5A"/>
    <w:rsid w:val="00462A43"/>
    <w:rsid w:val="00472832"/>
    <w:rsid w:val="00473616"/>
    <w:rsid w:val="00475021"/>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0EC4"/>
    <w:rsid w:val="004D597F"/>
    <w:rsid w:val="004D6922"/>
    <w:rsid w:val="004E03D2"/>
    <w:rsid w:val="004E447D"/>
    <w:rsid w:val="004E5AC1"/>
    <w:rsid w:val="004E6295"/>
    <w:rsid w:val="004E6A3B"/>
    <w:rsid w:val="004F03EF"/>
    <w:rsid w:val="004F3C68"/>
    <w:rsid w:val="004F4338"/>
    <w:rsid w:val="00502053"/>
    <w:rsid w:val="00503EEC"/>
    <w:rsid w:val="00504B7D"/>
    <w:rsid w:val="00506EAA"/>
    <w:rsid w:val="005176C6"/>
    <w:rsid w:val="0051792D"/>
    <w:rsid w:val="00521219"/>
    <w:rsid w:val="00533CE0"/>
    <w:rsid w:val="00540DC9"/>
    <w:rsid w:val="00542BD6"/>
    <w:rsid w:val="0055508C"/>
    <w:rsid w:val="00557CAF"/>
    <w:rsid w:val="00567DC3"/>
    <w:rsid w:val="00567F82"/>
    <w:rsid w:val="00572556"/>
    <w:rsid w:val="005745B4"/>
    <w:rsid w:val="005807C3"/>
    <w:rsid w:val="00587C16"/>
    <w:rsid w:val="00587EF8"/>
    <w:rsid w:val="00590BB7"/>
    <w:rsid w:val="0059248C"/>
    <w:rsid w:val="00593DC2"/>
    <w:rsid w:val="005A1280"/>
    <w:rsid w:val="005A33E9"/>
    <w:rsid w:val="005A4F7F"/>
    <w:rsid w:val="005B3374"/>
    <w:rsid w:val="005C2F6E"/>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646A"/>
    <w:rsid w:val="006378B4"/>
    <w:rsid w:val="00637FF1"/>
    <w:rsid w:val="00640492"/>
    <w:rsid w:val="00642EBA"/>
    <w:rsid w:val="00644DBF"/>
    <w:rsid w:val="006453A7"/>
    <w:rsid w:val="00645A74"/>
    <w:rsid w:val="006516AE"/>
    <w:rsid w:val="00660D49"/>
    <w:rsid w:val="00664FA9"/>
    <w:rsid w:val="006673D5"/>
    <w:rsid w:val="006754C9"/>
    <w:rsid w:val="006763D9"/>
    <w:rsid w:val="00683E8F"/>
    <w:rsid w:val="00686E96"/>
    <w:rsid w:val="0069031C"/>
    <w:rsid w:val="00696486"/>
    <w:rsid w:val="006A0952"/>
    <w:rsid w:val="006A17C5"/>
    <w:rsid w:val="006A22E0"/>
    <w:rsid w:val="006A503D"/>
    <w:rsid w:val="006A70E5"/>
    <w:rsid w:val="006B0C5C"/>
    <w:rsid w:val="006B0F66"/>
    <w:rsid w:val="006B25D0"/>
    <w:rsid w:val="006B3D35"/>
    <w:rsid w:val="006B4457"/>
    <w:rsid w:val="006B4893"/>
    <w:rsid w:val="006C05FE"/>
    <w:rsid w:val="006C3C8A"/>
    <w:rsid w:val="006C73D3"/>
    <w:rsid w:val="006D0070"/>
    <w:rsid w:val="006D42C3"/>
    <w:rsid w:val="006E3695"/>
    <w:rsid w:val="006E453D"/>
    <w:rsid w:val="006E6369"/>
    <w:rsid w:val="006E7629"/>
    <w:rsid w:val="006F291D"/>
    <w:rsid w:val="006F3598"/>
    <w:rsid w:val="006F3EFF"/>
    <w:rsid w:val="006F4B04"/>
    <w:rsid w:val="006F6321"/>
    <w:rsid w:val="006F6B10"/>
    <w:rsid w:val="00702A81"/>
    <w:rsid w:val="00712313"/>
    <w:rsid w:val="007123EA"/>
    <w:rsid w:val="00713390"/>
    <w:rsid w:val="007161B7"/>
    <w:rsid w:val="00723AE3"/>
    <w:rsid w:val="00726F3D"/>
    <w:rsid w:val="007358CE"/>
    <w:rsid w:val="00744DD7"/>
    <w:rsid w:val="0074526E"/>
    <w:rsid w:val="00745832"/>
    <w:rsid w:val="00750D33"/>
    <w:rsid w:val="007517D1"/>
    <w:rsid w:val="00755340"/>
    <w:rsid w:val="00756C4B"/>
    <w:rsid w:val="00757917"/>
    <w:rsid w:val="0076332B"/>
    <w:rsid w:val="0076578D"/>
    <w:rsid w:val="00766991"/>
    <w:rsid w:val="00767DB3"/>
    <w:rsid w:val="007705DD"/>
    <w:rsid w:val="0077228C"/>
    <w:rsid w:val="0077364D"/>
    <w:rsid w:val="00774E41"/>
    <w:rsid w:val="00781FAB"/>
    <w:rsid w:val="00782D74"/>
    <w:rsid w:val="00782F14"/>
    <w:rsid w:val="0078568A"/>
    <w:rsid w:val="007878CA"/>
    <w:rsid w:val="007879BA"/>
    <w:rsid w:val="00787EED"/>
    <w:rsid w:val="00791C83"/>
    <w:rsid w:val="00792D4B"/>
    <w:rsid w:val="00793541"/>
    <w:rsid w:val="007969F4"/>
    <w:rsid w:val="007A76DC"/>
    <w:rsid w:val="007B30AE"/>
    <w:rsid w:val="007B45C4"/>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23959"/>
    <w:rsid w:val="008271E3"/>
    <w:rsid w:val="00832DD2"/>
    <w:rsid w:val="00836346"/>
    <w:rsid w:val="0083758D"/>
    <w:rsid w:val="00847772"/>
    <w:rsid w:val="0085712A"/>
    <w:rsid w:val="00862717"/>
    <w:rsid w:val="00864BA5"/>
    <w:rsid w:val="00871444"/>
    <w:rsid w:val="008779C2"/>
    <w:rsid w:val="00877FA7"/>
    <w:rsid w:val="00880D6A"/>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319D"/>
    <w:rsid w:val="008F6774"/>
    <w:rsid w:val="008F74C2"/>
    <w:rsid w:val="0090197D"/>
    <w:rsid w:val="00904C33"/>
    <w:rsid w:val="009054D6"/>
    <w:rsid w:val="009072C7"/>
    <w:rsid w:val="00912CE9"/>
    <w:rsid w:val="00913482"/>
    <w:rsid w:val="0091743B"/>
    <w:rsid w:val="00920CCC"/>
    <w:rsid w:val="00921AD9"/>
    <w:rsid w:val="00923648"/>
    <w:rsid w:val="00924847"/>
    <w:rsid w:val="0092648C"/>
    <w:rsid w:val="0092677F"/>
    <w:rsid w:val="009304D1"/>
    <w:rsid w:val="00930F49"/>
    <w:rsid w:val="0093379F"/>
    <w:rsid w:val="00943877"/>
    <w:rsid w:val="00944E5F"/>
    <w:rsid w:val="00945203"/>
    <w:rsid w:val="00951A6B"/>
    <w:rsid w:val="00960BDC"/>
    <w:rsid w:val="0096429D"/>
    <w:rsid w:val="00971D10"/>
    <w:rsid w:val="009726D1"/>
    <w:rsid w:val="00975491"/>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E0C62"/>
    <w:rsid w:val="009E5D08"/>
    <w:rsid w:val="009E6F44"/>
    <w:rsid w:val="009F07F1"/>
    <w:rsid w:val="009F10C9"/>
    <w:rsid w:val="009F29D9"/>
    <w:rsid w:val="009F39E5"/>
    <w:rsid w:val="009F645C"/>
    <w:rsid w:val="00A00324"/>
    <w:rsid w:val="00A013EC"/>
    <w:rsid w:val="00A15235"/>
    <w:rsid w:val="00A16555"/>
    <w:rsid w:val="00A308EA"/>
    <w:rsid w:val="00A4280F"/>
    <w:rsid w:val="00A43A4A"/>
    <w:rsid w:val="00A4495E"/>
    <w:rsid w:val="00A45826"/>
    <w:rsid w:val="00A51DBA"/>
    <w:rsid w:val="00A54E78"/>
    <w:rsid w:val="00A57FC2"/>
    <w:rsid w:val="00A6311D"/>
    <w:rsid w:val="00A6488B"/>
    <w:rsid w:val="00A6572E"/>
    <w:rsid w:val="00A677BF"/>
    <w:rsid w:val="00A71CD1"/>
    <w:rsid w:val="00A76B58"/>
    <w:rsid w:val="00A77B85"/>
    <w:rsid w:val="00A83E4D"/>
    <w:rsid w:val="00A85520"/>
    <w:rsid w:val="00A85C33"/>
    <w:rsid w:val="00A92D90"/>
    <w:rsid w:val="00A93BF5"/>
    <w:rsid w:val="00A94CD3"/>
    <w:rsid w:val="00A94D64"/>
    <w:rsid w:val="00AB1029"/>
    <w:rsid w:val="00AB25E0"/>
    <w:rsid w:val="00AB3CFA"/>
    <w:rsid w:val="00AC0294"/>
    <w:rsid w:val="00AC0CA4"/>
    <w:rsid w:val="00AC3B6F"/>
    <w:rsid w:val="00AD282F"/>
    <w:rsid w:val="00AD6977"/>
    <w:rsid w:val="00AF4D4B"/>
    <w:rsid w:val="00AF5C9F"/>
    <w:rsid w:val="00B0355C"/>
    <w:rsid w:val="00B125B7"/>
    <w:rsid w:val="00B13009"/>
    <w:rsid w:val="00B151CC"/>
    <w:rsid w:val="00B2149E"/>
    <w:rsid w:val="00B24B3D"/>
    <w:rsid w:val="00B2681C"/>
    <w:rsid w:val="00B26DCE"/>
    <w:rsid w:val="00B30338"/>
    <w:rsid w:val="00B3462B"/>
    <w:rsid w:val="00B34A96"/>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4918"/>
    <w:rsid w:val="00B87CD8"/>
    <w:rsid w:val="00B93C4B"/>
    <w:rsid w:val="00BA10A6"/>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25D45"/>
    <w:rsid w:val="00C31226"/>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AEE"/>
    <w:rsid w:val="00CB468E"/>
    <w:rsid w:val="00CB5540"/>
    <w:rsid w:val="00CB5A66"/>
    <w:rsid w:val="00CB6ECA"/>
    <w:rsid w:val="00CC02F2"/>
    <w:rsid w:val="00CC1DDA"/>
    <w:rsid w:val="00CC4728"/>
    <w:rsid w:val="00CD4A7B"/>
    <w:rsid w:val="00CD5C57"/>
    <w:rsid w:val="00CE0C0F"/>
    <w:rsid w:val="00CE1C95"/>
    <w:rsid w:val="00CF0EED"/>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3198"/>
    <w:rsid w:val="00D46516"/>
    <w:rsid w:val="00D5206F"/>
    <w:rsid w:val="00D55D65"/>
    <w:rsid w:val="00D56E3E"/>
    <w:rsid w:val="00D64E79"/>
    <w:rsid w:val="00D715D7"/>
    <w:rsid w:val="00D738BE"/>
    <w:rsid w:val="00D7489B"/>
    <w:rsid w:val="00D7529B"/>
    <w:rsid w:val="00D77828"/>
    <w:rsid w:val="00D80831"/>
    <w:rsid w:val="00D914F1"/>
    <w:rsid w:val="00D97949"/>
    <w:rsid w:val="00DA1AD8"/>
    <w:rsid w:val="00DA44D3"/>
    <w:rsid w:val="00DA60A4"/>
    <w:rsid w:val="00DB1873"/>
    <w:rsid w:val="00DC1098"/>
    <w:rsid w:val="00DD1D3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1B6A"/>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52EB"/>
    <w:rsid w:val="00EA7BF8"/>
    <w:rsid w:val="00EB2D82"/>
    <w:rsid w:val="00EC4018"/>
    <w:rsid w:val="00ED3D71"/>
    <w:rsid w:val="00ED7CCA"/>
    <w:rsid w:val="00EE44AC"/>
    <w:rsid w:val="00EE4A57"/>
    <w:rsid w:val="00EE507C"/>
    <w:rsid w:val="00EE5219"/>
    <w:rsid w:val="00EE5AEC"/>
    <w:rsid w:val="00EF2E73"/>
    <w:rsid w:val="00EF3E5A"/>
    <w:rsid w:val="00F01C3A"/>
    <w:rsid w:val="00F145D3"/>
    <w:rsid w:val="00F14A7C"/>
    <w:rsid w:val="00F16933"/>
    <w:rsid w:val="00F177AA"/>
    <w:rsid w:val="00F25465"/>
    <w:rsid w:val="00F26B21"/>
    <w:rsid w:val="00F35357"/>
    <w:rsid w:val="00F4606A"/>
    <w:rsid w:val="00F47066"/>
    <w:rsid w:val="00F5250D"/>
    <w:rsid w:val="00F54209"/>
    <w:rsid w:val="00F741E3"/>
    <w:rsid w:val="00F80ACB"/>
    <w:rsid w:val="00F83889"/>
    <w:rsid w:val="00F86DAC"/>
    <w:rsid w:val="00F91F84"/>
    <w:rsid w:val="00F9584E"/>
    <w:rsid w:val="00F95E18"/>
    <w:rsid w:val="00F97D1F"/>
    <w:rsid w:val="00FA35E8"/>
    <w:rsid w:val="00FB019F"/>
    <w:rsid w:val="00FB2126"/>
    <w:rsid w:val="00FB261E"/>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HealthCheck General Pediatric Clinic / 15 Month Visit, F-01068G</vt:lpstr>
    </vt:vector>
  </TitlesOfParts>
  <Manager>Rita Hallett</Manager>
  <Company>State of Wisconsin</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15 Month Visit, F-01068G</dc:title>
  <dc:subject>HealthCheck</dc:subject>
  <dc:creator>DHS-DHCAA-BBM</dc:creator>
  <cp:keywords>healthcheck, general, pediatric, clinic, 15 month, visit, f-1068G, dhcaa, division of health care access and accountability, bbm, bureau of benefits management</cp:keywords>
  <cp:lastModifiedBy>Mulder, Lois J</cp:lastModifiedBy>
  <cp:revision>2</cp:revision>
  <cp:lastPrinted>2009-09-14T13:07:00Z</cp:lastPrinted>
  <dcterms:created xsi:type="dcterms:W3CDTF">2019-08-30T16:28:00Z</dcterms:created>
  <dcterms:modified xsi:type="dcterms:W3CDTF">2019-08-30T16:28:00Z</dcterms:modified>
</cp:coreProperties>
</file>