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311"/>
        <w:gridCol w:w="1299"/>
        <w:gridCol w:w="1170"/>
        <w:gridCol w:w="154"/>
        <w:gridCol w:w="1196"/>
        <w:gridCol w:w="1440"/>
        <w:gridCol w:w="1298"/>
        <w:gridCol w:w="1312"/>
      </w:tblGrid>
      <w:tr w:rsidR="003F31A4" w:rsidRPr="00FE3F9D" w:rsidTr="00543184">
        <w:trPr>
          <w:trHeight w:val="720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1A4" w:rsidRPr="009B36E8" w:rsidRDefault="003F31A4" w:rsidP="003F31A4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EF5FD7" w:rsidRDefault="00EF5FD7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3F31A4" w:rsidRDefault="003F31A4" w:rsidP="00D34CE9">
            <w:pPr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6C7EB6">
              <w:rPr>
                <w:rFonts w:ascii="Arial" w:hAnsi="Arial" w:cs="Arial"/>
                <w:sz w:val="18"/>
              </w:rPr>
              <w:t>01201</w:t>
            </w:r>
            <w:r w:rsidR="003829BA">
              <w:rPr>
                <w:rFonts w:ascii="Arial" w:hAnsi="Arial" w:cs="Arial"/>
                <w:sz w:val="18"/>
              </w:rPr>
              <w:t>C</w:t>
            </w:r>
            <w:r w:rsidR="00101C7F">
              <w:rPr>
                <w:rFonts w:ascii="Arial" w:hAnsi="Arial" w:cs="Arial"/>
                <w:sz w:val="18"/>
              </w:rPr>
              <w:t>S</w:t>
            </w:r>
            <w:r w:rsidR="00D34CE9">
              <w:rPr>
                <w:rFonts w:ascii="Arial" w:hAnsi="Arial" w:cs="Arial"/>
                <w:sz w:val="18"/>
              </w:rPr>
              <w:t xml:space="preserve"> (</w:t>
            </w:r>
            <w:r w:rsidR="00EF5FD7" w:rsidRPr="00EF5FD7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1A4" w:rsidRPr="00611B20" w:rsidRDefault="003F31A4" w:rsidP="00611B20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3F31A4" w:rsidRPr="0019745B" w:rsidTr="00543184">
        <w:trPr>
          <w:trHeight w:val="576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F28" w:rsidRPr="0019745B" w:rsidRDefault="00C80FF5" w:rsidP="008C32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US"/>
              </w:rPr>
            </w:pPr>
            <w:r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ACUERDO </w:t>
            </w:r>
            <w:r w:rsidR="00A14E90"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>ENTRE</w:t>
            </w:r>
          </w:p>
          <w:p w:rsidR="00101C7F" w:rsidRPr="0019745B" w:rsidRDefault="00E078FB" w:rsidP="008C320B">
            <w:pPr>
              <w:jc w:val="center"/>
              <w:rPr>
                <w:rFonts w:ascii="Arial" w:hAnsi="Arial" w:cs="Arial"/>
                <w:b/>
                <w:lang w:val="es-US"/>
              </w:rPr>
            </w:pPr>
            <w:r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EL PARTICIPANTE EMPLEADOR </w:t>
            </w:r>
            <w:r w:rsidR="005F20E4"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DE IRIS </w:t>
            </w:r>
            <w:r w:rsidR="00A14E90"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Y </w:t>
            </w:r>
            <w:r w:rsidRPr="0019745B">
              <w:rPr>
                <w:rFonts w:ascii="Arial" w:hAnsi="Arial" w:cs="Arial"/>
                <w:b/>
                <w:sz w:val="20"/>
                <w:szCs w:val="20"/>
                <w:lang w:val="es-US"/>
              </w:rPr>
              <w:t xml:space="preserve">EL TRABAJADOR CONTRATADO POR EL PARTICIPANTE </w:t>
            </w:r>
          </w:p>
          <w:p w:rsidR="003F31A4" w:rsidRPr="0019745B" w:rsidRDefault="003F31A4" w:rsidP="008C32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45B">
              <w:rPr>
                <w:rFonts w:ascii="Arial" w:hAnsi="Arial" w:cs="Arial"/>
                <w:b/>
                <w:sz w:val="18"/>
                <w:szCs w:val="18"/>
              </w:rPr>
              <w:t>IRIS</w:t>
            </w:r>
            <w:r w:rsidR="001D538B" w:rsidRPr="0019745B">
              <w:rPr>
                <w:rFonts w:ascii="Arial" w:hAnsi="Arial" w:cs="Arial"/>
                <w:b/>
                <w:sz w:val="18"/>
                <w:szCs w:val="18"/>
              </w:rPr>
              <w:t xml:space="preserve"> PARTICIPANT</w:t>
            </w:r>
            <w:r w:rsidRPr="0019745B">
              <w:rPr>
                <w:rFonts w:ascii="Arial" w:hAnsi="Arial" w:cs="Arial"/>
                <w:b/>
                <w:sz w:val="18"/>
                <w:szCs w:val="18"/>
              </w:rPr>
              <w:t xml:space="preserve"> EMPLOYER</w:t>
            </w:r>
            <w:r w:rsidR="00744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9745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44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538B" w:rsidRPr="0019745B">
              <w:rPr>
                <w:rFonts w:ascii="Arial" w:hAnsi="Arial" w:cs="Arial"/>
                <w:b/>
                <w:sz w:val="18"/>
                <w:szCs w:val="18"/>
              </w:rPr>
              <w:t>PARTICIPANT-HIRED WORKER</w:t>
            </w:r>
            <w:r w:rsidRPr="0019745B">
              <w:rPr>
                <w:rFonts w:ascii="Arial" w:hAnsi="Arial" w:cs="Arial"/>
                <w:b/>
                <w:sz w:val="18"/>
                <w:szCs w:val="18"/>
              </w:rPr>
              <w:t xml:space="preserve"> AGREEMENT</w:t>
            </w:r>
          </w:p>
          <w:p w:rsidR="00A14E90" w:rsidRPr="0019745B" w:rsidRDefault="00A14E90" w:rsidP="008C320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F3E72" w:rsidRPr="007443AD" w:rsidTr="00C63720">
        <w:trPr>
          <w:trHeight w:val="158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F3E72" w:rsidRPr="0019745B" w:rsidRDefault="005F3E72" w:rsidP="00101C7F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6"/>
                <w:szCs w:val="16"/>
              </w:rPr>
              <w:t>INSTRUC</w:t>
            </w:r>
            <w:r w:rsidR="00101C7F" w:rsidRPr="0019745B">
              <w:rPr>
                <w:rFonts w:ascii="Arial" w:hAnsi="Arial" w:cs="Arial"/>
                <w:b/>
                <w:sz w:val="16"/>
                <w:szCs w:val="16"/>
              </w:rPr>
              <w:t>CIONES</w:t>
            </w:r>
            <w:proofErr w:type="spellEnd"/>
            <w:r w:rsidRPr="001974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3E72" w:rsidRPr="0019745B" w:rsidRDefault="00101C7F" w:rsidP="005F3E72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 xml:space="preserve">La cumplimentación de este formulario no es necesaria a través del Estatuto del Estado de Wisconsin; sin embargo, la cumplimentación de este formulario es un requisito del Programa IRIS. Tanto el trabajador contratado por el participante como </w:t>
            </w:r>
            <w:r w:rsidR="00E078FB" w:rsidRPr="0019745B">
              <w:rPr>
                <w:rFonts w:ascii="Arial" w:hAnsi="Arial" w:cs="Arial"/>
                <w:sz w:val="18"/>
                <w:lang w:val="es-US"/>
              </w:rPr>
              <w:t>e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l </w:t>
            </w:r>
            <w:r w:rsidR="00CB3F28" w:rsidRPr="0019745B">
              <w:rPr>
                <w:rFonts w:ascii="Arial" w:hAnsi="Arial" w:cs="Arial"/>
                <w:sz w:val="18"/>
                <w:lang w:val="es-US"/>
              </w:rPr>
              <w:t xml:space="preserve">participante </w:t>
            </w:r>
            <w:r w:rsidR="00E078FB" w:rsidRPr="0019745B">
              <w:rPr>
                <w:rFonts w:ascii="Arial" w:hAnsi="Arial" w:cs="Arial"/>
                <w:sz w:val="18"/>
                <w:lang w:val="es-US"/>
              </w:rPr>
              <w:t xml:space="preserve">empleador 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deben firmar y fechar la parte inferior de este formulario para que se considere completo. El trabajador contratado por el participante no puede comenzar a trabajar para el participante </w:t>
            </w:r>
            <w:r w:rsidR="005F20E4" w:rsidRPr="0019745B">
              <w:rPr>
                <w:rFonts w:ascii="Arial" w:hAnsi="Arial" w:cs="Arial"/>
                <w:sz w:val="18"/>
                <w:lang w:val="es-US"/>
              </w:rPr>
              <w:t xml:space="preserve">empleador </w:t>
            </w:r>
            <w:r w:rsidRPr="0019745B">
              <w:rPr>
                <w:rFonts w:ascii="Arial" w:hAnsi="Arial" w:cs="Arial"/>
                <w:sz w:val="18"/>
                <w:lang w:val="es-US"/>
              </w:rPr>
              <w:t>hasta que haya recibido una carta de fecha de inicio por correo</w:t>
            </w:r>
            <w:r w:rsidR="001D538B" w:rsidRPr="0019745B">
              <w:rPr>
                <w:rFonts w:ascii="Arial" w:hAnsi="Arial" w:cs="Arial"/>
                <w:sz w:val="18"/>
                <w:lang w:val="es-US"/>
              </w:rPr>
              <w:t>.</w:t>
            </w:r>
          </w:p>
          <w:p w:rsidR="005F3E72" w:rsidRPr="0019745B" w:rsidRDefault="00101C7F" w:rsidP="005F3E72">
            <w:pPr>
              <w:spacing w:before="240"/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La información de identificación personal en este formulario se recopila para verificar que la solicitud está completa, y se utilizará sólo para este propósito</w:t>
            </w:r>
            <w:r w:rsidR="005F3E72" w:rsidRPr="0019745B">
              <w:rPr>
                <w:rFonts w:ascii="Arial" w:hAnsi="Arial" w:cs="Arial"/>
                <w:sz w:val="18"/>
                <w:lang w:val="es-US"/>
              </w:rPr>
              <w:t>.</w:t>
            </w:r>
          </w:p>
          <w:p w:rsidR="00CB3F28" w:rsidRPr="0019745B" w:rsidRDefault="00101C7F" w:rsidP="00C63720">
            <w:pPr>
              <w:spacing w:before="240"/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Los formularios completos deben enviarse al agente empleador fiscal del participante.</w:t>
            </w:r>
          </w:p>
        </w:tc>
      </w:tr>
      <w:tr w:rsidR="007C7D2A" w:rsidRPr="0019745B" w:rsidTr="00E43CC6">
        <w:trPr>
          <w:trHeight w:val="576"/>
        </w:trPr>
        <w:tc>
          <w:tcPr>
            <w:tcW w:w="5400" w:type="dxa"/>
            <w:gridSpan w:val="4"/>
            <w:tcBorders>
              <w:left w:val="nil"/>
              <w:bottom w:val="single" w:sz="4" w:space="0" w:color="auto"/>
            </w:tcBorders>
          </w:tcPr>
          <w:p w:rsidR="007C7D2A" w:rsidRPr="0019745B" w:rsidRDefault="00DC110B" w:rsidP="00A44664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Trabajador contratado por el participante (Apellido, Nombre, Inicial)</w:t>
            </w:r>
          </w:p>
          <w:p w:rsidR="007C7D2A" w:rsidRPr="0019745B" w:rsidRDefault="007C7D2A" w:rsidP="00A44664">
            <w:pPr>
              <w:rPr>
                <w:rFonts w:ascii="Times New Roman" w:hAnsi="Times New Roman" w:cs="Times New Roman"/>
                <w:sz w:val="18"/>
              </w:rPr>
            </w:pPr>
            <w:r w:rsidRPr="0019745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745B">
              <w:rPr>
                <w:rFonts w:ascii="Times New Roman" w:hAnsi="Times New Roman" w:cs="Times New Roman"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</w:rPr>
            </w:r>
            <w:r w:rsidRPr="0019745B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19745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400" w:type="dxa"/>
            <w:gridSpan w:val="5"/>
            <w:tcBorders>
              <w:bottom w:val="single" w:sz="4" w:space="0" w:color="auto"/>
              <w:right w:val="nil"/>
            </w:tcBorders>
          </w:tcPr>
          <w:p w:rsidR="007C7D2A" w:rsidRPr="0019745B" w:rsidRDefault="00392125" w:rsidP="00392125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N</w:t>
            </w:r>
            <w:r w:rsidR="00DC110B" w:rsidRPr="0019745B">
              <w:rPr>
                <w:rFonts w:ascii="Arial" w:hAnsi="Arial" w:cs="Arial"/>
                <w:sz w:val="18"/>
                <w:lang w:val="es-US"/>
              </w:rPr>
              <w:t>ombre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 – </w:t>
            </w:r>
            <w:r w:rsidR="00FE4CE0" w:rsidRPr="0019745B">
              <w:rPr>
                <w:rFonts w:ascii="Arial" w:hAnsi="Arial" w:cs="Arial"/>
                <w:sz w:val="18"/>
                <w:lang w:val="es-US"/>
              </w:rPr>
              <w:t>P</w:t>
            </w:r>
            <w:r w:rsidR="00DC110B" w:rsidRPr="0019745B">
              <w:rPr>
                <w:rFonts w:ascii="Arial" w:hAnsi="Arial" w:cs="Arial"/>
                <w:sz w:val="18"/>
                <w:lang w:val="es-US"/>
              </w:rPr>
              <w:t>articipante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 </w:t>
            </w:r>
            <w:r w:rsidR="005F20E4" w:rsidRPr="0019745B">
              <w:rPr>
                <w:rFonts w:ascii="Arial" w:hAnsi="Arial" w:cs="Arial"/>
                <w:sz w:val="18"/>
                <w:lang w:val="es-US"/>
              </w:rPr>
              <w:t xml:space="preserve">empleador </w:t>
            </w:r>
            <w:r w:rsidRPr="0019745B">
              <w:rPr>
                <w:rFonts w:ascii="Arial" w:hAnsi="Arial" w:cs="Arial"/>
                <w:sz w:val="18"/>
                <w:lang w:val="es-US"/>
              </w:rPr>
              <w:t>(</w:t>
            </w:r>
            <w:r w:rsidR="00DC110B" w:rsidRPr="0019745B">
              <w:rPr>
                <w:rFonts w:ascii="Arial" w:hAnsi="Arial" w:cs="Arial"/>
                <w:sz w:val="18"/>
                <w:lang w:val="es-US"/>
              </w:rPr>
              <w:t>Apellido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, </w:t>
            </w:r>
            <w:r w:rsidR="00DC110B" w:rsidRPr="0019745B">
              <w:rPr>
                <w:rFonts w:ascii="Arial" w:hAnsi="Arial" w:cs="Arial"/>
                <w:sz w:val="18"/>
                <w:lang w:val="es-US"/>
              </w:rPr>
              <w:t>Nombre</w:t>
            </w:r>
            <w:r w:rsidRPr="0019745B">
              <w:rPr>
                <w:rFonts w:ascii="Arial" w:hAnsi="Arial" w:cs="Arial"/>
                <w:sz w:val="18"/>
                <w:lang w:val="es-US"/>
              </w:rPr>
              <w:t>)</w:t>
            </w:r>
          </w:p>
          <w:p w:rsidR="00392125" w:rsidRPr="0019745B" w:rsidRDefault="00392125" w:rsidP="00392125">
            <w:pPr>
              <w:rPr>
                <w:rFonts w:ascii="Times New Roman" w:hAnsi="Times New Roman" w:cs="Times New Roman"/>
                <w:sz w:val="18"/>
              </w:rPr>
            </w:pPr>
            <w:r w:rsidRPr="0019745B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19745B">
              <w:rPr>
                <w:rFonts w:ascii="Times New Roman" w:hAnsi="Times New Roman" w:cs="Times New Roman"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</w:rPr>
            </w:r>
            <w:r w:rsidRPr="0019745B">
              <w:rPr>
                <w:rFonts w:ascii="Times New Roman" w:hAnsi="Times New Roman" w:cs="Times New Roman"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33BDB" w:rsidRPr="0019745B" w:rsidTr="00E43CC6">
        <w:trPr>
          <w:trHeight w:val="576"/>
        </w:trPr>
        <w:tc>
          <w:tcPr>
            <w:tcW w:w="10800" w:type="dxa"/>
            <w:gridSpan w:val="9"/>
            <w:tcBorders>
              <w:left w:val="nil"/>
              <w:right w:val="nil"/>
            </w:tcBorders>
          </w:tcPr>
          <w:p w:rsidR="00933BDB" w:rsidRPr="0019745B" w:rsidRDefault="00DC110B" w:rsidP="001407E2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Fecha de nacimiento</w:t>
            </w:r>
            <w:r w:rsidR="00933BDB" w:rsidRPr="0019745B">
              <w:rPr>
                <w:rFonts w:ascii="Arial" w:hAnsi="Arial" w:cs="Arial"/>
                <w:sz w:val="18"/>
                <w:lang w:val="es-US"/>
              </w:rPr>
              <w:t xml:space="preserve"> – </w:t>
            </w:r>
            <w:r w:rsidRPr="0019745B">
              <w:rPr>
                <w:rFonts w:ascii="Arial" w:hAnsi="Arial" w:cs="Arial"/>
                <w:sz w:val="18"/>
                <w:lang w:val="es-US"/>
              </w:rPr>
              <w:t>Trabajador contratado por el participante</w:t>
            </w:r>
          </w:p>
          <w:p w:rsidR="00933BDB" w:rsidRPr="0019745B" w:rsidRDefault="00933BDB" w:rsidP="00392125">
            <w:pPr>
              <w:rPr>
                <w:rFonts w:ascii="Arial" w:hAnsi="Arial" w:cs="Arial"/>
                <w:sz w:val="18"/>
              </w:rPr>
            </w:pPr>
            <w:r w:rsidRPr="0019745B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9745B">
              <w:rPr>
                <w:rFonts w:ascii="Times New Roman" w:hAnsi="Times New Roman" w:cs="Times New Roman"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</w:rPr>
            </w:r>
            <w:r w:rsidRPr="0019745B">
              <w:rPr>
                <w:rFonts w:ascii="Times New Roman" w:hAnsi="Times New Roman" w:cs="Times New Roman"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75B70" w:rsidRPr="0019745B" w:rsidTr="003F419D">
        <w:trPr>
          <w:trHeight w:val="864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</w:tcPr>
          <w:p w:rsidR="00DC110B" w:rsidRPr="0019745B" w:rsidRDefault="00DC110B" w:rsidP="00E219BC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El participante</w:t>
            </w:r>
            <w:r w:rsidR="00FE4CE0" w:rsidRPr="0019745B">
              <w:rPr>
                <w:lang w:val="es-US"/>
              </w:rPr>
              <w:t xml:space="preserve"> </w:t>
            </w:r>
            <w:r w:rsidR="00FE4CE0" w:rsidRPr="0019745B">
              <w:rPr>
                <w:rFonts w:ascii="Arial" w:hAnsi="Arial" w:cs="Arial"/>
                <w:sz w:val="18"/>
                <w:lang w:val="es-US"/>
              </w:rPr>
              <w:t>empleador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 requiere que las siguientes tareas y deberes sean realizados por el trabajador contratado por el participante</w:t>
            </w:r>
            <w:r w:rsidR="00375B70" w:rsidRPr="0019745B">
              <w:rPr>
                <w:rFonts w:ascii="Arial" w:hAnsi="Arial" w:cs="Arial"/>
                <w:sz w:val="18"/>
                <w:lang w:val="es-US"/>
              </w:rPr>
              <w:t>:</w:t>
            </w:r>
          </w:p>
          <w:p w:rsidR="00375B70" w:rsidRPr="0019745B" w:rsidRDefault="00375B70" w:rsidP="00E43CC6">
            <w:pPr>
              <w:rPr>
                <w:rFonts w:ascii="Times New Roman" w:hAnsi="Times New Roman" w:cs="Times New Roman"/>
                <w:sz w:val="18"/>
              </w:rPr>
            </w:pPr>
            <w:r w:rsidRPr="0019745B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19745B">
              <w:rPr>
                <w:rFonts w:ascii="Times New Roman" w:hAnsi="Times New Roman" w:cs="Times New Roman"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</w:rPr>
            </w:r>
            <w:r w:rsidRPr="0019745B">
              <w:rPr>
                <w:rFonts w:ascii="Times New Roman" w:hAnsi="Times New Roman" w:cs="Times New Roman"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375B70" w:rsidRPr="0019745B" w:rsidTr="003F419D">
        <w:trPr>
          <w:trHeight w:val="864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</w:tcPr>
          <w:p w:rsidR="00DC110B" w:rsidRPr="0019745B" w:rsidRDefault="00DC110B" w:rsidP="00AB2590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 xml:space="preserve">El participante </w:t>
            </w:r>
            <w:r w:rsidR="00FE4CE0" w:rsidRPr="0019745B">
              <w:rPr>
                <w:rFonts w:ascii="Arial" w:hAnsi="Arial" w:cs="Arial"/>
                <w:sz w:val="18"/>
                <w:lang w:val="es-US"/>
              </w:rPr>
              <w:t xml:space="preserve">empleador </w:t>
            </w:r>
            <w:r w:rsidRPr="0019745B">
              <w:rPr>
                <w:rFonts w:ascii="Arial" w:hAnsi="Arial" w:cs="Arial"/>
                <w:sz w:val="18"/>
                <w:lang w:val="es-US"/>
              </w:rPr>
              <w:t>se compromete a proporcionar/organizar la capacitación de</w:t>
            </w:r>
            <w:r w:rsidR="00C63720" w:rsidRPr="0019745B">
              <w:rPr>
                <w:rFonts w:ascii="Arial" w:hAnsi="Arial" w:cs="Arial"/>
                <w:sz w:val="18"/>
                <w:lang w:val="es-US"/>
              </w:rPr>
              <w:t>l</w:t>
            </w:r>
            <w:r w:rsidRPr="0019745B">
              <w:rPr>
                <w:rFonts w:ascii="Arial" w:hAnsi="Arial" w:cs="Arial"/>
                <w:sz w:val="18"/>
                <w:lang w:val="es-US"/>
              </w:rPr>
              <w:t xml:space="preserve"> trabajador como se describe a continuación</w:t>
            </w:r>
            <w:r w:rsidR="00AB2590" w:rsidRPr="0019745B">
              <w:rPr>
                <w:rFonts w:ascii="Arial" w:hAnsi="Arial" w:cs="Arial"/>
                <w:sz w:val="18"/>
                <w:lang w:val="es-US"/>
              </w:rPr>
              <w:t>:</w:t>
            </w:r>
          </w:p>
          <w:p w:rsidR="00AB2590" w:rsidRPr="0019745B" w:rsidRDefault="00AB2590" w:rsidP="00AB2590">
            <w:pPr>
              <w:rPr>
                <w:rFonts w:ascii="Times New Roman" w:hAnsi="Times New Roman" w:cs="Times New Roman"/>
                <w:sz w:val="18"/>
              </w:rPr>
            </w:pPr>
            <w:r w:rsidRPr="0019745B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19745B">
              <w:rPr>
                <w:rFonts w:ascii="Times New Roman" w:hAnsi="Times New Roman" w:cs="Times New Roman"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</w:rPr>
            </w:r>
            <w:r w:rsidRPr="0019745B">
              <w:rPr>
                <w:rFonts w:ascii="Times New Roman" w:hAnsi="Times New Roman" w:cs="Times New Roman"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C1AB6" w:rsidRPr="007443AD" w:rsidTr="003F419D">
        <w:trPr>
          <w:trHeight w:val="720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C1AB6" w:rsidRPr="0019745B" w:rsidRDefault="00F80A56" w:rsidP="00F80A56">
            <w:pPr>
              <w:rPr>
                <w:rFonts w:ascii="Arial" w:hAnsi="Arial" w:cs="Arial"/>
                <w:b/>
                <w:sz w:val="18"/>
                <w:lang w:val="es-US"/>
              </w:rPr>
            </w:pPr>
            <w:r w:rsidRPr="0019745B">
              <w:rPr>
                <w:rFonts w:ascii="Arial" w:hAnsi="Arial" w:cs="Arial"/>
                <w:b/>
                <w:sz w:val="18"/>
                <w:lang w:val="es-US"/>
              </w:rPr>
              <w:t>Horario del trabajador contratado por el participante: indique el día(s) de la semana en que el trabajador contratado por el participante proporcionará servicios</w:t>
            </w:r>
          </w:p>
        </w:tc>
      </w:tr>
      <w:tr w:rsidR="00543184" w:rsidRPr="0019745B" w:rsidTr="00C63720">
        <w:tc>
          <w:tcPr>
            <w:tcW w:w="1620" w:type="dxa"/>
            <w:vAlign w:val="center"/>
          </w:tcPr>
          <w:p w:rsidR="00543184" w:rsidRPr="0019745B" w:rsidRDefault="00543184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  <w:szCs w:val="18"/>
              </w:rPr>
              <w:t>Servic</w:t>
            </w:r>
            <w:r w:rsidR="00F80A56" w:rsidRPr="0019745B">
              <w:rPr>
                <w:rFonts w:ascii="Arial" w:hAnsi="Arial" w:cs="Arial"/>
                <w:b/>
                <w:sz w:val="18"/>
                <w:szCs w:val="18"/>
              </w:rPr>
              <w:t>io</w:t>
            </w:r>
            <w:proofErr w:type="spellEnd"/>
          </w:p>
        </w:tc>
        <w:tc>
          <w:tcPr>
            <w:tcW w:w="1311" w:type="dxa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45B">
              <w:rPr>
                <w:rFonts w:ascii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1299" w:type="dxa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45B">
              <w:rPr>
                <w:rFonts w:ascii="Arial" w:hAnsi="Arial" w:cs="Arial"/>
                <w:b/>
                <w:sz w:val="18"/>
                <w:szCs w:val="18"/>
              </w:rPr>
              <w:t>Lunes</w:t>
            </w:r>
          </w:p>
        </w:tc>
        <w:tc>
          <w:tcPr>
            <w:tcW w:w="1324" w:type="dxa"/>
            <w:gridSpan w:val="2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  <w:szCs w:val="18"/>
              </w:rPr>
              <w:t>Martes</w:t>
            </w:r>
            <w:proofErr w:type="spellEnd"/>
          </w:p>
        </w:tc>
        <w:tc>
          <w:tcPr>
            <w:tcW w:w="1196" w:type="dxa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  <w:proofErr w:type="spellEnd"/>
          </w:p>
        </w:tc>
        <w:tc>
          <w:tcPr>
            <w:tcW w:w="1440" w:type="dxa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  <w:szCs w:val="18"/>
              </w:rPr>
              <w:t>Jueves</w:t>
            </w:r>
            <w:proofErr w:type="spellEnd"/>
          </w:p>
        </w:tc>
        <w:tc>
          <w:tcPr>
            <w:tcW w:w="1298" w:type="dxa"/>
            <w:vAlign w:val="center"/>
          </w:tcPr>
          <w:p w:rsidR="00543184" w:rsidRPr="0019745B" w:rsidRDefault="00F80A56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45B"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  <w:tc>
          <w:tcPr>
            <w:tcW w:w="1312" w:type="dxa"/>
            <w:vAlign w:val="center"/>
          </w:tcPr>
          <w:p w:rsidR="00543184" w:rsidRPr="0019745B" w:rsidRDefault="00543184" w:rsidP="00F80A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80A56" w:rsidRPr="0019745B">
              <w:rPr>
                <w:rFonts w:ascii="Arial" w:hAnsi="Arial" w:cs="Arial"/>
                <w:b/>
                <w:sz w:val="18"/>
                <w:szCs w:val="18"/>
              </w:rPr>
              <w:t>ábado</w:t>
            </w:r>
            <w:proofErr w:type="spellEnd"/>
          </w:p>
        </w:tc>
      </w:tr>
      <w:tr w:rsidR="00543184" w:rsidRPr="0019745B" w:rsidTr="00C63720">
        <w:trPr>
          <w:trHeight w:val="432"/>
        </w:trPr>
        <w:tc>
          <w:tcPr>
            <w:tcW w:w="1620" w:type="dxa"/>
          </w:tcPr>
          <w:p w:rsidR="00F80A56" w:rsidRPr="0019745B" w:rsidRDefault="00F80A56" w:rsidP="00E759F0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Atención domiciliaria de apoyo </w:t>
            </w:r>
          </w:p>
          <w:p w:rsidR="00543184" w:rsidRPr="0019745B" w:rsidRDefault="00F80A56" w:rsidP="00F80A56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(</w:t>
            </w:r>
            <w:proofErr w:type="spellStart"/>
            <w:r w:rsidR="00543184" w:rsidRPr="0019745B">
              <w:rPr>
                <w:rFonts w:ascii="Arial" w:hAnsi="Arial" w:cs="Arial"/>
                <w:sz w:val="18"/>
                <w:szCs w:val="18"/>
                <w:lang w:val="es-US"/>
              </w:rPr>
              <w:t>SHC</w:t>
            </w:r>
            <w:proofErr w:type="spellEnd"/>
            <w:r w:rsidR="00543184" w:rsidRPr="0019745B">
              <w:rPr>
                <w:rFonts w:ascii="Arial" w:hAnsi="Arial" w:cs="Arial"/>
                <w:sz w:val="18"/>
                <w:szCs w:val="18"/>
                <w:lang w:val="es-US"/>
              </w:rPr>
              <w:t>)</w:t>
            </w:r>
          </w:p>
        </w:tc>
        <w:tc>
          <w:tcPr>
            <w:tcW w:w="1311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3184" w:rsidRPr="0019745B" w:rsidTr="00C63720">
        <w:trPr>
          <w:trHeight w:val="57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43184" w:rsidRPr="0019745B" w:rsidRDefault="00F80A56" w:rsidP="00F80A56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Cuidado personal </w:t>
            </w:r>
            <w:proofErr w:type="spellStart"/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autodirigido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 (</w:t>
            </w:r>
            <w:proofErr w:type="spellStart"/>
            <w:r w:rsidR="00543184" w:rsidRPr="0019745B">
              <w:rPr>
                <w:rFonts w:ascii="Arial" w:hAnsi="Arial" w:cs="Arial"/>
                <w:sz w:val="18"/>
                <w:szCs w:val="18"/>
                <w:lang w:val="es-US"/>
              </w:rPr>
              <w:t>SDPC</w:t>
            </w:r>
            <w:proofErr w:type="spellEnd"/>
            <w:r w:rsidR="00543184" w:rsidRPr="0019745B">
              <w:rPr>
                <w:rFonts w:ascii="Arial" w:hAnsi="Arial" w:cs="Arial"/>
                <w:sz w:val="18"/>
                <w:szCs w:val="18"/>
                <w:lang w:val="es-US"/>
              </w:rPr>
              <w:t>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RPr="0019745B" w:rsidTr="00C63720">
        <w:trPr>
          <w:trHeight w:val="288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43184" w:rsidRPr="0019745B" w:rsidRDefault="00F80A56" w:rsidP="00E7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Cuidado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relevo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184" w:rsidRPr="0019745B">
              <w:rPr>
                <w:rFonts w:ascii="Arial" w:hAnsi="Arial" w:cs="Arial"/>
                <w:sz w:val="18"/>
                <w:szCs w:val="18"/>
              </w:rPr>
              <w:t>(R)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43184" w:rsidRPr="0019745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RPr="0019745B" w:rsidTr="00C63720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F80A5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O</w:t>
            </w:r>
            <w:r w:rsidR="00F80A56" w:rsidRPr="0019745B">
              <w:rPr>
                <w:rFonts w:ascii="Arial" w:hAnsi="Arial" w:cs="Arial"/>
                <w:sz w:val="18"/>
                <w:szCs w:val="18"/>
              </w:rPr>
              <w:t>tro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84" w:rsidRPr="0019745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RPr="0019745B" w:rsidTr="00C63720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F80A56" w:rsidP="00BA19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Mill</w:t>
            </w:r>
            <w:r w:rsidR="00034EE6" w:rsidRPr="0019745B">
              <w:rPr>
                <w:rFonts w:ascii="Arial" w:hAnsi="Arial" w:cs="Arial"/>
                <w:sz w:val="18"/>
                <w:szCs w:val="18"/>
              </w:rPr>
              <w:t>a</w:t>
            </w:r>
            <w:r w:rsidR="00BA19BF" w:rsidRPr="0019745B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19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08F5">
              <w:rPr>
                <w:rFonts w:ascii="Arial" w:hAnsi="Arial" w:cs="Arial"/>
                <w:sz w:val="18"/>
                <w:szCs w:val="18"/>
              </w:rPr>
            </w:r>
            <w:r w:rsidR="001708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RPr="007443AD" w:rsidTr="003F419D">
        <w:trPr>
          <w:trHeight w:val="720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EE6" w:rsidRPr="0019745B" w:rsidRDefault="00F80A56" w:rsidP="00F80A56">
            <w:pPr>
              <w:rPr>
                <w:rFonts w:ascii="Times New Roman" w:hAnsi="Times New Roman" w:cs="Times New Roman"/>
                <w:sz w:val="18"/>
                <w:szCs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Si es 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“Ot</w:t>
            </w: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ro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”, </w:t>
            </w: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por favor explique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: </w:t>
            </w:r>
            <w:r w:rsidR="00034EE6" w:rsidRPr="0019745B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034EE6" w:rsidRPr="0019745B">
              <w:rPr>
                <w:rFonts w:ascii="Times New Roman" w:hAnsi="Times New Roman" w:cs="Times New Roman"/>
                <w:szCs w:val="18"/>
                <w:lang w:val="es-US"/>
              </w:rPr>
              <w:instrText xml:space="preserve"> FORMTEXT </w:instrText>
            </w:r>
            <w:r w:rsidR="00034EE6" w:rsidRPr="0019745B">
              <w:rPr>
                <w:rFonts w:ascii="Times New Roman" w:hAnsi="Times New Roman" w:cs="Times New Roman"/>
                <w:szCs w:val="18"/>
              </w:rPr>
            </w:r>
            <w:r w:rsidR="00034EE6" w:rsidRPr="0019745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="00034EE6" w:rsidRPr="0019745B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="00034EE6" w:rsidRPr="0019745B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="00034EE6" w:rsidRPr="0019745B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="00034EE6" w:rsidRPr="0019745B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="00034EE6" w:rsidRPr="0019745B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="00034EE6" w:rsidRPr="0019745B">
              <w:rPr>
                <w:rFonts w:ascii="Times New Roman" w:hAnsi="Times New Roman" w:cs="Times New Roman"/>
                <w:szCs w:val="18"/>
              </w:rPr>
              <w:fldChar w:fldCharType="end"/>
            </w:r>
            <w:bookmarkEnd w:id="6"/>
          </w:p>
        </w:tc>
      </w:tr>
      <w:tr w:rsidR="00034EE6" w:rsidRPr="007443AD" w:rsidTr="003F419D">
        <w:trPr>
          <w:trHeight w:val="720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4EE6" w:rsidRPr="0019745B" w:rsidRDefault="004A24E1" w:rsidP="004F2E6E">
            <w:pPr>
              <w:rPr>
                <w:rFonts w:ascii="Arial" w:hAnsi="Arial" w:cs="Arial"/>
                <w:b/>
                <w:sz w:val="18"/>
                <w:lang w:val="es-US"/>
              </w:rPr>
            </w:pPr>
            <w:r w:rsidRPr="0019745B">
              <w:rPr>
                <w:rFonts w:ascii="Arial" w:hAnsi="Arial" w:cs="Arial"/>
                <w:b/>
                <w:sz w:val="18"/>
                <w:lang w:val="es-US"/>
              </w:rPr>
              <w:t xml:space="preserve">Servicios </w:t>
            </w:r>
            <w:r w:rsidR="004F2E6E" w:rsidRPr="0019745B">
              <w:rPr>
                <w:rFonts w:ascii="Arial" w:hAnsi="Arial" w:cs="Arial"/>
                <w:b/>
                <w:sz w:val="18"/>
                <w:lang w:val="es-US"/>
              </w:rPr>
              <w:t xml:space="preserve">prestados por el trabajador </w:t>
            </w:r>
            <w:r w:rsidRPr="0019745B">
              <w:rPr>
                <w:rFonts w:ascii="Arial" w:hAnsi="Arial" w:cs="Arial"/>
                <w:b/>
                <w:sz w:val="18"/>
                <w:lang w:val="es-US"/>
              </w:rPr>
              <w:t>contratado por el participante: indique qué servicios, tarifas salariales, tipo</w:t>
            </w:r>
            <w:r w:rsidR="00AC5D98" w:rsidRPr="0019745B">
              <w:rPr>
                <w:rFonts w:ascii="Arial" w:hAnsi="Arial" w:cs="Arial"/>
                <w:b/>
                <w:sz w:val="18"/>
                <w:lang w:val="es-US"/>
              </w:rPr>
              <w:t>(</w:t>
            </w:r>
            <w:r w:rsidRPr="0019745B">
              <w:rPr>
                <w:rFonts w:ascii="Arial" w:hAnsi="Arial" w:cs="Arial"/>
                <w:b/>
                <w:sz w:val="18"/>
                <w:lang w:val="es-US"/>
              </w:rPr>
              <w:t>s</w:t>
            </w:r>
            <w:r w:rsidR="00AC5D98" w:rsidRPr="0019745B">
              <w:rPr>
                <w:rFonts w:ascii="Arial" w:hAnsi="Arial" w:cs="Arial"/>
                <w:b/>
                <w:sz w:val="18"/>
                <w:lang w:val="es-US"/>
              </w:rPr>
              <w:t>)</w:t>
            </w:r>
            <w:r w:rsidRPr="0019745B">
              <w:rPr>
                <w:rFonts w:ascii="Arial" w:hAnsi="Arial" w:cs="Arial"/>
                <w:b/>
                <w:sz w:val="18"/>
                <w:lang w:val="es-US"/>
              </w:rPr>
              <w:t xml:space="preserve"> de unidad y unidades por semana proporcionará el trabajador contratado por el participante</w:t>
            </w:r>
          </w:p>
        </w:tc>
      </w:tr>
      <w:tr w:rsidR="00034EE6" w:rsidRPr="0019745B" w:rsidTr="00C63720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433DC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</w:rPr>
              <w:t>Servic</w:t>
            </w:r>
            <w:r w:rsidR="006433DC" w:rsidRPr="0019745B">
              <w:rPr>
                <w:rFonts w:ascii="Arial" w:hAnsi="Arial" w:cs="Arial"/>
                <w:b/>
                <w:sz w:val="18"/>
              </w:rPr>
              <w:t>io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6433DC" w:rsidP="006433DC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</w:rPr>
              <w:t>Tarifa</w:t>
            </w:r>
            <w:proofErr w:type="spellEnd"/>
            <w:r w:rsidRPr="0019745B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19745B">
              <w:rPr>
                <w:rFonts w:ascii="Arial" w:hAnsi="Arial" w:cs="Arial"/>
                <w:b/>
                <w:sz w:val="18"/>
              </w:rPr>
              <w:t>salariales</w:t>
            </w:r>
            <w:proofErr w:type="spellEnd"/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6433DC" w:rsidP="00AC5D98">
            <w:pPr>
              <w:jc w:val="center"/>
              <w:rPr>
                <w:rFonts w:ascii="Arial" w:hAnsi="Arial" w:cs="Arial"/>
                <w:b/>
                <w:sz w:val="18"/>
                <w:lang w:val="es-US"/>
              </w:rPr>
            </w:pPr>
            <w:r w:rsidRPr="0019745B">
              <w:rPr>
                <w:rFonts w:ascii="Arial" w:hAnsi="Arial" w:cs="Arial"/>
                <w:b/>
                <w:sz w:val="18"/>
                <w:lang w:val="es-US"/>
              </w:rPr>
              <w:t xml:space="preserve">Tipo de </w:t>
            </w:r>
            <w:r w:rsidR="00AC5D98" w:rsidRPr="0019745B">
              <w:rPr>
                <w:rFonts w:ascii="Arial" w:hAnsi="Arial" w:cs="Arial"/>
                <w:b/>
                <w:sz w:val="18"/>
                <w:lang w:val="es-US"/>
              </w:rPr>
              <w:t>unidad</w:t>
            </w:r>
            <w:r w:rsidR="00034EE6" w:rsidRPr="0019745B">
              <w:rPr>
                <w:rFonts w:ascii="Arial" w:hAnsi="Arial" w:cs="Arial"/>
                <w:b/>
                <w:sz w:val="18"/>
                <w:lang w:val="es-US"/>
              </w:rPr>
              <w:t xml:space="preserve"> (p</w:t>
            </w:r>
            <w:r w:rsidR="00AC5D98" w:rsidRPr="0019745B">
              <w:rPr>
                <w:rFonts w:ascii="Arial" w:hAnsi="Arial" w:cs="Arial"/>
                <w:b/>
                <w:sz w:val="18"/>
                <w:lang w:val="es-US"/>
              </w:rPr>
              <w:t>or hora, por día</w:t>
            </w:r>
            <w:r w:rsidR="00034EE6" w:rsidRPr="0019745B">
              <w:rPr>
                <w:rFonts w:ascii="Arial" w:hAnsi="Arial" w:cs="Arial"/>
                <w:b/>
                <w:sz w:val="18"/>
                <w:lang w:val="es-US"/>
              </w:rPr>
              <w:t>, etc.)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AC5D98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19745B">
              <w:rPr>
                <w:rFonts w:ascii="Arial" w:hAnsi="Arial" w:cs="Arial"/>
                <w:b/>
                <w:sz w:val="18"/>
              </w:rPr>
              <w:t>Un</w:t>
            </w:r>
            <w:r w:rsidR="00AC5D98" w:rsidRPr="0019745B">
              <w:rPr>
                <w:rFonts w:ascii="Arial" w:hAnsi="Arial" w:cs="Arial"/>
                <w:b/>
                <w:sz w:val="18"/>
              </w:rPr>
              <w:t>idades</w:t>
            </w:r>
            <w:proofErr w:type="spellEnd"/>
            <w:r w:rsidR="00AC5D98" w:rsidRPr="0019745B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="00AC5D98" w:rsidRPr="0019745B">
              <w:rPr>
                <w:rFonts w:ascii="Arial" w:hAnsi="Arial" w:cs="Arial"/>
                <w:b/>
                <w:sz w:val="18"/>
              </w:rPr>
              <w:t>por</w:t>
            </w:r>
            <w:proofErr w:type="spellEnd"/>
            <w:r w:rsidR="00AC5D98" w:rsidRPr="0019745B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="00AC5D98" w:rsidRPr="0019745B">
              <w:rPr>
                <w:rFonts w:ascii="Arial" w:hAnsi="Arial" w:cs="Arial"/>
                <w:b/>
                <w:sz w:val="18"/>
              </w:rPr>
              <w:t>semana</w:t>
            </w:r>
            <w:proofErr w:type="spellEnd"/>
          </w:p>
        </w:tc>
      </w:tr>
      <w:tr w:rsidR="00034EE6" w:rsidRPr="0019745B" w:rsidTr="00C63720">
        <w:trPr>
          <w:trHeight w:val="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E6" w:rsidRPr="0019745B" w:rsidRDefault="006433DC" w:rsidP="00E759F0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Atención domiciliaria de apoyo 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(</w:t>
            </w:r>
            <w:proofErr w:type="spellStart"/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SHC</w:t>
            </w:r>
            <w:proofErr w:type="spellEnd"/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19745B" w:rsidTr="00C63720">
        <w:trPr>
          <w:trHeight w:val="432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E6" w:rsidRPr="0019745B" w:rsidRDefault="006433DC" w:rsidP="00E7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Cuidado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personal </w:t>
            </w: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autodirigido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EE6" w:rsidRPr="0019745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034EE6" w:rsidRPr="0019745B">
              <w:rPr>
                <w:rFonts w:ascii="Arial" w:hAnsi="Arial" w:cs="Arial"/>
                <w:sz w:val="18"/>
                <w:szCs w:val="18"/>
              </w:rPr>
              <w:t>SDPC</w:t>
            </w:r>
            <w:proofErr w:type="spellEnd"/>
            <w:r w:rsidR="00034EE6" w:rsidRPr="0019745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19745B" w:rsidTr="00C63720">
        <w:trPr>
          <w:trHeight w:val="28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6433DC" w:rsidP="00E7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Cuidado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relevo</w:t>
            </w:r>
            <w:proofErr w:type="spellEnd"/>
            <w:r w:rsidRPr="001974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EE6" w:rsidRPr="0019745B">
              <w:rPr>
                <w:rFonts w:ascii="Arial" w:hAnsi="Arial" w:cs="Arial"/>
                <w:sz w:val="18"/>
                <w:szCs w:val="18"/>
              </w:rPr>
              <w:t>(R)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34EE6" w:rsidRPr="0019745B" w:rsidTr="00C63720">
        <w:trPr>
          <w:trHeight w:val="28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43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  <w:szCs w:val="18"/>
              </w:rPr>
              <w:t>Otr</w:t>
            </w:r>
            <w:r w:rsidR="006433DC" w:rsidRPr="0019745B"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E6" w:rsidRPr="0019745B" w:rsidRDefault="00034EE6" w:rsidP="00611B2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759F0" w:rsidRPr="007443AD" w:rsidTr="00C63720">
        <w:trPr>
          <w:trHeight w:val="144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9F0" w:rsidRPr="0019745B" w:rsidRDefault="006433DC" w:rsidP="00BA19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745B">
              <w:rPr>
                <w:rFonts w:ascii="Arial" w:hAnsi="Arial" w:cs="Arial"/>
                <w:sz w:val="18"/>
              </w:rPr>
              <w:lastRenderedPageBreak/>
              <w:t>Milla</w:t>
            </w:r>
            <w:r w:rsidR="00BA19BF" w:rsidRPr="0019745B">
              <w:rPr>
                <w:rFonts w:ascii="Arial" w:hAnsi="Arial" w:cs="Arial"/>
                <w:sz w:val="18"/>
              </w:rPr>
              <w:t>s</w:t>
            </w:r>
            <w:proofErr w:type="spellEnd"/>
          </w:p>
        </w:tc>
        <w:tc>
          <w:tcPr>
            <w:tcW w:w="918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759F0" w:rsidRPr="0019745B" w:rsidRDefault="00AC5D98" w:rsidP="00E759F0">
            <w:pPr>
              <w:jc w:val="center"/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lang w:val="es-US"/>
              </w:rPr>
              <w:t>Indique la tarifa y el número de millas por mes que el trabajador contratado por el participante está autorizado a proporcionar.</w:t>
            </w:r>
          </w:p>
          <w:p w:rsidR="00AC5D98" w:rsidRPr="0019745B" w:rsidRDefault="00AC5D98" w:rsidP="00E759F0">
            <w:pPr>
              <w:jc w:val="center"/>
              <w:rPr>
                <w:rFonts w:ascii="Times New Roman" w:hAnsi="Times New Roman" w:cs="Times New Roman"/>
                <w:b/>
                <w:lang w:val="es-US"/>
              </w:rPr>
            </w:pPr>
          </w:p>
        </w:tc>
      </w:tr>
      <w:tr w:rsidR="00E759F0" w:rsidRPr="0019745B" w:rsidTr="00C63720">
        <w:trPr>
          <w:trHeight w:val="14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F0" w:rsidRPr="0019745B" w:rsidRDefault="00E759F0" w:rsidP="00973C72">
            <w:pPr>
              <w:jc w:val="center"/>
              <w:rPr>
                <w:rFonts w:ascii="Arial" w:hAnsi="Arial" w:cs="Arial"/>
                <w:sz w:val="18"/>
                <w:lang w:val="es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19745B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745B">
              <w:rPr>
                <w:rFonts w:ascii="Times New Roman" w:hAnsi="Times New Roman" w:cs="Times New Roman"/>
                <w:b/>
              </w:rPr>
              <w:instrText xml:space="preserve"> </w:instrText>
            </w:r>
            <w:bookmarkStart w:id="8" w:name="Text19"/>
            <w:r w:rsidRPr="0019745B">
              <w:rPr>
                <w:rFonts w:ascii="Times New Roman" w:hAnsi="Times New Roman" w:cs="Times New Roman"/>
                <w:b/>
              </w:rPr>
              <w:instrText xml:space="preserve">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19745B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F0" w:rsidRPr="0019745B" w:rsidRDefault="00E759F0" w:rsidP="00E75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4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19745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19745B">
              <w:rPr>
                <w:rFonts w:ascii="Times New Roman" w:hAnsi="Times New Roman" w:cs="Times New Roman"/>
                <w:b/>
              </w:rPr>
            </w:r>
            <w:r w:rsidRPr="0019745B">
              <w:rPr>
                <w:rFonts w:ascii="Times New Roman" w:hAnsi="Times New Roman" w:cs="Times New Roman"/>
                <w:b/>
              </w:rPr>
              <w:fldChar w:fldCharType="separate"/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19745B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  <w:tr w:rsidR="00034EE6" w:rsidRPr="007443AD" w:rsidTr="003F419D">
        <w:trPr>
          <w:trHeight w:val="720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</w:tcPr>
          <w:p w:rsidR="00034EE6" w:rsidRPr="00AC5D98" w:rsidRDefault="00AC5D98" w:rsidP="0019745B">
            <w:pPr>
              <w:rPr>
                <w:rFonts w:ascii="Arial" w:hAnsi="Arial" w:cs="Arial"/>
                <w:sz w:val="18"/>
                <w:lang w:val="es-US"/>
              </w:rPr>
            </w:pP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Si es 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“Otr</w:t>
            </w: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o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 xml:space="preserve">”, </w:t>
            </w:r>
            <w:r w:rsidRPr="0019745B">
              <w:rPr>
                <w:rFonts w:ascii="Arial" w:hAnsi="Arial" w:cs="Arial"/>
                <w:sz w:val="18"/>
                <w:szCs w:val="18"/>
                <w:lang w:val="es-US"/>
              </w:rPr>
              <w:t>por favor explique</w:t>
            </w:r>
            <w:r w:rsidR="00034EE6" w:rsidRPr="0019745B">
              <w:rPr>
                <w:rFonts w:ascii="Arial" w:hAnsi="Arial" w:cs="Arial"/>
                <w:sz w:val="18"/>
                <w:szCs w:val="18"/>
                <w:lang w:val="es-US"/>
              </w:rPr>
              <w:t>:</w:t>
            </w:r>
            <w:r w:rsidR="00034EE6" w:rsidRPr="00AC5D98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</w:p>
        </w:tc>
      </w:tr>
    </w:tbl>
    <w:p w:rsidR="00F65204" w:rsidRPr="00AC5D98" w:rsidRDefault="00F65204">
      <w:pPr>
        <w:rPr>
          <w:lang w:val="es-US"/>
        </w:rPr>
      </w:pPr>
      <w:r w:rsidRPr="00AC5D98">
        <w:rPr>
          <w:lang w:val="es-US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0"/>
        <w:gridCol w:w="3600"/>
      </w:tblGrid>
      <w:tr w:rsidR="00034EE6" w:rsidRPr="000E22DB" w:rsidTr="004C0F44">
        <w:trPr>
          <w:trHeight w:val="2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E6" w:rsidRPr="00FE4CE0" w:rsidRDefault="00FE4CE0" w:rsidP="00933BDB">
            <w:pPr>
              <w:rPr>
                <w:rFonts w:ascii="Arial" w:hAnsi="Arial" w:cs="Arial"/>
                <w:sz w:val="18"/>
                <w:highlight w:val="cyan"/>
                <w:lang w:val="es-US"/>
              </w:rPr>
            </w:pPr>
            <w:r w:rsidRPr="00FE4CE0">
              <w:rPr>
                <w:rFonts w:ascii="Arial" w:hAnsi="Arial" w:cs="Arial"/>
                <w:b/>
                <w:sz w:val="18"/>
                <w:lang w:val="es-US"/>
              </w:rPr>
              <w:lastRenderedPageBreak/>
              <w:t>MEDIANTE LA FIRMA ABAJO</w:t>
            </w:r>
            <w:r w:rsidR="00034EE6" w:rsidRPr="00FE4CE0">
              <w:rPr>
                <w:rFonts w:ascii="Arial" w:hAnsi="Arial" w:cs="Arial"/>
                <w:b/>
                <w:sz w:val="18"/>
                <w:lang w:val="es-US"/>
              </w:rPr>
              <w:t>:</w:t>
            </w:r>
            <w:r w:rsidRPr="00FE4CE0">
              <w:rPr>
                <w:rFonts w:ascii="Arial" w:hAnsi="Arial" w:cs="Arial"/>
                <w:b/>
                <w:sz w:val="18"/>
                <w:lang w:val="es-US"/>
              </w:rPr>
              <w:t xml:space="preserve"> </w:t>
            </w:r>
          </w:p>
        </w:tc>
      </w:tr>
      <w:tr w:rsidR="00034EE6" w:rsidRPr="007443AD" w:rsidTr="004C0F44">
        <w:trPr>
          <w:trHeight w:val="864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EE6" w:rsidRPr="000E22DB" w:rsidRDefault="000E22DB" w:rsidP="00A0218B">
            <w:pPr>
              <w:rPr>
                <w:rFonts w:ascii="Arial" w:hAnsi="Arial" w:cs="Arial"/>
                <w:sz w:val="18"/>
                <w:lang w:val="es-US"/>
              </w:rPr>
            </w:pPr>
            <w:r w:rsidRPr="000E22DB">
              <w:rPr>
                <w:rFonts w:ascii="Arial" w:hAnsi="Arial" w:cs="Arial"/>
                <w:sz w:val="18"/>
                <w:lang w:val="es-US"/>
              </w:rPr>
              <w:t xml:space="preserve">Yo (Nosotros) entiendo que los servicios se proporcionan bajo las regulaciones de </w:t>
            </w:r>
            <w:proofErr w:type="spellStart"/>
            <w:r w:rsidRPr="000E22DB">
              <w:rPr>
                <w:rFonts w:ascii="Arial" w:hAnsi="Arial" w:cs="Arial"/>
                <w:sz w:val="18"/>
                <w:lang w:val="es-US"/>
              </w:rPr>
              <w:t>Medicaid</w:t>
            </w:r>
            <w:proofErr w:type="spellEnd"/>
            <w:r w:rsidRPr="000E22DB">
              <w:rPr>
                <w:rFonts w:ascii="Arial" w:hAnsi="Arial" w:cs="Arial"/>
                <w:sz w:val="18"/>
                <w:lang w:val="es-US"/>
              </w:rPr>
              <w:t xml:space="preserve"> y que yo (nosotros) no podemos cobrar por encima de la cantidad autorizada en el plan del participante</w:t>
            </w:r>
            <w:r>
              <w:rPr>
                <w:rFonts w:ascii="Arial" w:hAnsi="Arial" w:cs="Arial"/>
                <w:sz w:val="18"/>
                <w:lang w:val="es-US"/>
              </w:rPr>
              <w:t xml:space="preserve"> </w:t>
            </w:r>
            <w:r w:rsidRPr="000E22DB">
              <w:rPr>
                <w:rFonts w:ascii="Arial" w:hAnsi="Arial" w:cs="Arial"/>
                <w:sz w:val="18"/>
                <w:lang w:val="es-US"/>
              </w:rPr>
              <w:t>empleador. Después de que el trabajador contratado por el participante hay</w:t>
            </w:r>
            <w:r>
              <w:rPr>
                <w:rFonts w:ascii="Arial" w:hAnsi="Arial" w:cs="Arial"/>
                <w:sz w:val="18"/>
                <w:lang w:val="es-US"/>
              </w:rPr>
              <w:t xml:space="preserve">a realizado los servicios según </w:t>
            </w:r>
            <w:r w:rsidRPr="000E22DB">
              <w:rPr>
                <w:rFonts w:ascii="Arial" w:hAnsi="Arial" w:cs="Arial"/>
                <w:sz w:val="18"/>
                <w:lang w:val="es-US"/>
              </w:rPr>
              <w:t xml:space="preserve">este acuerdo, los informes de tiempo </w:t>
            </w:r>
            <w:r w:rsidR="00A0218B">
              <w:rPr>
                <w:rFonts w:ascii="Arial" w:hAnsi="Arial" w:cs="Arial"/>
                <w:sz w:val="18"/>
                <w:lang w:val="es-US"/>
              </w:rPr>
              <w:t>son debidos</w:t>
            </w:r>
            <w:r>
              <w:rPr>
                <w:rFonts w:ascii="Arial" w:hAnsi="Arial" w:cs="Arial"/>
                <w:sz w:val="18"/>
                <w:lang w:val="es-US"/>
              </w:rPr>
              <w:t xml:space="preserve"> </w:t>
            </w:r>
            <w:r w:rsidRPr="000E22DB">
              <w:rPr>
                <w:rFonts w:ascii="Arial" w:hAnsi="Arial" w:cs="Arial"/>
                <w:sz w:val="18"/>
                <w:lang w:val="es-US"/>
              </w:rPr>
              <w:t xml:space="preserve">al </w:t>
            </w:r>
            <w:r>
              <w:rPr>
                <w:rFonts w:ascii="Arial" w:hAnsi="Arial" w:cs="Arial"/>
                <w:sz w:val="18"/>
                <w:lang w:val="es-US"/>
              </w:rPr>
              <w:t>agente e</w:t>
            </w:r>
            <w:r w:rsidRPr="000E22DB">
              <w:rPr>
                <w:rFonts w:ascii="Arial" w:hAnsi="Arial" w:cs="Arial"/>
                <w:sz w:val="18"/>
                <w:lang w:val="es-US"/>
              </w:rPr>
              <w:t>mpleador</w:t>
            </w:r>
            <w:r>
              <w:rPr>
                <w:rFonts w:ascii="Arial" w:hAnsi="Arial" w:cs="Arial"/>
                <w:sz w:val="18"/>
                <w:lang w:val="es-US"/>
              </w:rPr>
              <w:t xml:space="preserve"> f</w:t>
            </w:r>
            <w:r w:rsidRPr="000E22DB">
              <w:rPr>
                <w:rFonts w:ascii="Arial" w:hAnsi="Arial" w:cs="Arial"/>
                <w:sz w:val="18"/>
                <w:lang w:val="es-US"/>
              </w:rPr>
              <w:t>iscal del participante.</w:t>
            </w:r>
          </w:p>
        </w:tc>
      </w:tr>
      <w:tr w:rsidR="00034EE6" w:rsidRPr="007443AD" w:rsidTr="007B4FA5">
        <w:trPr>
          <w:trHeight w:val="576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34EE6" w:rsidRPr="00A0218B" w:rsidRDefault="00A0218B" w:rsidP="00A0218B">
            <w:pPr>
              <w:rPr>
                <w:rFonts w:ascii="Arial" w:hAnsi="Arial" w:cs="Arial"/>
                <w:sz w:val="18"/>
                <w:lang w:val="es-US"/>
              </w:rPr>
            </w:pPr>
            <w:r w:rsidRPr="00A0218B">
              <w:rPr>
                <w:rFonts w:ascii="Arial" w:hAnsi="Arial" w:cs="Arial"/>
                <w:sz w:val="18"/>
                <w:lang w:val="es-US"/>
              </w:rPr>
              <w:t>Ambos firmantes se comprometen a enviar solo</w:t>
            </w:r>
            <w:r>
              <w:rPr>
                <w:rFonts w:ascii="Arial" w:hAnsi="Arial" w:cs="Arial"/>
                <w:sz w:val="18"/>
                <w:lang w:val="es-US"/>
              </w:rPr>
              <w:t xml:space="preserve"> los</w:t>
            </w:r>
            <w:r w:rsidRPr="00A0218B">
              <w:rPr>
                <w:rFonts w:ascii="Arial" w:hAnsi="Arial" w:cs="Arial"/>
                <w:sz w:val="18"/>
                <w:lang w:val="es-US"/>
              </w:rPr>
              <w:t xml:space="preserve"> informes de tiempo dentro de las horas autorizadas. Sin aprobación previa, el exceso de horas reclamad</w:t>
            </w:r>
            <w:r>
              <w:rPr>
                <w:rFonts w:ascii="Arial" w:hAnsi="Arial" w:cs="Arial"/>
                <w:sz w:val="18"/>
                <w:lang w:val="es-US"/>
              </w:rPr>
              <w:t>a</w:t>
            </w:r>
            <w:r w:rsidRPr="00A0218B">
              <w:rPr>
                <w:rFonts w:ascii="Arial" w:hAnsi="Arial" w:cs="Arial"/>
                <w:sz w:val="18"/>
                <w:lang w:val="es-US"/>
              </w:rPr>
              <w:t>s por encima de la</w:t>
            </w:r>
            <w:r w:rsidR="004F2E6E">
              <w:rPr>
                <w:rFonts w:ascii="Arial" w:hAnsi="Arial" w:cs="Arial"/>
                <w:sz w:val="18"/>
                <w:lang w:val="es-US"/>
              </w:rPr>
              <w:t>s</w:t>
            </w:r>
            <w:r w:rsidRPr="00A0218B">
              <w:rPr>
                <w:rFonts w:ascii="Arial" w:hAnsi="Arial" w:cs="Arial"/>
                <w:sz w:val="18"/>
                <w:lang w:val="es-US"/>
              </w:rPr>
              <w:t xml:space="preserve"> autoriza</w:t>
            </w:r>
            <w:r>
              <w:rPr>
                <w:rFonts w:ascii="Arial" w:hAnsi="Arial" w:cs="Arial"/>
                <w:sz w:val="18"/>
                <w:lang w:val="es-US"/>
              </w:rPr>
              <w:t>das</w:t>
            </w:r>
            <w:r w:rsidRPr="00A0218B">
              <w:rPr>
                <w:rFonts w:ascii="Arial" w:hAnsi="Arial" w:cs="Arial"/>
                <w:sz w:val="18"/>
                <w:lang w:val="es-US"/>
              </w:rPr>
              <w:t xml:space="preserve"> puede ser rechazado para el pago</w:t>
            </w:r>
            <w:r w:rsidR="00034EE6" w:rsidRPr="00A0218B">
              <w:rPr>
                <w:rFonts w:ascii="Arial" w:hAnsi="Arial" w:cs="Arial"/>
                <w:sz w:val="18"/>
                <w:lang w:val="es-US"/>
              </w:rPr>
              <w:t>.</w:t>
            </w:r>
          </w:p>
        </w:tc>
      </w:tr>
      <w:tr w:rsidR="00034EE6" w:rsidRPr="00C63720" w:rsidTr="001D4B5A">
        <w:tc>
          <w:tcPr>
            <w:tcW w:w="7200" w:type="dxa"/>
            <w:tcBorders>
              <w:left w:val="nil"/>
              <w:bottom w:val="nil"/>
              <w:right w:val="single" w:sz="2" w:space="0" w:color="auto"/>
            </w:tcBorders>
          </w:tcPr>
          <w:p w:rsidR="00034EE6" w:rsidRPr="00A0218B" w:rsidRDefault="00A0218B" w:rsidP="00A0218B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A0218B">
              <w:rPr>
                <w:rFonts w:ascii="Arial" w:hAnsi="Arial" w:cs="Arial"/>
                <w:b/>
                <w:sz w:val="18"/>
                <w:szCs w:val="18"/>
                <w:lang w:val="es-US"/>
              </w:rPr>
              <w:t xml:space="preserve">FIRMA </w:t>
            </w:r>
            <w:r w:rsidR="00034EE6" w:rsidRPr="00A0218B">
              <w:rPr>
                <w:rFonts w:ascii="Arial" w:hAnsi="Arial" w:cs="Arial"/>
                <w:sz w:val="18"/>
                <w:szCs w:val="18"/>
                <w:lang w:val="es-US"/>
              </w:rPr>
              <w:t xml:space="preserve">– </w:t>
            </w:r>
            <w:r w:rsidRPr="00A0218B">
              <w:rPr>
                <w:rFonts w:ascii="Arial" w:hAnsi="Arial" w:cs="Arial"/>
                <w:sz w:val="18"/>
                <w:szCs w:val="18"/>
                <w:lang w:val="es-US"/>
              </w:rPr>
              <w:t>Trabajador contratado por el participante</w:t>
            </w:r>
          </w:p>
        </w:tc>
        <w:tc>
          <w:tcPr>
            <w:tcW w:w="3600" w:type="dxa"/>
            <w:tcBorders>
              <w:left w:val="single" w:sz="2" w:space="0" w:color="auto"/>
              <w:bottom w:val="nil"/>
              <w:right w:val="nil"/>
            </w:tcBorders>
          </w:tcPr>
          <w:p w:rsidR="00034EE6" w:rsidRPr="00FE4CE0" w:rsidRDefault="00A0218B" w:rsidP="00A0218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firma</w:t>
            </w:r>
          </w:p>
        </w:tc>
      </w:tr>
      <w:tr w:rsidR="00034EE6" w:rsidRPr="00C63720" w:rsidTr="001D4B5A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EE6" w:rsidRPr="00FE4CE0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034EE6" w:rsidRPr="00FE4CE0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  <w:tr w:rsidR="00034EE6" w:rsidRPr="00FE3F9D" w:rsidTr="00933BDB">
        <w:tc>
          <w:tcPr>
            <w:tcW w:w="72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34EE6" w:rsidRPr="00FE4CE0" w:rsidRDefault="00A0218B" w:rsidP="00A021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034EE6" w:rsidRPr="00FE4CE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empleador</w:t>
            </w:r>
            <w:proofErr w:type="spellEnd"/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34EE6" w:rsidRPr="00FE4CE0" w:rsidRDefault="00A0218B" w:rsidP="00A0218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firma</w:t>
            </w:r>
          </w:p>
        </w:tc>
      </w:tr>
      <w:tr w:rsidR="00034EE6" w:rsidRPr="00FE3F9D" w:rsidTr="00933BDB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EE6" w:rsidRPr="00FE4CE0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EE6" w:rsidRPr="00FE4CE0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</w:tbl>
    <w:p w:rsidR="003F31A4" w:rsidRPr="001D5E31" w:rsidRDefault="003F31A4" w:rsidP="001D4B5A">
      <w:pPr>
        <w:spacing w:before="240"/>
        <w:rPr>
          <w:rFonts w:ascii="Arial" w:hAnsi="Arial" w:cs="Arial"/>
          <w:sz w:val="18"/>
        </w:rPr>
      </w:pPr>
    </w:p>
    <w:sectPr w:rsidR="003F31A4" w:rsidRPr="001D5E31" w:rsidSect="003F31A4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C6" w:rsidRDefault="009413C6" w:rsidP="00A96537">
      <w:pPr>
        <w:spacing w:after="0" w:line="240" w:lineRule="auto"/>
      </w:pPr>
      <w:r>
        <w:separator/>
      </w:r>
    </w:p>
  </w:endnote>
  <w:endnote w:type="continuationSeparator" w:id="0">
    <w:p w:rsidR="009413C6" w:rsidRDefault="009413C6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C6" w:rsidRDefault="009413C6" w:rsidP="00A96537">
      <w:pPr>
        <w:spacing w:after="0" w:line="240" w:lineRule="auto"/>
      </w:pPr>
      <w:r>
        <w:separator/>
      </w:r>
    </w:p>
  </w:footnote>
  <w:footnote w:type="continuationSeparator" w:id="0">
    <w:p w:rsidR="009413C6" w:rsidRDefault="009413C6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7"/>
      <w:gridCol w:w="5393"/>
    </w:tblGrid>
    <w:tr w:rsidR="00A96537" w:rsidTr="00323219">
      <w:tc>
        <w:tcPr>
          <w:tcW w:w="5508" w:type="dxa"/>
        </w:tcPr>
        <w:p w:rsidR="00A96537" w:rsidRPr="00A96537" w:rsidRDefault="00361BAA" w:rsidP="00C63720">
          <w:pPr>
            <w:pStyle w:val="Header"/>
            <w:rPr>
              <w:rFonts w:ascii="Times New Roman" w:hAnsi="Times New Roman" w:cs="Times New Roman"/>
            </w:rPr>
          </w:pPr>
          <w:r w:rsidRPr="0095754B">
            <w:rPr>
              <w:rFonts w:ascii="Arial" w:hAnsi="Arial" w:cs="Arial"/>
              <w:sz w:val="18"/>
              <w:szCs w:val="18"/>
            </w:rPr>
            <w:t>F-</w:t>
          </w:r>
          <w:r w:rsidR="00933BDB">
            <w:rPr>
              <w:rFonts w:ascii="Arial" w:hAnsi="Arial" w:cs="Arial"/>
              <w:sz w:val="18"/>
              <w:szCs w:val="18"/>
            </w:rPr>
            <w:t xml:space="preserve">01201C </w:t>
          </w:r>
          <w:proofErr w:type="spellStart"/>
          <w:r w:rsidRPr="0095754B">
            <w:rPr>
              <w:rFonts w:ascii="Arial" w:hAnsi="Arial" w:cs="Arial"/>
              <w:sz w:val="18"/>
              <w:szCs w:val="18"/>
            </w:rPr>
            <w:t>P</w:t>
          </w:r>
          <w:r w:rsidR="00C63720">
            <w:rPr>
              <w:rFonts w:ascii="Arial" w:hAnsi="Arial" w:cs="Arial"/>
              <w:sz w:val="18"/>
              <w:szCs w:val="18"/>
            </w:rPr>
            <w:t>á</w:t>
          </w:r>
          <w:r w:rsidRPr="0095754B">
            <w:rPr>
              <w:rFonts w:ascii="Arial" w:hAnsi="Arial" w:cs="Arial"/>
              <w:sz w:val="18"/>
              <w:szCs w:val="18"/>
            </w:rPr>
            <w:t>g</w:t>
          </w:r>
          <w:r w:rsidR="00C63720">
            <w:rPr>
              <w:rFonts w:ascii="Arial" w:hAnsi="Arial" w:cs="Arial"/>
              <w:sz w:val="18"/>
              <w:szCs w:val="18"/>
            </w:rPr>
            <w:t>ina</w:t>
          </w:r>
          <w:proofErr w:type="spellEnd"/>
          <w:r w:rsidRPr="0095754B">
            <w:rPr>
              <w:rFonts w:ascii="Arial" w:hAnsi="Arial" w:cs="Arial"/>
              <w:sz w:val="18"/>
              <w:szCs w:val="18"/>
            </w:rPr>
            <w:t xml:space="preserve"> </w:t>
          </w:r>
          <w:r w:rsidRPr="0095754B">
            <w:rPr>
              <w:rFonts w:ascii="Arial" w:hAnsi="Arial" w:cs="Arial"/>
              <w:sz w:val="18"/>
              <w:szCs w:val="18"/>
            </w:rPr>
            <w:fldChar w:fldCharType="begin"/>
          </w:r>
          <w:r w:rsidRPr="0095754B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5754B">
            <w:rPr>
              <w:rFonts w:ascii="Arial" w:hAnsi="Arial" w:cs="Arial"/>
              <w:sz w:val="18"/>
              <w:szCs w:val="18"/>
            </w:rPr>
            <w:fldChar w:fldCharType="separate"/>
          </w:r>
          <w:r w:rsidR="001708F5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95754B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A96537" w:rsidRPr="009B36E8" w:rsidRDefault="00A96537" w:rsidP="00A96537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td9POqQypmIUeSmgms5Z3cgkshT7EzuecOKUUtHejD/fwXVUodSv1yGn8EctKY6trivcOpzvyQei/8obpBlg==" w:salt="YOCe/9KPY1Y7SR8EDlnxh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9C"/>
    <w:rsid w:val="0002549F"/>
    <w:rsid w:val="00034EE6"/>
    <w:rsid w:val="00052C25"/>
    <w:rsid w:val="00056F50"/>
    <w:rsid w:val="00066CDB"/>
    <w:rsid w:val="00066EB5"/>
    <w:rsid w:val="00072D64"/>
    <w:rsid w:val="000C1259"/>
    <w:rsid w:val="000D02A9"/>
    <w:rsid w:val="000E22DB"/>
    <w:rsid w:val="000E28E7"/>
    <w:rsid w:val="000E2F26"/>
    <w:rsid w:val="000F1C65"/>
    <w:rsid w:val="00101C7F"/>
    <w:rsid w:val="0011574B"/>
    <w:rsid w:val="00120AB2"/>
    <w:rsid w:val="00124EAF"/>
    <w:rsid w:val="001279BD"/>
    <w:rsid w:val="00133AC4"/>
    <w:rsid w:val="001354D5"/>
    <w:rsid w:val="001407E2"/>
    <w:rsid w:val="00151140"/>
    <w:rsid w:val="00163388"/>
    <w:rsid w:val="00164956"/>
    <w:rsid w:val="00164DAF"/>
    <w:rsid w:val="001708F5"/>
    <w:rsid w:val="001725B4"/>
    <w:rsid w:val="0019745B"/>
    <w:rsid w:val="001A76AE"/>
    <w:rsid w:val="001B489F"/>
    <w:rsid w:val="001B5C88"/>
    <w:rsid w:val="001C1AB6"/>
    <w:rsid w:val="001D4B5A"/>
    <w:rsid w:val="001D538B"/>
    <w:rsid w:val="001D5E31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532F4"/>
    <w:rsid w:val="00256121"/>
    <w:rsid w:val="00261C6D"/>
    <w:rsid w:val="00266526"/>
    <w:rsid w:val="002707CF"/>
    <w:rsid w:val="002B6FF8"/>
    <w:rsid w:val="002C0381"/>
    <w:rsid w:val="002E72DF"/>
    <w:rsid w:val="002F1CFC"/>
    <w:rsid w:val="00307A48"/>
    <w:rsid w:val="00311F42"/>
    <w:rsid w:val="0032139D"/>
    <w:rsid w:val="00323219"/>
    <w:rsid w:val="003240B3"/>
    <w:rsid w:val="003254E3"/>
    <w:rsid w:val="0032702D"/>
    <w:rsid w:val="00330264"/>
    <w:rsid w:val="003324D2"/>
    <w:rsid w:val="003505D6"/>
    <w:rsid w:val="0035623A"/>
    <w:rsid w:val="00361BAA"/>
    <w:rsid w:val="00374B92"/>
    <w:rsid w:val="00375B70"/>
    <w:rsid w:val="00380FAB"/>
    <w:rsid w:val="003829BA"/>
    <w:rsid w:val="00382D26"/>
    <w:rsid w:val="0039065B"/>
    <w:rsid w:val="00392125"/>
    <w:rsid w:val="00392C90"/>
    <w:rsid w:val="003965E6"/>
    <w:rsid w:val="003B0339"/>
    <w:rsid w:val="003C6857"/>
    <w:rsid w:val="003C742F"/>
    <w:rsid w:val="003D65DF"/>
    <w:rsid w:val="003E34D9"/>
    <w:rsid w:val="003F31A4"/>
    <w:rsid w:val="003F419D"/>
    <w:rsid w:val="00401DBD"/>
    <w:rsid w:val="00402A07"/>
    <w:rsid w:val="00412E4C"/>
    <w:rsid w:val="00431085"/>
    <w:rsid w:val="00431EA8"/>
    <w:rsid w:val="004604A2"/>
    <w:rsid w:val="004635E5"/>
    <w:rsid w:val="00464944"/>
    <w:rsid w:val="00466F97"/>
    <w:rsid w:val="0047210B"/>
    <w:rsid w:val="00476731"/>
    <w:rsid w:val="00480656"/>
    <w:rsid w:val="00487A29"/>
    <w:rsid w:val="004A24E1"/>
    <w:rsid w:val="004C0F44"/>
    <w:rsid w:val="004C1629"/>
    <w:rsid w:val="004C3CB0"/>
    <w:rsid w:val="004E0D68"/>
    <w:rsid w:val="004E2ED1"/>
    <w:rsid w:val="004E3732"/>
    <w:rsid w:val="004E45FD"/>
    <w:rsid w:val="004F2E6E"/>
    <w:rsid w:val="004F69AC"/>
    <w:rsid w:val="0050661A"/>
    <w:rsid w:val="00521922"/>
    <w:rsid w:val="00524E1C"/>
    <w:rsid w:val="00533457"/>
    <w:rsid w:val="00543184"/>
    <w:rsid w:val="00565437"/>
    <w:rsid w:val="00571743"/>
    <w:rsid w:val="00574812"/>
    <w:rsid w:val="00581976"/>
    <w:rsid w:val="00582E7D"/>
    <w:rsid w:val="00583614"/>
    <w:rsid w:val="00591277"/>
    <w:rsid w:val="00593454"/>
    <w:rsid w:val="005C2F9E"/>
    <w:rsid w:val="005D54BD"/>
    <w:rsid w:val="005D6970"/>
    <w:rsid w:val="005E6431"/>
    <w:rsid w:val="005F20E4"/>
    <w:rsid w:val="005F3E72"/>
    <w:rsid w:val="005F4102"/>
    <w:rsid w:val="00602F99"/>
    <w:rsid w:val="00611B20"/>
    <w:rsid w:val="00611E9A"/>
    <w:rsid w:val="00626E3A"/>
    <w:rsid w:val="006433DC"/>
    <w:rsid w:val="006507CD"/>
    <w:rsid w:val="0065750A"/>
    <w:rsid w:val="0066292C"/>
    <w:rsid w:val="00666C10"/>
    <w:rsid w:val="006679EB"/>
    <w:rsid w:val="00674275"/>
    <w:rsid w:val="006840B7"/>
    <w:rsid w:val="00696207"/>
    <w:rsid w:val="006A2E59"/>
    <w:rsid w:val="006C14B6"/>
    <w:rsid w:val="006C2F79"/>
    <w:rsid w:val="006C7EB6"/>
    <w:rsid w:val="006D19A6"/>
    <w:rsid w:val="006D2429"/>
    <w:rsid w:val="006D782F"/>
    <w:rsid w:val="006F1CD0"/>
    <w:rsid w:val="006F1DC9"/>
    <w:rsid w:val="006F4888"/>
    <w:rsid w:val="007063A0"/>
    <w:rsid w:val="0074365D"/>
    <w:rsid w:val="007443AD"/>
    <w:rsid w:val="00746BB3"/>
    <w:rsid w:val="0077125A"/>
    <w:rsid w:val="00786AB7"/>
    <w:rsid w:val="007940E2"/>
    <w:rsid w:val="00797FEC"/>
    <w:rsid w:val="007B3AA5"/>
    <w:rsid w:val="007B4FA5"/>
    <w:rsid w:val="007B5751"/>
    <w:rsid w:val="007C7D2A"/>
    <w:rsid w:val="007D2210"/>
    <w:rsid w:val="007D4661"/>
    <w:rsid w:val="007D4DC8"/>
    <w:rsid w:val="007E0211"/>
    <w:rsid w:val="007E18F8"/>
    <w:rsid w:val="007F452C"/>
    <w:rsid w:val="00800B9C"/>
    <w:rsid w:val="00811C7F"/>
    <w:rsid w:val="008127D9"/>
    <w:rsid w:val="00813CBB"/>
    <w:rsid w:val="00834D0B"/>
    <w:rsid w:val="00845349"/>
    <w:rsid w:val="00860C94"/>
    <w:rsid w:val="0086477F"/>
    <w:rsid w:val="00873719"/>
    <w:rsid w:val="00874F32"/>
    <w:rsid w:val="008765DD"/>
    <w:rsid w:val="008810DC"/>
    <w:rsid w:val="00883027"/>
    <w:rsid w:val="00883CA3"/>
    <w:rsid w:val="00884D4D"/>
    <w:rsid w:val="00894EAA"/>
    <w:rsid w:val="008A0B2A"/>
    <w:rsid w:val="008B3755"/>
    <w:rsid w:val="008C320B"/>
    <w:rsid w:val="008C70BE"/>
    <w:rsid w:val="008E06E9"/>
    <w:rsid w:val="008E11CD"/>
    <w:rsid w:val="008F2414"/>
    <w:rsid w:val="00902E02"/>
    <w:rsid w:val="009047FF"/>
    <w:rsid w:val="009136B9"/>
    <w:rsid w:val="00914BA4"/>
    <w:rsid w:val="009261A9"/>
    <w:rsid w:val="00933226"/>
    <w:rsid w:val="00933BDB"/>
    <w:rsid w:val="00940635"/>
    <w:rsid w:val="009413C6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729CC"/>
    <w:rsid w:val="00977084"/>
    <w:rsid w:val="009812ED"/>
    <w:rsid w:val="0098510C"/>
    <w:rsid w:val="00995DA4"/>
    <w:rsid w:val="009B36E8"/>
    <w:rsid w:val="009C3A83"/>
    <w:rsid w:val="009C547A"/>
    <w:rsid w:val="009C707D"/>
    <w:rsid w:val="009D47F5"/>
    <w:rsid w:val="009D633E"/>
    <w:rsid w:val="009E760D"/>
    <w:rsid w:val="00A0218B"/>
    <w:rsid w:val="00A0386C"/>
    <w:rsid w:val="00A14E90"/>
    <w:rsid w:val="00A160D3"/>
    <w:rsid w:val="00A26861"/>
    <w:rsid w:val="00A405B4"/>
    <w:rsid w:val="00A411D0"/>
    <w:rsid w:val="00A477C1"/>
    <w:rsid w:val="00A66FB4"/>
    <w:rsid w:val="00A85AA1"/>
    <w:rsid w:val="00A87C32"/>
    <w:rsid w:val="00A917D1"/>
    <w:rsid w:val="00A941EC"/>
    <w:rsid w:val="00A96537"/>
    <w:rsid w:val="00AB2590"/>
    <w:rsid w:val="00AB4837"/>
    <w:rsid w:val="00AB56B5"/>
    <w:rsid w:val="00AB6BB2"/>
    <w:rsid w:val="00AC5D98"/>
    <w:rsid w:val="00AD52E6"/>
    <w:rsid w:val="00AD53E3"/>
    <w:rsid w:val="00AE1F28"/>
    <w:rsid w:val="00AF59C9"/>
    <w:rsid w:val="00B028D1"/>
    <w:rsid w:val="00B14995"/>
    <w:rsid w:val="00B27F13"/>
    <w:rsid w:val="00B32987"/>
    <w:rsid w:val="00B33CC1"/>
    <w:rsid w:val="00B3610D"/>
    <w:rsid w:val="00B376FA"/>
    <w:rsid w:val="00B50744"/>
    <w:rsid w:val="00B5436F"/>
    <w:rsid w:val="00B87262"/>
    <w:rsid w:val="00B91D9C"/>
    <w:rsid w:val="00BA19BF"/>
    <w:rsid w:val="00BA419C"/>
    <w:rsid w:val="00BB1346"/>
    <w:rsid w:val="00BB5B4B"/>
    <w:rsid w:val="00BF2A54"/>
    <w:rsid w:val="00C005D0"/>
    <w:rsid w:val="00C022E8"/>
    <w:rsid w:val="00C2518F"/>
    <w:rsid w:val="00C41F8E"/>
    <w:rsid w:val="00C44F62"/>
    <w:rsid w:val="00C47CF7"/>
    <w:rsid w:val="00C50DD9"/>
    <w:rsid w:val="00C63720"/>
    <w:rsid w:val="00C72A8C"/>
    <w:rsid w:val="00C80FF5"/>
    <w:rsid w:val="00C8396D"/>
    <w:rsid w:val="00C960B0"/>
    <w:rsid w:val="00CA66DB"/>
    <w:rsid w:val="00CB3F28"/>
    <w:rsid w:val="00CB4107"/>
    <w:rsid w:val="00CC7855"/>
    <w:rsid w:val="00CD2544"/>
    <w:rsid w:val="00CE0807"/>
    <w:rsid w:val="00D00141"/>
    <w:rsid w:val="00D0388E"/>
    <w:rsid w:val="00D25090"/>
    <w:rsid w:val="00D34CE9"/>
    <w:rsid w:val="00D40C27"/>
    <w:rsid w:val="00D44C79"/>
    <w:rsid w:val="00D563BF"/>
    <w:rsid w:val="00D63C29"/>
    <w:rsid w:val="00D73C50"/>
    <w:rsid w:val="00D82870"/>
    <w:rsid w:val="00DA2F2C"/>
    <w:rsid w:val="00DB71D2"/>
    <w:rsid w:val="00DC110B"/>
    <w:rsid w:val="00DC62A5"/>
    <w:rsid w:val="00DC62B4"/>
    <w:rsid w:val="00DD3866"/>
    <w:rsid w:val="00DD62CD"/>
    <w:rsid w:val="00DE4BE9"/>
    <w:rsid w:val="00DF218B"/>
    <w:rsid w:val="00DF54DA"/>
    <w:rsid w:val="00E0156C"/>
    <w:rsid w:val="00E078FB"/>
    <w:rsid w:val="00E219BC"/>
    <w:rsid w:val="00E279E3"/>
    <w:rsid w:val="00E40F1D"/>
    <w:rsid w:val="00E43CC6"/>
    <w:rsid w:val="00E6153C"/>
    <w:rsid w:val="00E759F0"/>
    <w:rsid w:val="00E80463"/>
    <w:rsid w:val="00E82580"/>
    <w:rsid w:val="00E84C42"/>
    <w:rsid w:val="00E86C77"/>
    <w:rsid w:val="00EA7A92"/>
    <w:rsid w:val="00EB654D"/>
    <w:rsid w:val="00EB76F7"/>
    <w:rsid w:val="00EC0524"/>
    <w:rsid w:val="00EF103E"/>
    <w:rsid w:val="00EF5FD7"/>
    <w:rsid w:val="00EF7333"/>
    <w:rsid w:val="00F07480"/>
    <w:rsid w:val="00F17142"/>
    <w:rsid w:val="00F2012D"/>
    <w:rsid w:val="00F23208"/>
    <w:rsid w:val="00F254B9"/>
    <w:rsid w:val="00F25FFC"/>
    <w:rsid w:val="00F32CAF"/>
    <w:rsid w:val="00F341A4"/>
    <w:rsid w:val="00F52989"/>
    <w:rsid w:val="00F52F57"/>
    <w:rsid w:val="00F5391D"/>
    <w:rsid w:val="00F542C1"/>
    <w:rsid w:val="00F65204"/>
    <w:rsid w:val="00F65A4E"/>
    <w:rsid w:val="00F80A56"/>
    <w:rsid w:val="00F8221D"/>
    <w:rsid w:val="00F87B08"/>
    <w:rsid w:val="00FA5F44"/>
    <w:rsid w:val="00FB27D8"/>
    <w:rsid w:val="00FB562A"/>
    <w:rsid w:val="00FC7CD3"/>
    <w:rsid w:val="00FD11D0"/>
    <w:rsid w:val="00FE4CE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220B06F-A598-4E70-93E6-7BE8C023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7D2A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F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B5A"/>
    <w:rPr>
      <w:color w:val="0000FF" w:themeColor="hyperlink"/>
      <w:u w:val="single"/>
    </w:rPr>
  </w:style>
  <w:style w:type="paragraph" w:customStyle="1" w:styleId="forms">
    <w:name w:val="forms"/>
    <w:basedOn w:val="Header"/>
    <w:rsid w:val="00EF5FD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77D7-F462-4DA5-B930-39BF781A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EMPLOYER / EMPLOYEE AGREEMENT</vt:lpstr>
    </vt:vector>
  </TitlesOfParts>
  <Manager>DMS</Manager>
  <Company>WI DHS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EMPLOYER / EMPLOYEE AGREEMENT</dc:title>
  <dc:creator>IRIS</dc:creator>
  <cp:keywords>f-01201c, 01201c, iris, participant, participant-hired, employee, hired, worker, set-up, agreement,</cp:keywords>
  <cp:lastModifiedBy>Pritchard, James B</cp:lastModifiedBy>
  <cp:revision>3</cp:revision>
  <cp:lastPrinted>2014-04-07T18:44:00Z</cp:lastPrinted>
  <dcterms:created xsi:type="dcterms:W3CDTF">2020-04-20T20:08:00Z</dcterms:created>
  <dcterms:modified xsi:type="dcterms:W3CDTF">2020-04-20T20:08:00Z</dcterms:modified>
</cp:coreProperties>
</file>