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26" w:rsidRPr="00BF53DF" w:rsidRDefault="003E0C26" w:rsidP="003E0C2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F53DF">
        <w:rPr>
          <w:rFonts w:ascii="Arial" w:eastAsia="Times New Roman" w:hAnsi="Arial" w:cs="Arial"/>
          <w:b/>
          <w:sz w:val="24"/>
          <w:szCs w:val="24"/>
        </w:rPr>
        <w:t>Memorandum of Understanding</w:t>
      </w:r>
      <w:r w:rsidR="001E7A5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F53DF">
        <w:rPr>
          <w:rFonts w:ascii="Arial" w:eastAsia="Times New Roman" w:hAnsi="Arial" w:cs="Arial"/>
          <w:b/>
          <w:sz w:val="24"/>
          <w:szCs w:val="24"/>
        </w:rPr>
        <w:t>for</w:t>
      </w:r>
    </w:p>
    <w:p w:rsidR="003E0C26" w:rsidRPr="00BF53DF" w:rsidRDefault="003E0C26" w:rsidP="003E0C2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F53DF">
        <w:rPr>
          <w:rFonts w:ascii="Arial" w:eastAsia="Times New Roman" w:hAnsi="Arial" w:cs="Arial"/>
          <w:b/>
          <w:sz w:val="24"/>
          <w:szCs w:val="24"/>
        </w:rPr>
        <w:t>Transportation Services</w:t>
      </w:r>
    </w:p>
    <w:p w:rsidR="0024763B" w:rsidRPr="001E29E3" w:rsidRDefault="0024763B" w:rsidP="003E0C2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D7233" w:rsidRPr="001E29E3" w:rsidRDefault="009D7233" w:rsidP="009D723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Times New Roman" w:hAnsi="Times New Roman" w:cs="Times New Roman"/>
          <w:bCs/>
        </w:rPr>
        <w:t>This Memorandum of Understanding (MOU) is entered on</w:t>
      </w:r>
      <w:r w:rsidR="00124CB5">
        <w:rPr>
          <w:rFonts w:ascii="Times New Roman" w:eastAsia="Times New Roman" w:hAnsi="Times New Roman" w:cs="Times New Roman"/>
          <w:bCs/>
        </w:rPr>
        <w:t xml:space="preserve">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Text1"/>
            <w:enabled/>
            <w:calcOnExit w:val="0"/>
            <w:textInput>
              <w:default w:val="&lt;insert date&gt;"/>
            </w:textInput>
          </w:ffData>
        </w:fldChar>
      </w:r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bookmarkStart w:id="0" w:name="_GoBack"/>
      <w:r w:rsidR="00124CB5">
        <w:rPr>
          <w:rFonts w:ascii="Times New Roman" w:eastAsia="Times New Roman" w:hAnsi="Times New Roman" w:cs="Times New Roman"/>
          <w:bCs/>
          <w:noProof/>
        </w:rPr>
        <w:t>&lt;insert date&gt;</w:t>
      </w:r>
      <w:bookmarkEnd w:id="0"/>
      <w:r w:rsidR="00124CB5">
        <w:rPr>
          <w:rFonts w:ascii="Times New Roman" w:eastAsia="Times New Roman" w:hAnsi="Times New Roman" w:cs="Times New Roman"/>
          <w:bCs/>
        </w:rPr>
        <w:fldChar w:fldCharType="end"/>
      </w:r>
      <w:r w:rsidRPr="001E29E3">
        <w:rPr>
          <w:rFonts w:ascii="Times New Roman" w:eastAsia="Times New Roman" w:hAnsi="Times New Roman" w:cs="Times New Roman"/>
          <w:bCs/>
        </w:rPr>
        <w:t xml:space="preserve"> between</w:t>
      </w:r>
      <w:r w:rsidR="00124CB5">
        <w:rPr>
          <w:rFonts w:ascii="Times New Roman" w:eastAsia="Times New Roman" w:hAnsi="Times New Roman" w:cs="Times New Roman"/>
          <w:bCs/>
        </w:rPr>
        <w:t xml:space="preserve">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Text2"/>
            <w:enabled/>
            <w:calcOnExit w:val="0"/>
            <w:textInput>
              <w:default w:val="&lt;insert name of the LTC&gt;"/>
            </w:textInput>
          </w:ffData>
        </w:fldChar>
      </w:r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r w:rsidR="00124CB5">
        <w:rPr>
          <w:rFonts w:ascii="Times New Roman" w:eastAsia="Times New Roman" w:hAnsi="Times New Roman" w:cs="Times New Roman"/>
          <w:bCs/>
          <w:noProof/>
        </w:rPr>
        <w:t>&lt;insert name of the LTC&gt;</w:t>
      </w:r>
      <w:r w:rsidR="00124CB5">
        <w:rPr>
          <w:rFonts w:ascii="Times New Roman" w:eastAsia="Times New Roman" w:hAnsi="Times New Roman" w:cs="Times New Roman"/>
          <w:bCs/>
        </w:rPr>
        <w:fldChar w:fldCharType="end"/>
      </w:r>
      <w:r w:rsidRPr="001E29E3">
        <w:rPr>
          <w:rFonts w:ascii="Times New Roman" w:eastAsia="Times New Roman" w:hAnsi="Times New Roman" w:cs="Times New Roman"/>
          <w:bCs/>
        </w:rPr>
        <w:t xml:space="preserve"> (the “</w:t>
      </w:r>
      <w:r w:rsidRPr="001E29E3">
        <w:rPr>
          <w:rFonts w:ascii="Times New Roman" w:eastAsia="Times New Roman" w:hAnsi="Times New Roman" w:cs="Times New Roman"/>
          <w:b/>
          <w:bCs/>
        </w:rPr>
        <w:t>Requester</w:t>
      </w:r>
      <w:r w:rsidRPr="001E29E3">
        <w:rPr>
          <w:rFonts w:ascii="Times New Roman" w:eastAsia="Times New Roman" w:hAnsi="Times New Roman" w:cs="Times New Roman"/>
          <w:bCs/>
        </w:rPr>
        <w:t>”) and</w:t>
      </w:r>
      <w:r w:rsidR="00124CB5">
        <w:rPr>
          <w:rFonts w:ascii="Times New Roman" w:eastAsia="Times New Roman" w:hAnsi="Times New Roman" w:cs="Times New Roman"/>
          <w:bCs/>
        </w:rPr>
        <w:t xml:space="preserve"> </w:t>
      </w:r>
      <w:r w:rsidR="00124CB5">
        <w:rPr>
          <w:rFonts w:ascii="Times New Roman" w:eastAsia="Times New Roman" w:hAnsi="Times New Roman" w:cs="Times New Roman"/>
          <w:bCs/>
        </w:rPr>
        <w:fldChar w:fldCharType="begin">
          <w:ffData>
            <w:name w:val=""/>
            <w:enabled/>
            <w:calcOnExit w:val="0"/>
            <w:textInput>
              <w:default w:val="&lt;insert name of transportation company or service&gt;"/>
            </w:textInput>
          </w:ffData>
        </w:fldChar>
      </w:r>
      <w:r w:rsidR="00124CB5">
        <w:rPr>
          <w:rFonts w:ascii="Times New Roman" w:eastAsia="Times New Roman" w:hAnsi="Times New Roman" w:cs="Times New Roman"/>
          <w:bCs/>
        </w:rPr>
        <w:instrText xml:space="preserve"> FORMTEXT </w:instrText>
      </w:r>
      <w:r w:rsidR="00124CB5">
        <w:rPr>
          <w:rFonts w:ascii="Times New Roman" w:eastAsia="Times New Roman" w:hAnsi="Times New Roman" w:cs="Times New Roman"/>
          <w:bCs/>
        </w:rPr>
      </w:r>
      <w:r w:rsidR="00124CB5">
        <w:rPr>
          <w:rFonts w:ascii="Times New Roman" w:eastAsia="Times New Roman" w:hAnsi="Times New Roman" w:cs="Times New Roman"/>
          <w:bCs/>
        </w:rPr>
        <w:fldChar w:fldCharType="separate"/>
      </w:r>
      <w:r w:rsidR="00124CB5">
        <w:rPr>
          <w:rFonts w:ascii="Times New Roman" w:eastAsia="Times New Roman" w:hAnsi="Times New Roman" w:cs="Times New Roman"/>
          <w:bCs/>
          <w:noProof/>
        </w:rPr>
        <w:t>&lt;insert name of transportation company or service&gt;</w:t>
      </w:r>
      <w:r w:rsidR="00124CB5">
        <w:rPr>
          <w:rFonts w:ascii="Times New Roman" w:eastAsia="Times New Roman" w:hAnsi="Times New Roman" w:cs="Times New Roman"/>
          <w:bCs/>
        </w:rPr>
        <w:fldChar w:fldCharType="end"/>
      </w:r>
      <w:r w:rsidR="00124CB5">
        <w:rPr>
          <w:rFonts w:ascii="Times New Roman" w:eastAsia="Times New Roman" w:hAnsi="Times New Roman" w:cs="Times New Roman"/>
          <w:bCs/>
        </w:rPr>
        <w:t xml:space="preserve"> </w:t>
      </w:r>
      <w:r w:rsidRPr="001E29E3">
        <w:rPr>
          <w:rFonts w:ascii="Times New Roman" w:eastAsia="Times New Roman" w:hAnsi="Times New Roman" w:cs="Times New Roman"/>
          <w:bCs/>
        </w:rPr>
        <w:t>(the “</w:t>
      </w:r>
      <w:r w:rsidRPr="001E29E3">
        <w:rPr>
          <w:rFonts w:ascii="Times New Roman" w:eastAsia="Times New Roman" w:hAnsi="Times New Roman" w:cs="Times New Roman"/>
          <w:b/>
          <w:bCs/>
        </w:rPr>
        <w:t>Provider</w:t>
      </w:r>
      <w:r w:rsidRPr="001E29E3">
        <w:rPr>
          <w:rFonts w:ascii="Times New Roman" w:eastAsia="Times New Roman" w:hAnsi="Times New Roman" w:cs="Times New Roman"/>
          <w:bCs/>
        </w:rPr>
        <w:t>”)</w:t>
      </w:r>
      <w:r w:rsidR="00A8621A">
        <w:rPr>
          <w:rFonts w:ascii="Times New Roman" w:eastAsia="Times New Roman" w:hAnsi="Times New Roman" w:cs="Times New Roman"/>
          <w:bCs/>
        </w:rPr>
        <w:t>.</w:t>
      </w:r>
    </w:p>
    <w:p w:rsidR="009D7233" w:rsidRPr="001E29E3" w:rsidRDefault="009D7233" w:rsidP="009D723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D7233" w:rsidRPr="001E29E3" w:rsidRDefault="009D7233" w:rsidP="009D723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Times New Roman" w:hAnsi="Times New Roman" w:cs="Times New Roman"/>
          <w:bCs/>
        </w:rPr>
        <w:t>INITIATION:</w:t>
      </w:r>
    </w:p>
    <w:p w:rsidR="009D7233" w:rsidRPr="001E29E3" w:rsidRDefault="009D7233" w:rsidP="009D723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D7233" w:rsidRPr="001E29E3" w:rsidRDefault="009D7233" w:rsidP="00324621">
      <w:pPr>
        <w:spacing w:after="0" w:line="240" w:lineRule="auto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 xml:space="preserve">In the event that the </w:t>
      </w:r>
      <w:r w:rsidRPr="001E29E3">
        <w:rPr>
          <w:rFonts w:ascii="Times New Roman" w:eastAsia="Arial" w:hAnsi="Times New Roman" w:cs="Times New Roman"/>
          <w:b/>
        </w:rPr>
        <w:t>Requester</w:t>
      </w:r>
      <w:r w:rsidRPr="001E29E3">
        <w:rPr>
          <w:rFonts w:ascii="Times New Roman" w:eastAsia="Arial" w:hAnsi="Times New Roman" w:cs="Times New Roman"/>
        </w:rPr>
        <w:t xml:space="preserve"> must evacuate </w:t>
      </w:r>
      <w:r w:rsidR="00A8621A">
        <w:rPr>
          <w:rFonts w:ascii="Times New Roman" w:eastAsia="Arial" w:hAnsi="Times New Roman" w:cs="Times New Roman"/>
        </w:rPr>
        <w:t>its</w:t>
      </w:r>
      <w:r w:rsidR="00A8621A" w:rsidRPr="001E29E3">
        <w:rPr>
          <w:rFonts w:ascii="Times New Roman" w:eastAsia="Arial" w:hAnsi="Times New Roman" w:cs="Times New Roman"/>
        </w:rPr>
        <w:t xml:space="preserve"> </w:t>
      </w:r>
      <w:r w:rsidRPr="001E29E3">
        <w:rPr>
          <w:rFonts w:ascii="Times New Roman" w:eastAsia="Arial" w:hAnsi="Times New Roman" w:cs="Times New Roman"/>
        </w:rPr>
        <w:t>residents</w:t>
      </w:r>
      <w:r w:rsidR="00A8621A">
        <w:rPr>
          <w:rFonts w:ascii="Times New Roman" w:eastAsia="Arial" w:hAnsi="Times New Roman" w:cs="Times New Roman"/>
        </w:rPr>
        <w:t>, the Requester</w:t>
      </w:r>
      <w:r w:rsidRPr="001E29E3">
        <w:rPr>
          <w:rFonts w:ascii="Times New Roman" w:eastAsia="Arial" w:hAnsi="Times New Roman" w:cs="Times New Roman"/>
        </w:rPr>
        <w:t xml:space="preserve"> will notify the </w:t>
      </w:r>
      <w:r w:rsidRPr="001E29E3">
        <w:rPr>
          <w:rFonts w:ascii="Times New Roman" w:eastAsia="Arial" w:hAnsi="Times New Roman" w:cs="Times New Roman"/>
          <w:b/>
        </w:rPr>
        <w:t>Provider</w:t>
      </w:r>
      <w:r w:rsidRPr="001E29E3">
        <w:rPr>
          <w:rFonts w:ascii="Times New Roman" w:eastAsia="Arial" w:hAnsi="Times New Roman" w:cs="Times New Roman"/>
        </w:rPr>
        <w:t xml:space="preserve"> that service is needed by calling:</w:t>
      </w:r>
    </w:p>
    <w:p w:rsidR="00124CB5" w:rsidRPr="00124CB5" w:rsidRDefault="00124CB5" w:rsidP="00124CB5">
      <w:pPr>
        <w:spacing w:after="0" w:line="240" w:lineRule="auto"/>
        <w:ind w:left="1440"/>
        <w:rPr>
          <w:rFonts w:ascii="Times New Roman" w:eastAsia="Arial" w:hAnsi="Times New Roman" w:cs="Times New Roman"/>
        </w:rPr>
      </w:pPr>
      <w:r w:rsidRPr="001E29E3">
        <w:rPr>
          <w:rFonts w:ascii="Times New Roman" w:eastAsia="Arial" w:hAnsi="Times New Roman" w:cs="Times New Roman"/>
        </w:rPr>
        <w:t>Day</w:t>
      </w:r>
      <w:r>
        <w:rPr>
          <w:rFonts w:ascii="Times New Roman" w:eastAsia="Arial" w:hAnsi="Times New Roman" w:cs="Times New Roman"/>
        </w:rPr>
        <w:t>s</w:t>
      </w:r>
      <w:r w:rsidRPr="001E29E3">
        <w:rPr>
          <w:rFonts w:ascii="Times New Roman" w:eastAsia="Arial" w:hAnsi="Times New Roman" w:cs="Times New Roman"/>
        </w:rPr>
        <w:t xml:space="preserve">:  </w:t>
      </w:r>
      <w:r w:rsidRPr="00124CB5">
        <w:rPr>
          <w:rFonts w:ascii="Times New Roman" w:eastAsia="Arial" w:hAnsi="Times New Roman" w:cs="Times New Roman"/>
          <w:u w:val="single"/>
        </w:rPr>
        <w:t>(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3"/>
            </w:textInput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  <w:r w:rsidRPr="00124CB5">
        <w:rPr>
          <w:rFonts w:ascii="Times New Roman" w:eastAsia="Arial" w:hAnsi="Times New Roman" w:cs="Times New Roman"/>
          <w:u w:val="single"/>
        </w:rPr>
        <w:t>)</w:t>
      </w:r>
      <w:r w:rsidRPr="00124CB5">
        <w:rPr>
          <w:rFonts w:ascii="Times New Roman" w:eastAsia="Arial" w:hAnsi="Times New Roman" w:cs="Times New Roman"/>
          <w:i/>
          <w:u w:val="single"/>
        </w:rPr>
        <w:t xml:space="preserve"> 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</w:p>
    <w:p w:rsidR="00124CB5" w:rsidRPr="001E29E3" w:rsidRDefault="00124CB5" w:rsidP="00124CB5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</w:rPr>
      </w:pPr>
      <w:r w:rsidRPr="001E29E3">
        <w:rPr>
          <w:rFonts w:ascii="Times New Roman" w:eastAsia="Arial" w:hAnsi="Times New Roman" w:cs="Times New Roman"/>
        </w:rPr>
        <w:t xml:space="preserve">After Hours:  </w:t>
      </w:r>
      <w:r w:rsidRPr="00124CB5">
        <w:rPr>
          <w:rFonts w:ascii="Times New Roman" w:eastAsia="Arial" w:hAnsi="Times New Roman" w:cs="Times New Roman"/>
          <w:u w:val="single"/>
        </w:rPr>
        <w:t>(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3"/>
            </w:textInput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  <w:r w:rsidRPr="00124CB5">
        <w:rPr>
          <w:rFonts w:ascii="Times New Roman" w:eastAsia="Arial" w:hAnsi="Times New Roman" w:cs="Times New Roman"/>
          <w:u w:val="single"/>
        </w:rPr>
        <w:t xml:space="preserve">) </w:t>
      </w:r>
      <w:r w:rsidRPr="00124CB5">
        <w:rPr>
          <w:rFonts w:ascii="Times New Roman" w:eastAsia="Arial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24CB5">
        <w:rPr>
          <w:rFonts w:ascii="Times New Roman" w:eastAsia="Arial" w:hAnsi="Times New Roman" w:cs="Times New Roman"/>
          <w:u w:val="single"/>
        </w:rPr>
        <w:instrText xml:space="preserve"> FORMTEXT </w:instrText>
      </w:r>
      <w:r w:rsidRPr="00124CB5">
        <w:rPr>
          <w:rFonts w:ascii="Times New Roman" w:eastAsia="Arial" w:hAnsi="Times New Roman" w:cs="Times New Roman"/>
          <w:u w:val="single"/>
        </w:rPr>
      </w:r>
      <w:r w:rsidRPr="00124CB5">
        <w:rPr>
          <w:rFonts w:ascii="Times New Roman" w:eastAsia="Arial" w:hAnsi="Times New Roman" w:cs="Times New Roman"/>
          <w:u w:val="single"/>
        </w:rPr>
        <w:fldChar w:fldCharType="separate"/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noProof/>
          <w:u w:val="single"/>
        </w:rPr>
        <w:t> </w:t>
      </w:r>
      <w:r w:rsidRPr="00124CB5">
        <w:rPr>
          <w:rFonts w:ascii="Times New Roman" w:eastAsia="Arial" w:hAnsi="Times New Roman" w:cs="Times New Roman"/>
          <w:u w:val="single"/>
        </w:rPr>
        <w:fldChar w:fldCharType="end"/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will provide the destination of the transport at the time the </w:t>
      </w:r>
      <w:r w:rsidR="00A8621A">
        <w:rPr>
          <w:rFonts w:ascii="Times New Roman" w:eastAsia="Times New Roman" w:hAnsi="Times New Roman" w:cs="Times New Roman"/>
        </w:rPr>
        <w:t>P</w:t>
      </w:r>
      <w:r w:rsidR="00A8621A" w:rsidRPr="001E29E3">
        <w:rPr>
          <w:rFonts w:ascii="Times New Roman" w:eastAsia="Times New Roman" w:hAnsi="Times New Roman" w:cs="Times New Roman"/>
        </w:rPr>
        <w:t xml:space="preserve">rovider </w:t>
      </w:r>
      <w:r w:rsidRPr="001E29E3">
        <w:rPr>
          <w:rFonts w:ascii="Times New Roman" w:eastAsia="Times New Roman" w:hAnsi="Times New Roman" w:cs="Times New Roman"/>
        </w:rPr>
        <w:t>is contacted.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</w:t>
      </w:r>
      <w:r w:rsidR="00252AF9">
        <w:rPr>
          <w:rFonts w:ascii="Times New Roman" w:eastAsia="Times New Roman" w:hAnsi="Times New Roman" w:cs="Times New Roman"/>
        </w:rPr>
        <w:t>will</w:t>
      </w:r>
      <w:r w:rsidRPr="001E29E3">
        <w:rPr>
          <w:rFonts w:ascii="Times New Roman" w:eastAsia="Times New Roman" w:hAnsi="Times New Roman" w:cs="Times New Roman"/>
        </w:rPr>
        <w:t>, if available, provide:</w:t>
      </w:r>
    </w:p>
    <w:p w:rsidR="003E0C26" w:rsidRPr="001E29E3" w:rsidRDefault="003E0C26" w:rsidP="003E0C2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>Seating for</w:t>
      </w:r>
      <w:r w:rsidR="00E27EF4">
        <w:rPr>
          <w:rFonts w:ascii="Times New Roman" w:eastAsia="Times New Roman" w:hAnsi="Times New Roman" w:cs="Times New Roman"/>
        </w:rPr>
        <w:t xml:space="preserve"> </w:t>
      </w:r>
      <w:r w:rsidR="00E27EF4">
        <w:rPr>
          <w:rFonts w:ascii="Times New Roman" w:eastAsia="Arial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&lt;insert number&gt;"/>
            </w:textInput>
          </w:ffData>
        </w:fldChar>
      </w:r>
      <w:r w:rsidR="00E27EF4">
        <w:rPr>
          <w:rFonts w:ascii="Times New Roman" w:eastAsia="Arial" w:hAnsi="Times New Roman" w:cs="Times New Roman"/>
        </w:rPr>
        <w:instrText xml:space="preserve"> FORMTEXT </w:instrText>
      </w:r>
      <w:r w:rsidR="00E27EF4">
        <w:rPr>
          <w:rFonts w:ascii="Times New Roman" w:eastAsia="Arial" w:hAnsi="Times New Roman" w:cs="Times New Roman"/>
        </w:rPr>
      </w:r>
      <w:r w:rsidR="00E27EF4">
        <w:rPr>
          <w:rFonts w:ascii="Times New Roman" w:eastAsia="Arial" w:hAnsi="Times New Roman" w:cs="Times New Roman"/>
        </w:rPr>
        <w:fldChar w:fldCharType="separate"/>
      </w:r>
      <w:r w:rsidR="00E27EF4">
        <w:rPr>
          <w:rFonts w:ascii="Times New Roman" w:eastAsia="Arial" w:hAnsi="Times New Roman" w:cs="Times New Roman"/>
          <w:noProof/>
        </w:rPr>
        <w:t>&lt;insert number&gt;</w:t>
      </w:r>
      <w:r w:rsidR="00E27EF4">
        <w:rPr>
          <w:rFonts w:ascii="Times New Roman" w:eastAsia="Arial" w:hAnsi="Times New Roman" w:cs="Times New Roman"/>
        </w:rPr>
        <w:fldChar w:fldCharType="end"/>
      </w:r>
      <w:r w:rsidRPr="001E29E3">
        <w:rPr>
          <w:rFonts w:ascii="Times New Roman" w:eastAsia="Times New Roman" w:hAnsi="Times New Roman" w:cs="Times New Roman"/>
        </w:rPr>
        <w:t xml:space="preserve"> ambulatory residents and accompanying staff</w:t>
      </w:r>
    </w:p>
    <w:p w:rsidR="003E0C26" w:rsidRPr="001E29E3" w:rsidRDefault="003E0C26" w:rsidP="003E0C2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>Space for</w:t>
      </w:r>
      <w:r w:rsidR="00E27EF4">
        <w:rPr>
          <w:rFonts w:ascii="Times New Roman" w:eastAsia="Times New Roman" w:hAnsi="Times New Roman" w:cs="Times New Roman"/>
        </w:rPr>
        <w:t xml:space="preserve"> </w:t>
      </w:r>
      <w:r w:rsidR="00E27EF4">
        <w:rPr>
          <w:rFonts w:ascii="Times New Roman" w:eastAsia="Arial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&lt;insert number&gt;"/>
            </w:textInput>
          </w:ffData>
        </w:fldChar>
      </w:r>
      <w:r w:rsidR="00E27EF4">
        <w:rPr>
          <w:rFonts w:ascii="Times New Roman" w:eastAsia="Arial" w:hAnsi="Times New Roman" w:cs="Times New Roman"/>
        </w:rPr>
        <w:instrText xml:space="preserve"> FORMTEXT </w:instrText>
      </w:r>
      <w:r w:rsidR="00E27EF4">
        <w:rPr>
          <w:rFonts w:ascii="Times New Roman" w:eastAsia="Arial" w:hAnsi="Times New Roman" w:cs="Times New Roman"/>
        </w:rPr>
      </w:r>
      <w:r w:rsidR="00E27EF4">
        <w:rPr>
          <w:rFonts w:ascii="Times New Roman" w:eastAsia="Arial" w:hAnsi="Times New Roman" w:cs="Times New Roman"/>
        </w:rPr>
        <w:fldChar w:fldCharType="separate"/>
      </w:r>
      <w:r w:rsidR="00E27EF4">
        <w:rPr>
          <w:rFonts w:ascii="Times New Roman" w:eastAsia="Arial" w:hAnsi="Times New Roman" w:cs="Times New Roman"/>
          <w:noProof/>
        </w:rPr>
        <w:t>&lt;insert number&gt;</w:t>
      </w:r>
      <w:r w:rsidR="00E27EF4">
        <w:rPr>
          <w:rFonts w:ascii="Times New Roman" w:eastAsia="Arial" w:hAnsi="Times New Roman" w:cs="Times New Roman"/>
        </w:rPr>
        <w:fldChar w:fldCharType="end"/>
      </w:r>
      <w:r w:rsidR="00D43C2F">
        <w:rPr>
          <w:rFonts w:ascii="Times New Roman" w:eastAsia="Times New Roman" w:hAnsi="Times New Roman" w:cs="Times New Roman"/>
        </w:rPr>
        <w:t xml:space="preserve"> wheelchair-</w:t>
      </w:r>
      <w:r w:rsidRPr="001E29E3">
        <w:rPr>
          <w:rFonts w:ascii="Times New Roman" w:eastAsia="Times New Roman" w:hAnsi="Times New Roman" w:cs="Times New Roman"/>
        </w:rPr>
        <w:t>dependent residents</w:t>
      </w:r>
    </w:p>
    <w:p w:rsidR="003E0C26" w:rsidRPr="001E29E3" w:rsidRDefault="003E0C26" w:rsidP="003E0C2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Transportation for residents with </w:t>
      </w:r>
      <w:r w:rsidR="009D7233" w:rsidRPr="001E29E3">
        <w:rPr>
          <w:rFonts w:ascii="Times New Roman" w:eastAsia="Times New Roman" w:hAnsi="Times New Roman" w:cs="Times New Roman"/>
        </w:rPr>
        <w:t>o</w:t>
      </w:r>
      <w:r w:rsidRPr="001E29E3">
        <w:rPr>
          <w:rFonts w:ascii="Times New Roman" w:eastAsia="Times New Roman" w:hAnsi="Times New Roman" w:cs="Times New Roman"/>
        </w:rPr>
        <w:t xml:space="preserve">xygen: </w:t>
      </w:r>
      <w:r w:rsidR="00E27EF4">
        <w:rPr>
          <w:rFonts w:ascii="Times New Roman" w:eastAsia="Times New Roman" w:hAnsi="Times New Roman" w:cs="Times New Roman"/>
        </w:rPr>
        <w:fldChar w:fldCharType="begin">
          <w:ffData>
            <w:name w:val="Dropdown1"/>
            <w:enabled/>
            <w:calcOnExit w:val="0"/>
            <w:ddList>
              <w:listEntry w:val="&lt;select one&gt;"/>
              <w:listEntry w:val="Yes"/>
              <w:listEntry w:val="No"/>
            </w:ddList>
          </w:ffData>
        </w:fldChar>
      </w:r>
      <w:bookmarkStart w:id="1" w:name="Dropdown1"/>
      <w:r w:rsidR="00E27EF4">
        <w:rPr>
          <w:rFonts w:ascii="Times New Roman" w:eastAsia="Times New Roman" w:hAnsi="Times New Roman" w:cs="Times New Roman"/>
        </w:rPr>
        <w:instrText xml:space="preserve"> FORMDROPDOWN </w:instrText>
      </w:r>
      <w:r w:rsidR="00FC5016">
        <w:rPr>
          <w:rFonts w:ascii="Times New Roman" w:eastAsia="Times New Roman" w:hAnsi="Times New Roman" w:cs="Times New Roman"/>
        </w:rPr>
      </w:r>
      <w:r w:rsidR="00FC5016">
        <w:rPr>
          <w:rFonts w:ascii="Times New Roman" w:eastAsia="Times New Roman" w:hAnsi="Times New Roman" w:cs="Times New Roman"/>
        </w:rPr>
        <w:fldChar w:fldCharType="separate"/>
      </w:r>
      <w:r w:rsidR="00E27EF4">
        <w:rPr>
          <w:rFonts w:ascii="Times New Roman" w:eastAsia="Times New Roman" w:hAnsi="Times New Roman" w:cs="Times New Roman"/>
        </w:rPr>
        <w:fldChar w:fldCharType="end"/>
      </w:r>
      <w:bookmarkEnd w:id="1"/>
    </w:p>
    <w:p w:rsidR="003E0C26" w:rsidRPr="001E29E3" w:rsidRDefault="003E0C26" w:rsidP="003E0C2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>Other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will reimburse the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within</w:t>
      </w:r>
      <w:r w:rsidR="00E27EF4">
        <w:rPr>
          <w:rFonts w:ascii="Times New Roman" w:eastAsia="Times New Roman" w:hAnsi="Times New Roman" w:cs="Times New Roman"/>
        </w:rPr>
        <w:t xml:space="preserve"> </w:t>
      </w:r>
      <w:r w:rsidR="00E27EF4">
        <w:rPr>
          <w:rFonts w:ascii="Times New Roman" w:eastAsia="Arial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&lt;insert number&gt;"/>
            </w:textInput>
          </w:ffData>
        </w:fldChar>
      </w:r>
      <w:r w:rsidR="00E27EF4">
        <w:rPr>
          <w:rFonts w:ascii="Times New Roman" w:eastAsia="Arial" w:hAnsi="Times New Roman" w:cs="Times New Roman"/>
        </w:rPr>
        <w:instrText xml:space="preserve"> FORMTEXT </w:instrText>
      </w:r>
      <w:r w:rsidR="00E27EF4">
        <w:rPr>
          <w:rFonts w:ascii="Times New Roman" w:eastAsia="Arial" w:hAnsi="Times New Roman" w:cs="Times New Roman"/>
        </w:rPr>
      </w:r>
      <w:r w:rsidR="00E27EF4">
        <w:rPr>
          <w:rFonts w:ascii="Times New Roman" w:eastAsia="Arial" w:hAnsi="Times New Roman" w:cs="Times New Roman"/>
        </w:rPr>
        <w:fldChar w:fldCharType="separate"/>
      </w:r>
      <w:r w:rsidR="00E27EF4">
        <w:rPr>
          <w:rFonts w:ascii="Times New Roman" w:eastAsia="Arial" w:hAnsi="Times New Roman" w:cs="Times New Roman"/>
          <w:noProof/>
        </w:rPr>
        <w:t>&lt;insert number&gt;</w:t>
      </w:r>
      <w:r w:rsidR="00E27EF4">
        <w:rPr>
          <w:rFonts w:ascii="Times New Roman" w:eastAsia="Arial" w:hAnsi="Times New Roman" w:cs="Times New Roman"/>
        </w:rPr>
        <w:fldChar w:fldCharType="end"/>
      </w:r>
      <w:r w:rsidR="004A34E2" w:rsidRPr="001E29E3">
        <w:rPr>
          <w:rFonts w:ascii="Times New Roman" w:eastAsia="Times New Roman" w:hAnsi="Times New Roman" w:cs="Times New Roman"/>
        </w:rPr>
        <w:t xml:space="preserve"> </w:t>
      </w:r>
      <w:r w:rsidRPr="001E29E3">
        <w:rPr>
          <w:rFonts w:ascii="Times New Roman" w:eastAsia="Times New Roman" w:hAnsi="Times New Roman" w:cs="Times New Roman"/>
        </w:rPr>
        <w:t>days for service provided at a pre-</w:t>
      </w:r>
      <w:r w:rsidR="00D43C2F" w:rsidRPr="001E29E3">
        <w:rPr>
          <w:rFonts w:ascii="Times New Roman" w:eastAsia="Times New Roman" w:hAnsi="Times New Roman" w:cs="Times New Roman"/>
        </w:rPr>
        <w:t>determin</w:t>
      </w:r>
      <w:r w:rsidR="00D43C2F">
        <w:rPr>
          <w:rFonts w:ascii="Times New Roman" w:eastAsia="Times New Roman" w:hAnsi="Times New Roman" w:cs="Times New Roman"/>
        </w:rPr>
        <w:t>ed</w:t>
      </w:r>
      <w:r w:rsidRPr="001E29E3">
        <w:rPr>
          <w:rFonts w:ascii="Times New Roman" w:eastAsia="Times New Roman" w:hAnsi="Times New Roman" w:cs="Times New Roman"/>
        </w:rPr>
        <w:t xml:space="preserve"> rate for use of</w:t>
      </w:r>
      <w:r w:rsidR="00E27EF4">
        <w:rPr>
          <w:rFonts w:ascii="Times New Roman" w:eastAsia="Times New Roman" w:hAnsi="Times New Roman" w:cs="Times New Roman"/>
        </w:rPr>
        <w:t xml:space="preserve"> </w:t>
      </w:r>
      <w:r w:rsidR="00E27EF4">
        <w:rPr>
          <w:rFonts w:ascii="Times New Roman" w:eastAsia="Arial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&lt;insert type of vehicle(s), mileage rate, driver labor, vehicle fuel&gt;"/>
            </w:textInput>
          </w:ffData>
        </w:fldChar>
      </w:r>
      <w:r w:rsidR="00E27EF4">
        <w:rPr>
          <w:rFonts w:ascii="Times New Roman" w:eastAsia="Arial" w:hAnsi="Times New Roman" w:cs="Times New Roman"/>
        </w:rPr>
        <w:instrText xml:space="preserve"> FORMTEXT </w:instrText>
      </w:r>
      <w:r w:rsidR="00E27EF4">
        <w:rPr>
          <w:rFonts w:ascii="Times New Roman" w:eastAsia="Arial" w:hAnsi="Times New Roman" w:cs="Times New Roman"/>
        </w:rPr>
      </w:r>
      <w:r w:rsidR="00E27EF4">
        <w:rPr>
          <w:rFonts w:ascii="Times New Roman" w:eastAsia="Arial" w:hAnsi="Times New Roman" w:cs="Times New Roman"/>
        </w:rPr>
        <w:fldChar w:fldCharType="separate"/>
      </w:r>
      <w:r w:rsidR="00E27EF4">
        <w:rPr>
          <w:rFonts w:ascii="Times New Roman" w:eastAsia="Arial" w:hAnsi="Times New Roman" w:cs="Times New Roman"/>
          <w:noProof/>
        </w:rPr>
        <w:t>&lt;insert type of vehicle(s), mileage rate, driver labor, vehicle fuel&gt;</w:t>
      </w:r>
      <w:r w:rsidR="00E27EF4">
        <w:rPr>
          <w:rFonts w:ascii="Times New Roman" w:eastAsia="Arial" w:hAnsi="Times New Roman" w:cs="Times New Roman"/>
        </w:rPr>
        <w:fldChar w:fldCharType="end"/>
      </w:r>
      <w:r w:rsidRPr="001E29E3">
        <w:rPr>
          <w:rFonts w:ascii="Times New Roman" w:eastAsia="Times New Roman" w:hAnsi="Times New Roman" w:cs="Times New Roman"/>
        </w:rPr>
        <w:t xml:space="preserve"> at a current retail price at the time of service.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Requester</w:t>
      </w:r>
      <w:r w:rsidRPr="001E29E3">
        <w:rPr>
          <w:rFonts w:ascii="Times New Roman" w:eastAsia="Times New Roman" w:hAnsi="Times New Roman" w:cs="Times New Roman"/>
        </w:rPr>
        <w:t xml:space="preserve"> will send </w:t>
      </w:r>
      <w:r w:rsidR="00A8621A">
        <w:rPr>
          <w:rFonts w:ascii="Times New Roman" w:eastAsia="Times New Roman" w:hAnsi="Times New Roman" w:cs="Times New Roman"/>
        </w:rPr>
        <w:t>its</w:t>
      </w:r>
      <w:r w:rsidR="00A8621A" w:rsidRPr="001E29E3">
        <w:rPr>
          <w:rFonts w:ascii="Times New Roman" w:eastAsia="Times New Roman" w:hAnsi="Times New Roman" w:cs="Times New Roman"/>
        </w:rPr>
        <w:t xml:space="preserve"> </w:t>
      </w:r>
      <w:r w:rsidRPr="001E29E3">
        <w:rPr>
          <w:rFonts w:ascii="Times New Roman" w:eastAsia="Times New Roman" w:hAnsi="Times New Roman" w:cs="Times New Roman"/>
        </w:rPr>
        <w:t>qualified staff with the residents during transport.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This understanding will be considered in effect until such time as either party provides notification in writing and not less than </w:t>
      </w:r>
      <w:r w:rsidR="00772658">
        <w:rPr>
          <w:rFonts w:ascii="Times New Roman" w:eastAsia="Times New Roman" w:hAnsi="Times New Roman" w:cs="Times New Roman"/>
        </w:rPr>
        <w:t>30</w:t>
      </w:r>
      <w:r w:rsidRPr="001E29E3">
        <w:rPr>
          <w:rFonts w:ascii="Times New Roman" w:eastAsia="Times New Roman" w:hAnsi="Times New Roman" w:cs="Times New Roman"/>
        </w:rPr>
        <w:t xml:space="preserve"> days prior to the need to cancel the understanding.</w:t>
      </w:r>
    </w:p>
    <w:p w:rsidR="003E0C26" w:rsidRPr="001E29E3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0C26" w:rsidRPr="00E27EF4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29E3">
        <w:rPr>
          <w:rFonts w:ascii="Times New Roman" w:eastAsia="Times New Roman" w:hAnsi="Times New Roman" w:cs="Times New Roman"/>
        </w:rPr>
        <w:t xml:space="preserve">The </w:t>
      </w:r>
      <w:r w:rsidRPr="001E29E3">
        <w:rPr>
          <w:rFonts w:ascii="Times New Roman" w:eastAsia="Times New Roman" w:hAnsi="Times New Roman" w:cs="Times New Roman"/>
          <w:b/>
        </w:rPr>
        <w:t>Receiver</w:t>
      </w:r>
      <w:r w:rsidRPr="001E29E3">
        <w:rPr>
          <w:rFonts w:ascii="Times New Roman" w:eastAsia="Times New Roman" w:hAnsi="Times New Roman" w:cs="Times New Roman"/>
        </w:rPr>
        <w:t xml:space="preserve"> and </w:t>
      </w:r>
      <w:r w:rsidRPr="001E29E3">
        <w:rPr>
          <w:rFonts w:ascii="Times New Roman" w:eastAsia="Times New Roman" w:hAnsi="Times New Roman" w:cs="Times New Roman"/>
          <w:b/>
        </w:rPr>
        <w:t>Provider</w:t>
      </w:r>
      <w:r w:rsidRPr="001E29E3">
        <w:rPr>
          <w:rFonts w:ascii="Times New Roman" w:eastAsia="Times New Roman" w:hAnsi="Times New Roman" w:cs="Times New Roman"/>
        </w:rPr>
        <w:t xml:space="preserve"> agree to review and update, if needed, this understanding </w:t>
      </w:r>
      <w:r w:rsidR="001E7A58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>
              <w:default w:val="annually"/>
            </w:textInput>
          </w:ffData>
        </w:fldChar>
      </w:r>
      <w:r w:rsidR="001E7A58">
        <w:rPr>
          <w:rFonts w:ascii="Times New Roman" w:eastAsia="Times New Roman" w:hAnsi="Times New Roman" w:cs="Times New Roman"/>
        </w:rPr>
        <w:instrText xml:space="preserve"> FORMTEXT </w:instrText>
      </w:r>
      <w:r w:rsidR="001E7A58">
        <w:rPr>
          <w:rFonts w:ascii="Times New Roman" w:eastAsia="Times New Roman" w:hAnsi="Times New Roman" w:cs="Times New Roman"/>
        </w:rPr>
      </w:r>
      <w:r w:rsidR="001E7A58">
        <w:rPr>
          <w:rFonts w:ascii="Times New Roman" w:eastAsia="Times New Roman" w:hAnsi="Times New Roman" w:cs="Times New Roman"/>
        </w:rPr>
        <w:fldChar w:fldCharType="separate"/>
      </w:r>
      <w:r w:rsidR="001E7A58">
        <w:rPr>
          <w:rFonts w:ascii="Times New Roman" w:eastAsia="Times New Roman" w:hAnsi="Times New Roman" w:cs="Times New Roman"/>
          <w:noProof/>
        </w:rPr>
        <w:t>annually</w:t>
      </w:r>
      <w:r w:rsidR="001E7A58">
        <w:rPr>
          <w:rFonts w:ascii="Times New Roman" w:eastAsia="Times New Roman" w:hAnsi="Times New Roman" w:cs="Times New Roman"/>
        </w:rPr>
        <w:fldChar w:fldCharType="end"/>
      </w:r>
      <w:r w:rsidR="00E27EF4">
        <w:rPr>
          <w:rFonts w:ascii="Times New Roman" w:eastAsia="Times New Roman" w:hAnsi="Times New Roman" w:cs="Times New Roman"/>
        </w:rPr>
        <w:t>.</w:t>
      </w:r>
    </w:p>
    <w:p w:rsidR="003E0C26" w:rsidRDefault="003E0C26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7EF4" w:rsidRDefault="00E27EF4" w:rsidP="003E0C2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720"/>
        <w:gridCol w:w="4680"/>
      </w:tblGrid>
      <w:tr w:rsidR="00BF53DF" w:rsidRPr="00BF53DF" w:rsidTr="001E463B">
        <w:tc>
          <w:tcPr>
            <w:tcW w:w="4680" w:type="dxa"/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53DF">
              <w:rPr>
                <w:rFonts w:ascii="Arial" w:eastAsia="Times New Roman" w:hAnsi="Arial" w:cs="Arial"/>
                <w:b/>
              </w:rPr>
              <w:t>Requester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680" w:type="dxa"/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F53DF">
              <w:rPr>
                <w:rFonts w:ascii="Arial" w:eastAsia="Times New Roman" w:hAnsi="Arial" w:cs="Arial"/>
                <w:b/>
              </w:rPr>
              <w:t>Provider</w:t>
            </w:r>
          </w:p>
        </w:tc>
      </w:tr>
      <w:tr w:rsidR="00BF53DF" w:rsidRPr="00BF53DF" w:rsidTr="001E463B">
        <w:trPr>
          <w:trHeight w:val="64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Facility Name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Organization Name</w:t>
            </w:r>
          </w:p>
        </w:tc>
      </w:tr>
      <w:tr w:rsidR="00BF53DF" w:rsidRPr="00BF53DF" w:rsidTr="001E463B">
        <w:trPr>
          <w:trHeight w:val="55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of Facility Representative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 of Organization Representative</w:t>
            </w:r>
          </w:p>
        </w:tc>
      </w:tr>
      <w:tr w:rsidR="00BF53DF" w:rsidRPr="00BF53DF" w:rsidTr="001E463B">
        <w:trPr>
          <w:trHeight w:val="55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3DF" w:rsidRPr="00BF53DF" w:rsidRDefault="00BF53DF" w:rsidP="001E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Title of Facility Representative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Title of Organization Representative</w:t>
            </w:r>
          </w:p>
        </w:tc>
      </w:tr>
      <w:tr w:rsidR="00BF53DF" w:rsidRPr="00BF53DF" w:rsidTr="001E463B">
        <w:trPr>
          <w:trHeight w:val="566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SIGNATURE</w:t>
            </w:r>
          </w:p>
        </w:tc>
      </w:tr>
      <w:tr w:rsidR="00BF53DF" w:rsidRPr="00BF53DF" w:rsidTr="001E463B">
        <w:trPr>
          <w:trHeight w:val="467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3DF" w:rsidRPr="00BF53DF" w:rsidTr="001E463B"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Signed</w:t>
            </w:r>
          </w:p>
        </w:tc>
        <w:tc>
          <w:tcPr>
            <w:tcW w:w="720" w:type="dxa"/>
          </w:tcPr>
          <w:p w:rsidR="00BF53DF" w:rsidRPr="00BF53DF" w:rsidRDefault="00BF53DF" w:rsidP="001E4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:rsidR="00BF53DF" w:rsidRPr="00BF53DF" w:rsidRDefault="00BF53DF" w:rsidP="001E4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Signed</w:t>
            </w:r>
          </w:p>
        </w:tc>
      </w:tr>
    </w:tbl>
    <w:p w:rsidR="00BF57BE" w:rsidRPr="001E29E3" w:rsidRDefault="00BF57BE">
      <w:pPr>
        <w:spacing w:line="240" w:lineRule="auto"/>
        <w:rPr>
          <w:rFonts w:ascii="Times New Roman" w:hAnsi="Times New Roman" w:cs="Times New Roman"/>
        </w:rPr>
      </w:pPr>
    </w:p>
    <w:sectPr w:rsidR="00BF57BE" w:rsidRPr="001E29E3" w:rsidSect="00BF57BE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D4" w:rsidRDefault="003976D4" w:rsidP="00815002">
      <w:pPr>
        <w:spacing w:after="0" w:line="240" w:lineRule="auto"/>
      </w:pPr>
      <w:r>
        <w:separator/>
      </w:r>
    </w:p>
  </w:endnote>
  <w:endnote w:type="continuationSeparator" w:id="0">
    <w:p w:rsidR="003976D4" w:rsidRDefault="003976D4" w:rsidP="0081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D4" w:rsidRDefault="003976D4" w:rsidP="00815002">
      <w:pPr>
        <w:spacing w:after="0" w:line="240" w:lineRule="auto"/>
      </w:pPr>
      <w:r>
        <w:separator/>
      </w:r>
    </w:p>
  </w:footnote>
  <w:footnote w:type="continuationSeparator" w:id="0">
    <w:p w:rsidR="003976D4" w:rsidRDefault="003976D4" w:rsidP="0081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B95" w:rsidRPr="0024763B" w:rsidRDefault="00217B95" w:rsidP="007A4768">
    <w:pPr>
      <w:spacing w:after="0" w:line="240" w:lineRule="auto"/>
      <w:outlineLvl w:val="2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2DE2"/>
    <w:multiLevelType w:val="hybridMultilevel"/>
    <w:tmpl w:val="C5CCD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F271D0"/>
    <w:multiLevelType w:val="hybridMultilevel"/>
    <w:tmpl w:val="15FC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4D85"/>
    <w:multiLevelType w:val="hybridMultilevel"/>
    <w:tmpl w:val="7B2A7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311AE9"/>
    <w:multiLevelType w:val="hybridMultilevel"/>
    <w:tmpl w:val="4B5EE730"/>
    <w:lvl w:ilvl="0" w:tplc="E35E50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4F5ED7"/>
    <w:multiLevelType w:val="hybridMultilevel"/>
    <w:tmpl w:val="3E128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B835AD"/>
    <w:multiLevelType w:val="hybridMultilevel"/>
    <w:tmpl w:val="D6BCA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60"/>
    <w:rsid w:val="0009469B"/>
    <w:rsid w:val="000C7854"/>
    <w:rsid w:val="00116EC4"/>
    <w:rsid w:val="00124CB5"/>
    <w:rsid w:val="00150986"/>
    <w:rsid w:val="00151BD3"/>
    <w:rsid w:val="001A4B68"/>
    <w:rsid w:val="001B0B2F"/>
    <w:rsid w:val="001D4D8D"/>
    <w:rsid w:val="001E29E3"/>
    <w:rsid w:val="001E7A58"/>
    <w:rsid w:val="0020288C"/>
    <w:rsid w:val="00217B95"/>
    <w:rsid w:val="002349C1"/>
    <w:rsid w:val="00246618"/>
    <w:rsid w:val="0024763B"/>
    <w:rsid w:val="00252AF9"/>
    <w:rsid w:val="00280F59"/>
    <w:rsid w:val="003072A4"/>
    <w:rsid w:val="00324621"/>
    <w:rsid w:val="00373A45"/>
    <w:rsid w:val="00393D85"/>
    <w:rsid w:val="003976D4"/>
    <w:rsid w:val="003A162C"/>
    <w:rsid w:val="003E0C26"/>
    <w:rsid w:val="003E4F4A"/>
    <w:rsid w:val="003F6C04"/>
    <w:rsid w:val="004002DD"/>
    <w:rsid w:val="004749D2"/>
    <w:rsid w:val="004A34E2"/>
    <w:rsid w:val="005237AE"/>
    <w:rsid w:val="00531EE3"/>
    <w:rsid w:val="005576F2"/>
    <w:rsid w:val="005F6980"/>
    <w:rsid w:val="00634B9B"/>
    <w:rsid w:val="006440A0"/>
    <w:rsid w:val="006571C7"/>
    <w:rsid w:val="006B0CAC"/>
    <w:rsid w:val="006C5070"/>
    <w:rsid w:val="006E0F3E"/>
    <w:rsid w:val="00756F4C"/>
    <w:rsid w:val="00760D98"/>
    <w:rsid w:val="00772658"/>
    <w:rsid w:val="007A4768"/>
    <w:rsid w:val="007B4771"/>
    <w:rsid w:val="007B6E47"/>
    <w:rsid w:val="007C40FB"/>
    <w:rsid w:val="00802F2C"/>
    <w:rsid w:val="00815002"/>
    <w:rsid w:val="0084576A"/>
    <w:rsid w:val="00860678"/>
    <w:rsid w:val="00884CC8"/>
    <w:rsid w:val="008A764E"/>
    <w:rsid w:val="008B25EA"/>
    <w:rsid w:val="008E1F2A"/>
    <w:rsid w:val="009D7233"/>
    <w:rsid w:val="009E07CA"/>
    <w:rsid w:val="00A8621A"/>
    <w:rsid w:val="00A94DB0"/>
    <w:rsid w:val="00AD4F90"/>
    <w:rsid w:val="00AE550D"/>
    <w:rsid w:val="00B406AC"/>
    <w:rsid w:val="00B41F67"/>
    <w:rsid w:val="00B85384"/>
    <w:rsid w:val="00B9716C"/>
    <w:rsid w:val="00BE1932"/>
    <w:rsid w:val="00BF53DF"/>
    <w:rsid w:val="00BF57BE"/>
    <w:rsid w:val="00C06CED"/>
    <w:rsid w:val="00C237FC"/>
    <w:rsid w:val="00C442EE"/>
    <w:rsid w:val="00C8478F"/>
    <w:rsid w:val="00C936A2"/>
    <w:rsid w:val="00CA3CA8"/>
    <w:rsid w:val="00D22965"/>
    <w:rsid w:val="00D375EA"/>
    <w:rsid w:val="00D43C2F"/>
    <w:rsid w:val="00D46C62"/>
    <w:rsid w:val="00DB73B2"/>
    <w:rsid w:val="00DE69A5"/>
    <w:rsid w:val="00E063EE"/>
    <w:rsid w:val="00E10E1A"/>
    <w:rsid w:val="00E22360"/>
    <w:rsid w:val="00E27EF4"/>
    <w:rsid w:val="00E50B92"/>
    <w:rsid w:val="00E66EFB"/>
    <w:rsid w:val="00EA1E1B"/>
    <w:rsid w:val="00F15064"/>
    <w:rsid w:val="00F75A65"/>
    <w:rsid w:val="00F83C99"/>
    <w:rsid w:val="00F9194E"/>
    <w:rsid w:val="00FC5016"/>
    <w:rsid w:val="00F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3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02"/>
  </w:style>
  <w:style w:type="paragraph" w:styleId="Footer">
    <w:name w:val="footer"/>
    <w:basedOn w:val="Normal"/>
    <w:link w:val="Foot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02"/>
  </w:style>
  <w:style w:type="paragraph" w:styleId="ListParagraph">
    <w:name w:val="List Paragraph"/>
    <w:basedOn w:val="Normal"/>
    <w:uiPriority w:val="34"/>
    <w:qFormat/>
    <w:rsid w:val="00B406AC"/>
    <w:pPr>
      <w:ind w:left="720"/>
      <w:contextualSpacing/>
    </w:pPr>
  </w:style>
  <w:style w:type="table" w:styleId="TableGrid">
    <w:name w:val="Table Grid"/>
    <w:basedOn w:val="TableNormal"/>
    <w:uiPriority w:val="59"/>
    <w:rsid w:val="003E0C2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0F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F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F6C0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E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E4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94D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3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02"/>
  </w:style>
  <w:style w:type="paragraph" w:styleId="Footer">
    <w:name w:val="footer"/>
    <w:basedOn w:val="Normal"/>
    <w:link w:val="FooterChar"/>
    <w:uiPriority w:val="99"/>
    <w:unhideWhenUsed/>
    <w:rsid w:val="0081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02"/>
  </w:style>
  <w:style w:type="paragraph" w:styleId="ListParagraph">
    <w:name w:val="List Paragraph"/>
    <w:basedOn w:val="Normal"/>
    <w:uiPriority w:val="34"/>
    <w:qFormat/>
    <w:rsid w:val="00B406AC"/>
    <w:pPr>
      <w:ind w:left="720"/>
      <w:contextualSpacing/>
    </w:pPr>
  </w:style>
  <w:style w:type="table" w:styleId="TableGrid">
    <w:name w:val="Table Grid"/>
    <w:basedOn w:val="TableNormal"/>
    <w:uiPriority w:val="59"/>
    <w:rsid w:val="003E0C2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0F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F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F6C0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E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E4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94D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D818-EE7E-4758-881D-4657F1B7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1643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 for Transportation Services, F-01330B</vt:lpstr>
    </vt:vector>
  </TitlesOfParts>
  <Company>DHS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for Transportation Services, F-01330B</dc:title>
  <dc:creator>DHS</dc:creator>
  <cp:keywords>f-01330b, mou, memorandum of understanding, transportation services, wisconsin, department of health services, dhs, division of public health, dph, human service</cp:keywords>
  <dc:description>MOU Templates - part of P-00690</dc:description>
  <cp:lastModifiedBy>Mulder, Lois J</cp:lastModifiedBy>
  <cp:revision>3</cp:revision>
  <cp:lastPrinted>2014-05-30T18:52:00Z</cp:lastPrinted>
  <dcterms:created xsi:type="dcterms:W3CDTF">2014-08-12T15:37:00Z</dcterms:created>
  <dcterms:modified xsi:type="dcterms:W3CDTF">2014-08-12T15:37:00Z</dcterms:modified>
</cp:coreProperties>
</file>