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9" w:type="dxa"/>
        <w:tblLook w:val="04A0" w:firstRow="1" w:lastRow="0" w:firstColumn="1" w:lastColumn="0" w:noHBand="0" w:noVBand="1"/>
      </w:tblPr>
      <w:tblGrid>
        <w:gridCol w:w="810"/>
        <w:gridCol w:w="4343"/>
        <w:gridCol w:w="24"/>
        <w:gridCol w:w="806"/>
        <w:gridCol w:w="4817"/>
        <w:gridCol w:w="9"/>
      </w:tblGrid>
      <w:tr w:rsidR="00CA6A38" w:rsidRPr="00257E0C" w14:paraId="1D776A91" w14:textId="77777777" w:rsidTr="00A46F09">
        <w:trPr>
          <w:gridAfter w:val="1"/>
          <w:wAfter w:w="9" w:type="dxa"/>
          <w:trHeight w:val="972"/>
        </w:trPr>
        <w:tc>
          <w:tcPr>
            <w:tcW w:w="10800" w:type="dxa"/>
            <w:gridSpan w:val="5"/>
            <w:shd w:val="clear" w:color="auto" w:fill="auto"/>
            <w:vAlign w:val="center"/>
          </w:tcPr>
          <w:p w14:paraId="3D555E7D" w14:textId="7A6D1DE0" w:rsidR="001C4348" w:rsidRPr="00257E0C" w:rsidRDefault="0A2E9B00" w:rsidP="001336CF">
            <w:pPr>
              <w:pStyle w:val="Heading4"/>
              <w:keepNext w:val="0"/>
              <w:ind w:right="0"/>
              <w:jc w:val="center"/>
              <w:rPr>
                <w:rFonts w:ascii="Verdana" w:hAnsi="Verdana"/>
                <w:b/>
              </w:rPr>
            </w:pPr>
            <w:proofErr w:type="spellStart"/>
            <w:r w:rsidRPr="00257E0C">
              <w:rPr>
                <w:rFonts w:ascii="Verdana" w:hAnsi="Verdana"/>
                <w:b/>
              </w:rPr>
              <w:t>Thov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Ntxiv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Sij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Hawm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Health and Employment Counseling (Kev </w:t>
            </w:r>
            <w:proofErr w:type="spellStart"/>
            <w:r w:rsidRPr="00257E0C">
              <w:rPr>
                <w:rFonts w:ascii="Verdana" w:hAnsi="Verdana"/>
                <w:b/>
              </w:rPr>
              <w:t>Pab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Tswv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Yim Fab Kev </w:t>
            </w:r>
            <w:proofErr w:type="spellStart"/>
            <w:r w:rsidRPr="00257E0C">
              <w:rPr>
                <w:rFonts w:ascii="Verdana" w:hAnsi="Verdana"/>
                <w:b/>
              </w:rPr>
              <w:t>Noj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Qab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Haus </w:t>
            </w:r>
            <w:proofErr w:type="spellStart"/>
            <w:r w:rsidRPr="00257E0C">
              <w:rPr>
                <w:rFonts w:ascii="Verdana" w:hAnsi="Verdana"/>
                <w:b/>
              </w:rPr>
              <w:t>Huv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thiab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Kev </w:t>
            </w:r>
            <w:proofErr w:type="spellStart"/>
            <w:r w:rsidRPr="00257E0C">
              <w:rPr>
                <w:rFonts w:ascii="Verdana" w:hAnsi="Verdana"/>
                <w:b/>
              </w:rPr>
              <w:t>Ua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Hauj</w:t>
            </w:r>
            <w:proofErr w:type="spellEnd"/>
            <w:r w:rsidRPr="00257E0C">
              <w:rPr>
                <w:rFonts w:ascii="Verdana" w:hAnsi="Verdana"/>
                <w:b/>
              </w:rPr>
              <w:t xml:space="preserve"> </w:t>
            </w:r>
            <w:proofErr w:type="spellStart"/>
            <w:r w:rsidRPr="00257E0C">
              <w:rPr>
                <w:rFonts w:ascii="Verdana" w:hAnsi="Verdana"/>
                <w:b/>
              </w:rPr>
              <w:t>Lwm</w:t>
            </w:r>
            <w:proofErr w:type="spellEnd"/>
            <w:r w:rsidRPr="00257E0C">
              <w:rPr>
                <w:rFonts w:ascii="Verdana" w:hAnsi="Verdana"/>
                <w:b/>
              </w:rPr>
              <w:t>)</w:t>
            </w:r>
          </w:p>
          <w:p w14:paraId="47200EAA" w14:textId="6B9F4AB0" w:rsidR="00257E0C" w:rsidRPr="00257E0C" w:rsidRDefault="00257E0C" w:rsidP="00257E0C">
            <w:pPr>
              <w:jc w:val="center"/>
              <w:rPr>
                <w:rFonts w:ascii="Verdana" w:hAnsi="Verdana"/>
                <w:b/>
                <w:bCs/>
              </w:rPr>
            </w:pPr>
            <w:r w:rsidRPr="00257E0C">
              <w:rPr>
                <w:rFonts w:ascii="Verdana" w:hAnsi="Verdana"/>
                <w:b/>
                <w:bCs/>
              </w:rPr>
              <w:t>(Health and Employment Counseling Extension Request)</w:t>
            </w:r>
          </w:p>
          <w:p w14:paraId="30393372" w14:textId="54864016" w:rsidR="00257E0C" w:rsidRPr="00257E0C" w:rsidRDefault="00257E0C" w:rsidP="00257E0C"/>
        </w:tc>
      </w:tr>
      <w:tr w:rsidR="001336CF" w:rsidRPr="00257E0C" w14:paraId="22A965C7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6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CC334" w14:textId="18366A34" w:rsidR="001336CF" w:rsidRPr="00257E0C" w:rsidRDefault="00626F2C" w:rsidP="00F075D4">
            <w:pPr>
              <w:pStyle w:val="BodyText"/>
              <w:spacing w:after="0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Yog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tias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tso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khoos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kas Health and Employment Counseling (Kev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Pab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Tswv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Yim Fab Kev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Qab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Haus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thiab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Kev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) (HEC)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thiab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tsum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tshaj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cuaj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thiaj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txais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tej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dej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num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462AAD">
              <w:rPr>
                <w:rFonts w:ascii="Tahoma" w:hAnsi="Tahoma"/>
                <w:color w:val="333333"/>
                <w:sz w:val="20"/>
              </w:rPr>
              <w:t>muaj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txhua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yam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txhij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raws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qauv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cai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raws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Medicaid Purchase Plan (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Phiaj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Xwm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Kev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Khoom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Medicaid) (MAPP),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tuaj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yeem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HEC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mus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ntxiv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peb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ib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zaug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. </w:t>
            </w:r>
          </w:p>
        </w:tc>
      </w:tr>
      <w:tr w:rsidR="00532107" w:rsidRPr="00257E0C" w14:paraId="194B983D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14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1B14C" w14:textId="5B78D338" w:rsidR="00532107" w:rsidRPr="00257E0C" w:rsidRDefault="009450DE" w:rsidP="004C0B1B">
            <w:pPr>
              <w:pStyle w:val="Heading2"/>
              <w:rPr>
                <w:sz w:val="22"/>
                <w:szCs w:val="22"/>
              </w:rPr>
            </w:pPr>
            <w:r w:rsidRPr="00257E0C">
              <w:rPr>
                <w:sz w:val="22"/>
                <w:szCs w:val="22"/>
              </w:rPr>
              <w:t xml:space="preserve">Kev </w:t>
            </w:r>
            <w:proofErr w:type="spellStart"/>
            <w:r w:rsidRPr="00257E0C">
              <w:rPr>
                <w:sz w:val="22"/>
                <w:szCs w:val="22"/>
              </w:rPr>
              <w:t>txuas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sij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hawm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yog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txuas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ua</w:t>
            </w:r>
            <w:proofErr w:type="spellEnd"/>
            <w:r w:rsidRPr="00257E0C">
              <w:rPr>
                <w:sz w:val="22"/>
                <w:szCs w:val="22"/>
              </w:rPr>
              <w:t xml:space="preserve"> dab </w:t>
            </w:r>
            <w:proofErr w:type="spellStart"/>
            <w:r w:rsidRPr="00257E0C">
              <w:rPr>
                <w:sz w:val="22"/>
                <w:szCs w:val="22"/>
              </w:rPr>
              <w:t>tsi</w:t>
            </w:r>
            <w:proofErr w:type="spellEnd"/>
            <w:r w:rsidRPr="00257E0C">
              <w:rPr>
                <w:sz w:val="22"/>
                <w:szCs w:val="22"/>
              </w:rPr>
              <w:t>?</w:t>
            </w:r>
          </w:p>
        </w:tc>
      </w:tr>
      <w:tr w:rsidR="001336CF" w:rsidRPr="00257E0C" w14:paraId="64441053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8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EFF2D7" w14:textId="5B3FD8AF" w:rsidR="001336CF" w:rsidRPr="00257E0C" w:rsidRDefault="001336CF" w:rsidP="00F075D4">
            <w:pPr>
              <w:pStyle w:val="SidebarText-Professional"/>
              <w:spacing w:after="0" w:line="240" w:lineRule="auto"/>
              <w:rPr>
                <w:rFonts w:ascii="Tahoma" w:hAnsi="Tahoma" w:cs="Tahoma"/>
                <w:color w:val="333333"/>
                <w:szCs w:val="18"/>
              </w:rPr>
            </w:pPr>
            <w:r w:rsidRPr="00257E0C">
              <w:rPr>
                <w:rFonts w:ascii="Tahoma" w:hAnsi="Tahoma"/>
                <w:color w:val="333333"/>
                <w:szCs w:val="18"/>
              </w:rPr>
              <w:t xml:space="preserve">Kev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txuas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ntxiv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peb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ncua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tso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tam sim no,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xam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tag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nrho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yog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12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HEC. Kev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txuas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ntau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tshaj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peb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tsis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txais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Cs w:val="18"/>
              </w:rPr>
              <w:t xml:space="preserve"> pom zoo. </w:t>
            </w:r>
          </w:p>
        </w:tc>
      </w:tr>
      <w:tr w:rsidR="001336CF" w:rsidRPr="00257E0C" w14:paraId="1E958A25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2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32169" w14:textId="1958131F" w:rsidR="001336CF" w:rsidRPr="00257E0C" w:rsidRDefault="001336CF" w:rsidP="004C0B1B">
            <w:pPr>
              <w:pStyle w:val="Heading2"/>
              <w:rPr>
                <w:sz w:val="22"/>
                <w:szCs w:val="22"/>
              </w:rPr>
            </w:pPr>
            <w:proofErr w:type="spellStart"/>
            <w:r w:rsidRPr="00257E0C">
              <w:rPr>
                <w:sz w:val="22"/>
                <w:szCs w:val="22"/>
              </w:rPr>
              <w:t>Kuv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yuav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tsum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thov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txuas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sij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hawm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rau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thaum</w:t>
            </w:r>
            <w:proofErr w:type="spellEnd"/>
            <w:r w:rsidRPr="00257E0C">
              <w:rPr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sz w:val="22"/>
                <w:szCs w:val="22"/>
              </w:rPr>
              <w:t>twg</w:t>
            </w:r>
            <w:proofErr w:type="spellEnd"/>
            <w:r w:rsidRPr="00257E0C">
              <w:rPr>
                <w:sz w:val="22"/>
                <w:szCs w:val="22"/>
              </w:rPr>
              <w:t>?</w:t>
            </w:r>
          </w:p>
        </w:tc>
      </w:tr>
      <w:tr w:rsidR="001336CF" w:rsidRPr="00257E0C" w14:paraId="085831A4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864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DE98E" w14:textId="77777777" w:rsidR="005B7811" w:rsidRPr="00257E0C" w:rsidRDefault="00985630" w:rsidP="009450DE">
            <w:pPr>
              <w:pStyle w:val="BodyText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tsum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yog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tias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tab tom ze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qhov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tag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tso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HEC tab sis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tseem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muaj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ntiav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kheej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los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sis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hloov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khoom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lag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luam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los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sis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pab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cuam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muaj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txhua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yam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txhij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raws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qauv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cai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raws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Medicaid Purchase Plan (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Phiaj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Xwm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Kev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Khoom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Medicaid) (MAPP). </w:t>
            </w:r>
          </w:p>
          <w:p w14:paraId="69E16E7A" w14:textId="1EC23959" w:rsidR="0053758F" w:rsidRPr="00257E0C" w:rsidRDefault="00F360AD" w:rsidP="00F075D4">
            <w:pPr>
              <w:pStyle w:val="BodyText"/>
              <w:spacing w:after="0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Txhawm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tiv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thaiv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txhua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qhov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chaw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khoob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duav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roos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MAPP,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tsum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ntej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kawg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thib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xya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tso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Piv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txwv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li,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yog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tias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hnub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pib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HEC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yog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nyob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Ib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Tim 1,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ces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tsum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mus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peb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Los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qhov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kawg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Xya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Hlis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Ntuj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. </w:t>
            </w:r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Yog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xav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pom zoo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txuas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sij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hawm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ces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yuav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tsum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thov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ntej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hnub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xaus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tso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npe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hauv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HEC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uas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teev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tseg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cia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rau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hauv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tsab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>ntawv</w:t>
            </w:r>
            <w:proofErr w:type="spellEnd"/>
            <w:r w:rsidRPr="00257E0C">
              <w:rPr>
                <w:rFonts w:ascii="Tahoma" w:hAnsi="Tahoma"/>
                <w:b/>
                <w:color w:val="333333"/>
                <w:sz w:val="18"/>
                <w:szCs w:val="18"/>
              </w:rPr>
              <w:t xml:space="preserve"> pom zoo HEC.</w:t>
            </w:r>
          </w:p>
        </w:tc>
      </w:tr>
      <w:tr w:rsidR="001336CF" w:rsidRPr="00257E0C" w14:paraId="35F16CE4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2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50299" w14:textId="7F9229F4" w:rsidR="001336CF" w:rsidRPr="00257E0C" w:rsidRDefault="001336CF" w:rsidP="009F2D03">
            <w:pPr>
              <w:pStyle w:val="Heading1"/>
              <w:spacing w:before="120" w:after="100" w:afterAutospacing="1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>Txoj</w:t>
            </w:r>
            <w:proofErr w:type="spellEnd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>hau</w:t>
            </w:r>
            <w:proofErr w:type="spellEnd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>kev</w:t>
            </w:r>
            <w:proofErr w:type="spellEnd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xa </w:t>
            </w:r>
            <w:proofErr w:type="spellStart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>daim</w:t>
            </w:r>
            <w:proofErr w:type="spellEnd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>foos</w:t>
            </w:r>
            <w:proofErr w:type="spellEnd"/>
            <w:r w:rsidRPr="00257E0C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no</w:t>
            </w:r>
          </w:p>
        </w:tc>
      </w:tr>
      <w:tr w:rsidR="001336CF" w:rsidRPr="00257E0C" w14:paraId="213690A2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88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B4158" w14:textId="59314BC6" w:rsidR="001336CF" w:rsidRPr="00257E0C" w:rsidRDefault="00F360AD" w:rsidP="009428B5">
            <w:pPr>
              <w:pStyle w:val="BodyText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Xa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daim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ntawv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pab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tau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tiav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lawm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uas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yog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siv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ib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txoj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hauv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>qab</w:t>
            </w:r>
            <w:proofErr w:type="spellEnd"/>
            <w:r w:rsidRPr="00257E0C">
              <w:rPr>
                <w:rFonts w:ascii="Tahoma" w:hAnsi="Tahoma"/>
                <w:color w:val="333333"/>
                <w:sz w:val="18"/>
                <w:szCs w:val="18"/>
              </w:rPr>
              <w:t xml:space="preserve"> no:</w:t>
            </w:r>
          </w:p>
        </w:tc>
      </w:tr>
      <w:tr w:rsidR="00AB4872" w:rsidRPr="00257E0C" w14:paraId="1E5E2BE1" w14:textId="358DD183" w:rsidTr="009F2D0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254112" w14:textId="61FDB6A0" w:rsidR="00AB4872" w:rsidRPr="00257E0C" w:rsidRDefault="00AB4872" w:rsidP="00AB4872">
            <w:pPr>
              <w:pStyle w:val="Arial10"/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257E0C">
              <w:rPr>
                <w:rFonts w:ascii="Tahoma" w:hAnsi="Tahoma"/>
                <w:b/>
                <w:noProof/>
                <w:sz w:val="18"/>
                <w:szCs w:val="18"/>
              </w:rPr>
              <w:drawing>
                <wp:inline distT="0" distB="0" distL="0" distR="0" wp14:anchorId="12511B4A" wp14:editId="5B1EC775">
                  <wp:extent cx="301752" cy="301752"/>
                  <wp:effectExtent l="0" t="0" r="0" b="3175"/>
                  <wp:docPr id="9" name="Graphic 9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mart Phon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7E0C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89F0" w14:textId="679BDCCA" w:rsidR="00AB4872" w:rsidRPr="00A46F09" w:rsidRDefault="00AB4872" w:rsidP="00AB4872">
            <w:pPr>
              <w:pStyle w:val="Arial10"/>
              <w:spacing w:after="120"/>
              <w:rPr>
                <w:rFonts w:ascii="Tahoma" w:hAnsi="Tahoma" w:cs="Tahoma"/>
                <w:sz w:val="22"/>
              </w:rPr>
            </w:pPr>
            <w:proofErr w:type="spellStart"/>
            <w:r w:rsidRPr="00A46F09">
              <w:rPr>
                <w:rFonts w:ascii="Tahoma" w:hAnsi="Tahoma"/>
                <w:b/>
                <w:sz w:val="22"/>
              </w:rPr>
              <w:t>Qhov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App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hauv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xov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tooj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ntawm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tes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062E0" w14:textId="18270A92" w:rsidR="00AB4872" w:rsidRPr="00257E0C" w:rsidRDefault="00AB4872" w:rsidP="00AB4872">
            <w:pPr>
              <w:pStyle w:val="Arial10"/>
              <w:spacing w:after="120"/>
              <w:rPr>
                <w:rFonts w:ascii="Tahoma" w:hAnsi="Tahoma" w:cs="Tahoma"/>
                <w:color w:val="333333"/>
                <w:sz w:val="22"/>
              </w:rPr>
            </w:pPr>
            <w:r w:rsidRPr="00257E0C">
              <w:rPr>
                <w:rFonts w:ascii="Tahoma" w:hAnsi="Tahoma"/>
                <w:b/>
                <w:bCs/>
                <w:noProof/>
                <w:sz w:val="22"/>
              </w:rPr>
              <w:drawing>
                <wp:inline distT="0" distB="0" distL="0" distR="0" wp14:anchorId="4C7CFEC1" wp14:editId="724604FB">
                  <wp:extent cx="301752" cy="301752"/>
                  <wp:effectExtent l="0" t="0" r="3175" b="0"/>
                  <wp:docPr id="12" name="Graphic 1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Envelop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AB6369" w14:textId="77777777" w:rsidR="00AB4872" w:rsidRPr="00A46F09" w:rsidRDefault="00AB4872" w:rsidP="00AB4872">
            <w:pPr>
              <w:pStyle w:val="Arial10"/>
              <w:spacing w:after="120"/>
              <w:rPr>
                <w:rFonts w:ascii="Tahoma" w:hAnsi="Tahoma" w:cs="Tahoma"/>
                <w:color w:val="333333"/>
                <w:sz w:val="22"/>
              </w:rPr>
            </w:pPr>
            <w:proofErr w:type="spellStart"/>
            <w:r w:rsidRPr="00A46F09">
              <w:rPr>
                <w:rFonts w:ascii="Tahoma" w:hAnsi="Tahoma"/>
                <w:b/>
                <w:sz w:val="22"/>
              </w:rPr>
              <w:t>Hauv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chaw xa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ntawv</w:t>
            </w:r>
            <w:proofErr w:type="spellEnd"/>
          </w:p>
        </w:tc>
      </w:tr>
      <w:tr w:rsidR="00AB4872" w:rsidRPr="00257E0C" w14:paraId="1DB9D46E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60"/>
        </w:trPr>
        <w:tc>
          <w:tcPr>
            <w:tcW w:w="51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FA6873" w14:textId="77777777" w:rsidR="00AB4872" w:rsidRPr="00A46F09" w:rsidRDefault="00AB4872" w:rsidP="007C7C8D">
            <w:pPr>
              <w:pStyle w:val="Arial10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A46F09">
              <w:rPr>
                <w:rFonts w:ascii="Tahoma" w:hAnsi="Tahoma"/>
                <w:szCs w:val="20"/>
              </w:rPr>
              <w:t>Yees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duab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tag </w:t>
            </w:r>
            <w:proofErr w:type="spellStart"/>
            <w:r w:rsidRPr="00A46F09">
              <w:rPr>
                <w:rFonts w:ascii="Tahoma" w:hAnsi="Tahoma"/>
                <w:szCs w:val="20"/>
              </w:rPr>
              <w:t>nrho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cov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nplooj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thiab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muab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xa </w:t>
            </w:r>
            <w:proofErr w:type="spellStart"/>
            <w:r w:rsidRPr="00A46F09">
              <w:rPr>
                <w:rFonts w:ascii="Tahoma" w:hAnsi="Tahoma"/>
                <w:szCs w:val="20"/>
              </w:rPr>
              <w:t>ntawm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qhov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app </w:t>
            </w:r>
            <w:proofErr w:type="spellStart"/>
            <w:r w:rsidRPr="00A46F09">
              <w:rPr>
                <w:rFonts w:ascii="Tahoma" w:hAnsi="Tahoma"/>
                <w:szCs w:val="20"/>
              </w:rPr>
              <w:t>MyACCESS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hauv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xov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tooj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tes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. </w:t>
            </w:r>
          </w:p>
        </w:tc>
        <w:tc>
          <w:tcPr>
            <w:tcW w:w="5647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2333833" w14:textId="77777777" w:rsidR="00AB4872" w:rsidRPr="00A46F09" w:rsidRDefault="00AB4872" w:rsidP="009428B5">
            <w:pPr>
              <w:pStyle w:val="Arial10"/>
              <w:numPr>
                <w:ilvl w:val="0"/>
                <w:numId w:val="2"/>
              </w:numPr>
              <w:ind w:left="332" w:hanging="332"/>
              <w:rPr>
                <w:rFonts w:ascii="Tahoma" w:hAnsi="Tahoma" w:cs="Tahoma"/>
                <w:bCs/>
                <w:szCs w:val="20"/>
              </w:rPr>
            </w:pPr>
            <w:r w:rsidRPr="00A46F09">
              <w:rPr>
                <w:rFonts w:ascii="Tahoma" w:hAnsi="Tahoma"/>
                <w:szCs w:val="20"/>
              </w:rPr>
              <w:t xml:space="preserve">Yog </w:t>
            </w:r>
            <w:proofErr w:type="spellStart"/>
            <w:r w:rsidRPr="00A46F09">
              <w:rPr>
                <w:rFonts w:ascii="Tahoma" w:hAnsi="Tahoma"/>
                <w:szCs w:val="20"/>
              </w:rPr>
              <w:t>tias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nyob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hauv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bCs/>
                <w:szCs w:val="20"/>
              </w:rPr>
              <w:t>Cheeb</w:t>
            </w:r>
            <w:proofErr w:type="spellEnd"/>
            <w:r w:rsidRPr="00A46F09">
              <w:rPr>
                <w:rFonts w:ascii="Tahoma" w:hAnsi="Tahoma"/>
                <w:b/>
                <w:bCs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bCs/>
                <w:szCs w:val="20"/>
              </w:rPr>
              <w:t>Tsam</w:t>
            </w:r>
            <w:proofErr w:type="spellEnd"/>
            <w:r w:rsidRPr="00A46F09">
              <w:rPr>
                <w:rFonts w:ascii="Tahoma" w:hAnsi="Tahoma"/>
                <w:b/>
                <w:bCs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bCs/>
                <w:szCs w:val="20"/>
              </w:rPr>
              <w:t>Nroog</w:t>
            </w:r>
            <w:proofErr w:type="spellEnd"/>
            <w:r w:rsidRPr="00A46F09">
              <w:rPr>
                <w:rFonts w:ascii="Tahoma" w:hAnsi="Tahoma"/>
                <w:b/>
                <w:bCs/>
                <w:szCs w:val="20"/>
              </w:rPr>
              <w:t xml:space="preserve"> Milwaukee</w:t>
            </w:r>
            <w:r w:rsidRPr="00A46F09">
              <w:rPr>
                <w:rFonts w:ascii="Tahoma" w:hAnsi="Tahoma"/>
                <w:szCs w:val="20"/>
              </w:rPr>
              <w:t>:</w:t>
            </w:r>
          </w:p>
          <w:p w14:paraId="31FFF3E4" w14:textId="77777777" w:rsidR="00AB4872" w:rsidRPr="00A46F09" w:rsidRDefault="00AB4872" w:rsidP="009428B5">
            <w:pPr>
              <w:pStyle w:val="Arial10"/>
              <w:spacing w:before="60"/>
              <w:ind w:left="331"/>
              <w:rPr>
                <w:rFonts w:ascii="Tahoma" w:hAnsi="Tahoma" w:cs="Tahoma"/>
                <w:bCs/>
                <w:szCs w:val="20"/>
              </w:rPr>
            </w:pPr>
            <w:r w:rsidRPr="00A46F09">
              <w:rPr>
                <w:rFonts w:ascii="Tahoma" w:hAnsi="Tahoma"/>
                <w:bCs/>
                <w:szCs w:val="20"/>
              </w:rPr>
              <w:t>MDPU</w:t>
            </w:r>
          </w:p>
          <w:p w14:paraId="433C32F1" w14:textId="05297FC7" w:rsidR="00AB4872" w:rsidRPr="00A46F09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Cs w:val="20"/>
              </w:rPr>
            </w:pPr>
            <w:r w:rsidRPr="00A46F09">
              <w:rPr>
                <w:rFonts w:ascii="Tahoma" w:hAnsi="Tahoma"/>
                <w:bCs/>
                <w:szCs w:val="20"/>
              </w:rPr>
              <w:t>6055 N. 64</w:t>
            </w:r>
            <w:r w:rsidRPr="00A46F09">
              <w:rPr>
                <w:rFonts w:ascii="Tahoma" w:hAnsi="Tahoma"/>
                <w:bCs/>
                <w:szCs w:val="20"/>
                <w:vertAlign w:val="superscript"/>
              </w:rPr>
              <w:t>th</w:t>
            </w:r>
            <w:r w:rsidRPr="00A46F09">
              <w:rPr>
                <w:rFonts w:ascii="Tahoma" w:hAnsi="Tahoma"/>
                <w:szCs w:val="20"/>
              </w:rPr>
              <w:t xml:space="preserve"> St.  </w:t>
            </w:r>
          </w:p>
          <w:p w14:paraId="777B1B78" w14:textId="77777777" w:rsidR="00AB4872" w:rsidRPr="00A46F09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Cs w:val="20"/>
              </w:rPr>
            </w:pPr>
            <w:r w:rsidRPr="00A46F09">
              <w:rPr>
                <w:rFonts w:ascii="Tahoma" w:hAnsi="Tahoma"/>
                <w:bCs/>
                <w:szCs w:val="20"/>
              </w:rPr>
              <w:t>Milwaukee, WI 53218</w:t>
            </w:r>
          </w:p>
          <w:p w14:paraId="48D9B537" w14:textId="77777777" w:rsidR="00AB4872" w:rsidRPr="00A46F09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Cs w:val="20"/>
              </w:rPr>
            </w:pPr>
          </w:p>
          <w:p w14:paraId="6309EB1A" w14:textId="77777777" w:rsidR="00AB4872" w:rsidRPr="00A46F09" w:rsidRDefault="00AB4872" w:rsidP="009428B5">
            <w:pPr>
              <w:pStyle w:val="Arial10"/>
              <w:numPr>
                <w:ilvl w:val="0"/>
                <w:numId w:val="2"/>
              </w:numPr>
              <w:ind w:left="332" w:hanging="332"/>
              <w:rPr>
                <w:rFonts w:ascii="Tahoma" w:hAnsi="Tahoma" w:cs="Tahoma"/>
                <w:bCs/>
                <w:szCs w:val="20"/>
              </w:rPr>
            </w:pPr>
            <w:r w:rsidRPr="00A46F09">
              <w:rPr>
                <w:rFonts w:ascii="Tahoma" w:hAnsi="Tahoma"/>
                <w:szCs w:val="20"/>
              </w:rPr>
              <w:t xml:space="preserve">Yog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bCs/>
                <w:szCs w:val="20"/>
              </w:rPr>
              <w:t>tsis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nyob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hauv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Cheeb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Tsam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Nroog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Milwaukee:</w:t>
            </w:r>
          </w:p>
          <w:p w14:paraId="0E8D2269" w14:textId="77777777" w:rsidR="00AB4872" w:rsidRPr="00A46F09" w:rsidRDefault="00AB4872" w:rsidP="009428B5">
            <w:pPr>
              <w:pStyle w:val="Arial10"/>
              <w:spacing w:before="60"/>
              <w:ind w:left="331"/>
              <w:rPr>
                <w:rFonts w:ascii="Tahoma" w:hAnsi="Tahoma" w:cs="Tahoma"/>
                <w:bCs/>
                <w:szCs w:val="20"/>
              </w:rPr>
            </w:pPr>
            <w:r w:rsidRPr="00A46F09">
              <w:rPr>
                <w:rFonts w:ascii="Tahoma" w:hAnsi="Tahoma"/>
                <w:bCs/>
                <w:szCs w:val="20"/>
              </w:rPr>
              <w:t>CDPU</w:t>
            </w:r>
          </w:p>
          <w:p w14:paraId="576DC114" w14:textId="77777777" w:rsidR="00AB4872" w:rsidRPr="00A46F09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Cs w:val="20"/>
              </w:rPr>
            </w:pPr>
            <w:r w:rsidRPr="00A46F09">
              <w:rPr>
                <w:rFonts w:ascii="Tahoma" w:hAnsi="Tahoma"/>
                <w:bCs/>
                <w:szCs w:val="20"/>
              </w:rPr>
              <w:t>PO Box 5234</w:t>
            </w:r>
          </w:p>
          <w:p w14:paraId="6385C3EA" w14:textId="77777777" w:rsidR="00AB4872" w:rsidRPr="00257E0C" w:rsidRDefault="00AB4872" w:rsidP="007C7C8D">
            <w:pPr>
              <w:pStyle w:val="Arial10"/>
              <w:spacing w:after="120"/>
              <w:ind w:left="33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46F09">
              <w:rPr>
                <w:rFonts w:ascii="Tahoma" w:hAnsi="Tahoma"/>
                <w:bCs/>
                <w:szCs w:val="20"/>
              </w:rPr>
              <w:t>Janesville, WI 53547</w:t>
            </w:r>
          </w:p>
        </w:tc>
      </w:tr>
      <w:tr w:rsidR="00AB4872" w:rsidRPr="00257E0C" w14:paraId="10F70DF7" w14:textId="77777777" w:rsidTr="00A46F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03"/>
        </w:trPr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0BFC01" w14:textId="43D32970" w:rsidR="00AB4872" w:rsidRPr="00257E0C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257E0C">
              <w:rPr>
                <w:rFonts w:ascii="Tahoma" w:hAnsi="Tahoma"/>
                <w:b/>
                <w:noProof/>
                <w:sz w:val="18"/>
                <w:szCs w:val="18"/>
              </w:rPr>
              <w:drawing>
                <wp:inline distT="0" distB="0" distL="0" distR="0" wp14:anchorId="4360F8A5" wp14:editId="7A2F9839">
                  <wp:extent cx="301752" cy="301752"/>
                  <wp:effectExtent l="0" t="0" r="3175" b="0"/>
                  <wp:docPr id="21" name="Graphic 21" descr="Lapt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 descr="Laptop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7E0C">
              <w:rPr>
                <w:rFonts w:ascii="Tahoma" w:hAnsi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B64C7" w14:textId="16E974DF" w:rsidR="00AB4872" w:rsidRPr="00A46F09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sz w:val="22"/>
              </w:rPr>
            </w:pPr>
            <w:proofErr w:type="spellStart"/>
            <w:r w:rsidRPr="00A46F09">
              <w:rPr>
                <w:rFonts w:ascii="Tahoma" w:hAnsi="Tahoma"/>
                <w:b/>
                <w:sz w:val="22"/>
              </w:rPr>
              <w:t>Hauv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ooos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lais</w:t>
            </w:r>
            <w:proofErr w:type="spellEnd"/>
          </w:p>
        </w:tc>
        <w:tc>
          <w:tcPr>
            <w:tcW w:w="5647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38CFA4EE" w14:textId="7EB78DE4" w:rsidR="00AB4872" w:rsidRPr="00257E0C" w:rsidRDefault="00AB4872" w:rsidP="00AB4872">
            <w:pPr>
              <w:pStyle w:val="Arial1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4872" w:rsidRPr="00257E0C" w14:paraId="66AEA309" w14:textId="77777777" w:rsidTr="00A46F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160"/>
        </w:trPr>
        <w:tc>
          <w:tcPr>
            <w:tcW w:w="51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B9F10B" w14:textId="77777777" w:rsidR="00AB4872" w:rsidRPr="00A46F09" w:rsidRDefault="00AB4872" w:rsidP="007C7C8D">
            <w:pPr>
              <w:pStyle w:val="Arial10"/>
              <w:spacing w:after="120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A46F09">
              <w:rPr>
                <w:rFonts w:ascii="Tahoma" w:hAnsi="Tahoma"/>
                <w:szCs w:val="20"/>
              </w:rPr>
              <w:t>Luam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tag </w:t>
            </w:r>
            <w:proofErr w:type="spellStart"/>
            <w:r w:rsidRPr="00A46F09">
              <w:rPr>
                <w:rFonts w:ascii="Tahoma" w:hAnsi="Tahoma"/>
                <w:szCs w:val="20"/>
              </w:rPr>
              <w:t>nrho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cov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nplooj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qhov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vev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xaib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ACCESS.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xa tau li no </w:t>
            </w:r>
            <w:proofErr w:type="spellStart"/>
            <w:r w:rsidRPr="00A46F09">
              <w:rPr>
                <w:rFonts w:ascii="Tahoma" w:hAnsi="Tahoma"/>
                <w:szCs w:val="20"/>
              </w:rPr>
              <w:t>ntawm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qhov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ACCESS as </w:t>
            </w:r>
            <w:proofErr w:type="spellStart"/>
            <w:r w:rsidRPr="00A46F09">
              <w:rPr>
                <w:rFonts w:ascii="Tahoma" w:hAnsi="Tahoma"/>
                <w:szCs w:val="20"/>
              </w:rPr>
              <w:t>khauj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, </w:t>
            </w:r>
            <w:proofErr w:type="spellStart"/>
            <w:r w:rsidRPr="00A46F09">
              <w:rPr>
                <w:rFonts w:ascii="Tahoma" w:hAnsi="Tahoma"/>
                <w:szCs w:val="20"/>
              </w:rPr>
              <w:t>uas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txuas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mus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hyperlink r:id="rId16" w:history="1">
              <w:r w:rsidRPr="00A46F09">
                <w:rPr>
                  <w:rStyle w:val="Hyperlink"/>
                  <w:rFonts w:ascii="Tahoma" w:hAnsi="Tahoma"/>
                  <w:szCs w:val="20"/>
                </w:rPr>
                <w:t>access.wi.gov</w:t>
              </w:r>
            </w:hyperlink>
            <w:r w:rsidRPr="00A46F09">
              <w:rPr>
                <w:rFonts w:ascii="Tahoma" w:hAnsi="Tahoma"/>
                <w:szCs w:val="20"/>
              </w:rPr>
              <w:t xml:space="preserve">. </w:t>
            </w:r>
          </w:p>
        </w:tc>
        <w:tc>
          <w:tcPr>
            <w:tcW w:w="5647" w:type="dxa"/>
            <w:gridSpan w:val="3"/>
            <w:vMerge/>
            <w:tcBorders>
              <w:left w:val="nil"/>
              <w:bottom w:val="nil"/>
            </w:tcBorders>
            <w:shd w:val="clear" w:color="auto" w:fill="auto"/>
          </w:tcPr>
          <w:p w14:paraId="56611D51" w14:textId="77777777" w:rsidR="00AB4872" w:rsidRPr="00257E0C" w:rsidRDefault="00AB4872" w:rsidP="00350620">
            <w:pPr>
              <w:pStyle w:val="Arial1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B4872" w:rsidRPr="00257E0C" w14:paraId="5385D888" w14:textId="305F2FDE" w:rsidTr="00A46F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F2B221" w14:textId="35948A8E" w:rsidR="00AB4872" w:rsidRPr="00257E0C" w:rsidRDefault="00AB4872" w:rsidP="00AB4872">
            <w:pPr>
              <w:pStyle w:val="Arial10"/>
              <w:spacing w:after="120"/>
              <w:rPr>
                <w:rFonts w:ascii="Tahoma" w:hAnsi="Tahoma" w:cs="Tahoma"/>
                <w:bCs/>
                <w:sz w:val="18"/>
                <w:szCs w:val="18"/>
              </w:rPr>
            </w:pPr>
            <w:r w:rsidRPr="00257E0C">
              <w:rPr>
                <w:rFonts w:ascii="Tahoma" w:hAnsi="Tahoma"/>
                <w:b/>
                <w:noProof/>
                <w:sz w:val="18"/>
                <w:szCs w:val="18"/>
              </w:rPr>
              <w:drawing>
                <wp:inline distT="0" distB="0" distL="0" distR="0" wp14:anchorId="6EFA3737" wp14:editId="102519A4">
                  <wp:extent cx="301752" cy="301752"/>
                  <wp:effectExtent l="0" t="0" r="3175" b="3175"/>
                  <wp:docPr id="14" name="Graphic 14" descr="Pri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Printer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AFFD0" w14:textId="77777777" w:rsidR="00AB4872" w:rsidRPr="00A46F09" w:rsidRDefault="00AB4872" w:rsidP="00AB4872">
            <w:pPr>
              <w:pStyle w:val="Arial10"/>
              <w:spacing w:after="120"/>
              <w:rPr>
                <w:rFonts w:ascii="Tahoma" w:hAnsi="Tahoma" w:cs="Tahoma"/>
                <w:bCs/>
                <w:sz w:val="22"/>
              </w:rPr>
            </w:pPr>
            <w:proofErr w:type="spellStart"/>
            <w:r w:rsidRPr="00A46F09">
              <w:rPr>
                <w:rFonts w:ascii="Tahoma" w:hAnsi="Tahoma"/>
                <w:b/>
                <w:sz w:val="22"/>
              </w:rPr>
              <w:t>Fev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C04EE" w14:textId="41CEC8F9" w:rsidR="00AB4872" w:rsidRPr="00257E0C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sz w:val="22"/>
              </w:rPr>
            </w:pPr>
            <w:r w:rsidRPr="00257E0C">
              <w:rPr>
                <w:rFonts w:ascii="Tahoma" w:hAnsi="Tahoma"/>
                <w:b/>
                <w:bCs/>
                <w:noProof/>
                <w:sz w:val="22"/>
              </w:rPr>
              <w:drawing>
                <wp:inline distT="0" distB="0" distL="0" distR="0" wp14:anchorId="690A99D1" wp14:editId="56BBD4D8">
                  <wp:extent cx="301752" cy="301752"/>
                  <wp:effectExtent l="0" t="0" r="3175" b="3175"/>
                  <wp:docPr id="13" name="Graphic 13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User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7E0C">
              <w:rPr>
                <w:rFonts w:ascii="Tahoma" w:hAnsi="Tahoma"/>
                <w:b/>
                <w:sz w:val="22"/>
              </w:rPr>
              <w:t xml:space="preserve"> 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BC202E" w14:textId="77ACBE7A" w:rsidR="00AB4872" w:rsidRPr="00A46F09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sz w:val="22"/>
              </w:rPr>
            </w:pPr>
            <w:r w:rsidRPr="00A46F09">
              <w:rPr>
                <w:rFonts w:ascii="Tahoma" w:hAnsi="Tahoma"/>
                <w:b/>
                <w:sz w:val="22"/>
              </w:rPr>
              <w:t xml:space="preserve">Tim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Ntsej</w:t>
            </w:r>
            <w:proofErr w:type="spellEnd"/>
            <w:r w:rsidRPr="00A46F09">
              <w:rPr>
                <w:rFonts w:ascii="Tahoma" w:hAnsi="Tahoma"/>
                <w:b/>
                <w:sz w:val="22"/>
              </w:rPr>
              <w:t xml:space="preserve"> Tim </w:t>
            </w:r>
            <w:proofErr w:type="spellStart"/>
            <w:r w:rsidRPr="00A46F09">
              <w:rPr>
                <w:rFonts w:ascii="Tahoma" w:hAnsi="Tahoma"/>
                <w:b/>
                <w:sz w:val="22"/>
              </w:rPr>
              <w:t>Muag</w:t>
            </w:r>
            <w:proofErr w:type="spellEnd"/>
          </w:p>
        </w:tc>
      </w:tr>
      <w:tr w:rsidR="00AB4872" w:rsidRPr="00257E0C" w14:paraId="04E1CB96" w14:textId="77777777" w:rsidTr="00A46F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575"/>
        </w:trPr>
        <w:tc>
          <w:tcPr>
            <w:tcW w:w="51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8DFA15" w14:textId="5C1C0154" w:rsidR="00AB4872" w:rsidRPr="00A46F09" w:rsidRDefault="00AB4872" w:rsidP="00AB4872">
            <w:pPr>
              <w:pStyle w:val="Arial10"/>
              <w:numPr>
                <w:ilvl w:val="0"/>
                <w:numId w:val="1"/>
              </w:numPr>
              <w:spacing w:before="20"/>
              <w:ind w:left="360"/>
              <w:rPr>
                <w:rFonts w:ascii="Tahoma" w:hAnsi="Tahoma" w:cs="Tahoma"/>
                <w:b/>
                <w:szCs w:val="20"/>
              </w:rPr>
            </w:pPr>
            <w:r w:rsidRPr="00A46F09">
              <w:rPr>
                <w:rFonts w:ascii="Tahoma" w:hAnsi="Tahoma"/>
                <w:szCs w:val="20"/>
              </w:rPr>
              <w:t xml:space="preserve">Yog </w:t>
            </w:r>
            <w:proofErr w:type="spellStart"/>
            <w:r w:rsidRPr="00A46F09">
              <w:rPr>
                <w:rFonts w:ascii="Tahoma" w:hAnsi="Tahoma"/>
                <w:szCs w:val="20"/>
              </w:rPr>
              <w:t>tias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nyob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hauv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bCs/>
                <w:szCs w:val="20"/>
              </w:rPr>
              <w:t>Cheeb</w:t>
            </w:r>
            <w:proofErr w:type="spellEnd"/>
            <w:r w:rsidRPr="00A46F09">
              <w:rPr>
                <w:rFonts w:ascii="Tahoma" w:hAnsi="Tahoma"/>
                <w:b/>
                <w:bCs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bCs/>
                <w:szCs w:val="20"/>
              </w:rPr>
              <w:t>Tsam</w:t>
            </w:r>
            <w:proofErr w:type="spellEnd"/>
            <w:r w:rsidRPr="00A46F09">
              <w:rPr>
                <w:rFonts w:ascii="Tahoma" w:hAnsi="Tahoma"/>
                <w:b/>
                <w:bCs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bCs/>
                <w:szCs w:val="20"/>
              </w:rPr>
              <w:t>Nroog</w:t>
            </w:r>
            <w:proofErr w:type="spellEnd"/>
            <w:r w:rsidRPr="00A46F09">
              <w:rPr>
                <w:rFonts w:ascii="Tahoma" w:hAnsi="Tahoma"/>
                <w:b/>
                <w:bCs/>
                <w:szCs w:val="20"/>
              </w:rPr>
              <w:t xml:space="preserve"> Milwaukee</w:t>
            </w:r>
            <w:r w:rsidRPr="00A46F09">
              <w:rPr>
                <w:rFonts w:ascii="Tahoma" w:hAnsi="Tahoma"/>
                <w:szCs w:val="20"/>
              </w:rPr>
              <w:t xml:space="preserve">, </w:t>
            </w:r>
            <w:proofErr w:type="spellStart"/>
            <w:r w:rsidRPr="00A46F09">
              <w:rPr>
                <w:rFonts w:ascii="Tahoma" w:hAnsi="Tahoma"/>
                <w:szCs w:val="20"/>
              </w:rPr>
              <w:t>muab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tsab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luam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xa </w:t>
            </w:r>
            <w:proofErr w:type="spellStart"/>
            <w:r w:rsidRPr="00A46F09">
              <w:rPr>
                <w:rFonts w:ascii="Tahoma" w:hAnsi="Tahoma"/>
                <w:szCs w:val="20"/>
              </w:rPr>
              <w:t>hauv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tshuab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mus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888-409-1979.</w:t>
            </w:r>
          </w:p>
          <w:p w14:paraId="41D6E3F4" w14:textId="32BFA962" w:rsidR="00AB4872" w:rsidRPr="00A46F09" w:rsidRDefault="00AB4872" w:rsidP="009428B5">
            <w:pPr>
              <w:pStyle w:val="Arial10"/>
              <w:numPr>
                <w:ilvl w:val="0"/>
                <w:numId w:val="1"/>
              </w:numPr>
              <w:spacing w:before="20"/>
              <w:ind w:left="360"/>
              <w:rPr>
                <w:rFonts w:ascii="Tahoma" w:hAnsi="Tahoma" w:cs="Tahoma"/>
                <w:b/>
                <w:szCs w:val="20"/>
              </w:rPr>
            </w:pPr>
            <w:r w:rsidRPr="00A46F09">
              <w:rPr>
                <w:rFonts w:ascii="Tahoma" w:hAnsi="Tahoma"/>
                <w:szCs w:val="20"/>
              </w:rPr>
              <w:t xml:space="preserve">Yog </w:t>
            </w:r>
            <w:proofErr w:type="spellStart"/>
            <w:r w:rsidRPr="00A46F09">
              <w:rPr>
                <w:rFonts w:ascii="Tahoma" w:hAnsi="Tahoma"/>
                <w:szCs w:val="20"/>
              </w:rPr>
              <w:t>tias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b/>
                <w:szCs w:val="20"/>
              </w:rPr>
              <w:t>tsis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nyob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hauv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Cheeb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Tsam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Nroog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Milwaukee, </w:t>
            </w:r>
            <w:proofErr w:type="spellStart"/>
            <w:r w:rsidRPr="00A46F09">
              <w:rPr>
                <w:rFonts w:ascii="Tahoma" w:hAnsi="Tahoma"/>
                <w:szCs w:val="20"/>
              </w:rPr>
              <w:t>muab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tsab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no xa </w:t>
            </w:r>
            <w:proofErr w:type="spellStart"/>
            <w:r w:rsidRPr="00A46F09">
              <w:rPr>
                <w:rFonts w:ascii="Tahoma" w:hAnsi="Tahoma"/>
                <w:szCs w:val="20"/>
              </w:rPr>
              <w:t>hauv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xov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tooj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mus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855-293-1822.</w:t>
            </w:r>
          </w:p>
        </w:tc>
        <w:tc>
          <w:tcPr>
            <w:tcW w:w="564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BF3D93C" w14:textId="6829B69B" w:rsidR="00AB4872" w:rsidRPr="00A46F09" w:rsidRDefault="00AB4872" w:rsidP="007C7C8D">
            <w:pPr>
              <w:pStyle w:val="Arial10"/>
              <w:spacing w:after="120"/>
              <w:rPr>
                <w:rFonts w:ascii="Tahoma" w:hAnsi="Tahoma" w:cs="Tahoma"/>
                <w:szCs w:val="20"/>
              </w:rPr>
            </w:pPr>
            <w:proofErr w:type="spellStart"/>
            <w:r w:rsidRPr="00A46F09">
              <w:rPr>
                <w:rFonts w:ascii="Tahoma" w:hAnsi="Tahoma"/>
                <w:szCs w:val="20"/>
              </w:rPr>
              <w:t>Nqa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tsab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mus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lub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chaw </w:t>
            </w:r>
            <w:proofErr w:type="spellStart"/>
            <w:r w:rsidRPr="00A46F09">
              <w:rPr>
                <w:rFonts w:ascii="Tahoma" w:hAnsi="Tahoma"/>
                <w:szCs w:val="20"/>
              </w:rPr>
              <w:t>khiav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dej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num. </w:t>
            </w:r>
            <w:proofErr w:type="spellStart"/>
            <w:r w:rsidRPr="00A46F09">
              <w:rPr>
                <w:rFonts w:ascii="Tahoma" w:hAnsi="Tahoma"/>
                <w:szCs w:val="20"/>
              </w:rPr>
              <w:t>Nrhiav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koj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lub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chaw </w:t>
            </w:r>
            <w:proofErr w:type="spellStart"/>
            <w:r w:rsidRPr="00A46F09">
              <w:rPr>
                <w:rFonts w:ascii="Tahoma" w:hAnsi="Tahoma"/>
                <w:szCs w:val="20"/>
              </w:rPr>
              <w:t>ua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hauj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lwm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uas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yog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tiv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tauj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rau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szCs w:val="20"/>
              </w:rPr>
              <w:t>ntawm</w:t>
            </w:r>
            <w:proofErr w:type="spellEnd"/>
            <w:r w:rsidRPr="00A46F09">
              <w:rPr>
                <w:rFonts w:ascii="Tahoma" w:hAnsi="Tahoma"/>
                <w:szCs w:val="20"/>
              </w:rPr>
              <w:t xml:space="preserve"> </w:t>
            </w:r>
            <w:hyperlink r:id="rId21" w:history="1">
              <w:r w:rsidRPr="00A46F09">
                <w:rPr>
                  <w:rStyle w:val="Hyperlink"/>
                  <w:rFonts w:ascii="Tahoma" w:hAnsi="Tahoma"/>
                  <w:szCs w:val="20"/>
                </w:rPr>
                <w:t>dhs.wi.gov/im-agency</w:t>
              </w:r>
            </w:hyperlink>
            <w:r w:rsidRPr="00A46F09">
              <w:rPr>
                <w:rFonts w:ascii="Tahoma" w:hAnsi="Tahoma"/>
                <w:szCs w:val="20"/>
              </w:rPr>
              <w:t>.</w:t>
            </w:r>
          </w:p>
        </w:tc>
      </w:tr>
      <w:tr w:rsidR="001336CF" w:rsidRPr="00257E0C" w14:paraId="0CB42DBB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720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99921" w14:textId="4DF28850" w:rsidR="00350620" w:rsidRPr="00A46F09" w:rsidRDefault="00C5593C" w:rsidP="00A46F09">
            <w:pPr>
              <w:pStyle w:val="BodyText"/>
              <w:spacing w:after="0"/>
              <w:ind w:right="252"/>
              <w:rPr>
                <w:rFonts w:ascii="Tahoma" w:hAnsi="Tahoma" w:cs="Tahoma"/>
                <w:color w:val="333333"/>
                <w:sz w:val="20"/>
              </w:rPr>
            </w:pP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Thaum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peb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tau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txais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koj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daim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foos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uas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tau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ua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tiav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lawm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,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tus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neeg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dhia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hauj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lwm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HEC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yuav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xa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tsab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ntawv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pom zoo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los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sis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tsis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lees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paub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tuaj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rau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koj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.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Tsab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ntawv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no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kuj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yuav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raug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xa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mus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rau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lub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chaw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ua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hauj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lwm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hauv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koj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cheeb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tsam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zej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zog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txhawm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rau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hloov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kho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ncua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sij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hawm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kev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tso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npe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dua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tshiab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ntawm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koj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="00F73DB9" w:rsidRPr="00F73DB9">
              <w:rPr>
                <w:rFonts w:ascii="Tahoma" w:hAnsi="Tahoma"/>
                <w:color w:val="333333"/>
                <w:sz w:val="20"/>
              </w:rPr>
              <w:t>qhov</w:t>
            </w:r>
            <w:proofErr w:type="spellEnd"/>
            <w:r w:rsidR="00F73DB9" w:rsidRPr="00F73DB9">
              <w:rPr>
                <w:rFonts w:ascii="Tahoma" w:hAnsi="Tahoma"/>
                <w:color w:val="333333"/>
                <w:sz w:val="20"/>
              </w:rPr>
              <w:t xml:space="preserve"> HEC</w:t>
            </w:r>
            <w:r w:rsidRPr="00A46F09">
              <w:rPr>
                <w:rFonts w:ascii="Tahoma" w:hAnsi="Tahoma"/>
                <w:color w:val="333333"/>
                <w:sz w:val="20"/>
              </w:rPr>
              <w:t xml:space="preserve">,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yog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tias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tsim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 </w:t>
            </w:r>
            <w:proofErr w:type="spellStart"/>
            <w:r w:rsidRPr="00A46F09">
              <w:rPr>
                <w:rFonts w:ascii="Tahoma" w:hAnsi="Tahoma"/>
                <w:color w:val="333333"/>
                <w:sz w:val="20"/>
              </w:rPr>
              <w:t>nyog</w:t>
            </w:r>
            <w:proofErr w:type="spellEnd"/>
            <w:r w:rsidRPr="00A46F09">
              <w:rPr>
                <w:rFonts w:ascii="Tahoma" w:hAnsi="Tahoma"/>
                <w:color w:val="333333"/>
                <w:sz w:val="20"/>
              </w:rPr>
              <w:t xml:space="preserve">. </w:t>
            </w:r>
          </w:p>
        </w:tc>
      </w:tr>
    </w:tbl>
    <w:p w14:paraId="4139741B" w14:textId="77777777" w:rsidR="007C7C8D" w:rsidRPr="00257E0C" w:rsidRDefault="007C7C8D">
      <w:r w:rsidRPr="00257E0C">
        <w:br w:type="page"/>
      </w:r>
    </w:p>
    <w:tbl>
      <w:tblPr>
        <w:tblStyle w:val="TableGrid3"/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350620" w:rsidRPr="00257E0C" w14:paraId="2BF7B8CF" w14:textId="77777777" w:rsidTr="007C7C8D">
        <w:trPr>
          <w:trHeight w:val="566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B0222A4" w14:textId="440FA493" w:rsidR="00350620" w:rsidRPr="00257E0C" w:rsidRDefault="00350620" w:rsidP="004C0B1B">
            <w:pPr>
              <w:pStyle w:val="Heading3"/>
            </w:pPr>
            <w:r w:rsidRPr="00257E0C">
              <w:lastRenderedPageBreak/>
              <w:t>NCAUJ LUS TXOG TUS NEEG UA NTAWV THOV (</w:t>
            </w:r>
            <w:proofErr w:type="spellStart"/>
            <w:r w:rsidRPr="00257E0C">
              <w:t>Thov</w:t>
            </w:r>
            <w:proofErr w:type="spellEnd"/>
            <w:r w:rsidRPr="00257E0C">
              <w:t xml:space="preserve"> </w:t>
            </w:r>
            <w:proofErr w:type="spellStart"/>
            <w:r w:rsidRPr="00257E0C">
              <w:t>sau</w:t>
            </w:r>
            <w:proofErr w:type="spellEnd"/>
            <w:r w:rsidRPr="00257E0C">
              <w:t xml:space="preserve"> </w:t>
            </w:r>
            <w:proofErr w:type="spellStart"/>
            <w:r w:rsidRPr="00257E0C">
              <w:t>ntawv</w:t>
            </w:r>
            <w:proofErr w:type="spellEnd"/>
            <w:r w:rsidRPr="00257E0C">
              <w:t xml:space="preserve"> </w:t>
            </w:r>
            <w:proofErr w:type="spellStart"/>
            <w:r w:rsidRPr="00257E0C">
              <w:t>txhob</w:t>
            </w:r>
            <w:proofErr w:type="spellEnd"/>
            <w:r w:rsidRPr="00257E0C">
              <w:t xml:space="preserve"> sib cab)</w:t>
            </w:r>
          </w:p>
        </w:tc>
      </w:tr>
    </w:tbl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85"/>
        <w:gridCol w:w="2560"/>
        <w:gridCol w:w="3455"/>
      </w:tblGrid>
      <w:tr w:rsidR="001336CF" w:rsidRPr="00257E0C" w14:paraId="76C71587" w14:textId="77777777" w:rsidTr="007C7C8D">
        <w:trPr>
          <w:trHeight w:val="70"/>
        </w:trPr>
        <w:tc>
          <w:tcPr>
            <w:tcW w:w="4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4B0EE2" w14:textId="27ECABA3" w:rsidR="0025246E" w:rsidRPr="00257E0C" w:rsidRDefault="00F360AD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bookmarkStart w:id="0" w:name="_Hlk146114969"/>
            <w:bookmarkStart w:id="1" w:name="_Hlk146115177"/>
            <w:bookmarkStart w:id="2" w:name="_Hlk148511595"/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Hnub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(HLI/HNUB/XYOO)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86FDE6" w14:textId="77777777" w:rsidR="001336CF" w:rsidRPr="00257E0C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57E0C">
              <w:rPr>
                <w:rFonts w:ascii="Tahoma" w:hAnsi="Tahoma"/>
                <w:color w:val="333333"/>
                <w:sz w:val="22"/>
              </w:rPr>
              <w:t xml:space="preserve">Tus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Naj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Npawb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Qhov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Xwm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Txheej</w:t>
            </w:r>
            <w:proofErr w:type="spellEnd"/>
          </w:p>
        </w:tc>
      </w:tr>
      <w:tr w:rsidR="0025246E" w:rsidRPr="00257E0C" w14:paraId="36D0D067" w14:textId="77777777" w:rsidTr="007C7C8D">
        <w:trPr>
          <w:trHeight w:val="576"/>
        </w:trPr>
        <w:tc>
          <w:tcPr>
            <w:tcW w:w="4785" w:type="dxa"/>
            <w:tcBorders>
              <w:top w:val="nil"/>
            </w:tcBorders>
            <w:shd w:val="clear" w:color="auto" w:fill="auto"/>
            <w:vAlign w:val="center"/>
          </w:tcPr>
          <w:p w14:paraId="4BC0272A" w14:textId="12A32EA6" w:rsidR="0025246E" w:rsidRPr="00257E0C" w:rsidRDefault="007E6C81" w:rsidP="007C7C8D">
            <w:pPr>
              <w:pStyle w:val="Heading2-Professional"/>
              <w:spacing w:before="0" w:after="0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AB4708" w14:textId="7CA7CE8B" w:rsidR="0025246E" w:rsidRPr="00257E0C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1336CF" w:rsidRPr="00257E0C" w14:paraId="544AE38D" w14:textId="77777777" w:rsidTr="007C7C8D">
        <w:trPr>
          <w:trHeight w:val="72"/>
        </w:trPr>
        <w:tc>
          <w:tcPr>
            <w:tcW w:w="734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E91C5FE" w14:textId="4054176D" w:rsidR="001336CF" w:rsidRPr="00257E0C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– Tus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Neeg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Kev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Pab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(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Xeem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,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,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Nruab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Nrab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Tus Niam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Ntawv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Ntawm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Npe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>)</w:t>
            </w:r>
          </w:p>
        </w:tc>
        <w:tc>
          <w:tcPr>
            <w:tcW w:w="3455" w:type="dxa"/>
            <w:tcBorders>
              <w:bottom w:val="nil"/>
            </w:tcBorders>
            <w:shd w:val="clear" w:color="auto" w:fill="auto"/>
            <w:vAlign w:val="center"/>
          </w:tcPr>
          <w:p w14:paraId="4965751E" w14:textId="77777777" w:rsidR="001336CF" w:rsidRPr="00257E0C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57E0C">
              <w:rPr>
                <w:rFonts w:ascii="Tahoma" w:hAnsi="Tahoma"/>
                <w:color w:val="333333"/>
                <w:sz w:val="22"/>
              </w:rPr>
              <w:t xml:space="preserve">Tus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Naj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Npawb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Xov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Tooj</w:t>
            </w:r>
            <w:proofErr w:type="spellEnd"/>
          </w:p>
        </w:tc>
      </w:tr>
      <w:tr w:rsidR="0025246E" w:rsidRPr="00257E0C" w14:paraId="66D057FF" w14:textId="77777777" w:rsidTr="007C7C8D">
        <w:trPr>
          <w:trHeight w:val="576"/>
        </w:trPr>
        <w:tc>
          <w:tcPr>
            <w:tcW w:w="734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04F676" w14:textId="466D24D2" w:rsidR="0025246E" w:rsidRPr="00257E0C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455" w:type="dxa"/>
            <w:tcBorders>
              <w:top w:val="nil"/>
            </w:tcBorders>
            <w:shd w:val="clear" w:color="auto" w:fill="auto"/>
            <w:vAlign w:val="center"/>
          </w:tcPr>
          <w:p w14:paraId="1D6FD879" w14:textId="4711BEFD" w:rsidR="0025246E" w:rsidRPr="00257E0C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1336CF" w:rsidRPr="00257E0C" w14:paraId="5A653AF2" w14:textId="77777777" w:rsidTr="007C7C8D">
        <w:trPr>
          <w:trHeight w:val="72"/>
        </w:trPr>
        <w:tc>
          <w:tcPr>
            <w:tcW w:w="1080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8088864" w14:textId="16E232AD" w:rsidR="001336CF" w:rsidRPr="00257E0C" w:rsidRDefault="00BF63AB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257E0C">
              <w:rPr>
                <w:rFonts w:ascii="Tahoma" w:hAnsi="Tahoma"/>
                <w:color w:val="333333"/>
                <w:sz w:val="22"/>
              </w:rPr>
              <w:t xml:space="preserve">Chaw Xa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Ntawv</w:t>
            </w:r>
            <w:proofErr w:type="spellEnd"/>
          </w:p>
        </w:tc>
      </w:tr>
      <w:tr w:rsidR="0025246E" w:rsidRPr="00257E0C" w14:paraId="6C42A35B" w14:textId="77777777" w:rsidTr="007C7C8D">
        <w:trPr>
          <w:trHeight w:val="576"/>
        </w:trPr>
        <w:tc>
          <w:tcPr>
            <w:tcW w:w="1080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259E9D" w14:textId="301C4144" w:rsidR="0025246E" w:rsidRPr="00257E0C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1336CF" w:rsidRPr="00257E0C" w14:paraId="6EE0EFAD" w14:textId="77777777" w:rsidTr="007C7C8D">
        <w:trPr>
          <w:trHeight w:val="72"/>
        </w:trPr>
        <w:tc>
          <w:tcPr>
            <w:tcW w:w="4785" w:type="dxa"/>
            <w:tcBorders>
              <w:bottom w:val="nil"/>
            </w:tcBorders>
            <w:shd w:val="clear" w:color="auto" w:fill="auto"/>
            <w:vAlign w:val="center"/>
          </w:tcPr>
          <w:p w14:paraId="78932EDA" w14:textId="77777777" w:rsidR="001336CF" w:rsidRPr="00257E0C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Nroog</w:t>
            </w:r>
            <w:proofErr w:type="spellEnd"/>
          </w:p>
        </w:tc>
        <w:tc>
          <w:tcPr>
            <w:tcW w:w="2560" w:type="dxa"/>
            <w:tcBorders>
              <w:bottom w:val="nil"/>
            </w:tcBorders>
            <w:shd w:val="clear" w:color="auto" w:fill="auto"/>
            <w:vAlign w:val="center"/>
          </w:tcPr>
          <w:p w14:paraId="41795256" w14:textId="77777777" w:rsidR="001336CF" w:rsidRPr="00257E0C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Xeev</w:t>
            </w:r>
            <w:proofErr w:type="spellEnd"/>
          </w:p>
        </w:tc>
        <w:tc>
          <w:tcPr>
            <w:tcW w:w="3455" w:type="dxa"/>
            <w:tcBorders>
              <w:bottom w:val="nil"/>
            </w:tcBorders>
            <w:shd w:val="clear" w:color="auto" w:fill="auto"/>
            <w:vAlign w:val="center"/>
          </w:tcPr>
          <w:p w14:paraId="665891DE" w14:textId="09070563" w:rsidR="001336CF" w:rsidRPr="00257E0C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Zauv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ZIP</w:t>
            </w:r>
          </w:p>
        </w:tc>
      </w:tr>
      <w:tr w:rsidR="0025246E" w:rsidRPr="00257E0C" w14:paraId="1A09DA20" w14:textId="77777777" w:rsidTr="007C7C8D">
        <w:trPr>
          <w:trHeight w:val="477"/>
        </w:trPr>
        <w:tc>
          <w:tcPr>
            <w:tcW w:w="4785" w:type="dxa"/>
            <w:tcBorders>
              <w:top w:val="nil"/>
            </w:tcBorders>
            <w:shd w:val="clear" w:color="auto" w:fill="auto"/>
            <w:vAlign w:val="center"/>
          </w:tcPr>
          <w:p w14:paraId="670E06AB" w14:textId="7BE0F6EE" w:rsidR="0025246E" w:rsidRPr="00257E0C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vAlign w:val="center"/>
          </w:tcPr>
          <w:p w14:paraId="2022B0CE" w14:textId="149A9E2F" w:rsidR="0025246E" w:rsidRPr="00257E0C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455" w:type="dxa"/>
            <w:tcBorders>
              <w:top w:val="nil"/>
            </w:tcBorders>
            <w:shd w:val="clear" w:color="auto" w:fill="auto"/>
            <w:vAlign w:val="center"/>
          </w:tcPr>
          <w:p w14:paraId="6DE58AC7" w14:textId="191D4967" w:rsidR="0025246E" w:rsidRPr="00257E0C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bookmarkEnd w:id="0"/>
      <w:bookmarkEnd w:id="1"/>
      <w:tr w:rsidR="001336CF" w:rsidRPr="00257E0C" w14:paraId="69EF402F" w14:textId="77777777" w:rsidTr="007C7C8D">
        <w:trPr>
          <w:trHeight w:val="72"/>
        </w:trPr>
        <w:tc>
          <w:tcPr>
            <w:tcW w:w="1080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7D7B95F" w14:textId="35F4D000" w:rsidR="007E6C81" w:rsidRPr="00257E0C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Qhov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laj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thawj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rau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qhov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kev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thov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ntxiv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sij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hawm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li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peb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lub</w:t>
            </w:r>
            <w:proofErr w:type="spellEnd"/>
            <w:r w:rsidRPr="00257E0C">
              <w:rPr>
                <w:rFonts w:ascii="Tahoma" w:hAnsi="Tahoma"/>
                <w:color w:val="333333"/>
                <w:sz w:val="22"/>
              </w:rPr>
              <w:t xml:space="preserve"> </w:t>
            </w:r>
            <w:proofErr w:type="spellStart"/>
            <w:r w:rsidRPr="00257E0C">
              <w:rPr>
                <w:rFonts w:ascii="Tahoma" w:hAnsi="Tahoma"/>
                <w:color w:val="333333"/>
                <w:sz w:val="22"/>
              </w:rPr>
              <w:t>hlis</w:t>
            </w:r>
            <w:proofErr w:type="spellEnd"/>
          </w:p>
        </w:tc>
      </w:tr>
      <w:tr w:rsidR="007E6C81" w:rsidRPr="00257E0C" w14:paraId="125B21C9" w14:textId="77777777" w:rsidTr="009F2D03">
        <w:trPr>
          <w:trHeight w:val="819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8A2286" w14:textId="48D05CA2" w:rsidR="007E6C81" w:rsidRPr="00257E0C" w:rsidRDefault="004C0B1B" w:rsidP="009F2D03">
            <w:pPr>
              <w:pStyle w:val="Head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257E0C">
              <w:rPr>
                <w:rFonts w:ascii="Verdana" w:hAnsi="Verdana"/>
                <w:color w:val="333333"/>
                <w:sz w:val="22"/>
              </w:rPr>
              <w:t>     </w:t>
            </w:r>
            <w:r w:rsidRPr="00257E0C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bookmarkEnd w:id="2"/>
    </w:tbl>
    <w:p w14:paraId="1A7E40A4" w14:textId="77777777" w:rsidR="005C7305" w:rsidRPr="002E6592" w:rsidRDefault="005C7305" w:rsidP="005C7305">
      <w:pPr>
        <w:pStyle w:val="BodyText"/>
        <w:spacing w:after="0"/>
        <w:rPr>
          <w:rFonts w:ascii="Arial" w:hAnsi="Arial" w:cs="Arial"/>
          <w:color w:val="333333"/>
          <w:sz w:val="21"/>
          <w:szCs w:val="16"/>
        </w:rPr>
      </w:pPr>
    </w:p>
    <w:sectPr w:rsidR="005C7305" w:rsidRPr="002E6592" w:rsidSect="00A46F09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720" w:right="720" w:bottom="270" w:left="72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3624" w14:textId="77777777" w:rsidR="00752C1C" w:rsidRDefault="00752C1C" w:rsidP="0094707F">
      <w:r>
        <w:separator/>
      </w:r>
    </w:p>
  </w:endnote>
  <w:endnote w:type="continuationSeparator" w:id="0">
    <w:p w14:paraId="35DC4904" w14:textId="77777777" w:rsidR="00752C1C" w:rsidRDefault="00752C1C" w:rsidP="0094707F">
      <w:r>
        <w:continuationSeparator/>
      </w:r>
    </w:p>
  </w:endnote>
  <w:endnote w:type="continuationNotice" w:id="1">
    <w:p w14:paraId="50E4470C" w14:textId="77777777" w:rsidR="00752C1C" w:rsidRDefault="00752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9BB578D" w14:paraId="31268286" w14:textId="77777777" w:rsidTr="00532107">
      <w:trPr>
        <w:trHeight w:val="300"/>
      </w:trPr>
      <w:tc>
        <w:tcPr>
          <w:tcW w:w="3600" w:type="dxa"/>
        </w:tcPr>
        <w:p w14:paraId="02CE4507" w14:textId="421707CD" w:rsidR="59BB578D" w:rsidRDefault="59BB578D" w:rsidP="00532107">
          <w:pPr>
            <w:pStyle w:val="Header"/>
            <w:ind w:left="-115"/>
          </w:pPr>
        </w:p>
      </w:tc>
      <w:tc>
        <w:tcPr>
          <w:tcW w:w="3600" w:type="dxa"/>
        </w:tcPr>
        <w:p w14:paraId="6EF2EB73" w14:textId="725FD113" w:rsidR="59BB578D" w:rsidRDefault="59BB578D" w:rsidP="00532107">
          <w:pPr>
            <w:pStyle w:val="Header"/>
            <w:jc w:val="center"/>
          </w:pPr>
        </w:p>
      </w:tc>
      <w:tc>
        <w:tcPr>
          <w:tcW w:w="3600" w:type="dxa"/>
        </w:tcPr>
        <w:p w14:paraId="698D5214" w14:textId="1E6F75CC" w:rsidR="59BB578D" w:rsidRDefault="59BB578D" w:rsidP="00532107">
          <w:pPr>
            <w:pStyle w:val="Header"/>
            <w:ind w:right="-115"/>
            <w:jc w:val="right"/>
          </w:pPr>
        </w:p>
      </w:tc>
    </w:tr>
  </w:tbl>
  <w:p w14:paraId="2A75BD83" w14:textId="7BFDF549" w:rsidR="59BB578D" w:rsidRDefault="59BB578D" w:rsidP="00532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9BB578D" w14:paraId="445DFC87" w14:textId="77777777" w:rsidTr="00532107">
      <w:trPr>
        <w:trHeight w:val="300"/>
      </w:trPr>
      <w:tc>
        <w:tcPr>
          <w:tcW w:w="3600" w:type="dxa"/>
        </w:tcPr>
        <w:p w14:paraId="3448941A" w14:textId="20D49AA2" w:rsidR="59BB578D" w:rsidRDefault="59BB578D" w:rsidP="00532107">
          <w:pPr>
            <w:pStyle w:val="Header"/>
            <w:ind w:left="-115"/>
          </w:pPr>
        </w:p>
      </w:tc>
      <w:tc>
        <w:tcPr>
          <w:tcW w:w="3600" w:type="dxa"/>
        </w:tcPr>
        <w:p w14:paraId="5E81925B" w14:textId="00EF781C" w:rsidR="59BB578D" w:rsidRDefault="59BB578D" w:rsidP="00532107">
          <w:pPr>
            <w:pStyle w:val="Header"/>
            <w:jc w:val="center"/>
          </w:pPr>
        </w:p>
      </w:tc>
      <w:tc>
        <w:tcPr>
          <w:tcW w:w="3600" w:type="dxa"/>
        </w:tcPr>
        <w:p w14:paraId="48EA8C00" w14:textId="4A08B696" w:rsidR="59BB578D" w:rsidRDefault="59BB578D" w:rsidP="00532107">
          <w:pPr>
            <w:pStyle w:val="Header"/>
            <w:ind w:right="-115"/>
            <w:jc w:val="right"/>
          </w:pPr>
        </w:p>
      </w:tc>
    </w:tr>
  </w:tbl>
  <w:p w14:paraId="2B2972FB" w14:textId="2B86EA38" w:rsidR="59BB578D" w:rsidRDefault="59BB578D" w:rsidP="00532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CA91" w14:textId="77777777" w:rsidR="00752C1C" w:rsidRDefault="00752C1C" w:rsidP="0094707F">
      <w:r>
        <w:separator/>
      </w:r>
    </w:p>
  </w:footnote>
  <w:footnote w:type="continuationSeparator" w:id="0">
    <w:p w14:paraId="7A65DAB6" w14:textId="77777777" w:rsidR="00752C1C" w:rsidRDefault="00752C1C" w:rsidP="0094707F">
      <w:r>
        <w:continuationSeparator/>
      </w:r>
    </w:p>
  </w:footnote>
  <w:footnote w:type="continuationNotice" w:id="1">
    <w:p w14:paraId="618ABBAE" w14:textId="77777777" w:rsidR="00752C1C" w:rsidRDefault="00752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400"/>
      <w:gridCol w:w="5400"/>
    </w:tblGrid>
    <w:tr w:rsidR="00836D2A" w:rsidRPr="00257E0C" w14:paraId="0FE3D408" w14:textId="77777777">
      <w:tc>
        <w:tcPr>
          <w:tcW w:w="5508" w:type="dxa"/>
          <w:shd w:val="clear" w:color="auto" w:fill="auto"/>
        </w:tcPr>
        <w:p w14:paraId="73813F5C" w14:textId="302680F8" w:rsidR="00836D2A" w:rsidRPr="00FC2A06" w:rsidRDefault="00836D2A" w:rsidP="00836D2A">
          <w:pPr>
            <w:pStyle w:val="Header"/>
            <w:tabs>
              <w:tab w:val="right" w:pos="9990"/>
            </w:tabs>
            <w:rPr>
              <w:rFonts w:ascii="Arial" w:hAnsi="Arial" w:cs="Arial"/>
              <w:b/>
              <w:sz w:val="18"/>
              <w:szCs w:val="18"/>
            </w:rPr>
          </w:pPr>
          <w:bookmarkStart w:id="3" w:name="_Hlk148510015"/>
          <w:r w:rsidRPr="00FC2A06">
            <w:rPr>
              <w:rFonts w:ascii="Arial" w:hAnsi="Arial"/>
              <w:b/>
              <w:sz w:val="18"/>
              <w:szCs w:val="18"/>
            </w:rPr>
            <w:t>HEC EXTENSION REQUEST</w:t>
          </w:r>
        </w:p>
        <w:bookmarkEnd w:id="3"/>
        <w:p w14:paraId="22D041C6" w14:textId="7875A6A0" w:rsidR="00836D2A" w:rsidRPr="00FC2A06" w:rsidRDefault="00836D2A" w:rsidP="00836D2A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FC2A06">
            <w:rPr>
              <w:rFonts w:ascii="Arial" w:hAnsi="Arial"/>
              <w:sz w:val="18"/>
              <w:szCs w:val="18"/>
            </w:rPr>
            <w:t>F-00004A</w:t>
          </w:r>
          <w:r w:rsidR="00257E0C" w:rsidRPr="00FC2A06">
            <w:rPr>
              <w:rFonts w:ascii="Arial" w:hAnsi="Arial"/>
              <w:sz w:val="18"/>
              <w:szCs w:val="18"/>
            </w:rPr>
            <w:t>H</w:t>
          </w:r>
          <w:r w:rsidRPr="00FC2A06">
            <w:rPr>
              <w:rFonts w:ascii="Arial" w:hAnsi="Arial"/>
              <w:sz w:val="18"/>
              <w:szCs w:val="18"/>
            </w:rPr>
            <w:t xml:space="preserve"> </w:t>
          </w:r>
        </w:p>
        <w:p w14:paraId="0B8DBE0C" w14:textId="0189B85B" w:rsidR="00836D2A" w:rsidRPr="00FC2A06" w:rsidRDefault="00836D2A" w:rsidP="00836D2A">
          <w:pPr>
            <w:pStyle w:val="Header"/>
            <w:rPr>
              <w:rFonts w:ascii="Arial" w:hAnsi="Arial" w:cs="Arial"/>
              <w:bCs/>
              <w:szCs w:val="28"/>
            </w:rPr>
          </w:pPr>
          <w:proofErr w:type="spellStart"/>
          <w:r w:rsidRPr="00FC2A06">
            <w:rPr>
              <w:rFonts w:ascii="Arial" w:hAnsi="Arial"/>
            </w:rPr>
            <w:t>Nplooj</w:t>
          </w:r>
          <w:proofErr w:type="spellEnd"/>
          <w:r w:rsidRPr="00FC2A06">
            <w:rPr>
              <w:rFonts w:ascii="Arial" w:hAnsi="Arial"/>
            </w:rPr>
            <w:t xml:space="preserve"> </w:t>
          </w:r>
          <w:r w:rsidRPr="00FC2A06">
            <w:rPr>
              <w:rFonts w:ascii="Arial" w:hAnsi="Arial" w:cs="Arial"/>
              <w:bCs/>
              <w:szCs w:val="28"/>
            </w:rPr>
            <w:fldChar w:fldCharType="begin"/>
          </w:r>
          <w:r w:rsidRPr="00FC2A06">
            <w:rPr>
              <w:rFonts w:ascii="Arial" w:hAnsi="Arial" w:cs="Arial"/>
              <w:bCs/>
              <w:szCs w:val="28"/>
            </w:rPr>
            <w:instrText xml:space="preserve"> PAGE  \* Arabic  \* MERGEFORMAT </w:instrText>
          </w:r>
          <w:r w:rsidRPr="00FC2A06">
            <w:rPr>
              <w:rFonts w:ascii="Arial" w:hAnsi="Arial" w:cs="Arial"/>
              <w:bCs/>
              <w:szCs w:val="28"/>
            </w:rPr>
            <w:fldChar w:fldCharType="separate"/>
          </w:r>
          <w:r w:rsidRPr="00FC2A06">
            <w:rPr>
              <w:rFonts w:ascii="Arial" w:hAnsi="Arial"/>
            </w:rPr>
            <w:t>1</w:t>
          </w:r>
          <w:r w:rsidRPr="00FC2A06">
            <w:rPr>
              <w:rFonts w:ascii="Arial" w:hAnsi="Arial" w:cs="Arial"/>
              <w:bCs/>
              <w:szCs w:val="28"/>
            </w:rPr>
            <w:fldChar w:fldCharType="end"/>
          </w:r>
          <w:r w:rsidRPr="00FC2A06">
            <w:rPr>
              <w:rFonts w:ascii="Arial" w:hAnsi="Arial"/>
            </w:rPr>
            <w:t xml:space="preserve"> </w:t>
          </w:r>
          <w:proofErr w:type="spellStart"/>
          <w:r w:rsidRPr="00FC2A06">
            <w:rPr>
              <w:rFonts w:ascii="Arial" w:hAnsi="Arial"/>
            </w:rPr>
            <w:t>ntawm</w:t>
          </w:r>
          <w:proofErr w:type="spellEnd"/>
          <w:r w:rsidRPr="00FC2A06">
            <w:rPr>
              <w:rFonts w:ascii="Arial" w:hAnsi="Arial"/>
            </w:rPr>
            <w:t xml:space="preserve"> </w:t>
          </w:r>
          <w:r w:rsidRPr="00FC2A06">
            <w:rPr>
              <w:rFonts w:ascii="Arial" w:hAnsi="Arial" w:cs="Arial"/>
              <w:bCs/>
              <w:szCs w:val="28"/>
            </w:rPr>
            <w:fldChar w:fldCharType="begin"/>
          </w:r>
          <w:r w:rsidRPr="00FC2A06">
            <w:rPr>
              <w:rFonts w:ascii="Arial" w:hAnsi="Arial" w:cs="Arial"/>
              <w:bCs/>
              <w:szCs w:val="28"/>
            </w:rPr>
            <w:instrText xml:space="preserve"> NUMPAGES  \* Arabic  \* MERGEFORMAT </w:instrText>
          </w:r>
          <w:r w:rsidRPr="00FC2A06">
            <w:rPr>
              <w:rFonts w:ascii="Arial" w:hAnsi="Arial" w:cs="Arial"/>
              <w:bCs/>
              <w:szCs w:val="28"/>
            </w:rPr>
            <w:fldChar w:fldCharType="separate"/>
          </w:r>
          <w:r w:rsidRPr="00FC2A06">
            <w:rPr>
              <w:rFonts w:ascii="Arial" w:hAnsi="Arial"/>
            </w:rPr>
            <w:t>2</w:t>
          </w:r>
          <w:r w:rsidRPr="00FC2A06">
            <w:rPr>
              <w:rFonts w:ascii="Arial" w:hAnsi="Arial" w:cs="Arial"/>
              <w:bCs/>
              <w:szCs w:val="28"/>
            </w:rPr>
            <w:fldChar w:fldCharType="end"/>
          </w:r>
        </w:p>
      </w:tc>
      <w:tc>
        <w:tcPr>
          <w:tcW w:w="5508" w:type="dxa"/>
          <w:shd w:val="clear" w:color="auto" w:fill="auto"/>
        </w:tcPr>
        <w:p w14:paraId="57C0860F" w14:textId="77777777" w:rsidR="00836D2A" w:rsidRPr="00FC2A06" w:rsidRDefault="00836D2A" w:rsidP="00836D2A">
          <w:pPr>
            <w:pStyle w:val="Heading4"/>
            <w:spacing w:before="120" w:after="120"/>
            <w:ind w:right="0"/>
            <w:jc w:val="right"/>
            <w:rPr>
              <w:rFonts w:ascii="Arial" w:hAnsi="Arial" w:cs="Arial"/>
              <w:b/>
              <w:szCs w:val="28"/>
            </w:rPr>
          </w:pPr>
          <w:r w:rsidRPr="00FC2A06">
            <w:rPr>
              <w:rFonts w:ascii="Arial" w:hAnsi="Arial"/>
              <w:b/>
              <w:noProof/>
              <w:szCs w:val="28"/>
            </w:rPr>
            <w:drawing>
              <wp:inline distT="0" distB="0" distL="0" distR="0" wp14:anchorId="3249DD92" wp14:editId="56C5F963">
                <wp:extent cx="670560" cy="36576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534FD9" w14:textId="72CB1212" w:rsidR="00836D2A" w:rsidRPr="00257E0C" w:rsidRDefault="00836D2A" w:rsidP="00836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400"/>
      <w:gridCol w:w="5400"/>
    </w:tblGrid>
    <w:tr w:rsidR="00836D2A" w:rsidRPr="00257E0C" w14:paraId="797288E1" w14:textId="77777777">
      <w:tc>
        <w:tcPr>
          <w:tcW w:w="5508" w:type="dxa"/>
          <w:shd w:val="clear" w:color="auto" w:fill="auto"/>
        </w:tcPr>
        <w:p w14:paraId="5A2B7AE0" w14:textId="368BC925" w:rsidR="00836D2A" w:rsidRPr="00FC2A06" w:rsidRDefault="00836D2A" w:rsidP="00836D2A">
          <w:pPr>
            <w:pStyle w:val="Header"/>
            <w:tabs>
              <w:tab w:val="right" w:pos="9990"/>
            </w:tabs>
            <w:rPr>
              <w:rFonts w:ascii="Tahoma" w:hAnsi="Tahoma" w:cs="Tahoma"/>
              <w:b/>
              <w:sz w:val="18"/>
              <w:szCs w:val="18"/>
            </w:rPr>
          </w:pPr>
          <w:r w:rsidRPr="00FC2A06">
            <w:rPr>
              <w:rFonts w:ascii="Arial" w:hAnsi="Arial"/>
              <w:b/>
              <w:sz w:val="18"/>
              <w:szCs w:val="18"/>
            </w:rPr>
            <w:br/>
          </w:r>
          <w:r w:rsidR="00B61694" w:rsidRPr="00FC2A06">
            <w:rPr>
              <w:rFonts w:ascii="Tahoma" w:hAnsi="Tahoma"/>
              <w:b/>
              <w:sz w:val="18"/>
              <w:szCs w:val="18"/>
            </w:rPr>
            <w:t>Department of Health Services</w:t>
          </w:r>
        </w:p>
        <w:p w14:paraId="5115C0E3" w14:textId="77777777" w:rsidR="00836D2A" w:rsidRPr="00FC2A06" w:rsidRDefault="00836D2A" w:rsidP="00836D2A">
          <w:pPr>
            <w:pStyle w:val="Header"/>
            <w:rPr>
              <w:rFonts w:ascii="Tahoma" w:hAnsi="Tahoma" w:cs="Tahoma"/>
              <w:sz w:val="18"/>
            </w:rPr>
          </w:pPr>
          <w:r w:rsidRPr="00FC2A06">
            <w:rPr>
              <w:rFonts w:ascii="Tahoma" w:hAnsi="Tahoma"/>
              <w:sz w:val="18"/>
            </w:rPr>
            <w:t>Division of Medicaid Services</w:t>
          </w:r>
        </w:p>
        <w:p w14:paraId="4A959DC7" w14:textId="2A0205C5" w:rsidR="00836D2A" w:rsidRPr="00FC2A06" w:rsidRDefault="00836D2A" w:rsidP="00836D2A">
          <w:pPr>
            <w:pStyle w:val="Header"/>
            <w:rPr>
              <w:rFonts w:ascii="Arial" w:hAnsi="Arial" w:cs="Arial"/>
              <w:b/>
              <w:szCs w:val="28"/>
            </w:rPr>
          </w:pPr>
          <w:r w:rsidRPr="00FC2A06">
            <w:rPr>
              <w:rFonts w:ascii="Tahoma" w:hAnsi="Tahoma"/>
              <w:sz w:val="18"/>
            </w:rPr>
            <w:t>F-00004A</w:t>
          </w:r>
          <w:r w:rsidR="00257E0C" w:rsidRPr="00FC2A06">
            <w:rPr>
              <w:rFonts w:ascii="Tahoma" w:hAnsi="Tahoma"/>
              <w:sz w:val="18"/>
            </w:rPr>
            <w:t>H</w:t>
          </w:r>
          <w:r w:rsidRPr="00FC2A06">
            <w:rPr>
              <w:rFonts w:ascii="Tahoma" w:hAnsi="Tahoma"/>
              <w:sz w:val="18"/>
            </w:rPr>
            <w:t xml:space="preserve"> (02/2025)</w:t>
          </w:r>
        </w:p>
      </w:tc>
      <w:tc>
        <w:tcPr>
          <w:tcW w:w="5508" w:type="dxa"/>
          <w:shd w:val="clear" w:color="auto" w:fill="auto"/>
        </w:tcPr>
        <w:p w14:paraId="68D2C8E9" w14:textId="77777777" w:rsidR="00836D2A" w:rsidRPr="00FC2A06" w:rsidRDefault="00836D2A" w:rsidP="00836D2A">
          <w:pPr>
            <w:pStyle w:val="Heading4"/>
            <w:spacing w:before="120" w:after="120"/>
            <w:ind w:right="0"/>
            <w:jc w:val="right"/>
            <w:rPr>
              <w:rFonts w:ascii="Arial" w:hAnsi="Arial" w:cs="Arial"/>
              <w:b/>
              <w:szCs w:val="28"/>
            </w:rPr>
          </w:pPr>
          <w:r w:rsidRPr="00FC2A06">
            <w:rPr>
              <w:rFonts w:ascii="Arial" w:hAnsi="Arial"/>
              <w:b/>
              <w:noProof/>
              <w:szCs w:val="28"/>
            </w:rPr>
            <w:drawing>
              <wp:inline distT="0" distB="0" distL="0" distR="0" wp14:anchorId="39FA11B4" wp14:editId="49860ADF">
                <wp:extent cx="670560" cy="365760"/>
                <wp:effectExtent l="0" t="0" r="0" b="0"/>
                <wp:docPr id="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944B4A7" w14:textId="77777777" w:rsidR="00836D2A" w:rsidRPr="00257E0C" w:rsidRDefault="00836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16DA"/>
    <w:multiLevelType w:val="hybridMultilevel"/>
    <w:tmpl w:val="E1C0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F50A1"/>
    <w:multiLevelType w:val="hybridMultilevel"/>
    <w:tmpl w:val="F768F2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79856874">
    <w:abstractNumId w:val="1"/>
  </w:num>
  <w:num w:numId="2" w16cid:durableId="149403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UyyEoUmSyTmWQVHJrcs5dfFlmfIIRTJ/gIwMuabDorvegdGdfZOgsN44uOWZRfLYLrW3flyNpi0YVyjpELdhQ==" w:salt="SfbD5XkDfiIUz+ImEiDmf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yNDY1M7M0MrIwtzBV0lEKTi0uzszPAykwrAUAz40DBiwAAAA="/>
  </w:docVars>
  <w:rsids>
    <w:rsidRoot w:val="000976ED"/>
    <w:rsid w:val="0000044B"/>
    <w:rsid w:val="000034FF"/>
    <w:rsid w:val="00005075"/>
    <w:rsid w:val="00016BC7"/>
    <w:rsid w:val="00016D63"/>
    <w:rsid w:val="00017213"/>
    <w:rsid w:val="0002797C"/>
    <w:rsid w:val="00030CB2"/>
    <w:rsid w:val="00033D5E"/>
    <w:rsid w:val="000345D0"/>
    <w:rsid w:val="00040EE0"/>
    <w:rsid w:val="000439E3"/>
    <w:rsid w:val="000507F9"/>
    <w:rsid w:val="00057559"/>
    <w:rsid w:val="000612BC"/>
    <w:rsid w:val="00063327"/>
    <w:rsid w:val="00064055"/>
    <w:rsid w:val="00066AB1"/>
    <w:rsid w:val="00070847"/>
    <w:rsid w:val="000716B1"/>
    <w:rsid w:val="000729B8"/>
    <w:rsid w:val="000735BA"/>
    <w:rsid w:val="00075B07"/>
    <w:rsid w:val="0008329D"/>
    <w:rsid w:val="0008349E"/>
    <w:rsid w:val="00084155"/>
    <w:rsid w:val="000845E7"/>
    <w:rsid w:val="000857F7"/>
    <w:rsid w:val="00090EC6"/>
    <w:rsid w:val="00091DC8"/>
    <w:rsid w:val="00092F36"/>
    <w:rsid w:val="000942F1"/>
    <w:rsid w:val="000976ED"/>
    <w:rsid w:val="000A153B"/>
    <w:rsid w:val="000A2A59"/>
    <w:rsid w:val="000B0EC2"/>
    <w:rsid w:val="000B3B94"/>
    <w:rsid w:val="000B5115"/>
    <w:rsid w:val="000D0647"/>
    <w:rsid w:val="000D4449"/>
    <w:rsid w:val="000E3DC7"/>
    <w:rsid w:val="000E6725"/>
    <w:rsid w:val="000F1943"/>
    <w:rsid w:val="00101436"/>
    <w:rsid w:val="001016D8"/>
    <w:rsid w:val="00102C3E"/>
    <w:rsid w:val="00111642"/>
    <w:rsid w:val="00122D59"/>
    <w:rsid w:val="00125857"/>
    <w:rsid w:val="00126D73"/>
    <w:rsid w:val="0012788F"/>
    <w:rsid w:val="00131861"/>
    <w:rsid w:val="001323C9"/>
    <w:rsid w:val="001336CF"/>
    <w:rsid w:val="00133B75"/>
    <w:rsid w:val="00134B6E"/>
    <w:rsid w:val="00135BAF"/>
    <w:rsid w:val="0014120A"/>
    <w:rsid w:val="00141E61"/>
    <w:rsid w:val="00142A0F"/>
    <w:rsid w:val="00143419"/>
    <w:rsid w:val="00146FD0"/>
    <w:rsid w:val="00147BE7"/>
    <w:rsid w:val="00154C4C"/>
    <w:rsid w:val="0016394D"/>
    <w:rsid w:val="00170B13"/>
    <w:rsid w:val="001715F7"/>
    <w:rsid w:val="001731D4"/>
    <w:rsid w:val="00183847"/>
    <w:rsid w:val="0019150F"/>
    <w:rsid w:val="001935FE"/>
    <w:rsid w:val="00193D2B"/>
    <w:rsid w:val="001979DF"/>
    <w:rsid w:val="001A5E9D"/>
    <w:rsid w:val="001B1C18"/>
    <w:rsid w:val="001C0B82"/>
    <w:rsid w:val="001C4348"/>
    <w:rsid w:val="001C55AB"/>
    <w:rsid w:val="001C7160"/>
    <w:rsid w:val="001D3413"/>
    <w:rsid w:val="001D6418"/>
    <w:rsid w:val="001E335C"/>
    <w:rsid w:val="001E3F55"/>
    <w:rsid w:val="001E4CB3"/>
    <w:rsid w:val="001E52D6"/>
    <w:rsid w:val="001E56F6"/>
    <w:rsid w:val="001F0A11"/>
    <w:rsid w:val="001F12B8"/>
    <w:rsid w:val="001F4C66"/>
    <w:rsid w:val="002044C2"/>
    <w:rsid w:val="0020507F"/>
    <w:rsid w:val="00210595"/>
    <w:rsid w:val="00213CC2"/>
    <w:rsid w:val="00214245"/>
    <w:rsid w:val="00215B94"/>
    <w:rsid w:val="00217DA3"/>
    <w:rsid w:val="00220A1E"/>
    <w:rsid w:val="00220DD2"/>
    <w:rsid w:val="00231865"/>
    <w:rsid w:val="00233679"/>
    <w:rsid w:val="002423FC"/>
    <w:rsid w:val="0025246E"/>
    <w:rsid w:val="00257E0C"/>
    <w:rsid w:val="002612B9"/>
    <w:rsid w:val="002662B0"/>
    <w:rsid w:val="00270D33"/>
    <w:rsid w:val="00280132"/>
    <w:rsid w:val="00283C3B"/>
    <w:rsid w:val="002849DB"/>
    <w:rsid w:val="00284AC6"/>
    <w:rsid w:val="0029093D"/>
    <w:rsid w:val="00293254"/>
    <w:rsid w:val="00293934"/>
    <w:rsid w:val="00293E36"/>
    <w:rsid w:val="00295707"/>
    <w:rsid w:val="002A4315"/>
    <w:rsid w:val="002A4B3D"/>
    <w:rsid w:val="002A5B31"/>
    <w:rsid w:val="002C4C24"/>
    <w:rsid w:val="002D2BD7"/>
    <w:rsid w:val="002D401F"/>
    <w:rsid w:val="002E3EFF"/>
    <w:rsid w:val="002E6592"/>
    <w:rsid w:val="002F26B0"/>
    <w:rsid w:val="002F3836"/>
    <w:rsid w:val="002F3B30"/>
    <w:rsid w:val="00301189"/>
    <w:rsid w:val="00302B64"/>
    <w:rsid w:val="00303690"/>
    <w:rsid w:val="00307899"/>
    <w:rsid w:val="003158C9"/>
    <w:rsid w:val="00321BDE"/>
    <w:rsid w:val="00323B93"/>
    <w:rsid w:val="0032737A"/>
    <w:rsid w:val="00330528"/>
    <w:rsid w:val="0033168D"/>
    <w:rsid w:val="00333837"/>
    <w:rsid w:val="003348F6"/>
    <w:rsid w:val="00335910"/>
    <w:rsid w:val="00340ECD"/>
    <w:rsid w:val="003446D8"/>
    <w:rsid w:val="00346C9E"/>
    <w:rsid w:val="0035014E"/>
    <w:rsid w:val="00350538"/>
    <w:rsid w:val="00350620"/>
    <w:rsid w:val="003548F8"/>
    <w:rsid w:val="00355F3C"/>
    <w:rsid w:val="0036286E"/>
    <w:rsid w:val="003719A1"/>
    <w:rsid w:val="003734C1"/>
    <w:rsid w:val="00374F04"/>
    <w:rsid w:val="00375306"/>
    <w:rsid w:val="003835FE"/>
    <w:rsid w:val="00383D7B"/>
    <w:rsid w:val="003952D2"/>
    <w:rsid w:val="003962C9"/>
    <w:rsid w:val="003A109E"/>
    <w:rsid w:val="003A4118"/>
    <w:rsid w:val="003A4697"/>
    <w:rsid w:val="003B14B3"/>
    <w:rsid w:val="003B255E"/>
    <w:rsid w:val="003B4A0F"/>
    <w:rsid w:val="003B6BB1"/>
    <w:rsid w:val="003B7B8D"/>
    <w:rsid w:val="003C1C40"/>
    <w:rsid w:val="003C6A4D"/>
    <w:rsid w:val="003D14EF"/>
    <w:rsid w:val="003E4942"/>
    <w:rsid w:val="003E496C"/>
    <w:rsid w:val="00406D13"/>
    <w:rsid w:val="00410BBA"/>
    <w:rsid w:val="004206BD"/>
    <w:rsid w:val="004230BD"/>
    <w:rsid w:val="004330F2"/>
    <w:rsid w:val="00433CC5"/>
    <w:rsid w:val="00437AD3"/>
    <w:rsid w:val="004422BC"/>
    <w:rsid w:val="00443171"/>
    <w:rsid w:val="0044428B"/>
    <w:rsid w:val="00446313"/>
    <w:rsid w:val="00453E7B"/>
    <w:rsid w:val="00460BFA"/>
    <w:rsid w:val="00462AAD"/>
    <w:rsid w:val="0046533B"/>
    <w:rsid w:val="004665A8"/>
    <w:rsid w:val="0047066F"/>
    <w:rsid w:val="004735DB"/>
    <w:rsid w:val="004854A7"/>
    <w:rsid w:val="00485A59"/>
    <w:rsid w:val="00486036"/>
    <w:rsid w:val="00487426"/>
    <w:rsid w:val="00491114"/>
    <w:rsid w:val="00497C00"/>
    <w:rsid w:val="004A0013"/>
    <w:rsid w:val="004A4DF7"/>
    <w:rsid w:val="004A506E"/>
    <w:rsid w:val="004B0C7D"/>
    <w:rsid w:val="004B46AA"/>
    <w:rsid w:val="004B76E5"/>
    <w:rsid w:val="004C0625"/>
    <w:rsid w:val="004C0B1B"/>
    <w:rsid w:val="004C2E3E"/>
    <w:rsid w:val="004D1488"/>
    <w:rsid w:val="004D27FC"/>
    <w:rsid w:val="004E3CE4"/>
    <w:rsid w:val="004E7906"/>
    <w:rsid w:val="004F096B"/>
    <w:rsid w:val="004F178C"/>
    <w:rsid w:val="004F24EF"/>
    <w:rsid w:val="005014A6"/>
    <w:rsid w:val="00501982"/>
    <w:rsid w:val="00502A86"/>
    <w:rsid w:val="005103C8"/>
    <w:rsid w:val="00513ACA"/>
    <w:rsid w:val="00521227"/>
    <w:rsid w:val="0052460E"/>
    <w:rsid w:val="00527D77"/>
    <w:rsid w:val="00532107"/>
    <w:rsid w:val="00536C9D"/>
    <w:rsid w:val="0053758F"/>
    <w:rsid w:val="00542053"/>
    <w:rsid w:val="00557C3C"/>
    <w:rsid w:val="00565B17"/>
    <w:rsid w:val="0056669E"/>
    <w:rsid w:val="005724B6"/>
    <w:rsid w:val="005740FE"/>
    <w:rsid w:val="0057438C"/>
    <w:rsid w:val="00580C20"/>
    <w:rsid w:val="005817F7"/>
    <w:rsid w:val="00584414"/>
    <w:rsid w:val="005864F3"/>
    <w:rsid w:val="00587DC4"/>
    <w:rsid w:val="00591FCA"/>
    <w:rsid w:val="00594A05"/>
    <w:rsid w:val="005957EF"/>
    <w:rsid w:val="00595C2C"/>
    <w:rsid w:val="00595DAC"/>
    <w:rsid w:val="005962B5"/>
    <w:rsid w:val="005B5474"/>
    <w:rsid w:val="005B7811"/>
    <w:rsid w:val="005C5BFE"/>
    <w:rsid w:val="005C7305"/>
    <w:rsid w:val="005D32E4"/>
    <w:rsid w:val="005D3891"/>
    <w:rsid w:val="005D47D5"/>
    <w:rsid w:val="005D7E58"/>
    <w:rsid w:val="005E0651"/>
    <w:rsid w:val="005E1A56"/>
    <w:rsid w:val="005E264C"/>
    <w:rsid w:val="005F2CC6"/>
    <w:rsid w:val="005F70C1"/>
    <w:rsid w:val="005F7D0A"/>
    <w:rsid w:val="00600A32"/>
    <w:rsid w:val="006013DE"/>
    <w:rsid w:val="00607129"/>
    <w:rsid w:val="006110E2"/>
    <w:rsid w:val="00616A28"/>
    <w:rsid w:val="006171BF"/>
    <w:rsid w:val="00622577"/>
    <w:rsid w:val="00626F2C"/>
    <w:rsid w:val="00627FC2"/>
    <w:rsid w:val="006322BB"/>
    <w:rsid w:val="0063534D"/>
    <w:rsid w:val="00636692"/>
    <w:rsid w:val="006450F3"/>
    <w:rsid w:val="00650B35"/>
    <w:rsid w:val="0065153D"/>
    <w:rsid w:val="0065163A"/>
    <w:rsid w:val="006517C0"/>
    <w:rsid w:val="00652638"/>
    <w:rsid w:val="00653319"/>
    <w:rsid w:val="00655FB0"/>
    <w:rsid w:val="00660AB9"/>
    <w:rsid w:val="00662C2B"/>
    <w:rsid w:val="00664A52"/>
    <w:rsid w:val="006662CE"/>
    <w:rsid w:val="006663E4"/>
    <w:rsid w:val="006850AA"/>
    <w:rsid w:val="00686275"/>
    <w:rsid w:val="0069133D"/>
    <w:rsid w:val="006969DB"/>
    <w:rsid w:val="006A2ACC"/>
    <w:rsid w:val="006A5B5F"/>
    <w:rsid w:val="006B0C17"/>
    <w:rsid w:val="006B7DE0"/>
    <w:rsid w:val="006C316A"/>
    <w:rsid w:val="006C5F26"/>
    <w:rsid w:val="006C5FE3"/>
    <w:rsid w:val="006D042A"/>
    <w:rsid w:val="006D2C1A"/>
    <w:rsid w:val="006D54FA"/>
    <w:rsid w:val="006E24B6"/>
    <w:rsid w:val="006E406C"/>
    <w:rsid w:val="006E714B"/>
    <w:rsid w:val="006F1D54"/>
    <w:rsid w:val="006F25C6"/>
    <w:rsid w:val="0070298E"/>
    <w:rsid w:val="00703BE8"/>
    <w:rsid w:val="00704D2E"/>
    <w:rsid w:val="007058F4"/>
    <w:rsid w:val="00707EFC"/>
    <w:rsid w:val="0071231F"/>
    <w:rsid w:val="00714736"/>
    <w:rsid w:val="00733255"/>
    <w:rsid w:val="007409E8"/>
    <w:rsid w:val="00740A21"/>
    <w:rsid w:val="007422DF"/>
    <w:rsid w:val="0075040D"/>
    <w:rsid w:val="00751AEE"/>
    <w:rsid w:val="00752C1C"/>
    <w:rsid w:val="00753608"/>
    <w:rsid w:val="007555BB"/>
    <w:rsid w:val="00756389"/>
    <w:rsid w:val="00757AA2"/>
    <w:rsid w:val="007643C6"/>
    <w:rsid w:val="00770A9F"/>
    <w:rsid w:val="007738D5"/>
    <w:rsid w:val="00773C0B"/>
    <w:rsid w:val="0077497B"/>
    <w:rsid w:val="0078451F"/>
    <w:rsid w:val="007902F7"/>
    <w:rsid w:val="00793CC1"/>
    <w:rsid w:val="00795CFE"/>
    <w:rsid w:val="007A2B18"/>
    <w:rsid w:val="007A3578"/>
    <w:rsid w:val="007A4149"/>
    <w:rsid w:val="007A592F"/>
    <w:rsid w:val="007A6DBD"/>
    <w:rsid w:val="007A7A4F"/>
    <w:rsid w:val="007B25BA"/>
    <w:rsid w:val="007B38A0"/>
    <w:rsid w:val="007B3F51"/>
    <w:rsid w:val="007C7C8D"/>
    <w:rsid w:val="007D2454"/>
    <w:rsid w:val="007E0721"/>
    <w:rsid w:val="007E1545"/>
    <w:rsid w:val="007E237E"/>
    <w:rsid w:val="007E6C2A"/>
    <w:rsid w:val="007E6C81"/>
    <w:rsid w:val="007E6C8C"/>
    <w:rsid w:val="007F5A3A"/>
    <w:rsid w:val="007F5F3A"/>
    <w:rsid w:val="00801F31"/>
    <w:rsid w:val="00806528"/>
    <w:rsid w:val="0080715D"/>
    <w:rsid w:val="008332B8"/>
    <w:rsid w:val="00835511"/>
    <w:rsid w:val="00836D2A"/>
    <w:rsid w:val="0083708B"/>
    <w:rsid w:val="00840A6C"/>
    <w:rsid w:val="008424DE"/>
    <w:rsid w:val="0084274E"/>
    <w:rsid w:val="00852C8E"/>
    <w:rsid w:val="00857663"/>
    <w:rsid w:val="00857884"/>
    <w:rsid w:val="008611F5"/>
    <w:rsid w:val="00871B00"/>
    <w:rsid w:val="00874923"/>
    <w:rsid w:val="00876A8A"/>
    <w:rsid w:val="00876B2B"/>
    <w:rsid w:val="00885CB1"/>
    <w:rsid w:val="00895DFF"/>
    <w:rsid w:val="008965A9"/>
    <w:rsid w:val="008965ED"/>
    <w:rsid w:val="008A1CB3"/>
    <w:rsid w:val="008A4CC0"/>
    <w:rsid w:val="008A6752"/>
    <w:rsid w:val="008A6F8E"/>
    <w:rsid w:val="008B5375"/>
    <w:rsid w:val="008C680A"/>
    <w:rsid w:val="008C768C"/>
    <w:rsid w:val="008D1E2E"/>
    <w:rsid w:val="008E2D66"/>
    <w:rsid w:val="008F148F"/>
    <w:rsid w:val="008F227B"/>
    <w:rsid w:val="008F7C4E"/>
    <w:rsid w:val="00900822"/>
    <w:rsid w:val="009074D0"/>
    <w:rsid w:val="00915EE4"/>
    <w:rsid w:val="009229F6"/>
    <w:rsid w:val="00927E00"/>
    <w:rsid w:val="00931A7A"/>
    <w:rsid w:val="0093408A"/>
    <w:rsid w:val="009360A6"/>
    <w:rsid w:val="009428B5"/>
    <w:rsid w:val="009450DE"/>
    <w:rsid w:val="0094655A"/>
    <w:rsid w:val="0094707F"/>
    <w:rsid w:val="00951B22"/>
    <w:rsid w:val="00960D3B"/>
    <w:rsid w:val="00963A0F"/>
    <w:rsid w:val="00963D23"/>
    <w:rsid w:val="00963FC8"/>
    <w:rsid w:val="00965B46"/>
    <w:rsid w:val="00985630"/>
    <w:rsid w:val="00985CF4"/>
    <w:rsid w:val="00986629"/>
    <w:rsid w:val="00987D25"/>
    <w:rsid w:val="009A0762"/>
    <w:rsid w:val="009A0894"/>
    <w:rsid w:val="009A1501"/>
    <w:rsid w:val="009A18A0"/>
    <w:rsid w:val="009A7F15"/>
    <w:rsid w:val="009B509B"/>
    <w:rsid w:val="009B5778"/>
    <w:rsid w:val="009B716A"/>
    <w:rsid w:val="009C145C"/>
    <w:rsid w:val="009D1608"/>
    <w:rsid w:val="009D41CB"/>
    <w:rsid w:val="009D4A3A"/>
    <w:rsid w:val="009D681E"/>
    <w:rsid w:val="009F2D03"/>
    <w:rsid w:val="00A03429"/>
    <w:rsid w:val="00A03CB1"/>
    <w:rsid w:val="00A04150"/>
    <w:rsid w:val="00A10E28"/>
    <w:rsid w:val="00A12DBD"/>
    <w:rsid w:val="00A22C8B"/>
    <w:rsid w:val="00A33D79"/>
    <w:rsid w:val="00A34844"/>
    <w:rsid w:val="00A36531"/>
    <w:rsid w:val="00A41C82"/>
    <w:rsid w:val="00A44951"/>
    <w:rsid w:val="00A46F09"/>
    <w:rsid w:val="00A5133B"/>
    <w:rsid w:val="00A526EB"/>
    <w:rsid w:val="00A53724"/>
    <w:rsid w:val="00A721AF"/>
    <w:rsid w:val="00A73016"/>
    <w:rsid w:val="00A76516"/>
    <w:rsid w:val="00A8375E"/>
    <w:rsid w:val="00A864AA"/>
    <w:rsid w:val="00A86B0D"/>
    <w:rsid w:val="00A86F74"/>
    <w:rsid w:val="00AA2671"/>
    <w:rsid w:val="00AA3F06"/>
    <w:rsid w:val="00AA4735"/>
    <w:rsid w:val="00AA5033"/>
    <w:rsid w:val="00AA69AF"/>
    <w:rsid w:val="00AB1029"/>
    <w:rsid w:val="00AB2858"/>
    <w:rsid w:val="00AB4872"/>
    <w:rsid w:val="00AB71C2"/>
    <w:rsid w:val="00AB7D33"/>
    <w:rsid w:val="00AC090C"/>
    <w:rsid w:val="00AC0B2D"/>
    <w:rsid w:val="00AD2908"/>
    <w:rsid w:val="00AD64A2"/>
    <w:rsid w:val="00AD6610"/>
    <w:rsid w:val="00AE0357"/>
    <w:rsid w:val="00AE54F0"/>
    <w:rsid w:val="00AF35D0"/>
    <w:rsid w:val="00AF75FF"/>
    <w:rsid w:val="00B02638"/>
    <w:rsid w:val="00B05D8F"/>
    <w:rsid w:val="00B100EE"/>
    <w:rsid w:val="00B11504"/>
    <w:rsid w:val="00B22C74"/>
    <w:rsid w:val="00B2409C"/>
    <w:rsid w:val="00B2677F"/>
    <w:rsid w:val="00B33528"/>
    <w:rsid w:val="00B42030"/>
    <w:rsid w:val="00B51D37"/>
    <w:rsid w:val="00B53193"/>
    <w:rsid w:val="00B54696"/>
    <w:rsid w:val="00B56464"/>
    <w:rsid w:val="00B61694"/>
    <w:rsid w:val="00B61BF5"/>
    <w:rsid w:val="00B664EE"/>
    <w:rsid w:val="00B70C38"/>
    <w:rsid w:val="00B70C94"/>
    <w:rsid w:val="00B75C0F"/>
    <w:rsid w:val="00B81D5B"/>
    <w:rsid w:val="00B858F4"/>
    <w:rsid w:val="00B90A04"/>
    <w:rsid w:val="00B95D52"/>
    <w:rsid w:val="00B96226"/>
    <w:rsid w:val="00B962DB"/>
    <w:rsid w:val="00BA17E8"/>
    <w:rsid w:val="00BA21DC"/>
    <w:rsid w:val="00BA35EC"/>
    <w:rsid w:val="00BB23F0"/>
    <w:rsid w:val="00BC0E41"/>
    <w:rsid w:val="00BC55BE"/>
    <w:rsid w:val="00BD15CB"/>
    <w:rsid w:val="00BD2225"/>
    <w:rsid w:val="00BE470C"/>
    <w:rsid w:val="00BE528B"/>
    <w:rsid w:val="00BE65A5"/>
    <w:rsid w:val="00BF1FB8"/>
    <w:rsid w:val="00BF63AB"/>
    <w:rsid w:val="00BF6BC6"/>
    <w:rsid w:val="00C01471"/>
    <w:rsid w:val="00C14144"/>
    <w:rsid w:val="00C211F4"/>
    <w:rsid w:val="00C2133E"/>
    <w:rsid w:val="00C2400F"/>
    <w:rsid w:val="00C26F00"/>
    <w:rsid w:val="00C40B5D"/>
    <w:rsid w:val="00C4324D"/>
    <w:rsid w:val="00C43840"/>
    <w:rsid w:val="00C46DD2"/>
    <w:rsid w:val="00C5593C"/>
    <w:rsid w:val="00C57898"/>
    <w:rsid w:val="00C74D1F"/>
    <w:rsid w:val="00C775C4"/>
    <w:rsid w:val="00C8477A"/>
    <w:rsid w:val="00C84FA8"/>
    <w:rsid w:val="00C8728F"/>
    <w:rsid w:val="00C87528"/>
    <w:rsid w:val="00CA267A"/>
    <w:rsid w:val="00CA272E"/>
    <w:rsid w:val="00CA68CB"/>
    <w:rsid w:val="00CA6A38"/>
    <w:rsid w:val="00CA7707"/>
    <w:rsid w:val="00CB2ACA"/>
    <w:rsid w:val="00CB75CC"/>
    <w:rsid w:val="00CC217B"/>
    <w:rsid w:val="00CC5A20"/>
    <w:rsid w:val="00CD15BB"/>
    <w:rsid w:val="00CD16A9"/>
    <w:rsid w:val="00CD6EE0"/>
    <w:rsid w:val="00CE0436"/>
    <w:rsid w:val="00CE1151"/>
    <w:rsid w:val="00CE6DCE"/>
    <w:rsid w:val="00CF2294"/>
    <w:rsid w:val="00CF54F6"/>
    <w:rsid w:val="00D0594A"/>
    <w:rsid w:val="00D05DAB"/>
    <w:rsid w:val="00D20827"/>
    <w:rsid w:val="00D22788"/>
    <w:rsid w:val="00D2294B"/>
    <w:rsid w:val="00D24EBB"/>
    <w:rsid w:val="00D27C27"/>
    <w:rsid w:val="00D317CD"/>
    <w:rsid w:val="00D31F7F"/>
    <w:rsid w:val="00D332B3"/>
    <w:rsid w:val="00D4551A"/>
    <w:rsid w:val="00D51D91"/>
    <w:rsid w:val="00D5240A"/>
    <w:rsid w:val="00D52B5F"/>
    <w:rsid w:val="00D62166"/>
    <w:rsid w:val="00D642B0"/>
    <w:rsid w:val="00D67512"/>
    <w:rsid w:val="00D71DDB"/>
    <w:rsid w:val="00D73394"/>
    <w:rsid w:val="00D739FF"/>
    <w:rsid w:val="00D76647"/>
    <w:rsid w:val="00D93A86"/>
    <w:rsid w:val="00DA0CC5"/>
    <w:rsid w:val="00DC3647"/>
    <w:rsid w:val="00DC7419"/>
    <w:rsid w:val="00DD2473"/>
    <w:rsid w:val="00DD4E0A"/>
    <w:rsid w:val="00DF307C"/>
    <w:rsid w:val="00DF55ED"/>
    <w:rsid w:val="00DF5EF6"/>
    <w:rsid w:val="00E00101"/>
    <w:rsid w:val="00E0037D"/>
    <w:rsid w:val="00E01A9E"/>
    <w:rsid w:val="00E02B11"/>
    <w:rsid w:val="00E1235D"/>
    <w:rsid w:val="00E22003"/>
    <w:rsid w:val="00E24D20"/>
    <w:rsid w:val="00E27DB9"/>
    <w:rsid w:val="00E3651B"/>
    <w:rsid w:val="00E4784A"/>
    <w:rsid w:val="00E55115"/>
    <w:rsid w:val="00E61D65"/>
    <w:rsid w:val="00E62160"/>
    <w:rsid w:val="00E6779A"/>
    <w:rsid w:val="00E67F72"/>
    <w:rsid w:val="00E70989"/>
    <w:rsid w:val="00E71695"/>
    <w:rsid w:val="00E726EB"/>
    <w:rsid w:val="00E77F5D"/>
    <w:rsid w:val="00E812C9"/>
    <w:rsid w:val="00E84009"/>
    <w:rsid w:val="00E84183"/>
    <w:rsid w:val="00E907E3"/>
    <w:rsid w:val="00E90895"/>
    <w:rsid w:val="00E96523"/>
    <w:rsid w:val="00EA3ED2"/>
    <w:rsid w:val="00EA4239"/>
    <w:rsid w:val="00EB09B7"/>
    <w:rsid w:val="00EB3B79"/>
    <w:rsid w:val="00EC6362"/>
    <w:rsid w:val="00EC78E4"/>
    <w:rsid w:val="00ED2DFE"/>
    <w:rsid w:val="00ED31AB"/>
    <w:rsid w:val="00ED4C77"/>
    <w:rsid w:val="00EE128B"/>
    <w:rsid w:val="00EE5C06"/>
    <w:rsid w:val="00EE6118"/>
    <w:rsid w:val="00EE77D2"/>
    <w:rsid w:val="00EF0F4D"/>
    <w:rsid w:val="00F01F13"/>
    <w:rsid w:val="00F058B2"/>
    <w:rsid w:val="00F075D4"/>
    <w:rsid w:val="00F11C74"/>
    <w:rsid w:val="00F12682"/>
    <w:rsid w:val="00F1541B"/>
    <w:rsid w:val="00F179B9"/>
    <w:rsid w:val="00F21924"/>
    <w:rsid w:val="00F21EC1"/>
    <w:rsid w:val="00F22B0F"/>
    <w:rsid w:val="00F23EA3"/>
    <w:rsid w:val="00F24DE0"/>
    <w:rsid w:val="00F27436"/>
    <w:rsid w:val="00F3597C"/>
    <w:rsid w:val="00F360AD"/>
    <w:rsid w:val="00F42F51"/>
    <w:rsid w:val="00F444EC"/>
    <w:rsid w:val="00F55FE7"/>
    <w:rsid w:val="00F57A1D"/>
    <w:rsid w:val="00F62E07"/>
    <w:rsid w:val="00F63194"/>
    <w:rsid w:val="00F63837"/>
    <w:rsid w:val="00F66B1F"/>
    <w:rsid w:val="00F73DB9"/>
    <w:rsid w:val="00F74CE1"/>
    <w:rsid w:val="00F8174C"/>
    <w:rsid w:val="00F81E66"/>
    <w:rsid w:val="00F9091B"/>
    <w:rsid w:val="00F90F21"/>
    <w:rsid w:val="00F91667"/>
    <w:rsid w:val="00F92092"/>
    <w:rsid w:val="00F94F87"/>
    <w:rsid w:val="00F953D1"/>
    <w:rsid w:val="00F96067"/>
    <w:rsid w:val="00FA0060"/>
    <w:rsid w:val="00FA1568"/>
    <w:rsid w:val="00FA1917"/>
    <w:rsid w:val="00FA231F"/>
    <w:rsid w:val="00FB66C1"/>
    <w:rsid w:val="00FC17B7"/>
    <w:rsid w:val="00FC2A06"/>
    <w:rsid w:val="00FC2A08"/>
    <w:rsid w:val="00FC428A"/>
    <w:rsid w:val="00FE4149"/>
    <w:rsid w:val="00FE7AA1"/>
    <w:rsid w:val="00FF3797"/>
    <w:rsid w:val="00FF492A"/>
    <w:rsid w:val="00FF503A"/>
    <w:rsid w:val="00FF6954"/>
    <w:rsid w:val="02C348D1"/>
    <w:rsid w:val="0A2E9B00"/>
    <w:rsid w:val="31111FC5"/>
    <w:rsid w:val="3EB70726"/>
    <w:rsid w:val="59BB578D"/>
    <w:rsid w:val="74A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F3C59"/>
  <w15:chartTrackingRefBased/>
  <w15:docId w15:val="{F06D3518-99D6-479C-B6F7-F4BB2EDD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B1B"/>
  </w:style>
  <w:style w:type="paragraph" w:styleId="Heading1">
    <w:name w:val="heading 1"/>
    <w:basedOn w:val="Normal"/>
    <w:next w:val="Normal"/>
    <w:qFormat/>
    <w:rsid w:val="000976ED"/>
    <w:pPr>
      <w:keepNext/>
      <w:outlineLvl w:val="0"/>
    </w:pPr>
    <w:rPr>
      <w:rFonts w:ascii="Arial Black" w:hAnsi="Arial Black"/>
      <w:kern w:val="28"/>
      <w:sz w:val="28"/>
    </w:rPr>
  </w:style>
  <w:style w:type="paragraph" w:styleId="Heading2">
    <w:name w:val="heading 2"/>
    <w:basedOn w:val="BodyText"/>
    <w:next w:val="Normal"/>
    <w:qFormat/>
    <w:rsid w:val="004C0B1B"/>
    <w:pPr>
      <w:spacing w:before="120"/>
      <w:outlineLvl w:val="1"/>
    </w:pPr>
    <w:rPr>
      <w:rFonts w:ascii="Verdana" w:hAnsi="Verdana" w:cs="Arial"/>
      <w:b/>
      <w:bCs/>
      <w:color w:val="333333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C0B1B"/>
    <w:pPr>
      <w:keepNext/>
      <w:keepLines/>
      <w:spacing w:before="40"/>
      <w:outlineLvl w:val="2"/>
    </w:pPr>
    <w:rPr>
      <w:rFonts w:ascii="Verdana" w:eastAsiaTheme="majorEastAsia" w:hAnsi="Verdana" w:cstheme="majorBidi"/>
      <w:b/>
      <w:sz w:val="22"/>
      <w:szCs w:val="24"/>
    </w:rPr>
  </w:style>
  <w:style w:type="paragraph" w:styleId="Heading4">
    <w:name w:val="heading 4"/>
    <w:basedOn w:val="Normal"/>
    <w:next w:val="Normal"/>
    <w:qFormat/>
    <w:rsid w:val="000976ED"/>
    <w:pPr>
      <w:keepNext/>
      <w:ind w:right="-250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76ED"/>
    <w:pPr>
      <w:spacing w:after="120"/>
    </w:pPr>
    <w:rPr>
      <w:rFonts w:ascii="CG Times" w:hAnsi="CG Times"/>
      <w:sz w:val="24"/>
    </w:rPr>
  </w:style>
  <w:style w:type="paragraph" w:customStyle="1" w:styleId="Heading2-Professional">
    <w:name w:val="Heading 2 - Professional"/>
    <w:basedOn w:val="Normal"/>
    <w:rsid w:val="000976ED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SidebarText-Professional">
    <w:name w:val="Sidebar Text -Professional"/>
    <w:basedOn w:val="Normal"/>
    <w:rsid w:val="000976ED"/>
    <w:pPr>
      <w:spacing w:after="120" w:line="280" w:lineRule="exact"/>
    </w:pPr>
    <w:rPr>
      <w:rFonts w:ascii="Arial" w:hAnsi="Arial"/>
      <w:color w:val="000080"/>
      <w:sz w:val="18"/>
    </w:rPr>
  </w:style>
  <w:style w:type="paragraph" w:styleId="Header">
    <w:name w:val="header"/>
    <w:basedOn w:val="Normal"/>
    <w:link w:val="HeaderChar"/>
    <w:uiPriority w:val="99"/>
    <w:rsid w:val="00947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07F"/>
  </w:style>
  <w:style w:type="paragraph" w:styleId="Footer">
    <w:name w:val="footer"/>
    <w:basedOn w:val="Normal"/>
    <w:link w:val="FooterChar"/>
    <w:rsid w:val="00947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707F"/>
  </w:style>
  <w:style w:type="paragraph" w:styleId="BalloonText">
    <w:name w:val="Balloon Text"/>
    <w:basedOn w:val="Normal"/>
    <w:link w:val="BalloonTextChar"/>
    <w:rsid w:val="00947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0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3837"/>
  </w:style>
  <w:style w:type="character" w:styleId="CommentReference">
    <w:name w:val="annotation reference"/>
    <w:uiPriority w:val="99"/>
    <w:rsid w:val="0033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33837"/>
  </w:style>
  <w:style w:type="character" w:customStyle="1" w:styleId="CommentTextChar">
    <w:name w:val="Comment Text Char"/>
    <w:basedOn w:val="DefaultParagraphFont"/>
    <w:link w:val="CommentText"/>
    <w:uiPriority w:val="99"/>
    <w:rsid w:val="00333837"/>
  </w:style>
  <w:style w:type="paragraph" w:styleId="CommentSubject">
    <w:name w:val="annotation subject"/>
    <w:basedOn w:val="CommentText"/>
    <w:next w:val="CommentText"/>
    <w:link w:val="CommentSubjectChar"/>
    <w:rsid w:val="00333837"/>
    <w:rPr>
      <w:b/>
      <w:bCs/>
    </w:rPr>
  </w:style>
  <w:style w:type="character" w:customStyle="1" w:styleId="CommentSubjectChar">
    <w:name w:val="Comment Subject Char"/>
    <w:link w:val="CommentSubject"/>
    <w:rsid w:val="00333837"/>
    <w:rPr>
      <w:b/>
      <w:bCs/>
    </w:rPr>
  </w:style>
  <w:style w:type="table" w:styleId="TableGrid">
    <w:name w:val="Table Grid"/>
    <w:basedOn w:val="TableNormal"/>
    <w:rsid w:val="00AA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73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A473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A4118"/>
    <w:rPr>
      <w:rFonts w:ascii="Calibri" w:eastAsia="Yu Mincho" w:hAnsi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ody Text 1"/>
    <w:autoRedefine/>
    <w:uiPriority w:val="1"/>
    <w:qFormat/>
    <w:rsid w:val="003A4118"/>
    <w:pPr>
      <w:keepLines/>
      <w:tabs>
        <w:tab w:val="left" w:pos="870"/>
      </w:tabs>
    </w:pPr>
    <w:rPr>
      <w:rFonts w:ascii="Arial" w:eastAsia="Calibri" w:hAnsi="Arial" w:cs="Arial"/>
      <w:bCs/>
      <w:color w:val="000000"/>
    </w:rPr>
  </w:style>
  <w:style w:type="paragraph" w:customStyle="1" w:styleId="Arial10">
    <w:name w:val="Arial10"/>
    <w:qFormat/>
    <w:rsid w:val="009450DE"/>
    <w:rPr>
      <w:rFonts w:ascii="Arial" w:eastAsiaTheme="minorHAnsi" w:hAnsi="Arial" w:cstheme="minorBidi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9450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0620"/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C0B1B"/>
    <w:rPr>
      <w:rFonts w:ascii="Verdana" w:eastAsiaTheme="majorEastAsia" w:hAnsi="Verdana" w:cstheme="majorBidi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8.sv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hs.wisconsin.gov/forwardhealth/imagency/index.htm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.wisconsin.gov/" TargetMode="External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fbdad-028a-4c85-8133-d26d7aaef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B17790FB6BE4191A5004719DB0D14" ma:contentTypeVersion="15" ma:contentTypeDescription="Create a new document." ma:contentTypeScope="" ma:versionID="5d99ead39ee4e6819224f4b4ea7769f3">
  <xsd:schema xmlns:xsd="http://www.w3.org/2001/XMLSchema" xmlns:xs="http://www.w3.org/2001/XMLSchema" xmlns:p="http://schemas.microsoft.com/office/2006/metadata/properties" xmlns:ns3="851fdd44-bb30-4914-b416-20fc03ee5c04" xmlns:ns4="d8dfbdad-028a-4c85-8133-d26d7aaef415" targetNamespace="http://schemas.microsoft.com/office/2006/metadata/properties" ma:root="true" ma:fieldsID="c51973a02969a75d0d6e461bff42101d" ns3:_="" ns4:_="">
    <xsd:import namespace="851fdd44-bb30-4914-b416-20fc03ee5c04"/>
    <xsd:import namespace="d8dfbdad-028a-4c85-8133-d26d7aaef4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dd44-bb30-4914-b416-20fc03ee5c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fbdad-028a-4c85-8133-d26d7aaef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C2D51-F8A4-4502-8AA2-129AE137D32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851fdd44-bb30-4914-b416-20fc03ee5c04"/>
    <ds:schemaRef ds:uri="http://schemas.microsoft.com/office/2006/metadata/properties"/>
    <ds:schemaRef ds:uri="http://schemas.openxmlformats.org/package/2006/metadata/core-properties"/>
    <ds:schemaRef ds:uri="d8dfbdad-028a-4c85-8133-d26d7aaef415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0F77D6-0D2D-4E37-921E-8C342D4E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dd44-bb30-4914-b416-20fc03ee5c04"/>
    <ds:schemaRef ds:uri="d8dfbdad-028a-4c85-8133-d26d7aaef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A485D-29A7-469F-B034-8171720C71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HEC Daim Foos Thov Ntxiv Sij Hawm</vt:lpstr>
    </vt:vector>
  </TitlesOfParts>
  <Company>DHS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 Daim Foos Thov Ntxiv Sij Hawm</dc:title>
  <dc:subject/>
  <dc:creator>DHS DMS</dc:creator>
  <cp:keywords/>
  <cp:lastModifiedBy>Ward, Abigail M - DHS</cp:lastModifiedBy>
  <cp:revision>3</cp:revision>
  <cp:lastPrinted>2025-01-10T18:14:00Z</cp:lastPrinted>
  <dcterms:created xsi:type="dcterms:W3CDTF">2025-02-18T18:36:00Z</dcterms:created>
  <dcterms:modified xsi:type="dcterms:W3CDTF">2025-02-18T18:36:00Z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e2c7ab9d052d971af21001624656c9b67e768fe5c0fd2c068fa336f6adfb399c</vt:lpwstr>
  </property>
  <property fmtid="{D5CDD505-2E9C-101B-9397-08002B2CF9AE}" pid="3" name="ContentTypeId">
    <vt:lpwstr>0x010100665B17790FB6BE4191A5004719DB0D14</vt:lpwstr>
  </property>
</Properties>
</file>