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1167"/>
        <w:gridCol w:w="2178"/>
        <w:gridCol w:w="2880"/>
        <w:gridCol w:w="14"/>
      </w:tblGrid>
      <w:tr w:rsidR="00990630" w:rsidRPr="00502FF9" w14:paraId="0F327277" w14:textId="77777777" w:rsidTr="00BD7152">
        <w:trPr>
          <w:gridAfter w:val="1"/>
          <w:wAfter w:w="14" w:type="dxa"/>
        </w:trPr>
        <w:tc>
          <w:tcPr>
            <w:tcW w:w="4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BB9F2" w14:textId="77777777" w:rsidR="002154D9" w:rsidRPr="00502FF9" w:rsidRDefault="002154D9" w:rsidP="00040086">
            <w:pPr>
              <w:pStyle w:val="forms"/>
              <w:tabs>
                <w:tab w:val="right" w:pos="10710"/>
                <w:tab w:val="right" w:pos="1431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b/>
              </w:rPr>
            </w:pPr>
            <w:r w:rsidRPr="00502FF9">
              <w:rPr>
                <w:rFonts w:cs="Phetsarath OT"/>
                <w:b/>
              </w:rPr>
              <w:t xml:space="preserve">STATE OF WISCONSIN </w:t>
            </w:r>
          </w:p>
          <w:p w14:paraId="70994CAE" w14:textId="77777777" w:rsidR="00990630" w:rsidRPr="00502FF9" w:rsidRDefault="00990630" w:rsidP="00040086">
            <w:pPr>
              <w:pStyle w:val="forms"/>
              <w:tabs>
                <w:tab w:val="right" w:pos="10710"/>
                <w:tab w:val="right" w:pos="1431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</w:rPr>
            </w:pPr>
            <w:r w:rsidRPr="00502FF9">
              <w:rPr>
                <w:rFonts w:cs="Phetsarath OT"/>
                <w:b/>
              </w:rPr>
              <w:t>DEPARTMENT OF HEALTH SERVICES</w:t>
            </w:r>
          </w:p>
          <w:p w14:paraId="441FB243" w14:textId="22D3E5BD" w:rsidR="00AA675B" w:rsidRPr="00502FF9" w:rsidRDefault="00AA675B" w:rsidP="00040086">
            <w:pPr>
              <w:pStyle w:val="forms"/>
              <w:tabs>
                <w:tab w:val="right" w:pos="1071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</w:rPr>
            </w:pPr>
            <w:r w:rsidRPr="00502FF9">
              <w:rPr>
                <w:rFonts w:cs="Phetsarath OT"/>
              </w:rPr>
              <w:t>Division of Public Health</w:t>
            </w:r>
          </w:p>
          <w:p w14:paraId="0F068258" w14:textId="3006E4F0" w:rsidR="00990630" w:rsidRPr="00502FF9" w:rsidRDefault="00990630" w:rsidP="00040086">
            <w:pPr>
              <w:pStyle w:val="forms"/>
              <w:tabs>
                <w:tab w:val="right" w:pos="10170"/>
                <w:tab w:val="right" w:pos="1071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b/>
                <w:sz w:val="12"/>
              </w:rPr>
            </w:pPr>
            <w:r w:rsidRPr="00502FF9">
              <w:rPr>
                <w:rFonts w:cs="Phetsarath OT"/>
              </w:rPr>
              <w:t>F-00075</w:t>
            </w:r>
            <w:r w:rsidR="00925A13" w:rsidRPr="00502FF9">
              <w:rPr>
                <w:rFonts w:cs="Phetsarath OT"/>
                <w:szCs w:val="18"/>
                <w:rtl/>
              </w:rPr>
              <w:t>L</w:t>
            </w:r>
            <w:r w:rsidRPr="00502FF9">
              <w:rPr>
                <w:rFonts w:cs="Phetsarath OT"/>
              </w:rPr>
              <w:t xml:space="preserve"> (0</w:t>
            </w:r>
            <w:r w:rsidR="0030240E">
              <w:rPr>
                <w:rFonts w:cs="Phetsarath OT" w:hint="cs"/>
                <w:rtl/>
              </w:rPr>
              <w:t>2</w:t>
            </w:r>
            <w:r w:rsidRPr="00502FF9">
              <w:rPr>
                <w:rFonts w:cs="Phetsarath OT"/>
              </w:rPr>
              <w:t>/202</w:t>
            </w:r>
            <w:r w:rsidR="0030240E">
              <w:rPr>
                <w:rFonts w:cs="Phetsarath OT" w:hint="cs"/>
                <w:rtl/>
              </w:rPr>
              <w:t>4</w:t>
            </w:r>
            <w:r w:rsidRPr="00502FF9">
              <w:rPr>
                <w:rFonts w:cs="Phetsarath OT"/>
              </w:rPr>
              <w:t>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20D2" w14:textId="2698FDAD" w:rsidR="00990630" w:rsidRPr="00502FF9" w:rsidRDefault="00990630" w:rsidP="00040086">
            <w:pPr>
              <w:pStyle w:val="forms"/>
              <w:tabs>
                <w:tab w:val="right" w:pos="10170"/>
                <w:tab w:val="right" w:pos="1071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b/>
                <w:color w:val="FF0000"/>
                <w:sz w:val="52"/>
                <w:szCs w:val="5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CECA44" w14:textId="77777777" w:rsidR="00990630" w:rsidRPr="00502FF9" w:rsidRDefault="002154D9" w:rsidP="00040086">
            <w:pPr>
              <w:pStyle w:val="forms"/>
              <w:tabs>
                <w:tab w:val="right" w:pos="10170"/>
                <w:tab w:val="right" w:pos="10710"/>
              </w:tabs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cs="Phetsarath OT"/>
                <w:b/>
                <w:bCs/>
                <w:sz w:val="52"/>
                <w:szCs w:val="52"/>
              </w:rPr>
            </w:pPr>
            <w:r w:rsidRPr="00502FF9">
              <w:rPr>
                <w:rFonts w:cs="Phetsarath OT"/>
                <w:b/>
                <w:bCs/>
                <w:sz w:val="52"/>
                <w:szCs w:val="52"/>
              </w:rPr>
              <w:t>CIP</w:t>
            </w:r>
          </w:p>
        </w:tc>
      </w:tr>
      <w:tr w:rsidR="00794A50" w:rsidRPr="00502FF9" w14:paraId="38FE1260" w14:textId="77777777" w:rsidTr="00BD7152">
        <w:trPr>
          <w:gridAfter w:val="1"/>
          <w:wAfter w:w="14" w:type="dxa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837CB" w14:textId="77777777" w:rsidR="00794A50" w:rsidRPr="00E8279A" w:rsidRDefault="00794A50" w:rsidP="00B21685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Arial" w:hAnsi="Arial" w:cs="Phetsarath OT"/>
                <w:b/>
                <w:caps/>
                <w:sz w:val="24"/>
                <w:szCs w:val="24"/>
                <w:lang w:val="en-US"/>
              </w:rPr>
            </w:pPr>
            <w:r w:rsidRPr="00502FF9">
              <w:rPr>
                <w:rFonts w:ascii="Arial" w:hAnsi="Arial" w:cs="Phetsarath OT"/>
                <w:b/>
                <w:caps/>
                <w:sz w:val="24"/>
              </w:rPr>
              <w:t>IRIS (include (</w:t>
            </w:r>
            <w:r w:rsidRPr="00502FF9">
              <w:rPr>
                <w:rFonts w:ascii="Phetsarath OT" w:hAnsi="Phetsarath OT" w:cs="Phetsarath OT"/>
                <w:b/>
                <w:caps/>
                <w:sz w:val="24"/>
                <w:lang w:bidi="lo-LA"/>
              </w:rPr>
              <w:t>ລວມເຖີງ</w:t>
            </w:r>
            <w:r w:rsidRPr="00502FF9">
              <w:rPr>
                <w:rFonts w:ascii="Arial" w:hAnsi="Arial" w:cs="Phetsarath OT"/>
                <w:b/>
                <w:caps/>
                <w:sz w:val="24"/>
              </w:rPr>
              <w:t>), respect (</w:t>
            </w:r>
            <w:r w:rsidRPr="00502FF9">
              <w:rPr>
                <w:rFonts w:ascii="Phetsarath OT" w:hAnsi="Phetsarath OT" w:cs="Phetsarath OT"/>
                <w:b/>
                <w:caps/>
                <w:sz w:val="24"/>
                <w:lang w:bidi="lo-LA"/>
              </w:rPr>
              <w:t>ນັບຖື</w:t>
            </w:r>
            <w:r w:rsidRPr="00502FF9">
              <w:rPr>
                <w:rFonts w:ascii="Arial" w:hAnsi="Arial" w:cs="Phetsarath OT"/>
                <w:b/>
                <w:caps/>
                <w:sz w:val="24"/>
              </w:rPr>
              <w:t>), I self-Direct (</w:t>
            </w:r>
            <w:r w:rsidRPr="00502FF9">
              <w:rPr>
                <w:rFonts w:ascii="Phetsarath OT" w:hAnsi="Phetsarath OT" w:cs="Phetsarath OT"/>
                <w:b/>
                <w:caps/>
                <w:sz w:val="24"/>
                <w:lang w:bidi="lo-LA"/>
              </w:rPr>
              <w:t>ຂ້າພະເຈົ້ານໍາພາຕົວເອງ</w:t>
            </w:r>
            <w:r w:rsidRPr="00502FF9">
              <w:rPr>
                <w:rFonts w:ascii="Arial" w:hAnsi="Arial" w:cs="Phetsarath OT"/>
                <w:b/>
                <w:caps/>
                <w:sz w:val="24"/>
              </w:rPr>
              <w:t>))</w:t>
            </w:r>
            <w:r w:rsidR="00052185" w:rsidRPr="00502FF9">
              <w:rPr>
                <w:rFonts w:ascii="Arial" w:hAnsi="Arial" w:cs="Phetsarath OT"/>
                <w:b/>
                <w:caps/>
                <w:sz w:val="24"/>
                <w:szCs w:val="24"/>
              </w:rPr>
              <w:br/>
            </w:r>
            <w:r w:rsidRPr="00502FF9">
              <w:rPr>
                <w:rFonts w:ascii="Phetsarath OT" w:hAnsi="Phetsarath OT" w:cs="Phetsarath OT"/>
                <w:b/>
                <w:caps/>
                <w:sz w:val="24"/>
                <w:lang w:bidi="lo-LA"/>
              </w:rPr>
              <w:t>ການອະນຸຍາດ</w:t>
            </w:r>
          </w:p>
          <w:p w14:paraId="1D5DF7F4" w14:textId="67DA3084" w:rsidR="00B00D68" w:rsidRPr="00502FF9" w:rsidRDefault="00B00D68" w:rsidP="00B21685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ascii="Arial" w:hAnsi="Arial" w:cs="Phetsarath OT"/>
                <w:b/>
                <w:caps/>
                <w:sz w:val="20"/>
              </w:rPr>
            </w:pPr>
            <w:r w:rsidRPr="00502FF9">
              <w:rPr>
                <w:rFonts w:ascii="Arial" w:hAnsi="Arial" w:cs="Phetsarath OT"/>
                <w:b/>
                <w:caps/>
                <w:sz w:val="20"/>
              </w:rPr>
              <w:t>(IRIS (include, respect, I self-Direct) authorization)</w:t>
            </w:r>
          </w:p>
        </w:tc>
      </w:tr>
      <w:tr w:rsidR="00794A50" w:rsidRPr="0051568B" w14:paraId="3CAD4F54" w14:textId="77777777" w:rsidTr="00BD7152">
        <w:trPr>
          <w:gridAfter w:val="1"/>
          <w:wAfter w:w="14" w:type="dxa"/>
          <w:trHeight w:val="288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BCEA" w14:textId="1C09E961" w:rsidR="009273DE" w:rsidRPr="0051568B" w:rsidRDefault="00794A50" w:rsidP="00040086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ການປະກອບແບບຟອມ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ແລະ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ລົງລາຍເຊັນໃສ່ແບບຟອມນີ້ແມ່ນເປັນຄວາມສະໝັກໃຈ</w:t>
            </w:r>
            <w:r w:rsidRPr="0051568B">
              <w:rPr>
                <w:rFonts w:ascii="Arial" w:hAnsi="Arial" w:cs="Phetsarath OT"/>
                <w:szCs w:val="22"/>
              </w:rPr>
              <w:t xml:space="preserve">;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ເຖິງແນວໃດກໍຕາມ</w:t>
            </w:r>
            <w:r w:rsidRPr="0051568B">
              <w:rPr>
                <w:rFonts w:ascii="Arial" w:hAnsi="Arial" w:cs="Phetsarath OT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ບໍ່ສາມາດໃຫ້ມີການແນະນຳສົ່ງຕໍ່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ຫຼື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ການໂອນຢູ່ພາຍໃນໂຄງການ</w:t>
            </w:r>
            <w:r w:rsidRPr="0051568B">
              <w:rPr>
                <w:rFonts w:ascii="Arial" w:hAnsi="Arial" w:cs="Phetsarath OT"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ໄດ້ໂດຍບໍ່ມີແບບຟອມທີ່ປະກອບສຳເລັດພ້ອມລົງລາຍເຊັນ</w:t>
            </w:r>
            <w:r w:rsidRPr="0051568B">
              <w:rPr>
                <w:rFonts w:ascii="Arial" w:hAnsi="Arial" w:cs="Phetsarath OT"/>
                <w:szCs w:val="22"/>
              </w:rPr>
              <w:t xml:space="preserve">.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ຖ້າຫາກວ່າທ່ານຕ້ອງການສະໝັກໂປຣແກຣມນີ້</w:t>
            </w:r>
            <w:r w:rsidRPr="0051568B">
              <w:rPr>
                <w:rFonts w:ascii="Arial" w:hAnsi="Arial" w:cs="Phetsarath OT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ທ່ານຕ້ອງຕິດຕໍ່ຫາ</w:t>
            </w:r>
            <w:r w:rsidRPr="0051568B">
              <w:rPr>
                <w:rFonts w:ascii="Arial" w:hAnsi="Arial" w:cs="Phetsarath OT"/>
                <w:szCs w:val="22"/>
              </w:rPr>
              <w:t xml:space="preserve"> aging and disability resource center (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ສູນຊັບພະຍາກອນຜູ້ສູງອາຍຸ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ແລະ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ຜູ້ພິການ</w:t>
            </w:r>
            <w:r w:rsidRPr="0051568B">
              <w:rPr>
                <w:rFonts w:ascii="Arial" w:hAnsi="Arial" w:cs="Phetsarath OT"/>
                <w:szCs w:val="22"/>
              </w:rPr>
              <w:t xml:space="preserve">) (ADRC)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ໃນເຂດພື້ນທີ່ຂອງທ່ານ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ຫຼື</w:t>
            </w:r>
            <w:r w:rsidRPr="0051568B">
              <w:rPr>
                <w:rFonts w:ascii="Arial" w:hAnsi="Arial" w:cs="Phetsarath OT"/>
                <w:szCs w:val="22"/>
              </w:rPr>
              <w:t xml:space="preserve"> Aging and Disability Resource Specialist (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ຕິດຕໍ່ຫາຜູ້ຊ່ຽວຊານຊັບພະຍາກອນຜູ້ສູງອາຍຸ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ແລະ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ຜູ້ພິການ</w:t>
            </w:r>
            <w:r w:rsidRPr="0051568B">
              <w:rPr>
                <w:rFonts w:ascii="Arial" w:hAnsi="Arial" w:cs="Phetsarath OT"/>
                <w:szCs w:val="22"/>
              </w:rPr>
              <w:t xml:space="preserve">) (ADRS)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ຂອງຊົນເຜົ່າຂອງທ່ານ</w:t>
            </w:r>
            <w:r w:rsidRPr="0051568B">
              <w:rPr>
                <w:rFonts w:ascii="Arial" w:hAnsi="Arial" w:cs="Phetsarath OT"/>
                <w:szCs w:val="22"/>
              </w:rPr>
              <w:t xml:space="preserve">. </w:t>
            </w:r>
            <w:r w:rsidRPr="0051568B">
              <w:rPr>
                <w:rFonts w:ascii="Phetsarath OT" w:hAnsi="Phetsarath OT" w:cs="Phetsarath OT"/>
                <w:szCs w:val="22"/>
                <w:lang w:bidi="lo-LA"/>
              </w:rPr>
              <w:t>ຂໍ້</w:t>
            </w:r>
            <w:r w:rsidR="009D2793" w:rsidRPr="0051568B">
              <w:rPr>
                <w:rFonts w:ascii="Arial" w:hAnsi="Arial" w:cs="Phetsarath OT"/>
                <w:szCs w:val="22"/>
                <w:cs/>
                <w:lang w:bidi="lo-LA"/>
              </w:rPr>
              <w:t xml:space="preserve">ຂໍ້ມູນຕິດຕໍ່ສຳລັບ </w:t>
            </w:r>
            <w:r w:rsidR="009D2793" w:rsidRPr="0051568B">
              <w:rPr>
                <w:rFonts w:ascii="Arial" w:hAnsi="Arial" w:cs="Phetsarath OT"/>
                <w:szCs w:val="22"/>
              </w:rPr>
              <w:t xml:space="preserve">ADRCs </w:t>
            </w:r>
            <w:r w:rsidR="009D2793" w:rsidRPr="0051568B">
              <w:rPr>
                <w:rFonts w:ascii="Arial" w:hAnsi="Arial" w:cs="Phetsarath OT"/>
                <w:szCs w:val="22"/>
                <w:cs/>
                <w:lang w:bidi="lo-LA"/>
              </w:rPr>
              <w:t xml:space="preserve">ຫຼື </w:t>
            </w:r>
            <w:r w:rsidR="009D2793" w:rsidRPr="0051568B">
              <w:rPr>
                <w:rFonts w:ascii="Arial" w:hAnsi="Arial" w:cs="Phetsarath OT"/>
                <w:szCs w:val="22"/>
              </w:rPr>
              <w:t xml:space="preserve">ADRS </w:t>
            </w:r>
            <w:r w:rsidR="009D2793" w:rsidRPr="0051568B">
              <w:rPr>
                <w:rFonts w:ascii="Arial" w:hAnsi="Arial" w:cs="Phetsarath OT"/>
                <w:szCs w:val="22"/>
                <w:cs/>
                <w:lang w:bidi="lo-LA"/>
              </w:rPr>
              <w:t>ຊົນເຜົ່າປະຈຳທ້ອງຖິ່ນແມ່ນສາມາດເບິ່ງໄດ້ທີ່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hyperlink r:id="rId11" w:history="1">
              <w:r w:rsidR="00F052DE" w:rsidRPr="00456713">
                <w:rPr>
                  <w:rStyle w:val="Hyperlink"/>
                  <w:rFonts w:ascii="Arial" w:hAnsi="Arial" w:cs="Phetsarath OT"/>
                  <w:szCs w:val="22"/>
                </w:rPr>
                <w:t>www.dhs.wisconsin.gov/adrc/consumer/</w:t>
              </w:r>
              <w:r w:rsidR="00F052DE" w:rsidRPr="00456713">
                <w:rPr>
                  <w:rStyle w:val="Hyperlink"/>
                  <w:rFonts w:ascii="Arial" w:hAnsi="Arial" w:cs="Phetsarath OT"/>
                  <w:szCs w:val="22"/>
                  <w:cs/>
                  <w:lang w:bidi="lo-LA"/>
                </w:rPr>
                <w:br/>
              </w:r>
              <w:r w:rsidR="00F052DE" w:rsidRPr="00456713">
                <w:rPr>
                  <w:rStyle w:val="Hyperlink"/>
                  <w:rFonts w:ascii="Arial" w:hAnsi="Arial" w:cs="Phetsarath OT"/>
                  <w:szCs w:val="22"/>
                </w:rPr>
                <w:t>index.htm</w:t>
              </w:r>
            </w:hyperlink>
            <w:r w:rsidRPr="0051568B">
              <w:rPr>
                <w:rFonts w:ascii="Arial" w:hAnsi="Arial" w:cs="Phetsarath OT"/>
                <w:szCs w:val="22"/>
              </w:rPr>
              <w:t>.</w:t>
            </w:r>
          </w:p>
          <w:p w14:paraId="026D0418" w14:textId="3744FB51" w:rsidR="009273DE" w:rsidRPr="0051568B" w:rsidRDefault="00794A50" w:rsidP="00040086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rPr>
                <w:rFonts w:ascii="Arial" w:hAnsi="Arial" w:cs="Phetsarath OT"/>
                <w:spacing w:val="-2"/>
                <w:szCs w:val="22"/>
              </w:rPr>
            </w:pP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ແບບຟອມການອະນຸຍາດ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IRIS (F-00075)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ມີຫຼາຍຟັງຊັນ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ແລະ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ຕ້ອງມີການແນະນຳສົ່ງຕໍ່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ການໂອນທັງໝົດມາພ້ອມກັບໂຄງການ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IRIS.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ທຸກຂໍ້ມູນທີ່ປ້ອນເຂົ້າຕ້ອງຄົບຖ້ວນ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ແລະ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ຖືກຕ້ອງ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. 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ຕ້ອງມີລາຍເຊັນຂອງທ່ານ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ລາຍເຊັນຂອງຜູ້ປົກຄອງ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ຜູ້ຄຸ້ມຄອງ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ຂອງທ່ານ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ຜູ້ທີ່ໄດ້ຮັບມອບສິດຂອງທ່ານ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.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ຖ້າທ່ານເຊັນດ້ວຍເຄື່ອງໝາຍ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ຈຳເປັນຕ້ອງມີລາຍເຊັນພະຍານສອງຄົນ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.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ຖ້າທ່ານມີຄວາມພິການທາງຮ່າງກາຍທີ່ບໍ່ສາມາດລົງລາຍເຊັນໄດ້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ທ່ານອາດຈະສັ່ງໃຫ້ຜູ້ໃຫຍ່ລົງລາຍເຊັນໃສ່ແບບຟອມໃຫ້ຢູ່ຕໍ່ໜ້າພະຍານສອງຄົນ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.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ຄົນຜູ້ທີ່ລົງລາຍເຊັນໃນນາມຂອງທ່ານຄວນຊີ້ບອກວ່າລາວ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pacing w:val="-2"/>
                <w:szCs w:val="22"/>
              </w:rPr>
              <w:t>ນາງກຳລັງເຊັນຕາມຄຳສັ່ງຂອງຜູ້ສະໝັກ</w:t>
            </w:r>
            <w:r w:rsidRPr="0051568B">
              <w:rPr>
                <w:rFonts w:ascii="Arial" w:hAnsi="Arial" w:cs="Phetsarath OT"/>
                <w:spacing w:val="-2"/>
                <w:szCs w:val="22"/>
              </w:rPr>
              <w:t>.</w:t>
            </w:r>
          </w:p>
          <w:p w14:paraId="0613B256" w14:textId="20154E77" w:rsidR="00794A50" w:rsidRPr="0051568B" w:rsidRDefault="00EC7A82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b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t>Aging and Disability Resource Center (</w:t>
            </w:r>
            <w:r w:rsidRPr="0051568B">
              <w:rPr>
                <w:rFonts w:ascii="Phetsarath OT" w:hAnsi="Phetsarath OT" w:cs="Phetsarath OT"/>
                <w:szCs w:val="22"/>
              </w:rPr>
              <w:t>ພະນັກງານຂອງສູນຊັບພະຍາກອນຜູ້ສູງອາຍຸ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ແລະ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ຄວາມພິການ</w:t>
            </w:r>
            <w:r w:rsidRPr="0051568B">
              <w:rPr>
                <w:rFonts w:ascii="Arial" w:hAnsi="Arial" w:cs="Phetsarath OT"/>
                <w:szCs w:val="22"/>
              </w:rPr>
              <w:t xml:space="preserve">, ADRC) </w:t>
            </w:r>
            <w:r w:rsidRPr="0051568B">
              <w:rPr>
                <w:rFonts w:ascii="Phetsarath OT" w:hAnsi="Phetsarath OT" w:cs="Phetsarath OT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zCs w:val="22"/>
              </w:rPr>
              <w:t xml:space="preserve"> Aging and </w:t>
            </w:r>
            <w:r w:rsidR="009546E5">
              <w:rPr>
                <w:rFonts w:ascii="Arial" w:hAnsi="Arial" w:cs="Phetsarath OT"/>
                <w:szCs w:val="22"/>
                <w:cs/>
                <w:lang w:bidi="lo-LA"/>
              </w:rPr>
              <w:br/>
            </w:r>
            <w:r w:rsidRPr="0051568B">
              <w:rPr>
                <w:rFonts w:ascii="Arial" w:hAnsi="Arial" w:cs="Phetsarath OT"/>
                <w:szCs w:val="22"/>
              </w:rPr>
              <w:t>Disability Resource Specialist (</w:t>
            </w:r>
            <w:r w:rsidRPr="0051568B">
              <w:rPr>
                <w:rFonts w:ascii="Phetsarath OT" w:hAnsi="Phetsarath OT" w:cs="Phetsarath OT"/>
                <w:szCs w:val="22"/>
              </w:rPr>
              <w:t>ຜູ້ຊ່ຽວຊານຊັບພະຍາກອນຜູ້ສູງອາຍຸ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ແລະ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ຄວາມພິການຊົນເຜົ່າ</w:t>
            </w:r>
            <w:r w:rsidR="00606DEF" w:rsidRPr="0051568B">
              <w:rPr>
                <w:rFonts w:ascii="Arial" w:hAnsi="Arial" w:cs="Phetsarath OT"/>
                <w:szCs w:val="22"/>
              </w:rPr>
              <w:t>, ADRS</w:t>
            </w:r>
            <w:r w:rsidRPr="0051568B">
              <w:rPr>
                <w:rFonts w:ascii="Arial" w:hAnsi="Arial" w:cs="Phetsarath OT"/>
                <w:szCs w:val="22"/>
              </w:rPr>
              <w:t xml:space="preserve">) </w:t>
            </w:r>
            <w:r w:rsidRPr="0051568B">
              <w:rPr>
                <w:rFonts w:ascii="Phetsarath OT" w:hAnsi="Phetsarath OT" w:cs="Phetsarath OT"/>
                <w:szCs w:val="22"/>
              </w:rPr>
              <w:t>ປະກອບ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ແລະ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ສົ່ງໄປຫາ</w:t>
            </w:r>
            <w:r w:rsidRPr="0051568B">
              <w:rPr>
                <w:rFonts w:ascii="Arial" w:hAnsi="Arial" w:cs="Phetsarath OT"/>
                <w:szCs w:val="22"/>
              </w:rPr>
              <w:t xml:space="preserve"> IRIS </w:t>
            </w:r>
            <w:r w:rsidR="00606DEF">
              <w:rPr>
                <w:rFonts w:ascii="Arial" w:hAnsi="Arial" w:cs="Phetsarath OT"/>
                <w:szCs w:val="22"/>
                <w:cs/>
                <w:lang w:bidi="lo-LA"/>
              </w:rPr>
              <w:br/>
            </w:r>
            <w:r w:rsidRPr="0051568B">
              <w:rPr>
                <w:rFonts w:ascii="Arial" w:hAnsi="Arial" w:cs="Phetsarath OT"/>
                <w:szCs w:val="22"/>
              </w:rPr>
              <w:t>consultant agency (</w:t>
            </w:r>
            <w:r w:rsidRPr="0051568B">
              <w:rPr>
                <w:rFonts w:ascii="Phetsarath OT" w:hAnsi="Phetsarath OT" w:cs="Phetsarath OT"/>
                <w:szCs w:val="22"/>
              </w:rPr>
              <w:t>ໜ່ວຍງານທີ່ປຶກສາ</w:t>
            </w:r>
            <w:r w:rsidRPr="0051568B">
              <w:rPr>
                <w:rFonts w:ascii="Arial" w:hAnsi="Arial" w:cs="Phetsarath OT"/>
                <w:szCs w:val="22"/>
              </w:rPr>
              <w:t xml:space="preserve"> IRIS, ICA). ADRC </w:t>
            </w:r>
            <w:r w:rsidRPr="0051568B">
              <w:rPr>
                <w:rFonts w:ascii="Phetsarath OT" w:hAnsi="Phetsarath OT" w:cs="Phetsarath OT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ຊົນເຜົ່າ</w:t>
            </w:r>
            <w:r w:rsidRPr="0051568B">
              <w:rPr>
                <w:rFonts w:ascii="Arial" w:hAnsi="Arial" w:cs="Phetsarath OT"/>
                <w:szCs w:val="22"/>
              </w:rPr>
              <w:t xml:space="preserve"> ADRS </w:t>
            </w:r>
            <w:r w:rsidRPr="0051568B">
              <w:rPr>
                <w:rFonts w:ascii="Phetsarath OT" w:hAnsi="Phetsarath OT" w:cs="Phetsarath OT"/>
                <w:szCs w:val="22"/>
              </w:rPr>
              <w:t>ຕ້ອງເກັບຮັກສາແບບຟອມການອະນຸຍາດ</w:t>
            </w:r>
            <w:r w:rsidRPr="0051568B">
              <w:rPr>
                <w:rFonts w:ascii="Arial" w:hAnsi="Arial" w:cs="Phetsarath OT"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szCs w:val="22"/>
              </w:rPr>
              <w:t>ຕົ້ນສະບັບທີ່ມີລາຍເຊັນ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ສໍາເນົາແບບຟອມທີ່ມີລາຍເຊັນ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ທີ່ສະແກນດ້ວຍລະບົບອີເລັກໂທຣນິກໄວ້ເປັນເວລາສິບປີ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ໃນກໍລະນີທີ່ມີການຮ້ອງຂໍຂໍ້ມູນ</w:t>
            </w:r>
            <w:r w:rsidRPr="0051568B">
              <w:rPr>
                <w:rFonts w:ascii="Arial" w:hAnsi="Arial" w:cs="Phetsarath OT"/>
                <w:szCs w:val="22"/>
              </w:rPr>
              <w:t>.</w:t>
            </w:r>
          </w:p>
        </w:tc>
      </w:tr>
      <w:tr w:rsidR="005A5E97" w:rsidRPr="0051568B" w14:paraId="438EDE06" w14:textId="77777777" w:rsidTr="00BD7152">
        <w:tc>
          <w:tcPr>
            <w:tcW w:w="1101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FC92B4C" w14:textId="36AD920C" w:rsidR="005A5E97" w:rsidRPr="0051568B" w:rsidRDefault="005A5E97" w:rsidP="00040086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ind w:left="360" w:hanging="3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b/>
                <w:szCs w:val="22"/>
              </w:rPr>
              <w:t xml:space="preserve">I.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ຂໍ້ມູນແນະນຳການສົ່ງຕໍ່</w:t>
            </w:r>
            <w:r w:rsidRPr="0051568B">
              <w:rPr>
                <w:rFonts w:ascii="Arial" w:hAnsi="Arial" w:cs="Phetsarath OT"/>
                <w:b/>
                <w:szCs w:val="22"/>
              </w:rPr>
              <w:t>—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ໜ່ວຍງານແນະນຳສົ່ງຕໍ່</w:t>
            </w:r>
            <w:r w:rsidRPr="0051568B">
              <w:rPr>
                <w:rFonts w:ascii="Arial" w:hAnsi="Arial" w:cs="Phetsarath OT"/>
                <w:szCs w:val="22"/>
              </w:rPr>
              <w:t xml:space="preserve"> (ADRC </w:t>
            </w:r>
            <w:r w:rsidRPr="0051568B">
              <w:rPr>
                <w:rFonts w:ascii="Phetsarath OT" w:hAnsi="Phetsarath OT" w:cs="Phetsarath OT"/>
                <w:szCs w:val="22"/>
              </w:rPr>
              <w:t>ຫຼື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ຊົນເຜົ່າ</w:t>
            </w:r>
            <w:r w:rsidRPr="0051568B">
              <w:rPr>
                <w:rFonts w:ascii="Arial" w:hAnsi="Arial" w:cs="Phetsarath OT"/>
                <w:szCs w:val="22"/>
              </w:rPr>
              <w:t xml:space="preserve"> ADRS) </w:t>
            </w:r>
            <w:r w:rsidRPr="0051568B">
              <w:rPr>
                <w:rFonts w:ascii="Phetsarath OT" w:hAnsi="Phetsarath OT" w:cs="Phetsarath OT"/>
                <w:szCs w:val="22"/>
              </w:rPr>
              <w:t>ປະກອບໃສ່</w:t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ທຸກ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</w:t>
            </w:r>
            <w:r w:rsidR="002A0BA5" w:rsidRPr="0051568B">
              <w:rPr>
                <w:rFonts w:ascii="Phetsarath OT" w:hAnsi="Phetsarath OT" w:cs="Phetsarath OT"/>
                <w:szCs w:val="22"/>
              </w:rPr>
              <w:t>ຫ້ອງຢູ່ໃນພາກນີ້</w:t>
            </w:r>
            <w:r w:rsidR="002A0BA5" w:rsidRPr="0051568B">
              <w:rPr>
                <w:rFonts w:ascii="Arial" w:hAnsi="Arial" w:cs="Phetsarath OT"/>
                <w:szCs w:val="22"/>
              </w:rPr>
              <w:t>.</w:t>
            </w:r>
          </w:p>
        </w:tc>
      </w:tr>
      <w:tr w:rsidR="000E2AAF" w:rsidRPr="0051568B" w14:paraId="4C0FFC81" w14:textId="77777777" w:rsidTr="00BD7152">
        <w:trPr>
          <w:trHeight w:val="576"/>
        </w:trPr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6BB" w14:textId="77777777" w:rsidR="000E2AAF" w:rsidRPr="0051568B" w:rsidRDefault="000E2AAF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</w:t>
            </w:r>
            <w:r w:rsidRPr="0051568B">
              <w:rPr>
                <w:rFonts w:cs="Phetsarath OT"/>
                <w:sz w:val="22"/>
                <w:szCs w:val="22"/>
              </w:rPr>
              <w:t xml:space="preserve"> – ICA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ໃຫ້ສິດເຂົ້າເຖີງ</w:t>
            </w:r>
            <w:r w:rsidRPr="0051568B">
              <w:rPr>
                <w:rFonts w:cs="Phetsarath OT"/>
                <w:sz w:val="22"/>
                <w:szCs w:val="22"/>
              </w:rPr>
              <w:t xml:space="preserve"> LTCFS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ພຽງແຕ່ແບບອ່ານເທົ່ານັ້ນ</w:t>
            </w:r>
          </w:p>
          <w:p w14:paraId="1E5439E0" w14:textId="77777777" w:rsidR="000E2AAF" w:rsidRPr="0051568B" w:rsidRDefault="000E2AAF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CF61B" w14:textId="5141AE5C" w:rsidR="000E2AAF" w:rsidRPr="0051568B" w:rsidRDefault="000E2AAF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ການຈັດສົ່ງຄົນເຈັບເຖີງ</w:t>
            </w:r>
            <w:r w:rsidRPr="0051568B">
              <w:rPr>
                <w:rFonts w:cs="Phetsarath OT"/>
                <w:sz w:val="22"/>
                <w:szCs w:val="22"/>
              </w:rPr>
              <w:t xml:space="preserve"> ICA</w:t>
            </w:r>
          </w:p>
          <w:p w14:paraId="5DBA3855" w14:textId="77777777" w:rsidR="000E2AAF" w:rsidRPr="0051568B" w:rsidRDefault="000E2AAF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40297B" w:rsidRPr="0051568B" w14:paraId="4778EF39" w14:textId="77777777" w:rsidTr="00BD7152">
        <w:trPr>
          <w:trHeight w:val="288"/>
        </w:trPr>
        <w:tc>
          <w:tcPr>
            <w:tcW w:w="1101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56C2B9" w14:textId="77777777" w:rsidR="0040297B" w:rsidRPr="0051568B" w:rsidRDefault="0040297B" w:rsidP="00040086">
            <w:pPr>
              <w:pStyle w:val="forms"/>
              <w:kinsoku w:val="0"/>
              <w:wordWrap w:val="0"/>
              <w:overflowPunct w:val="0"/>
              <w:autoSpaceDE w:val="0"/>
              <w:autoSpaceDN w:val="0"/>
              <w:rPr>
                <w:rFonts w:ascii="Phetsarath OT" w:hAnsi="Phetsarath OT" w:cs="Phetsarath OT"/>
                <w:b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b/>
                <w:sz w:val="22"/>
                <w:szCs w:val="22"/>
              </w:rPr>
              <w:t>ຂໍ້ມູນຜູ້ເຂົ້າຮ່ວມ</w:t>
            </w:r>
          </w:p>
        </w:tc>
      </w:tr>
    </w:tbl>
    <w:p w14:paraId="057E4A82" w14:textId="77777777" w:rsidR="008D2ACA" w:rsidRPr="0051568B" w:rsidRDefault="008D2ACA" w:rsidP="00040086">
      <w:pPr>
        <w:pStyle w:val="forms"/>
        <w:tabs>
          <w:tab w:val="left" w:pos="2814"/>
          <w:tab w:val="left" w:pos="3894"/>
        </w:tabs>
        <w:kinsoku w:val="0"/>
        <w:wordWrap w:val="0"/>
        <w:overflowPunct w:val="0"/>
        <w:autoSpaceDE w:val="0"/>
        <w:autoSpaceDN w:val="0"/>
        <w:spacing w:after="60"/>
        <w:rPr>
          <w:rFonts w:cs="Phetsarath OT"/>
          <w:sz w:val="22"/>
          <w:szCs w:val="22"/>
          <w:cs/>
          <w:lang w:bidi="lo-LA"/>
        </w:rPr>
        <w:sectPr w:rsidR="008D2ACA" w:rsidRPr="0051568B" w:rsidSect="00202EB8">
          <w:pgSz w:w="12240" w:h="15840" w:code="1"/>
          <w:pgMar w:top="504" w:right="720" w:bottom="504" w:left="720" w:header="360" w:footer="360" w:gutter="0"/>
          <w:cols w:space="720"/>
        </w:sect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905"/>
        <w:gridCol w:w="1226"/>
        <w:gridCol w:w="307"/>
        <w:gridCol w:w="483"/>
        <w:gridCol w:w="170"/>
        <w:gridCol w:w="370"/>
        <w:gridCol w:w="327"/>
        <w:gridCol w:w="93"/>
        <w:gridCol w:w="9"/>
        <w:gridCol w:w="270"/>
        <w:gridCol w:w="870"/>
        <w:gridCol w:w="11"/>
        <w:gridCol w:w="95"/>
        <w:gridCol w:w="1145"/>
        <w:gridCol w:w="431"/>
        <w:gridCol w:w="536"/>
        <w:gridCol w:w="500"/>
        <w:gridCol w:w="381"/>
        <w:gridCol w:w="252"/>
        <w:gridCol w:w="2067"/>
      </w:tblGrid>
      <w:tr w:rsidR="00D9715E" w:rsidRPr="0051568B" w14:paraId="243925B7" w14:textId="77777777" w:rsidTr="005A3CD6">
        <w:trPr>
          <w:trHeight w:val="576"/>
          <w:tblHeader/>
          <w:jc w:val="center"/>
        </w:trPr>
        <w:tc>
          <w:tcPr>
            <w:tcW w:w="53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06D0" w14:textId="77777777" w:rsidR="00D9715E" w:rsidRPr="0051568B" w:rsidRDefault="00D9715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ນາມສະກຸນ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ຕົວອັກສອນຫຍໍ້ຊື່ກາງ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7DFB2C21" w14:textId="77777777" w:rsidR="00D9715E" w:rsidRPr="0051568B" w:rsidRDefault="006818B8" w:rsidP="00040086">
            <w:pPr>
              <w:kinsoku w:val="0"/>
              <w:wordWrap w:val="0"/>
              <w:overflowPunct w:val="0"/>
              <w:autoSpaceDE w:val="0"/>
              <w:autoSpaceDN w:val="0"/>
              <w:spacing w:after="4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7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F4A3" w14:textId="77777777" w:rsidR="00D9715E" w:rsidRPr="0051568B" w:rsidRDefault="00D9715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ວັນເດືອນປີເກີດ</w:t>
            </w:r>
          </w:p>
          <w:bookmarkStart w:id="0" w:name="Text15"/>
          <w:p w14:paraId="492DD46D" w14:textId="77777777" w:rsidR="00D9715E" w:rsidRPr="0051568B" w:rsidRDefault="00D9715E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0"/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30D0" w14:textId="77777777" w:rsidR="00D9715E" w:rsidRPr="0051568B" w:rsidRDefault="00D9715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ປະເທດຢູ່ອາໄສ</w:t>
            </w:r>
          </w:p>
          <w:bookmarkStart w:id="1" w:name="Text3"/>
          <w:p w14:paraId="3FCC85E3" w14:textId="77777777" w:rsidR="00D9715E" w:rsidRPr="0051568B" w:rsidRDefault="00D9715E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1"/>
          </w:p>
        </w:tc>
      </w:tr>
      <w:tr w:rsidR="000F2C43" w:rsidRPr="0051568B" w14:paraId="26EC9431" w14:textId="77777777" w:rsidTr="005A3CD6">
        <w:trPr>
          <w:trHeight w:val="576"/>
          <w:jc w:val="center"/>
        </w:trPr>
        <w:tc>
          <w:tcPr>
            <w:tcW w:w="53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590" w14:textId="5FCAD1D7" w:rsidR="000F2C43" w:rsidRPr="0051568B" w:rsidRDefault="000F2C43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ຊົນພື້ນເມືອງອາເມລິກາ</w:t>
            </w:r>
            <w:r w:rsidRPr="0051568B">
              <w:rPr>
                <w:rFonts w:cs="Phetsarath OT"/>
                <w:sz w:val="22"/>
                <w:szCs w:val="22"/>
              </w:rPr>
              <w:t>/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ອາລັດສະກາ</w:t>
            </w:r>
          </w:p>
          <w:p w14:paraId="2CA4551D" w14:textId="77777777" w:rsidR="000F2C43" w:rsidRPr="0051568B" w:rsidRDefault="000F2C43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</w:t>
            </w:r>
          </w:p>
        </w:tc>
        <w:tc>
          <w:tcPr>
            <w:tcW w:w="5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1FE2C" w14:textId="77777777" w:rsidR="000F2C43" w:rsidRPr="0051568B" w:rsidRDefault="000F2C43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ສາຍພົວພັນຊົນພື້ນເມືອງອາເມລິກາ</w:t>
            </w:r>
            <w:r w:rsidRPr="0051568B">
              <w:rPr>
                <w:rFonts w:cs="Phetsarath OT"/>
                <w:sz w:val="22"/>
                <w:szCs w:val="22"/>
              </w:rPr>
              <w:t>/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ອາລັດສະກາ</w:t>
            </w:r>
            <w:r w:rsidRPr="0051568B">
              <w:rPr>
                <w:rFonts w:cs="Phetsarath OT"/>
                <w:sz w:val="22"/>
                <w:szCs w:val="22"/>
              </w:rPr>
              <w:t>:</w:t>
            </w:r>
          </w:p>
          <w:p w14:paraId="4560A025" w14:textId="77777777" w:rsidR="000F2C43" w:rsidRPr="0051568B" w:rsidRDefault="000F2C43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40297B" w:rsidRPr="0051568B" w14:paraId="0DA7C003" w14:textId="77777777" w:rsidTr="005A3CD6">
        <w:trPr>
          <w:trHeight w:val="576"/>
          <w:jc w:val="center"/>
        </w:trPr>
        <w:tc>
          <w:tcPr>
            <w:tcW w:w="53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F317" w14:textId="77777777" w:rsidR="0040297B" w:rsidRPr="0051568B" w:rsidRDefault="0040297B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ທີ່ຢູ່</w:t>
            </w:r>
          </w:p>
          <w:bookmarkStart w:id="2" w:name="Text4"/>
          <w:p w14:paraId="1563AAA6" w14:textId="77777777" w:rsidR="005A5E97" w:rsidRPr="0051568B" w:rsidRDefault="005A5E97" w:rsidP="00040086">
            <w:pPr>
              <w:kinsoku w:val="0"/>
              <w:wordWrap w:val="0"/>
              <w:overflowPunct w:val="0"/>
              <w:autoSpaceDE w:val="0"/>
              <w:autoSpaceDN w:val="0"/>
              <w:spacing w:after="4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2"/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6E5C" w14:textId="77777777" w:rsidR="0040297B" w:rsidRPr="0051568B" w:rsidRDefault="0040297B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ເມືອງ</w:t>
            </w:r>
          </w:p>
          <w:bookmarkStart w:id="3" w:name="Text5"/>
          <w:p w14:paraId="451480E9" w14:textId="77777777" w:rsidR="005A5E97" w:rsidRPr="0051568B" w:rsidRDefault="005A5E97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3"/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23B0B" w14:textId="6879F16B" w:rsidR="0040297B" w:rsidRPr="0051568B" w:rsidRDefault="0040297B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ລະຫັດໄປສະນີ</w:t>
            </w:r>
          </w:p>
          <w:bookmarkStart w:id="4" w:name="Text6"/>
          <w:p w14:paraId="70BFEB03" w14:textId="77777777" w:rsidR="005A5E97" w:rsidRPr="0051568B" w:rsidRDefault="005A5E97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4"/>
          </w:p>
        </w:tc>
      </w:tr>
      <w:tr w:rsidR="00D9715E" w:rsidRPr="0051568B" w14:paraId="68821015" w14:textId="77777777" w:rsidTr="0097649C">
        <w:trPr>
          <w:trHeight w:val="576"/>
          <w:jc w:val="center"/>
        </w:trPr>
        <w:tc>
          <w:tcPr>
            <w:tcW w:w="2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88C" w14:textId="77777777" w:rsidR="00D9715E" w:rsidRPr="0051568B" w:rsidRDefault="00D2167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ເບີໂທລະສັບ</w:t>
            </w:r>
          </w:p>
          <w:bookmarkStart w:id="5" w:name="Text10"/>
          <w:p w14:paraId="36B4FB4F" w14:textId="77777777" w:rsidR="00D9715E" w:rsidRPr="0051568B" w:rsidRDefault="00D9715E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5"/>
          </w:p>
        </w:tc>
        <w:tc>
          <w:tcPr>
            <w:tcW w:w="5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9E7A1" w14:textId="77777777" w:rsidR="00D9715E" w:rsidRPr="0051568B" w:rsidRDefault="00990630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ທີ່ຢູ່ອີເມວ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ທາງເລືອກ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bookmarkStart w:id="6" w:name="Text11"/>
          <w:p w14:paraId="74D7F4D6" w14:textId="77777777" w:rsidR="00D9715E" w:rsidRPr="0051568B" w:rsidRDefault="00D9715E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6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89E6B" w14:textId="77777777" w:rsidR="00D9715E" w:rsidRPr="0051568B" w:rsidRDefault="00D9715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ເວລາທີ່ດີທີ່ສຸດໃນການຕິດຕໍ່</w:t>
            </w:r>
          </w:p>
          <w:bookmarkStart w:id="7" w:name="Text16"/>
          <w:p w14:paraId="60423F44" w14:textId="77777777" w:rsidR="00D9715E" w:rsidRPr="0051568B" w:rsidRDefault="00A166D1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7"/>
          </w:p>
        </w:tc>
      </w:tr>
      <w:tr w:rsidR="00C17F9A" w:rsidRPr="0051568B" w14:paraId="38A0F45C" w14:textId="77777777" w:rsidTr="005A3CD6">
        <w:trPr>
          <w:trHeight w:val="576"/>
          <w:jc w:val="center"/>
        </w:trPr>
        <w:tc>
          <w:tcPr>
            <w:tcW w:w="2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E38C" w14:textId="77777777" w:rsidR="00C17F9A" w:rsidRPr="0051568B" w:rsidRDefault="00C17F9A" w:rsidP="0051568B">
            <w:pPr>
              <w:pStyle w:val="forms"/>
              <w:tabs>
                <w:tab w:val="left" w:pos="2880"/>
                <w:tab w:val="left" w:pos="3960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ຜູ້ປົກຄອງທີ່ໄດ້ຮັບການແຕ່ງຕັ້ງ</w:t>
            </w:r>
          </w:p>
          <w:p w14:paraId="56B95D9B" w14:textId="77777777" w:rsidR="00C17F9A" w:rsidRPr="0051568B" w:rsidRDefault="00C17F9A" w:rsidP="00040086">
            <w:pPr>
              <w:pStyle w:val="forms"/>
              <w:tabs>
                <w:tab w:val="left" w:pos="2880"/>
                <w:tab w:val="left" w:pos="3960"/>
              </w:tabs>
              <w:kinsoku w:val="0"/>
              <w:wordWrap w:val="0"/>
              <w:overflowPunct w:val="0"/>
              <w:autoSpaceDE w:val="0"/>
              <w:autoSpaceDN w:val="0"/>
              <w:spacing w:after="4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</w:t>
            </w:r>
          </w:p>
        </w:tc>
        <w:tc>
          <w:tcPr>
            <w:tcW w:w="4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8E4CB" w14:textId="4B80A599" w:rsidR="00C17F9A" w:rsidRPr="0051568B" w:rsidRDefault="00C17F9A" w:rsidP="00040086">
            <w:pPr>
              <w:tabs>
                <w:tab w:val="left" w:pos="2880"/>
                <w:tab w:val="left" w:pos="3960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t xml:space="preserve">Power of Attorney for Health Care </w:t>
            </w:r>
            <w:r w:rsidR="00040086" w:rsidRPr="0051568B">
              <w:rPr>
                <w:rFonts w:ascii="Arial" w:hAnsi="Arial" w:cs="Phetsarath OT"/>
                <w:szCs w:val="22"/>
                <w:cs/>
                <w:lang w:bidi="lo-LA"/>
              </w:rPr>
              <w:br/>
            </w:r>
            <w:r w:rsidRPr="0051568B">
              <w:rPr>
                <w:rFonts w:ascii="Arial" w:hAnsi="Arial" w:cs="Phetsarath OT"/>
                <w:szCs w:val="22"/>
              </w:rPr>
              <w:t>(</w:t>
            </w:r>
            <w:r w:rsidRPr="0051568B">
              <w:rPr>
                <w:rFonts w:ascii="Phetsarath OT" w:hAnsi="Phetsarath OT" w:cs="Phetsarath OT"/>
                <w:szCs w:val="22"/>
              </w:rPr>
              <w:t>ໃບມອບສິດສຳລັບການເບີ່ງແຍງສຸຂະພາບ</w:t>
            </w:r>
            <w:r w:rsidRPr="0051568B">
              <w:rPr>
                <w:rFonts w:ascii="Arial" w:hAnsi="Arial" w:cs="Phetsarath OT"/>
                <w:szCs w:val="22"/>
              </w:rPr>
              <w:t xml:space="preserve">) </w:t>
            </w:r>
            <w:r w:rsidR="00424EFA">
              <w:rPr>
                <w:rFonts w:ascii="Arial" w:hAnsi="Arial" w:cs="Phetsarath OT"/>
                <w:szCs w:val="22"/>
                <w:cs/>
                <w:lang w:bidi="lo-LA"/>
              </w:rPr>
              <w:br/>
            </w:r>
            <w:r w:rsidRPr="0051568B">
              <w:rPr>
                <w:rFonts w:ascii="Phetsarath OT" w:hAnsi="Phetsarath OT" w:cs="Phetsarath OT"/>
                <w:szCs w:val="22"/>
              </w:rPr>
              <w:t>ທີ່ມີຜົນບັງຄັບໃຊ້</w:t>
            </w:r>
          </w:p>
          <w:p w14:paraId="277DFF4A" w14:textId="77777777" w:rsidR="00C17F9A" w:rsidRPr="0051568B" w:rsidRDefault="00C17F9A" w:rsidP="00040086">
            <w:pPr>
              <w:tabs>
                <w:tab w:val="left" w:pos="2880"/>
                <w:tab w:val="left" w:pos="3960"/>
              </w:tabs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  <w:lang w:val="en-US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FORMCHECKBOX </w:instrText>
            </w:r>
            <w:r w:rsidR="005F3FCF">
              <w:rPr>
                <w:rFonts w:ascii="Arial" w:hAnsi="Arial" w:cs="Phetsarath OT"/>
                <w:szCs w:val="22"/>
              </w:rPr>
            </w:r>
            <w:r w:rsidR="005F3FCF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ແມ່ນ</w:t>
            </w:r>
            <w:r w:rsidRPr="0051568B">
              <w:rPr>
                <w:rFonts w:ascii="Arial" w:hAnsi="Arial" w:cs="Phetsarath OT"/>
                <w:szCs w:val="22"/>
              </w:rPr>
              <w:t xml:space="preserve">  </w:t>
            </w: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FORMCHECKBOX </w:instrText>
            </w:r>
            <w:r w:rsidR="005F3FCF">
              <w:rPr>
                <w:rFonts w:ascii="Arial" w:hAnsi="Arial" w:cs="Phetsarath OT"/>
                <w:szCs w:val="22"/>
              </w:rPr>
            </w:r>
            <w:r w:rsidR="005F3FCF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r w:rsidRPr="0051568B">
              <w:rPr>
                <w:rFonts w:ascii="Arial" w:hAnsi="Arial" w:cs="Phetsarath OT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Cs w:val="22"/>
              </w:rPr>
              <w:t>ບໍ່</w:t>
            </w:r>
          </w:p>
        </w:tc>
        <w:tc>
          <w:tcPr>
            <w:tcW w:w="4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76E8F" w14:textId="215DB0EE" w:rsidR="00C17F9A" w:rsidRPr="0051568B" w:rsidRDefault="00C17F9A" w:rsidP="00040086">
            <w:pPr>
              <w:pStyle w:val="forms"/>
              <w:tabs>
                <w:tab w:val="left" w:pos="2880"/>
                <w:tab w:val="left" w:pos="3960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 xml:space="preserve">Power of Attorney for Finance </w:t>
            </w:r>
            <w:r w:rsidR="00424EFA">
              <w:rPr>
                <w:rFonts w:cs="Phetsarath OT"/>
                <w:sz w:val="22"/>
                <w:szCs w:val="22"/>
                <w:cs/>
                <w:lang w:bidi="lo-LA"/>
              </w:rPr>
              <w:br/>
            </w:r>
            <w:r w:rsidRPr="0051568B">
              <w:rPr>
                <w:rFonts w:cs="Phetsarath OT"/>
                <w:sz w:val="22"/>
                <w:szCs w:val="22"/>
              </w:rPr>
              <w:t>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ໃບມອບສິດສຳລັບການເງິນ</w:t>
            </w:r>
            <w:r w:rsidRPr="0051568B">
              <w:rPr>
                <w:rFonts w:cs="Phetsarath OT"/>
                <w:sz w:val="22"/>
                <w:szCs w:val="22"/>
              </w:rPr>
              <w:t xml:space="preserve">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ທີ່ມີຜົນບັງຄັບໃຊ້</w:t>
            </w:r>
          </w:p>
          <w:p w14:paraId="43193206" w14:textId="77777777" w:rsidR="00C17F9A" w:rsidRPr="0051568B" w:rsidRDefault="00C17F9A" w:rsidP="00040086">
            <w:pPr>
              <w:pStyle w:val="forms"/>
              <w:tabs>
                <w:tab w:val="left" w:pos="2880"/>
                <w:tab w:val="left" w:pos="396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</w:t>
            </w:r>
          </w:p>
        </w:tc>
      </w:tr>
      <w:tr w:rsidR="00C17F9A" w:rsidRPr="0051568B" w14:paraId="0D67F1AF" w14:textId="77777777" w:rsidTr="005A3CD6">
        <w:trPr>
          <w:trHeight w:val="576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B41A5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ຜູ້ປົກຄອງ</w:t>
            </w:r>
            <w:r w:rsidRPr="0051568B">
              <w:rPr>
                <w:rFonts w:cs="Phetsarath OT"/>
                <w:sz w:val="22"/>
                <w:szCs w:val="22"/>
              </w:rPr>
              <w:t xml:space="preserve"> /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ຜູ້ຕິດຕໍ່</w:t>
            </w:r>
            <w:r w:rsidRPr="0051568B">
              <w:rPr>
                <w:rFonts w:cs="Phetsarath OT"/>
                <w:sz w:val="22"/>
                <w:szCs w:val="22"/>
              </w:rPr>
              <w:t xml:space="preserve"> POA</w:t>
            </w:r>
          </w:p>
          <w:p w14:paraId="3DA210B6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before="40" w:after="4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C17F9A" w:rsidRPr="0051568B" w14:paraId="698309AB" w14:textId="77777777" w:rsidTr="005A3CD6">
        <w:trPr>
          <w:trHeight w:val="576"/>
          <w:jc w:val="center"/>
        </w:trPr>
        <w:tc>
          <w:tcPr>
            <w:tcW w:w="54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8B3" w14:textId="77777777" w:rsidR="00C17F9A" w:rsidRPr="0051568B" w:rsidRDefault="00D2167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lastRenderedPageBreak/>
              <w:t>ເບີໂທລະສັບ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ປົກຄອງ</w:t>
            </w:r>
            <w:r w:rsidRPr="0051568B">
              <w:rPr>
                <w:rFonts w:cs="Phetsarath OT"/>
                <w:sz w:val="22"/>
                <w:szCs w:val="22"/>
              </w:rPr>
              <w:t xml:space="preserve"> /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ຜູ້ຕິດຕໍ່</w:t>
            </w:r>
            <w:r w:rsidRPr="0051568B">
              <w:rPr>
                <w:rFonts w:cs="Phetsarath OT"/>
                <w:sz w:val="22"/>
                <w:szCs w:val="22"/>
              </w:rPr>
              <w:t xml:space="preserve"> POA</w:t>
            </w:r>
          </w:p>
          <w:bookmarkStart w:id="8" w:name="Text19"/>
          <w:p w14:paraId="51B658B9" w14:textId="77777777" w:rsidR="00C17F9A" w:rsidRPr="0051568B" w:rsidRDefault="00C17F9A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bookmarkEnd w:id="8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6880C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ເວລາທີ່ດີທີ່ສຸດໃນການຕິດຕໍ່</w:t>
            </w:r>
          </w:p>
          <w:bookmarkStart w:id="9" w:name="Text17"/>
          <w:p w14:paraId="6D4E2234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before="40" w:after="4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bookmarkEnd w:id="9"/>
          </w:p>
        </w:tc>
      </w:tr>
      <w:tr w:rsidR="002465DC" w:rsidRPr="0051568B" w14:paraId="2DC2FBB5" w14:textId="77777777" w:rsidTr="005A3CD6">
        <w:trPr>
          <w:trHeight w:val="576"/>
          <w:jc w:val="center"/>
        </w:trPr>
        <w:tc>
          <w:tcPr>
            <w:tcW w:w="54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ACC" w14:textId="6C6FECA4" w:rsidR="002465DC" w:rsidRPr="0051568B" w:rsidRDefault="002465DC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>Medicaid Eligibility Established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ຄົນເຈັບເບື້ອງຕົ້ນເທົ່ານັ້ນ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7C6EE09A" w14:textId="26F44248" w:rsidR="002465DC" w:rsidRPr="0051568B" w:rsidRDefault="002465DC" w:rsidP="00040086">
            <w:pPr>
              <w:pStyle w:val="forms"/>
              <w:tabs>
                <w:tab w:val="left" w:pos="1095"/>
                <w:tab w:val="left" w:pos="216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ລໍຖ້າ</w:t>
            </w:r>
            <w:r w:rsidRPr="0051568B">
              <w:rPr>
                <w:rFonts w:cs="Phetsarath OT"/>
                <w:sz w:val="22"/>
                <w:szCs w:val="22"/>
              </w:rPr>
              <w:t xml:space="preserve"> Medicaid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B7DE6" w14:textId="4C3F1807" w:rsidR="00761C99" w:rsidRPr="0051568B" w:rsidRDefault="008E508A" w:rsidP="00040086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ascii="Arial" w:hAnsi="Arial" w:cs="Phetsarath OT"/>
                <w:bCs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</w:rPr>
              <w:t>ເລກລະຫັດ</w:t>
            </w:r>
            <w:r w:rsidRPr="0051568B">
              <w:rPr>
                <w:rFonts w:ascii="Arial" w:hAnsi="Arial" w:cs="Phetsarath OT"/>
                <w:szCs w:val="22"/>
              </w:rPr>
              <w:t xml:space="preserve"> Medicaid</w:t>
            </w:r>
            <w:r w:rsidR="00761C99" w:rsidRPr="0051568B">
              <w:rPr>
                <w:rFonts w:ascii="Arial" w:hAnsi="Arial" w:cs="Phetsarath OT"/>
                <w:bCs/>
                <w:szCs w:val="22"/>
              </w:rPr>
              <w:t xml:space="preserve">:  </w:t>
            </w:r>
            <w:r w:rsidR="00761C99"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61C99"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="00761C99" w:rsidRPr="0051568B">
              <w:rPr>
                <w:rFonts w:ascii="Arial" w:hAnsi="Arial" w:cs="Phetsarath OT"/>
                <w:szCs w:val="22"/>
              </w:rPr>
            </w:r>
            <w:r w:rsidR="00761C99"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="00761C99" w:rsidRPr="0051568B">
              <w:rPr>
                <w:rFonts w:ascii="Arial" w:hAnsi="Arial" w:cs="Phetsarath OT"/>
                <w:szCs w:val="22"/>
              </w:rPr>
              <w:fldChar w:fldCharType="end"/>
            </w:r>
          </w:p>
          <w:p w14:paraId="00AAA685" w14:textId="3AF96D27" w:rsidR="002465DC" w:rsidRPr="0051568B" w:rsidRDefault="002465DC" w:rsidP="00040086">
            <w:pPr>
              <w:pStyle w:val="forms"/>
              <w:tabs>
                <w:tab w:val="left" w:pos="1071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</w:p>
        </w:tc>
      </w:tr>
      <w:tr w:rsidR="00761C99" w:rsidRPr="0051568B" w14:paraId="337D9865" w14:textId="77777777" w:rsidTr="005A3CD6">
        <w:trPr>
          <w:trHeight w:val="576"/>
          <w:jc w:val="center"/>
        </w:trPr>
        <w:tc>
          <w:tcPr>
            <w:tcW w:w="54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515" w14:textId="1CD63F60" w:rsidR="00761C99" w:rsidRPr="0051568B" w:rsidRDefault="00761C99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 xml:space="preserve">Medicare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ຫຼື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ການປະກັນໄພອື່ນໆ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ຄົນເຈັບເບື້ອງຕົ້ນເທົ່ານັ້ນ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313F8573" w14:textId="5CB9F470" w:rsidR="00761C99" w:rsidRPr="0051568B" w:rsidRDefault="00761C99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74DD" w14:textId="77777777" w:rsidR="00761C99" w:rsidRPr="0051568B" w:rsidRDefault="00761C99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bCs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</w:rPr>
              <w:t>ພາສາສຳລັບແຈ້ງການ</w:t>
            </w:r>
            <w:r w:rsidRPr="0051568B">
              <w:rPr>
                <w:rFonts w:ascii="Arial" w:hAnsi="Arial" w:cs="Phetsarath OT"/>
                <w:szCs w:val="22"/>
              </w:rPr>
              <w:t xml:space="preserve"> CARES:</w:t>
            </w:r>
          </w:p>
          <w:p w14:paraId="6CEF4D83" w14:textId="46CB0712" w:rsidR="00761C99" w:rsidRPr="0051568B" w:rsidRDefault="00761C99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ອັງກິດ</w:t>
            </w:r>
            <w:r w:rsidRPr="0051568B">
              <w:rPr>
                <w:rFonts w:cs="Phetsarath OT"/>
                <w:sz w:val="22"/>
                <w:szCs w:val="22"/>
              </w:rPr>
              <w:t xml:space="preserve">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ສະເປນ</w:t>
            </w:r>
          </w:p>
        </w:tc>
      </w:tr>
      <w:tr w:rsidR="00F47CC1" w:rsidRPr="0051568B" w14:paraId="0EF30252" w14:textId="77777777" w:rsidTr="005A3CD6">
        <w:trPr>
          <w:jc w:val="center"/>
        </w:trPr>
        <w:tc>
          <w:tcPr>
            <w:tcW w:w="38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1BDC" w14:textId="77777777" w:rsidR="00F47CC1" w:rsidRPr="0051568B" w:rsidRDefault="00F47CC1" w:rsidP="00040086">
            <w:pPr>
              <w:pStyle w:val="forms"/>
              <w:keepNext/>
              <w:tabs>
                <w:tab w:val="left" w:pos="1095"/>
                <w:tab w:val="left" w:pos="216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ຊື່ຜູ້ໄດ້ຮັບຜົນປະໂຫຍດ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ຕົວອັກສອນຫຍໍ້ຊື່ກາງ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ນາມສະກຸນ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0C1C8262" w14:textId="77777777" w:rsidR="00F47CC1" w:rsidRPr="0051568B" w:rsidRDefault="00F47CC1" w:rsidP="00040086">
            <w:pPr>
              <w:pStyle w:val="forms"/>
              <w:tabs>
                <w:tab w:val="left" w:pos="1095"/>
                <w:tab w:val="left" w:pos="216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  <w:tc>
          <w:tcPr>
            <w:tcW w:w="698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C03C" w14:textId="77777777" w:rsidR="00323826" w:rsidRPr="0051568B" w:rsidRDefault="00F47CC1" w:rsidP="00040086">
            <w:pPr>
              <w:pStyle w:val="forms"/>
              <w:tabs>
                <w:tab w:val="left" w:pos="1071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>Medicare Beneficiary Identifier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ຕົວລະບຸຜົນປະໂຫຍດເມດິແຄ</w:t>
            </w:r>
            <w:r w:rsidRPr="0051568B">
              <w:rPr>
                <w:rFonts w:cs="Phetsarath OT"/>
                <w:sz w:val="22"/>
                <w:szCs w:val="22"/>
              </w:rPr>
              <w:t>, MBI)</w:t>
            </w:r>
          </w:p>
          <w:p w14:paraId="3CC28EF4" w14:textId="6D93A771" w:rsidR="00F47CC1" w:rsidRPr="0051568B" w:rsidRDefault="00F47CC1" w:rsidP="00040086">
            <w:pPr>
              <w:pStyle w:val="forms"/>
              <w:tabs>
                <w:tab w:val="left" w:pos="1071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273560" w:rsidRPr="0051568B" w14:paraId="7C57CE06" w14:textId="77777777" w:rsidTr="005A3CD6">
        <w:trPr>
          <w:trHeight w:val="1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B6ED5" w14:textId="656B7936" w:rsidR="00273560" w:rsidRPr="0051568B" w:rsidRDefault="00273560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ມູນຄ່າສ່ວນແບ່ງຄ່າໃຊ້ຈ່າຍລາຍເດືອນ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ຄົນເຈັບເບື້ອງຕົ້ນເທົ່ານັ້ນ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</w:tc>
      </w:tr>
      <w:tr w:rsidR="00273560" w:rsidRPr="0051568B" w14:paraId="02F40980" w14:textId="77777777" w:rsidTr="005A3CD6">
        <w:trPr>
          <w:trHeight w:val="315"/>
          <w:jc w:val="center"/>
        </w:trPr>
        <w:tc>
          <w:tcPr>
            <w:tcW w:w="3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7A48E" w14:textId="77777777" w:rsidR="00273560" w:rsidRPr="0051568B" w:rsidRDefault="00273560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>$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0B67A" w14:textId="77777777" w:rsidR="00273560" w:rsidRPr="0051568B" w:rsidRDefault="00273560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  <w:tc>
          <w:tcPr>
            <w:tcW w:w="8317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5EEB9" w14:textId="6B502D4B" w:rsidR="00273560" w:rsidRPr="0051568B" w:rsidRDefault="00273560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>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ປ້ອນເລກ</w:t>
            </w:r>
            <w:r w:rsidRPr="0051568B">
              <w:rPr>
                <w:rFonts w:cs="Phetsarath OT"/>
                <w:sz w:val="22"/>
                <w:szCs w:val="22"/>
              </w:rPr>
              <w:t xml:space="preserve"> 0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ຖ້າວ່າບໍ່ມີສ່ວນແບ່ງຄ່າໃຊ້ຈ່າຍ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</w:tc>
      </w:tr>
      <w:tr w:rsidR="00C17F9A" w:rsidRPr="0051568B" w14:paraId="63B7FEA4" w14:textId="77777777" w:rsidTr="005A3CD6">
        <w:trPr>
          <w:trHeight w:val="1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1D2241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t>SSI-E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ຄົນເຈັບເບື້ອງຕົ້ນເທົ່ານັ້ນ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</w:tc>
      </w:tr>
      <w:tr w:rsidR="00C17F9A" w:rsidRPr="0051568B" w14:paraId="2BEB0A02" w14:textId="77777777" w:rsidTr="005A3CD6">
        <w:trPr>
          <w:trHeight w:val="315"/>
          <w:jc w:val="center"/>
        </w:trPr>
        <w:tc>
          <w:tcPr>
            <w:tcW w:w="10800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0C10E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ການຮັບ</w:t>
            </w:r>
            <w:r w:rsidRPr="0051568B">
              <w:rPr>
                <w:rFonts w:cs="Phetsarath OT"/>
                <w:sz w:val="22"/>
                <w:szCs w:val="22"/>
              </w:rPr>
              <w:t xml:space="preserve">   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ບໍ່ມີຄຸນນະສົມບັດ</w:t>
            </w:r>
            <w:r w:rsidRPr="0051568B">
              <w:rPr>
                <w:rFonts w:cs="Phetsarath OT"/>
                <w:sz w:val="22"/>
                <w:szCs w:val="22"/>
              </w:rPr>
              <w:t xml:space="preserve">    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ຖືກປະຕິເສດ</w:t>
            </w:r>
          </w:p>
        </w:tc>
      </w:tr>
      <w:tr w:rsidR="00C17F9A" w:rsidRPr="0051568B" w14:paraId="573E5998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EBB2FC" w14:textId="77777777" w:rsidR="00C17F9A" w:rsidRPr="0051568B" w:rsidRDefault="00C17F9A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before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ປັດຈຸບັນບຸກຄົນແມ່ນກຳລັງລົງທະບຽນ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ໃສ່ເຄື່ອງໝາຍດຽວເທົ່ານັ້ນ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</w:tc>
      </w:tr>
      <w:tr w:rsidR="005E2C05" w:rsidRPr="0051568B" w14:paraId="4D0DF0A9" w14:textId="77777777" w:rsidTr="002D7B11">
        <w:trPr>
          <w:jc w:val="center"/>
        </w:trPr>
        <w:tc>
          <w:tcPr>
            <w:tcW w:w="27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FED97" w14:textId="36976FB1" w:rsidR="005E2C05" w:rsidRPr="0051568B" w:rsidRDefault="005E2C05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ບໍ່ມີໂຄງການມາກ່ອນ</w:t>
            </w:r>
          </w:p>
        </w:tc>
        <w:tc>
          <w:tcPr>
            <w:tcW w:w="801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A7A99" w14:textId="0DDD3AFA" w:rsidR="005E2C05" w:rsidRPr="0051568B" w:rsidRDefault="005E2C05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ການເບີ່ງແຍງສຸຂະພາບທີ່ໄດ້ຮັບຄວາມຄຸ້ມຄອງ</w:t>
            </w:r>
            <w:r w:rsidRPr="0051568B">
              <w:rPr>
                <w:rFonts w:cs="Phetsarath OT"/>
                <w:sz w:val="22"/>
                <w:szCs w:val="22"/>
              </w:rPr>
              <w:t xml:space="preserve"> HMO</w:t>
            </w:r>
          </w:p>
        </w:tc>
      </w:tr>
      <w:tr w:rsidR="002D7B11" w:rsidRPr="0051568B" w14:paraId="5D29AC67" w14:textId="77777777" w:rsidTr="00FB2057">
        <w:trPr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E3A26" w14:textId="5541C01A" w:rsidR="002D7B11" w:rsidRPr="0051568B" w:rsidRDefault="002D7B11" w:rsidP="0097649C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Family Care / PACE/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ຫຸ້ນສ່ວນ</w:t>
            </w:r>
            <w:r w:rsidRPr="0051568B">
              <w:rPr>
                <w:rFonts w:cs="Phetsarath OT"/>
                <w:sz w:val="22"/>
                <w:szCs w:val="22"/>
              </w:rPr>
              <w:t>p MCO—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ລະບຸຊື່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MCO: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8909FA" w:rsidRPr="0051568B" w14:paraId="5FDEEFC4" w14:textId="77777777" w:rsidTr="0097649C">
        <w:trPr>
          <w:trHeight w:val="288"/>
          <w:jc w:val="center"/>
        </w:trPr>
        <w:tc>
          <w:tcPr>
            <w:tcW w:w="344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C7DB23" w14:textId="77777777" w:rsidR="008909FA" w:rsidRPr="0051568B" w:rsidRDefault="008909FA" w:rsidP="0097649C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IRIS—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ລະບຸຊື່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ICA: </w:t>
            </w:r>
          </w:p>
        </w:tc>
        <w:tc>
          <w:tcPr>
            <w:tcW w:w="7357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82EA0E2" w14:textId="2A4DAB63" w:rsidR="008909FA" w:rsidRPr="0051568B" w:rsidRDefault="009B2E76" w:rsidP="0097649C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7A664E" w:rsidRPr="0051568B" w14:paraId="46E33DAB" w14:textId="77777777" w:rsidTr="002D7B11">
        <w:trPr>
          <w:trHeight w:val="46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031CC" w14:textId="4BD90811" w:rsidR="007A664E" w:rsidRPr="0051568B" w:rsidRDefault="007A664E" w:rsidP="0097649C">
            <w:pPr>
              <w:pStyle w:val="forms"/>
              <w:keepNext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Children’s Waiver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ການຍົກເວັ້ນເດັກນ້ອຍ</w:t>
            </w:r>
            <w:r w:rsidRPr="0051568B">
              <w:rPr>
                <w:rFonts w:cs="Phetsarath OT"/>
                <w:sz w:val="22"/>
                <w:szCs w:val="22"/>
              </w:rPr>
              <w:t xml:space="preserve">, CLTS)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ກະລຸນາຕື່ມຂໍ້ມູນການຕິດຕໍ່ຂ້າງລຸ່ມ</w:t>
            </w:r>
            <w:r w:rsidRPr="0051568B">
              <w:rPr>
                <w:rFonts w:cs="Phetsarath OT"/>
                <w:sz w:val="22"/>
                <w:szCs w:val="22"/>
              </w:rPr>
              <w:t>.</w:t>
            </w:r>
          </w:p>
        </w:tc>
      </w:tr>
      <w:tr w:rsidR="007A664E" w:rsidRPr="0051568B" w14:paraId="14DE9914" w14:textId="77777777" w:rsidTr="005A3CD6">
        <w:trPr>
          <w:trHeight w:val="576"/>
          <w:jc w:val="center"/>
        </w:trPr>
        <w:tc>
          <w:tcPr>
            <w:tcW w:w="70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BCE" w14:textId="77777777" w:rsidR="007A664E" w:rsidRPr="0051568B" w:rsidRDefault="007A664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ພະນັກງານ</w:t>
            </w:r>
            <w:r w:rsidRPr="0051568B">
              <w:rPr>
                <w:rFonts w:cs="Phetsarath OT"/>
                <w:sz w:val="22"/>
                <w:szCs w:val="22"/>
              </w:rPr>
              <w:t xml:space="preserve"> CLTS</w:t>
            </w:r>
          </w:p>
          <w:p w14:paraId="1EE8B9C8" w14:textId="77777777" w:rsidR="007A664E" w:rsidRPr="0051568B" w:rsidRDefault="007A664E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BED1E" w14:textId="77777777" w:rsidR="007A664E" w:rsidRPr="0051568B" w:rsidRDefault="007A664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ເຂດ</w:t>
            </w:r>
          </w:p>
          <w:p w14:paraId="6D349254" w14:textId="77777777" w:rsidR="007A664E" w:rsidRPr="0051568B" w:rsidRDefault="007A664E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7A664E" w:rsidRPr="0051568B" w14:paraId="50700E42" w14:textId="77777777" w:rsidTr="005A3CD6">
        <w:trPr>
          <w:trHeight w:val="576"/>
          <w:jc w:val="center"/>
        </w:trPr>
        <w:tc>
          <w:tcPr>
            <w:tcW w:w="32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51C8" w14:textId="77777777" w:rsidR="007A664E" w:rsidRPr="0051568B" w:rsidRDefault="007A664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ເບີໂທລະສັບ</w:t>
            </w:r>
          </w:p>
          <w:p w14:paraId="2685445E" w14:textId="77777777" w:rsidR="007A664E" w:rsidRPr="0051568B" w:rsidRDefault="007A664E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7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C9467" w14:textId="77777777" w:rsidR="007A664E" w:rsidRPr="0051568B" w:rsidRDefault="007A664E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ທີ່ຢູ່ອີເມວ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ທາງເລືອກ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4EF60D7B" w14:textId="77777777" w:rsidR="007A664E" w:rsidRPr="0051568B" w:rsidRDefault="007A664E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8909FA" w:rsidRPr="0051568B" w14:paraId="589018F1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AA5BCA" w14:textId="77777777" w:rsidR="008909FA" w:rsidRPr="0051568B" w:rsidRDefault="008909FA" w:rsidP="00040086">
            <w:pPr>
              <w:pStyle w:val="forms"/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b/>
                <w:sz w:val="22"/>
                <w:szCs w:val="22"/>
              </w:rPr>
              <w:t>ຂໍ້ມູນທີ່ກ່ຽວຂ້ອງອື່ນໆ</w:t>
            </w:r>
            <w:r w:rsidRPr="0051568B">
              <w:rPr>
                <w:rFonts w:cs="Phetsarath OT"/>
                <w:b/>
                <w:sz w:val="22"/>
                <w:szCs w:val="22"/>
              </w:rPr>
              <w:t xml:space="preserve"> </w:t>
            </w:r>
            <w:r w:rsidRPr="0051568B">
              <w:rPr>
                <w:rFonts w:cs="Phetsarath OT"/>
                <w:sz w:val="22"/>
                <w:szCs w:val="22"/>
              </w:rPr>
              <w:t>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ໃສ່ເຄື່ອງໝາຍທຸກຂໍ້ທີ່ກ່ຽວຂ້ອງ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</w:tc>
      </w:tr>
      <w:tr w:rsidR="008909FA" w:rsidRPr="0051568B" w14:paraId="516CB121" w14:textId="77777777" w:rsidTr="005A3CD6">
        <w:trPr>
          <w:trHeight w:val="288"/>
          <w:jc w:val="center"/>
        </w:trPr>
        <w:tc>
          <w:tcPr>
            <w:tcW w:w="4512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19B71C" w14:textId="77777777" w:rsidR="008909FA" w:rsidRPr="0051568B" w:rsidRDefault="008909FA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ຕ້ອງການບໍລິການດ່ວນ</w:t>
            </w:r>
          </w:p>
        </w:tc>
        <w:tc>
          <w:tcPr>
            <w:tcW w:w="628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273AF" w14:textId="77777777" w:rsidR="008909FA" w:rsidRPr="0051568B" w:rsidRDefault="008909FA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ມີການຈັດສະຖານທີ່ສຳລັບການປ້ອງກັນ</w:t>
            </w:r>
          </w:p>
        </w:tc>
      </w:tr>
      <w:tr w:rsidR="008909FA" w:rsidRPr="0051568B" w14:paraId="5C0DAFF2" w14:textId="77777777" w:rsidTr="005A3CD6">
        <w:trPr>
          <w:trHeight w:val="288"/>
          <w:jc w:val="center"/>
        </w:trPr>
        <w:tc>
          <w:tcPr>
            <w:tcW w:w="4512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40D70" w14:textId="77777777" w:rsidR="008909FA" w:rsidRPr="0051568B" w:rsidRDefault="008909FA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ປັດຈຸບັນແມ່ນໃຫ້ບໍລິການໂດຍ</w:t>
            </w:r>
            <w:r w:rsidRPr="0051568B">
              <w:rPr>
                <w:rFonts w:cs="Phetsarath OT"/>
                <w:sz w:val="22"/>
                <w:szCs w:val="22"/>
              </w:rPr>
              <w:t xml:space="preserve"> CSP</w:t>
            </w:r>
          </w:p>
        </w:tc>
        <w:tc>
          <w:tcPr>
            <w:tcW w:w="628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46258" w14:textId="6A593303" w:rsidR="008909FA" w:rsidRPr="0051568B" w:rsidRDefault="008909FA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ind w:left="369" w:hanging="369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ຍົກຍ້າຍ</w:t>
            </w:r>
            <w:r w:rsidRPr="0051568B">
              <w:rPr>
                <w:rFonts w:cs="Phetsarath OT"/>
                <w:sz w:val="22"/>
                <w:szCs w:val="22"/>
              </w:rPr>
              <w:t xml:space="preserve"> /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ປັດຈຸບັນອາໃສຢູ່ໃນສະຖານທີ່ທີ່ບໍ່ອະນຸຍາດ</w:t>
            </w:r>
            <w:r w:rsidRPr="0051568B">
              <w:rPr>
                <w:rFonts w:cs="Phetsarath OT"/>
                <w:sz w:val="22"/>
                <w:szCs w:val="22"/>
              </w:rPr>
              <w:t xml:space="preserve"> (NH, IMD, </w:t>
            </w:r>
            <w:r w:rsidR="00B27652" w:rsidRPr="0051568B">
              <w:rPr>
                <w:rFonts w:cs="Phetsarath OT"/>
                <w:sz w:val="22"/>
                <w:szCs w:val="22"/>
                <w:cs/>
                <w:lang w:bidi="lo-LA"/>
              </w:rPr>
              <w:br/>
            </w:r>
            <w:r w:rsidRPr="0051568B">
              <w:rPr>
                <w:rFonts w:cs="Phetsarath OT"/>
                <w:sz w:val="22"/>
                <w:szCs w:val="22"/>
              </w:rPr>
              <w:t xml:space="preserve">CBRF,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ແລະ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ອື່ນໆ</w:t>
            </w:r>
            <w:r w:rsidRPr="0051568B">
              <w:rPr>
                <w:rFonts w:cs="Phetsarath OT"/>
                <w:sz w:val="22"/>
                <w:szCs w:val="22"/>
              </w:rPr>
              <w:t>.)</w:t>
            </w:r>
          </w:p>
        </w:tc>
      </w:tr>
      <w:tr w:rsidR="005E2C05" w:rsidRPr="0051568B" w14:paraId="3979FFB0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3B8EC" w14:textId="77777777" w:rsidR="005E2C05" w:rsidRPr="0051568B" w:rsidRDefault="005E2C05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ຕ້ອງການຜູ້ແປພາສາ</w:t>
            </w:r>
          </w:p>
        </w:tc>
      </w:tr>
      <w:tr w:rsidR="008909FA" w:rsidRPr="0051568B" w14:paraId="3F879D79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2E77E" w14:textId="77777777" w:rsidR="008909FA" w:rsidRPr="0051568B" w:rsidRDefault="008909FA" w:rsidP="0097649C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ອື່ນໆ</w:t>
            </w:r>
            <w:r w:rsidRPr="0051568B">
              <w:rPr>
                <w:rFonts w:cs="Phetsarath OT"/>
                <w:sz w:val="22"/>
                <w:szCs w:val="22"/>
              </w:rPr>
              <w:t>—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ໃຫ້ລະບຸ</w:t>
            </w:r>
            <w:r w:rsidRPr="0051568B">
              <w:rPr>
                <w:rFonts w:cs="Phetsarath OT"/>
                <w:sz w:val="22"/>
                <w:szCs w:val="22"/>
              </w:rPr>
              <w:t xml:space="preserve">: </w:t>
            </w:r>
            <w:bookmarkStart w:id="10" w:name="Text21"/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bookmarkEnd w:id="10"/>
          </w:p>
        </w:tc>
      </w:tr>
      <w:tr w:rsidR="00761C99" w:rsidRPr="0051568B" w14:paraId="3B6E0930" w14:textId="77777777" w:rsidTr="002D7B11">
        <w:trPr>
          <w:trHeight w:val="20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DC8D3" w14:textId="77777777" w:rsidR="00761C99" w:rsidRPr="0051568B" w:rsidRDefault="00761C99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</w:p>
        </w:tc>
      </w:tr>
      <w:tr w:rsidR="00857492" w:rsidRPr="0051568B" w14:paraId="2FECD07C" w14:textId="20E14FD9" w:rsidTr="005A3CD6">
        <w:trPr>
          <w:trHeight w:val="3084"/>
          <w:jc w:val="center"/>
        </w:trPr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4F2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</w:rPr>
              <w:lastRenderedPageBreak/>
              <w:t>ລະດັບຂອງການເບິ່ງແຍງດູແລ</w:t>
            </w:r>
          </w:p>
          <w:p w14:paraId="1A675162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after="2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color w:val="000000" w:themeColor="text1"/>
                <w:szCs w:val="22"/>
              </w:rPr>
              <w:t>ກວດ</w:t>
            </w:r>
            <w:r w:rsidRPr="0051568B">
              <w:rPr>
                <w:rFonts w:ascii="Arial" w:hAnsi="Arial" w:cs="Phetsarath OT"/>
                <w:color w:val="000000" w:themeColor="text1"/>
                <w:szCs w:val="22"/>
              </w:rPr>
              <w:t xml:space="preserve"> NH LOC </w:t>
            </w:r>
            <w:r w:rsidRPr="0051568B">
              <w:rPr>
                <w:rFonts w:ascii="Phetsarath OT" w:hAnsi="Phetsarath OT" w:cs="Phetsarath OT"/>
                <w:color w:val="000000" w:themeColor="text1"/>
                <w:szCs w:val="22"/>
              </w:rPr>
              <w:t>ທີ່ກໍານົດໃນຄໍລໍ້າເບື້ອງຊ້າຍ</w:t>
            </w:r>
            <w:r w:rsidRPr="0051568B">
              <w:rPr>
                <w:rFonts w:ascii="Arial" w:hAnsi="Arial" w:cs="Phetsarath OT"/>
                <w:color w:val="000000" w:themeColor="text1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color w:val="000000" w:themeColor="text1"/>
                <w:szCs w:val="22"/>
              </w:rPr>
              <w:t>ແລະ</w:t>
            </w:r>
            <w:r w:rsidRPr="0051568B">
              <w:rPr>
                <w:rFonts w:ascii="Arial" w:hAnsi="Arial" w:cs="Phetsarath OT"/>
                <w:color w:val="000000" w:themeColor="text1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color w:val="000000" w:themeColor="text1"/>
                <w:szCs w:val="22"/>
              </w:rPr>
              <w:t>ຈາກນັ້ນກວດເບີ່ງ</w:t>
            </w:r>
            <w:r w:rsidRPr="0051568B">
              <w:rPr>
                <w:rFonts w:ascii="Arial" w:hAnsi="Arial" w:cs="Phetsarath OT"/>
                <w:color w:val="000000" w:themeColor="text1"/>
                <w:szCs w:val="22"/>
              </w:rPr>
              <w:t xml:space="preserve"> DD LOC </w:t>
            </w:r>
            <w:r w:rsidRPr="0051568B">
              <w:rPr>
                <w:rFonts w:ascii="Phetsarath OT" w:hAnsi="Phetsarath OT" w:cs="Phetsarath OT"/>
                <w:color w:val="000000" w:themeColor="text1"/>
                <w:szCs w:val="22"/>
              </w:rPr>
              <w:t>ທີ່ເໝາະສົມໃນຄໍລໍ້າເບື້ອງຂວາ</w:t>
            </w:r>
            <w:r w:rsidRPr="0051568B">
              <w:rPr>
                <w:rFonts w:ascii="Arial" w:hAnsi="Arial" w:cs="Phetsarath OT"/>
                <w:color w:val="000000" w:themeColor="text1"/>
                <w:szCs w:val="22"/>
              </w:rPr>
              <w:t xml:space="preserve">. </w:t>
            </w:r>
            <w:r w:rsidRPr="0051568B">
              <w:rPr>
                <w:rFonts w:ascii="Phetsarath OT" w:hAnsi="Phetsarath OT" w:cs="Phetsarath OT"/>
                <w:color w:val="000000" w:themeColor="text1"/>
                <w:szCs w:val="22"/>
              </w:rPr>
              <w:t>ຄວນໃສ່ເຄື່ອງໝາຍໃນຊ່ອງບໍ່ເກີນສອງຊ່ອງ</w:t>
            </w:r>
            <w:r w:rsidRPr="0051568B">
              <w:rPr>
                <w:rFonts w:ascii="Arial" w:hAnsi="Arial" w:cs="Phetsarath OT"/>
                <w:color w:val="000000" w:themeColor="text1"/>
                <w:szCs w:val="22"/>
              </w:rPr>
              <w:t xml:space="preserve">. </w:t>
            </w:r>
          </w:p>
          <w:tbl>
            <w:tblPr>
              <w:tblW w:w="0" w:type="auto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857492" w:rsidRPr="0051568B" w14:paraId="500E7F7E" w14:textId="77777777" w:rsidTr="001C25F6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4EE28F4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pacing w:before="20" w:after="20"/>
                    <w:jc w:val="center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Phetsarath OT" w:hAnsi="Phetsarath OT" w:cs="Phetsarath OT"/>
                      <w:szCs w:val="22"/>
                    </w:rPr>
                    <w:t>ເລືອກ</w:t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 xml:space="preserve"> 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FA60B5A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pacing w:before="20" w:after="20"/>
                    <w:jc w:val="center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Phetsarath OT" w:hAnsi="Phetsarath OT" w:cs="Phetsarath OT"/>
                      <w:szCs w:val="22"/>
                    </w:rPr>
                    <w:t>ເລືອກ</w:t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 xml:space="preserve"> 1</w:t>
                  </w:r>
                </w:p>
              </w:tc>
            </w:tr>
            <w:tr w:rsidR="00857492" w:rsidRPr="0051568B" w14:paraId="6550AB18" w14:textId="77777777" w:rsidTr="00857492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3DF218" w14:textId="77777777" w:rsidR="00857492" w:rsidRPr="0051568B" w:rsidRDefault="00857492" w:rsidP="00040086">
                  <w:pPr>
                    <w:pStyle w:val="ListParagraph"/>
                    <w:kinsoku w:val="0"/>
                    <w:wordWrap w:val="0"/>
                    <w:overflowPunct w:val="0"/>
                    <w:autoSpaceDE w:val="0"/>
                    <w:autoSpaceDN w:val="0"/>
                    <w:ind w:left="0"/>
                    <w:rPr>
                      <w:rFonts w:ascii="Arial" w:eastAsia="Cambria" w:hAnsi="Arial" w:cs="Phetsarath OT"/>
                      <w:sz w:val="22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 w:val="22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 w:val="22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t>NH-ISN</w:t>
                  </w:r>
                </w:p>
                <w:p w14:paraId="7E7D5D14" w14:textId="77777777" w:rsidR="00857492" w:rsidRPr="0051568B" w:rsidRDefault="00857492" w:rsidP="00040086">
                  <w:pPr>
                    <w:pStyle w:val="ListParagraph"/>
                    <w:kinsoku w:val="0"/>
                    <w:wordWrap w:val="0"/>
                    <w:overflowPunct w:val="0"/>
                    <w:autoSpaceDE w:val="0"/>
                    <w:autoSpaceDN w:val="0"/>
                    <w:ind w:left="0"/>
                    <w:rPr>
                      <w:rFonts w:ascii="Arial" w:eastAsia="Cambria" w:hAnsi="Arial" w:cs="Phetsarath OT"/>
                      <w:sz w:val="22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 w:val="22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 w:val="22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 w:val="22"/>
                      <w:szCs w:val="22"/>
                    </w:rPr>
                    <w:t>NH-SNF</w:t>
                  </w:r>
                </w:p>
                <w:p w14:paraId="2A68CAB8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>NH-ICF</w:t>
                  </w:r>
                </w:p>
                <w:p w14:paraId="1135B177" w14:textId="77777777" w:rsidR="00857492" w:rsidRPr="0051568B" w:rsidRDefault="00857492" w:rsidP="00040086">
                  <w:pPr>
                    <w:pStyle w:val="ListParagraph"/>
                    <w:kinsoku w:val="0"/>
                    <w:wordWrap w:val="0"/>
                    <w:overflowPunct w:val="0"/>
                    <w:autoSpaceDE w:val="0"/>
                    <w:autoSpaceDN w:val="0"/>
                    <w:ind w:left="1080"/>
                    <w:rPr>
                      <w:rFonts w:ascii="Arial" w:eastAsia="Cambria" w:hAnsi="Arial" w:cs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E5D3AF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>DD1A</w:t>
                  </w:r>
                </w:p>
                <w:p w14:paraId="32F6B5EB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>DD1B</w:t>
                  </w:r>
                </w:p>
                <w:p w14:paraId="3DADCDF1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>DD2</w:t>
                  </w:r>
                </w:p>
                <w:p w14:paraId="4FC25AA9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>DD3</w:t>
                  </w:r>
                </w:p>
                <w:p w14:paraId="6E1CE381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eastAsia="Cambria" w:hAnsi="Arial" w:cs="Phetsarath OT"/>
                      <w:szCs w:val="22"/>
                    </w:rPr>
                  </w:pP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instrText xml:space="preserve"> FORMCHECKBOX </w:instrText>
                  </w:r>
                  <w:r w:rsidR="005F3FCF">
                    <w:rPr>
                      <w:rFonts w:ascii="Arial" w:hAnsi="Arial" w:cs="Phetsarath OT"/>
                      <w:szCs w:val="22"/>
                    </w:rPr>
                  </w:r>
                  <w:r w:rsidR="005F3FCF">
                    <w:rPr>
                      <w:rFonts w:ascii="Arial" w:hAnsi="Arial" w:cs="Phetsarath OT"/>
                      <w:szCs w:val="22"/>
                    </w:rPr>
                    <w:fldChar w:fldCharType="separate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fldChar w:fldCharType="end"/>
                  </w:r>
                  <w:r w:rsidRPr="0051568B">
                    <w:rPr>
                      <w:rFonts w:ascii="Arial" w:hAnsi="Arial" w:cs="Phetsarath OT"/>
                      <w:szCs w:val="22"/>
                    </w:rPr>
                    <w:t>NDD</w:t>
                  </w:r>
                </w:p>
              </w:tc>
            </w:tr>
            <w:tr w:rsidR="00857492" w:rsidRPr="0051568B" w14:paraId="6F35AE5A" w14:textId="77777777" w:rsidTr="00857492">
              <w:tc>
                <w:tcPr>
                  <w:tcW w:w="2053" w:type="dxa"/>
                  <w:tcBorders>
                    <w:top w:val="single" w:sz="8" w:space="0" w:color="auto"/>
                  </w:tcBorders>
                </w:tcPr>
                <w:p w14:paraId="556F3F53" w14:textId="77777777" w:rsidR="00857492" w:rsidRPr="0051568B" w:rsidRDefault="00857492" w:rsidP="00040086">
                  <w:pPr>
                    <w:pStyle w:val="ListParagraph"/>
                    <w:kinsoku w:val="0"/>
                    <w:wordWrap w:val="0"/>
                    <w:overflowPunct w:val="0"/>
                    <w:autoSpaceDE w:val="0"/>
                    <w:autoSpaceDN w:val="0"/>
                    <w:ind w:left="0"/>
                    <w:rPr>
                      <w:rFonts w:ascii="Arial" w:hAnsi="Arial" w:cs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</w:tcBorders>
                </w:tcPr>
                <w:p w14:paraId="27DD4891" w14:textId="77777777" w:rsidR="00857492" w:rsidRPr="0051568B" w:rsidRDefault="00857492" w:rsidP="00040086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rPr>
                      <w:rFonts w:ascii="Arial" w:hAnsi="Arial" w:cs="Phetsarath OT"/>
                      <w:szCs w:val="22"/>
                    </w:rPr>
                  </w:pPr>
                </w:p>
              </w:tc>
            </w:tr>
          </w:tbl>
          <w:p w14:paraId="50B0F67C" w14:textId="4ECA30ED" w:rsidR="00857492" w:rsidRPr="0051568B" w:rsidRDefault="00857492" w:rsidP="00040086">
            <w:pPr>
              <w:keepNext/>
              <w:kinsoku w:val="0"/>
              <w:wordWrap w:val="0"/>
              <w:overflowPunct w:val="0"/>
              <w:autoSpaceDE w:val="0"/>
              <w:autoSpaceDN w:val="0"/>
              <w:spacing w:before="120" w:line="280" w:lineRule="atLeast"/>
              <w:ind w:left="360" w:hanging="360"/>
              <w:rPr>
                <w:rFonts w:ascii="Arial" w:hAnsi="Arial" w:cs="Phetsarath OT"/>
                <w:szCs w:val="22"/>
              </w:rPr>
            </w:pP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62C0B2D3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</w:rPr>
              <w:t>ກຸ່ມເປົ້າໝາຍ</w:t>
            </w:r>
            <w:r w:rsidRPr="0051568B">
              <w:rPr>
                <w:rFonts w:ascii="Arial" w:hAnsi="Arial" w:cs="Phetsarath OT"/>
                <w:szCs w:val="22"/>
              </w:rPr>
              <w:t>:</w:t>
            </w:r>
          </w:p>
          <w:p w14:paraId="15993334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FORMCHECKBOX </w:instrText>
            </w:r>
            <w:r w:rsidR="005F3FCF">
              <w:rPr>
                <w:rFonts w:ascii="Arial" w:hAnsi="Arial" w:cs="Phetsarath OT"/>
                <w:szCs w:val="22"/>
              </w:rPr>
            </w:r>
            <w:r w:rsidR="005F3FCF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r w:rsidRPr="0051568B">
              <w:rPr>
                <w:rFonts w:ascii="Arial" w:hAnsi="Arial" w:cs="Phetsarath OT"/>
                <w:szCs w:val="22"/>
              </w:rPr>
              <w:t xml:space="preserve"> FE</w:t>
            </w:r>
          </w:p>
          <w:p w14:paraId="314E109B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FORMCHECKBOX </w:instrText>
            </w:r>
            <w:r w:rsidR="005F3FCF">
              <w:rPr>
                <w:rFonts w:ascii="Arial" w:hAnsi="Arial" w:cs="Phetsarath OT"/>
                <w:szCs w:val="22"/>
              </w:rPr>
            </w:r>
            <w:r w:rsidR="005F3FCF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r w:rsidRPr="0051568B">
              <w:rPr>
                <w:rFonts w:ascii="Arial" w:hAnsi="Arial" w:cs="Phetsarath OT"/>
                <w:szCs w:val="22"/>
              </w:rPr>
              <w:t xml:space="preserve"> ID/DD</w:t>
            </w:r>
          </w:p>
          <w:p w14:paraId="7EC10AD9" w14:textId="02E11DD2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FORMCHECKBOX </w:instrText>
            </w:r>
            <w:r w:rsidR="005F3FCF">
              <w:rPr>
                <w:rFonts w:ascii="Arial" w:hAnsi="Arial" w:cs="Phetsarath OT"/>
                <w:szCs w:val="22"/>
              </w:rPr>
            </w:r>
            <w:r w:rsidR="005F3FCF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  <w:r w:rsidRPr="0051568B">
              <w:rPr>
                <w:rFonts w:ascii="Arial" w:hAnsi="Arial" w:cs="Phetsarath OT"/>
                <w:szCs w:val="22"/>
              </w:rPr>
              <w:t xml:space="preserve"> PD</w:t>
            </w:r>
          </w:p>
        </w:tc>
      </w:tr>
      <w:tr w:rsidR="00857492" w:rsidRPr="0051568B" w14:paraId="67469DC4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5DCDB" w14:textId="57268840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ຊື່ຂອງ</w:t>
            </w:r>
            <w:r w:rsidRPr="0051568B">
              <w:rPr>
                <w:rFonts w:cs="Phetsarath OT"/>
                <w:sz w:val="22"/>
                <w:szCs w:val="22"/>
              </w:rPr>
              <w:t xml:space="preserve"> ICA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ທີ່ເລືອກ</w:t>
            </w:r>
          </w:p>
        </w:tc>
      </w:tr>
      <w:tr w:rsidR="00857492" w:rsidRPr="0051568B" w14:paraId="354870B8" w14:textId="77777777" w:rsidTr="005A3CD6">
        <w:trPr>
          <w:trHeight w:val="432"/>
          <w:jc w:val="center"/>
        </w:trPr>
        <w:tc>
          <w:tcPr>
            <w:tcW w:w="10800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60A5D" w14:textId="4A35F0D6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857492" w:rsidRPr="0051568B" w14:paraId="262ED162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8B6F04" w14:textId="21357B8B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ຊື່ຂອງ</w:t>
            </w:r>
            <w:r w:rsidRPr="0051568B">
              <w:rPr>
                <w:rFonts w:cs="Phetsarath OT"/>
                <w:sz w:val="22"/>
                <w:szCs w:val="22"/>
              </w:rPr>
              <w:t xml:space="preserve"> FEA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ທີ່ເລືອກ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ນຳໃຊ້ກັບການແນະນຳສົ່ງຕໍ່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ແລະ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ການເລືອກ</w:t>
            </w:r>
            <w:r w:rsidRPr="0051568B">
              <w:rPr>
                <w:rFonts w:cs="Phetsarath OT"/>
                <w:sz w:val="22"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ເບື້ອງຕົ້ນເທົ່ານັ້ນ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</w:tc>
      </w:tr>
      <w:tr w:rsidR="00857492" w:rsidRPr="0051568B" w14:paraId="364A76D0" w14:textId="77777777" w:rsidTr="005A3CD6">
        <w:trPr>
          <w:trHeight w:val="432"/>
          <w:jc w:val="center"/>
        </w:trPr>
        <w:tc>
          <w:tcPr>
            <w:tcW w:w="10800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F1D377" w14:textId="737A5DDC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857492" w:rsidRPr="0051568B" w14:paraId="7EF2270F" w14:textId="77777777" w:rsidTr="002D7B11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F4ABD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12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ຂ້າພະເຈົ້າມີຄວາມສົນໃຈໃນການພິຈາລະນາເປັນຜູ້ເຂົ້າຮ່ວມໃນ</w:t>
            </w:r>
            <w:r w:rsidRPr="0051568B">
              <w:rPr>
                <w:rFonts w:cs="Phetsarath OT"/>
                <w:sz w:val="22"/>
                <w:szCs w:val="22"/>
              </w:rPr>
              <w:t xml:space="preserve"> IRIS Waiver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ການຍົກເວັ້ນ</w:t>
            </w:r>
            <w:r w:rsidRPr="0051568B">
              <w:rPr>
                <w:rFonts w:cs="Phetsarath OT"/>
                <w:sz w:val="22"/>
                <w:szCs w:val="22"/>
              </w:rPr>
              <w:t xml:space="preserve">).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ຂ້າພະເຈົ້າເຂົ້າໃຈວ່າຂ້າພະເຈົ້າຈະມີໂອກາດໄດ້ພົບກັບທີ່ປຶກສາຈາກ</w:t>
            </w:r>
            <w:r w:rsidRPr="0051568B">
              <w:rPr>
                <w:rFonts w:cs="Phetsarath OT"/>
                <w:sz w:val="22"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ຊຶ່ງ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ຈະເປັນຜູ້ໃຫ້ຂໍ້ມູນເພີ່ມເຕີມກ່ຽວກັບ</w:t>
            </w:r>
            <w:r w:rsidRPr="0051568B">
              <w:rPr>
                <w:rFonts w:cs="Phetsarath OT"/>
                <w:sz w:val="22"/>
                <w:szCs w:val="22"/>
              </w:rPr>
              <w:t xml:space="preserve"> IRIS.</w:t>
            </w:r>
          </w:p>
          <w:p w14:paraId="1A82E2AB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12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ຂ້າພະເຈົ້າເຂົ້າໃຈວ່າການນໍາສົ່ງຄົນເຈັບໄປຍັງ</w:t>
            </w:r>
            <w:r w:rsidRPr="0051568B">
              <w:rPr>
                <w:rFonts w:cs="Phetsarath OT"/>
                <w:sz w:val="22"/>
                <w:szCs w:val="22"/>
              </w:rPr>
              <w:t xml:space="preserve"> IRIS consultant agency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ໜ່ວຍງານທີ່ປຶກສາ</w:t>
            </w:r>
            <w:r w:rsidRPr="0051568B">
              <w:rPr>
                <w:rFonts w:cs="Phetsarath OT"/>
                <w:sz w:val="22"/>
                <w:szCs w:val="22"/>
              </w:rPr>
              <w:t xml:space="preserve"> IRIS)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ບໍ່ແມ່ນ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ຂໍ້ຜູກພັນໃນການລົງທະບຽນໃນໂປຣແກຣມ</w:t>
            </w:r>
            <w:r w:rsidRPr="0051568B">
              <w:rPr>
                <w:rFonts w:cs="Phetsarath OT"/>
                <w:sz w:val="22"/>
                <w:szCs w:val="22"/>
              </w:rPr>
              <w:t xml:space="preserve"> IRIS.</w:t>
            </w:r>
          </w:p>
          <w:p w14:paraId="2A3E81D4" w14:textId="7F9024B0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ແລະ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ຕົວແທນຂອງຂ້າພະເຈົ້າອາດຈະຖອນຕົວອອກຈາກ</w:t>
            </w:r>
            <w:r w:rsidRPr="0051568B">
              <w:rPr>
                <w:rFonts w:cs="Phetsarath OT"/>
                <w:sz w:val="22"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ໄດ້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ຕະຫຼອດເວລາເມື່ອມີການຮ້ອງຂໍ</w:t>
            </w:r>
            <w:r w:rsidRPr="0051568B">
              <w:rPr>
                <w:rFonts w:cs="Phetsarath OT"/>
                <w:sz w:val="22"/>
                <w:szCs w:val="22"/>
              </w:rPr>
              <w:t>.</w:t>
            </w:r>
          </w:p>
          <w:p w14:paraId="5ABACFDA" w14:textId="5ECC586D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ຂ້າພະເຈົ້າເຂົ້າໃຈວ່າ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ຖ້າຫາກວ່າຂ້າພະເຈົ້າບໍ່ເພີ່ງພໍໃຈຕໍ່ກັບ</w:t>
            </w:r>
            <w:r w:rsidRPr="0051568B">
              <w:rPr>
                <w:rFonts w:cs="Phetsarath OT"/>
                <w:sz w:val="22"/>
                <w:szCs w:val="22"/>
              </w:rPr>
              <w:t xml:space="preserve"> ICA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ທີ່ຂ້າພະເຈົ້າ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ໄດ້ເລືອກ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ຂ້າພະເຈົ້າສາມາດເລືອກ</w:t>
            </w:r>
            <w:r w:rsidRPr="0051568B">
              <w:rPr>
                <w:rFonts w:cs="Phetsarath OT"/>
                <w:sz w:val="22"/>
                <w:szCs w:val="22"/>
              </w:rPr>
              <w:t xml:space="preserve"> ICA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ອື່ນ</w:t>
            </w:r>
            <w:r w:rsidRPr="0051568B">
              <w:rPr>
                <w:rFonts w:cs="Phetsarath OT"/>
                <w:sz w:val="22"/>
                <w:szCs w:val="22"/>
              </w:rPr>
              <w:t>.</w:t>
            </w:r>
          </w:p>
          <w:p w14:paraId="73F49AB6" w14:textId="5CBB2BA3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ຂ້ອຍເຂົ້າໃຈວ່າ</w:t>
            </w:r>
            <w:r w:rsidRPr="0051568B">
              <w:rPr>
                <w:rFonts w:cs="Phetsarath OT"/>
                <w:sz w:val="22"/>
                <w:szCs w:val="22"/>
              </w:rPr>
              <w:t xml:space="preserve"> Fiscal Employer Agent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ຕົວແທນນາຍຈ້າງດ້ານການເງິນ</w:t>
            </w:r>
            <w:r w:rsidRPr="0051568B">
              <w:rPr>
                <w:rFonts w:cs="Phetsarath OT"/>
                <w:sz w:val="22"/>
                <w:szCs w:val="22"/>
              </w:rPr>
              <w:t xml:space="preserve">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ທີ່ຂ້ອຍໄດ້ເລືອກຈະຮັບຜິດຊອບຕໍ່ການໃຫ້ການຊຳລະເງິນສຳລັບຜູ້ໃຫ້ບໍລິການທີ່ສະຫຼະສິດທັງໝົດ</w:t>
            </w:r>
            <w:r w:rsidRPr="0051568B">
              <w:rPr>
                <w:rFonts w:cs="Phetsarath OT"/>
                <w:sz w:val="22"/>
                <w:szCs w:val="22"/>
              </w:rPr>
              <w:t>.</w:t>
            </w:r>
          </w:p>
          <w:p w14:paraId="74E62418" w14:textId="263C5F0C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ຂ້າພະເຈົ້າເຂົ້າໃຈວ່າ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ຖ້າຫາກວ່າຂ້າພະເຈົ້່າບໍ່ເພີ່ງພໍໃຈຕໍ່</w:t>
            </w:r>
            <w:r w:rsidRPr="0051568B">
              <w:rPr>
                <w:rFonts w:cs="Phetsarath OT"/>
                <w:sz w:val="22"/>
                <w:szCs w:val="22"/>
              </w:rPr>
              <w:t xml:space="preserve"> FEA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ທີ່ຂ້າພະເຈົ້າເລືອກ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ຂ້າພະເຈົ້າສາມາດເລືອກ</w:t>
            </w:r>
            <w:r w:rsidRPr="0051568B">
              <w:rPr>
                <w:rFonts w:cs="Phetsarath OT"/>
                <w:sz w:val="22"/>
                <w:szCs w:val="22"/>
              </w:rPr>
              <w:t xml:space="preserve"> FEA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ອື່ນໄດ້ຕະຫຼອດເວລາໃນລະຫວ່າງຊ່ວງການມອບໂອນທີ່ອະນຸຍາດ</w:t>
            </w:r>
            <w:r w:rsidRPr="0051568B">
              <w:rPr>
                <w:rFonts w:cs="Phetsarath OT"/>
                <w:sz w:val="22"/>
                <w:szCs w:val="22"/>
              </w:rPr>
              <w:t>.</w:t>
            </w:r>
          </w:p>
          <w:p w14:paraId="3B077556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ab/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ຂ້າພະເຈົ້າອະນຸຍາດໃຫ້</w:t>
            </w:r>
            <w:r w:rsidRPr="0051568B">
              <w:rPr>
                <w:rFonts w:cs="Phetsarath OT"/>
                <w:sz w:val="22"/>
                <w:szCs w:val="22"/>
              </w:rPr>
              <w:t xml:space="preserve"> IRIS consultant agency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ໜ່ວຍງານທີ່ປຶກສາ</w:t>
            </w:r>
            <w:r w:rsidRPr="0051568B">
              <w:rPr>
                <w:rFonts w:cs="Phetsarath OT"/>
                <w:sz w:val="22"/>
                <w:szCs w:val="22"/>
              </w:rPr>
              <w:t xml:space="preserve"> IRIS)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ທີ່ໄດ້ເລືອກຂ້າງເທີງ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ສາມາດເຂົ້າເຖີງຂໍ້ມູນຄືດັ່ງຕໍ່ໄປນີ້ໄດ້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ເພື່ອຊ່ວຍຂ້າພະເຈົ້າລົງທະບຽນໃນ</w:t>
            </w:r>
            <w:r w:rsidRPr="0051568B">
              <w:rPr>
                <w:rFonts w:cs="Phetsarath OT"/>
                <w:sz w:val="22"/>
                <w:szCs w:val="22"/>
              </w:rPr>
              <w:t xml:space="preserve"> IRIS:</w:t>
            </w:r>
          </w:p>
          <w:p w14:paraId="282D3D7C" w14:textId="53A918D8" w:rsidR="00857492" w:rsidRPr="0051568B" w:rsidRDefault="00857492" w:rsidP="0004008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20" w:after="20"/>
              <w:ind w:left="705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ການເຂົ້າເຖີງຂໍ້ມູນ</w:t>
            </w:r>
            <w:r w:rsidRPr="0051568B">
              <w:rPr>
                <w:rFonts w:cs="Phetsarath OT"/>
                <w:sz w:val="22"/>
                <w:szCs w:val="22"/>
              </w:rPr>
              <w:t xml:space="preserve"> Long-Term Care Functional Screen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ຈໍສະແດງການທຳງານການດູແລໄລຍະຍາວ</w:t>
            </w:r>
            <w:r w:rsidRPr="0051568B">
              <w:rPr>
                <w:rFonts w:cs="Phetsarath OT"/>
                <w:sz w:val="22"/>
                <w:szCs w:val="22"/>
              </w:rPr>
              <w:t xml:space="preserve">) (LTCFS)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ຂອງຂ້າພະເຈົ້າ</w:t>
            </w:r>
          </w:p>
          <w:p w14:paraId="6A9C7E55" w14:textId="0C716885" w:rsidR="00857492" w:rsidRPr="0051568B" w:rsidRDefault="00857492" w:rsidP="0004008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20" w:after="20"/>
              <w:ind w:left="705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ສໍາເນົາການຢືນຍັນ</w:t>
            </w:r>
            <w:r w:rsidRPr="0051568B">
              <w:rPr>
                <w:rFonts w:cs="Phetsarath OT"/>
                <w:sz w:val="22"/>
                <w:szCs w:val="22"/>
              </w:rPr>
              <w:t xml:space="preserve"> CARES Medicaid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ຂອງຂ້າພະເຈົ້າ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ຫຼື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ເອກະສານງົບ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ປະມານ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ລະບຸສ່ວນແບ່ງຄ່າໃຊ້ຈ່າຍ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ແລະ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ຄຸນນະສົມບັດທາງດ້ານການເງິນ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10A77D3D" w14:textId="75C362D2" w:rsidR="00857492" w:rsidRPr="0051568B" w:rsidRDefault="00857492" w:rsidP="00040086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20" w:after="20"/>
              <w:ind w:left="705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ລາຍລະອຽດຄ່າປິ່ນປົວ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ຖ້າມີ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047C5864" w14:textId="7B06EC6D" w:rsidR="00857492" w:rsidRPr="0051568B" w:rsidRDefault="00857492" w:rsidP="00F052DE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20" w:after="20"/>
              <w:ind w:left="705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ສຳເນົາ</w:t>
            </w:r>
            <w:r w:rsidRPr="0051568B">
              <w:rPr>
                <w:rFonts w:cs="Phetsarath OT"/>
                <w:sz w:val="22"/>
                <w:szCs w:val="22"/>
              </w:rPr>
              <w:t xml:space="preserve"> Individual Support and Service Plan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ແຜນການສະໜັບສະໜູນ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ແລະ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ບໍລິການສ່ວນບຸກຄົນ</w:t>
            </w:r>
            <w:r w:rsidRPr="0051568B">
              <w:rPr>
                <w:rFonts w:cs="Phetsarath OT"/>
                <w:sz w:val="22"/>
                <w:szCs w:val="22"/>
              </w:rPr>
              <w:t xml:space="preserve">) (ISSP)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ປັດຈຸບັນ</w:t>
            </w:r>
            <w:r w:rsidRPr="0051568B">
              <w:rPr>
                <w:rFonts w:cs="Phetsarath OT"/>
                <w:sz w:val="22"/>
                <w:szCs w:val="22"/>
              </w:rPr>
              <w:t xml:space="preserve"> / Member Centered Plan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ແຜນການສະມາຊິກເປັນສູນກາງ</w:t>
            </w:r>
            <w:r w:rsidRPr="0051568B">
              <w:rPr>
                <w:rFonts w:cs="Phetsarath OT"/>
                <w:sz w:val="22"/>
                <w:szCs w:val="22"/>
              </w:rPr>
              <w:t>) (MCP)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ຖ້າມີ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ແລະ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ພ້ອມໃຊ້ງານ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3157B5E4" w14:textId="77777777" w:rsidR="00857492" w:rsidRPr="0051568B" w:rsidRDefault="00857492" w:rsidP="0004008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20" w:after="20"/>
              <w:ind w:left="705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ເອກະສານທາງການແພດ</w:t>
            </w:r>
          </w:p>
          <w:p w14:paraId="0CE9C333" w14:textId="5B3B467C" w:rsidR="00857492" w:rsidRPr="0051568B" w:rsidRDefault="00857492" w:rsidP="0004008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kinsoku w:val="0"/>
              <w:wordWrap w:val="0"/>
              <w:overflowPunct w:val="0"/>
              <w:autoSpaceDE w:val="0"/>
              <w:autoSpaceDN w:val="0"/>
              <w:spacing w:before="20" w:after="20"/>
              <w:ind w:left="705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ອື່ນໆ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ໃຫ້ລະບຸ</w:t>
            </w:r>
            <w:r w:rsidRPr="0051568B">
              <w:rPr>
                <w:rFonts w:cs="Phetsarath OT"/>
                <w:sz w:val="22"/>
                <w:szCs w:val="22"/>
              </w:rPr>
              <w:t xml:space="preserve">: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857492" w:rsidRPr="0051568B" w14:paraId="3C465940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158BF" w14:textId="64FF3D9C" w:rsidR="00857492" w:rsidRPr="00424EFA" w:rsidRDefault="00857492" w:rsidP="00B27652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b/>
                <w:sz w:val="24"/>
                <w:szCs w:val="24"/>
              </w:rPr>
            </w:pPr>
            <w:r w:rsidRPr="00424EFA">
              <w:rPr>
                <w:rFonts w:ascii="Phetsarath OT" w:hAnsi="Phetsarath OT" w:cs="Phetsarath OT"/>
                <w:b/>
                <w:sz w:val="24"/>
                <w:szCs w:val="24"/>
              </w:rPr>
              <w:lastRenderedPageBreak/>
              <w:t>ການລົງລາຍເຊັນໃນແບບຟອມນີ້ບໍ່ໄດ້ເປັນການຮັບປະກັນສິດທິສຳລັບແຜນງານ</w:t>
            </w:r>
            <w:r w:rsidRPr="00424EFA">
              <w:rPr>
                <w:rFonts w:cs="Phetsarath OT"/>
                <w:b/>
                <w:sz w:val="24"/>
                <w:szCs w:val="24"/>
              </w:rPr>
              <w:t xml:space="preserve"> IRIS </w:t>
            </w:r>
            <w:r w:rsidRPr="00424EFA">
              <w:rPr>
                <w:rFonts w:ascii="Phetsarath OT" w:hAnsi="Phetsarath OT" w:cs="Phetsarath OT"/>
                <w:b/>
                <w:sz w:val="24"/>
                <w:szCs w:val="24"/>
              </w:rPr>
              <w:t>ຫຼື</w:t>
            </w:r>
            <w:r w:rsidRPr="00424EFA">
              <w:rPr>
                <w:rFonts w:cs="Phetsarath OT"/>
                <w:b/>
                <w:sz w:val="24"/>
                <w:szCs w:val="24"/>
              </w:rPr>
              <w:t xml:space="preserve"> </w:t>
            </w:r>
            <w:r w:rsidRPr="00424EFA">
              <w:rPr>
                <w:rFonts w:ascii="Phetsarath OT" w:hAnsi="Phetsarath OT" w:cs="Phetsarath OT"/>
                <w:b/>
                <w:sz w:val="24"/>
                <w:szCs w:val="24"/>
              </w:rPr>
              <w:t>ຄວາມສາມາດໃນການມອບໂອນລະຫວ່າງ</w:t>
            </w:r>
            <w:r w:rsidRPr="00424EFA">
              <w:rPr>
                <w:rFonts w:cs="Phetsarath OT"/>
                <w:b/>
                <w:sz w:val="24"/>
                <w:szCs w:val="24"/>
              </w:rPr>
              <w:t xml:space="preserve"> </w:t>
            </w:r>
            <w:r w:rsidR="00B27652" w:rsidRPr="00424EFA">
              <w:rPr>
                <w:rFonts w:cs="Phetsarath OT"/>
                <w:b/>
                <w:sz w:val="24"/>
                <w:szCs w:val="24"/>
                <w:cs/>
                <w:lang w:bidi="lo-LA"/>
              </w:rPr>
              <w:br/>
            </w:r>
            <w:r w:rsidRPr="00424EFA">
              <w:rPr>
                <w:rFonts w:cs="Phetsarath OT"/>
                <w:b/>
                <w:sz w:val="24"/>
                <w:szCs w:val="24"/>
              </w:rPr>
              <w:t>ICAs.</w:t>
            </w:r>
          </w:p>
        </w:tc>
      </w:tr>
      <w:tr w:rsidR="00857492" w:rsidRPr="0051568B" w14:paraId="776C80EB" w14:textId="77777777" w:rsidTr="002D7B11">
        <w:trPr>
          <w:jc w:val="center"/>
        </w:trPr>
        <w:tc>
          <w:tcPr>
            <w:tcW w:w="87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AB920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b/>
                <w:sz w:val="22"/>
                <w:szCs w:val="22"/>
              </w:rPr>
              <w:t>ລາຍເຊັນ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ຜູ້ສະໝັກ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E866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ວັນທີເຊັນ</w:t>
            </w:r>
          </w:p>
        </w:tc>
      </w:tr>
      <w:tr w:rsidR="00857492" w:rsidRPr="0051568B" w14:paraId="6D7A9F72" w14:textId="77777777" w:rsidTr="002D7B11">
        <w:trPr>
          <w:trHeight w:val="576"/>
          <w:jc w:val="center"/>
        </w:trPr>
        <w:tc>
          <w:tcPr>
            <w:tcW w:w="873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EEB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077B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</w:p>
        </w:tc>
      </w:tr>
      <w:tr w:rsidR="00857492" w:rsidRPr="0051568B" w14:paraId="509A4D76" w14:textId="77777777" w:rsidTr="002D7B11">
        <w:trPr>
          <w:trHeight w:val="288"/>
          <w:jc w:val="center"/>
        </w:trPr>
        <w:tc>
          <w:tcPr>
            <w:tcW w:w="87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BFBE2" w14:textId="1D5E8CC8" w:rsidR="00857492" w:rsidRPr="0030240E" w:rsidRDefault="0030240E" w:rsidP="00BA6B63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18"/>
              </w:rPr>
            </w:pPr>
            <w:bookmarkStart w:id="11" w:name="_Hlk125712255"/>
            <w:r w:rsidRPr="0030240E">
              <w:rPr>
                <w:rFonts w:ascii="Phetsarath OT" w:hAnsi="Phetsarath OT" w:cs="Phetsarath OT"/>
                <w:b/>
                <w:sz w:val="22"/>
                <w:szCs w:val="18"/>
              </w:rPr>
              <w:t xml:space="preserve">ລາຍເຊັນ – </w:t>
            </w:r>
            <w:r w:rsidRPr="0030240E">
              <w:rPr>
                <w:rFonts w:ascii="Phetsarath OT" w:hAnsi="Phetsarath OT" w:cs="Phetsarath OT"/>
                <w:bCs/>
                <w:sz w:val="22"/>
                <w:szCs w:val="18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ACAFD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ວັນທີເຊັນ</w:t>
            </w:r>
          </w:p>
        </w:tc>
      </w:tr>
      <w:tr w:rsidR="00857492" w:rsidRPr="0051568B" w14:paraId="36326DB5" w14:textId="77777777" w:rsidTr="002D7B11">
        <w:trPr>
          <w:trHeight w:val="576"/>
          <w:jc w:val="center"/>
        </w:trPr>
        <w:tc>
          <w:tcPr>
            <w:tcW w:w="873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83F4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0A8C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</w:p>
        </w:tc>
      </w:tr>
      <w:tr w:rsidR="00857492" w:rsidRPr="0051568B" w14:paraId="2E7EAA95" w14:textId="77777777" w:rsidTr="002D7B11">
        <w:trPr>
          <w:trHeight w:val="288"/>
          <w:jc w:val="center"/>
        </w:trPr>
        <w:tc>
          <w:tcPr>
            <w:tcW w:w="87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BBB2" w14:textId="64B66E1F" w:rsidR="00857492" w:rsidRPr="0030240E" w:rsidRDefault="0030240E" w:rsidP="00BA6B63">
            <w:pPr>
              <w:pStyle w:val="forms"/>
              <w:keepNext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18"/>
              </w:rPr>
            </w:pPr>
            <w:r w:rsidRPr="0030240E">
              <w:rPr>
                <w:rFonts w:ascii="Phetsarath OT" w:hAnsi="Phetsarath OT" w:cs="Phetsarath OT"/>
                <w:b/>
                <w:sz w:val="22"/>
                <w:szCs w:val="18"/>
              </w:rPr>
              <w:t xml:space="preserve">ລາຍເຊັນ – </w:t>
            </w:r>
            <w:r w:rsidRPr="0030240E">
              <w:rPr>
                <w:rFonts w:ascii="Phetsarath OT" w:hAnsi="Phetsarath OT" w:cs="Phetsarath OT"/>
                <w:bCs/>
                <w:sz w:val="22"/>
                <w:szCs w:val="18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56132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ວັນທີເຊັນ</w:t>
            </w:r>
          </w:p>
        </w:tc>
      </w:tr>
      <w:tr w:rsidR="00857492" w:rsidRPr="0051568B" w14:paraId="34BC2704" w14:textId="77777777" w:rsidTr="002D7B11">
        <w:trPr>
          <w:trHeight w:val="576"/>
          <w:jc w:val="center"/>
        </w:trPr>
        <w:tc>
          <w:tcPr>
            <w:tcW w:w="873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3CA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682C" w14:textId="77777777" w:rsidR="00857492" w:rsidRPr="0051568B" w:rsidRDefault="00857492" w:rsidP="00040086">
            <w:pPr>
              <w:pStyle w:val="forms"/>
              <w:tabs>
                <w:tab w:val="left" w:pos="360"/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ind w:left="360" w:hanging="360"/>
              <w:rPr>
                <w:rFonts w:cs="Phetsarath OT"/>
                <w:sz w:val="22"/>
                <w:szCs w:val="22"/>
              </w:rPr>
            </w:pPr>
          </w:p>
        </w:tc>
      </w:tr>
      <w:bookmarkEnd w:id="11"/>
      <w:tr w:rsidR="00857492" w:rsidRPr="0051568B" w14:paraId="28AE6308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7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46109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b/>
                <w:szCs w:val="22"/>
              </w:rPr>
              <w:t>ລາຍເຊັນ</w:t>
            </w:r>
            <w:r w:rsidRPr="0051568B">
              <w:rPr>
                <w:rFonts w:ascii="Arial" w:hAnsi="Arial" w:cs="Phetsarath OT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Cs w:val="22"/>
              </w:rPr>
              <w:t>ພະຍານ</w:t>
            </w:r>
            <w:r w:rsidRPr="0051568B">
              <w:rPr>
                <w:rFonts w:ascii="Arial" w:hAnsi="Arial" w:cs="Phetsarath OT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Cs w:val="22"/>
              </w:rPr>
              <w:t>ຖ້າມີ</w:t>
            </w:r>
            <w:r w:rsidRPr="0051568B">
              <w:rPr>
                <w:rFonts w:ascii="Arial" w:hAnsi="Arial" w:cs="Phetsarath OT"/>
                <w:szCs w:val="22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B79DA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Phetsarath OT" w:hAnsi="Phetsarath OT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</w:rPr>
              <w:t>ວັນທີເຊັນ</w:t>
            </w:r>
          </w:p>
        </w:tc>
      </w:tr>
      <w:tr w:rsidR="00857492" w:rsidRPr="0051568B" w14:paraId="7DD37786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873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04A5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0683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</w:p>
        </w:tc>
      </w:tr>
      <w:tr w:rsidR="00857492" w:rsidRPr="0051568B" w14:paraId="588AC580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7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B04F84" w14:textId="40B59A12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b/>
                <w:szCs w:val="22"/>
              </w:rPr>
              <w:t>ລາຍເຊັນ</w:t>
            </w:r>
            <w:r w:rsidRPr="0051568B">
              <w:rPr>
                <w:rFonts w:ascii="Arial" w:hAnsi="Arial" w:cs="Phetsarath OT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Cs w:val="22"/>
              </w:rPr>
              <w:t>ພະຍານ</w:t>
            </w:r>
            <w:r w:rsidRPr="0051568B">
              <w:rPr>
                <w:rFonts w:ascii="Arial" w:hAnsi="Arial" w:cs="Phetsarath OT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Cs w:val="22"/>
              </w:rPr>
              <w:t>ຖ້າມີ</w:t>
            </w:r>
            <w:r w:rsidRPr="0051568B">
              <w:rPr>
                <w:rFonts w:ascii="Arial" w:hAnsi="Arial" w:cs="Phetsarath OT"/>
                <w:szCs w:val="22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73FE4" w14:textId="11E47790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Phetsarath OT" w:hAnsi="Phetsarath OT" w:cs="Phetsarath OT"/>
                <w:szCs w:val="22"/>
              </w:rPr>
            </w:pPr>
            <w:r w:rsidRPr="0051568B">
              <w:rPr>
                <w:rFonts w:ascii="Phetsarath OT" w:hAnsi="Phetsarath OT" w:cs="Phetsarath OT"/>
                <w:szCs w:val="22"/>
              </w:rPr>
              <w:t>ວັນທີເຊັນ</w:t>
            </w:r>
          </w:p>
        </w:tc>
      </w:tr>
      <w:tr w:rsidR="00857492" w:rsidRPr="0051568B" w14:paraId="45FCF162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873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831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D152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</w:p>
        </w:tc>
      </w:tr>
      <w:tr w:rsidR="00857492" w:rsidRPr="0051568B" w14:paraId="63AA06D6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2B5D60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ind w:left="360" w:hanging="3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b/>
                <w:szCs w:val="22"/>
              </w:rPr>
              <w:t xml:space="preserve">III.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ປະກັບຂໍ້ມູນຄົບຖ້ວນໂດຍ</w:t>
            </w:r>
            <w:r w:rsidRPr="0051568B">
              <w:rPr>
                <w:rFonts w:ascii="Arial" w:hAnsi="Arial" w:cs="Phetsarath OT"/>
                <w:b/>
                <w:szCs w:val="22"/>
              </w:rPr>
              <w:t>:</w:t>
            </w:r>
          </w:p>
        </w:tc>
      </w:tr>
      <w:tr w:rsidR="00857492" w:rsidRPr="0051568B" w14:paraId="18440338" w14:textId="77777777" w:rsidTr="005A3CD6">
        <w:trPr>
          <w:trHeight w:val="576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52D37" w14:textId="60C1861A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– ADRC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ຫຼື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ຊົນເຜົ່າ</w:t>
            </w:r>
          </w:p>
          <w:p w14:paraId="693458EA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857492" w:rsidRPr="0051568B" w14:paraId="23DB3B7C" w14:textId="77777777" w:rsidTr="005A3CD6">
        <w:trPr>
          <w:trHeight w:val="576"/>
          <w:jc w:val="center"/>
        </w:trPr>
        <w:tc>
          <w:tcPr>
            <w:tcW w:w="70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38A4" w14:textId="1385FC03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– ADRC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ຫຼື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ພະນັກງານຊົນເຜົ່າ</w:t>
            </w:r>
            <w:r w:rsidRPr="0051568B">
              <w:rPr>
                <w:rFonts w:cs="Phetsarath OT"/>
                <w:sz w:val="22"/>
                <w:szCs w:val="22"/>
              </w:rPr>
              <w:t xml:space="preserve"> ADRS</w:t>
            </w:r>
          </w:p>
          <w:p w14:paraId="15558F06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C8970" w14:textId="77777777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ເຂດ</w:t>
            </w:r>
          </w:p>
          <w:p w14:paraId="0F114044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857492" w:rsidRPr="0051568B" w14:paraId="374D837F" w14:textId="77777777" w:rsidTr="005A3CD6">
        <w:trPr>
          <w:trHeight w:val="576"/>
          <w:jc w:val="center"/>
        </w:trPr>
        <w:tc>
          <w:tcPr>
            <w:tcW w:w="32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2A" w14:textId="77777777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ເບີໂທລະສັບ</w:t>
            </w:r>
          </w:p>
          <w:p w14:paraId="22768EFD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7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84F8F" w14:textId="77777777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ທີ່ຢູ່ອີເມວ</w:t>
            </w:r>
            <w:r w:rsidRPr="0051568B">
              <w:rPr>
                <w:rFonts w:cs="Phetsarath OT"/>
                <w:sz w:val="22"/>
                <w:szCs w:val="22"/>
              </w:rPr>
              <w:t xml:space="preserve"> (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ທາງເລືອກ</w:t>
            </w:r>
            <w:r w:rsidRPr="0051568B">
              <w:rPr>
                <w:rFonts w:cs="Phetsarath OT"/>
                <w:sz w:val="22"/>
                <w:szCs w:val="22"/>
              </w:rPr>
              <w:t>)</w:t>
            </w:r>
          </w:p>
          <w:p w14:paraId="0BF0FE03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2D7B11" w:rsidRPr="0051568B" w14:paraId="729419FB" w14:textId="77777777" w:rsidTr="0051568B">
        <w:trPr>
          <w:jc w:val="center"/>
        </w:trPr>
        <w:tc>
          <w:tcPr>
            <w:tcW w:w="414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983EEA" w14:textId="5588064F" w:rsidR="002D7B11" w:rsidRPr="0051568B" w:rsidRDefault="002D7B11" w:rsidP="00040086">
            <w:pPr>
              <w:pStyle w:val="forms"/>
              <w:keepNext/>
              <w:kinsoku w:val="0"/>
              <w:wordWrap w:val="0"/>
              <w:overflowPunct w:val="0"/>
              <w:autoSpaceDE w:val="0"/>
              <w:autoSpaceDN w:val="0"/>
              <w:spacing w:before="80"/>
              <w:ind w:right="-27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ການແຈກຢາຍແບບຟອມທີ່ປະກອບສຳເລັດແລ້ວ</w:t>
            </w:r>
            <w:r w:rsidRPr="0051568B">
              <w:rPr>
                <w:rFonts w:cs="Phetsarath OT"/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02A168" w14:textId="77777777" w:rsidR="002D7B11" w:rsidRPr="0051568B" w:rsidRDefault="002D7B11" w:rsidP="00040086">
            <w:pPr>
              <w:pStyle w:val="forms"/>
              <w:keepNext/>
              <w:kinsoku w:val="0"/>
              <w:wordWrap w:val="0"/>
              <w:overflowPunct w:val="0"/>
              <w:autoSpaceDE w:val="0"/>
              <w:autoSpaceDN w:val="0"/>
              <w:spacing w:before="80" w:after="40"/>
              <w:ind w:right="-27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ຕົວບຸກຄົນ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ຜູ້ປົກຄອງ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ຜູ້ປົກປ້ອງ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ຫຼື</w:t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ຜູ້ມອບສິດທີ່ໄດ້ນຳໃຊ້</w:t>
            </w:r>
          </w:p>
          <w:p w14:paraId="677E7A52" w14:textId="1621B2DE" w:rsidR="002D7B11" w:rsidRPr="0051568B" w:rsidRDefault="002D7B11" w:rsidP="00040086">
            <w:pPr>
              <w:pStyle w:val="forms"/>
              <w:keepNext/>
              <w:kinsoku w:val="0"/>
              <w:wordWrap w:val="0"/>
              <w:overflowPunct w:val="0"/>
              <w:autoSpaceDE w:val="0"/>
              <w:autoSpaceDN w:val="0"/>
              <w:spacing w:after="40"/>
              <w:ind w:right="-27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ICA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ທີ່ເລືອກ</w:t>
            </w:r>
          </w:p>
          <w:p w14:paraId="720DBAE0" w14:textId="77777777" w:rsidR="002D7B11" w:rsidRPr="0051568B" w:rsidRDefault="002D7B11" w:rsidP="00040086">
            <w:pPr>
              <w:pStyle w:val="forms"/>
              <w:keepNext/>
              <w:kinsoku w:val="0"/>
              <w:wordWrap w:val="0"/>
              <w:overflowPunct w:val="0"/>
              <w:autoSpaceDE w:val="0"/>
              <w:autoSpaceDN w:val="0"/>
              <w:spacing w:after="40"/>
              <w:ind w:right="-27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ຊົນເຜົ່າ</w:t>
            </w:r>
            <w:r w:rsidRPr="0051568B">
              <w:rPr>
                <w:rFonts w:cs="Phetsarath OT"/>
                <w:sz w:val="22"/>
                <w:szCs w:val="22"/>
              </w:rPr>
              <w:t xml:space="preserve">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ຖ້າວ່າມີ</w:t>
            </w:r>
          </w:p>
          <w:p w14:paraId="1EA672F0" w14:textId="574E4DDB" w:rsidR="002D7B11" w:rsidRPr="0051568B" w:rsidRDefault="002D7B11" w:rsidP="00040086">
            <w:pPr>
              <w:pStyle w:val="forms"/>
              <w:keepNext/>
              <w:kinsoku w:val="0"/>
              <w:wordWrap w:val="0"/>
              <w:overflowPunct w:val="0"/>
              <w:autoSpaceDE w:val="0"/>
              <w:autoSpaceDN w:val="0"/>
              <w:spacing w:after="120"/>
              <w:ind w:right="-270"/>
              <w:rPr>
                <w:rFonts w:cs="Phetsarath OT"/>
                <w:b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ພະນັກງານ</w:t>
            </w:r>
            <w:r w:rsidRPr="0051568B">
              <w:rPr>
                <w:rFonts w:cs="Phetsarath OT"/>
                <w:sz w:val="22"/>
                <w:szCs w:val="22"/>
              </w:rPr>
              <w:t xml:space="preserve"> CLTS,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ຖ້າວ່າມີ</w:t>
            </w:r>
          </w:p>
        </w:tc>
      </w:tr>
      <w:tr w:rsidR="00857492" w:rsidRPr="0051568B" w14:paraId="101F6A45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3BA60C6" w14:textId="0860A8B2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="360" w:hanging="36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b/>
                <w:szCs w:val="22"/>
              </w:rPr>
              <w:t xml:space="preserve">IV.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ສົ່ງຄົນເຈັບ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ກັບຄືນ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ADRC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ຫຼື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ຊົນເຜົ່າ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ADRS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ແລະ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IM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ແລະ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ພະນັກງານ</w:t>
            </w:r>
            <w:r w:rsidRPr="0051568B">
              <w:rPr>
                <w:rFonts w:ascii="Arial" w:hAnsi="Arial" w:cs="Phetsarath OT"/>
                <w:b/>
                <w:szCs w:val="22"/>
              </w:rPr>
              <w:t xml:space="preserve"> CLTS, </w:t>
            </w:r>
            <w:r w:rsidRPr="0051568B">
              <w:rPr>
                <w:rFonts w:ascii="Phetsarath OT" w:hAnsi="Phetsarath OT" w:cs="Phetsarath OT"/>
                <w:b/>
                <w:szCs w:val="22"/>
              </w:rPr>
              <w:t>ຖ້າວ່າມີ</w:t>
            </w:r>
            <w:r w:rsidRPr="0051568B">
              <w:rPr>
                <w:rFonts w:ascii="Arial" w:hAnsi="Arial" w:cs="Phetsarath OT"/>
                <w:b/>
                <w:szCs w:val="22"/>
              </w:rPr>
              <w:t>.</w:t>
            </w:r>
          </w:p>
        </w:tc>
      </w:tr>
      <w:tr w:rsidR="00857492" w:rsidRPr="0051568B" w14:paraId="6417D8F4" w14:textId="77777777" w:rsidTr="005A3CD6">
        <w:trPr>
          <w:trHeight w:val="576"/>
          <w:jc w:val="center"/>
        </w:trPr>
        <w:tc>
          <w:tcPr>
            <w:tcW w:w="42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07B" w14:textId="77777777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– ICA</w:t>
            </w:r>
          </w:p>
          <w:p w14:paraId="4C19B6FD" w14:textId="403955A8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spacing w:after="4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DEC9E" w14:textId="77777777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ຊື່</w:t>
            </w:r>
            <w:r w:rsidRPr="0051568B">
              <w:rPr>
                <w:rFonts w:cs="Phetsarath OT"/>
                <w:sz w:val="22"/>
                <w:szCs w:val="22"/>
              </w:rPr>
              <w:t xml:space="preserve"> –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ພະນັກງານ</w:t>
            </w:r>
          </w:p>
          <w:p w14:paraId="0CBB21AC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786C6" w14:textId="77777777" w:rsidR="00857492" w:rsidRPr="0051568B" w:rsidRDefault="00857492" w:rsidP="00040086">
            <w:pPr>
              <w:pStyle w:val="forms"/>
              <w:tabs>
                <w:tab w:val="left" w:pos="2814"/>
                <w:tab w:val="left" w:pos="3894"/>
              </w:tabs>
              <w:kinsoku w:val="0"/>
              <w:wordWrap w:val="0"/>
              <w:overflowPunct w:val="0"/>
              <w:autoSpaceDE w:val="0"/>
              <w:autoSpaceDN w:val="0"/>
              <w:spacing w:after="60"/>
              <w:rPr>
                <w:rFonts w:ascii="Phetsarath OT" w:hAnsi="Phetsarath OT"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</w:t>
            </w:r>
          </w:p>
          <w:p w14:paraId="75CA11C0" w14:textId="77777777" w:rsidR="00857492" w:rsidRPr="0051568B" w:rsidRDefault="00857492" w:rsidP="00040086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Arial" w:hAnsi="Arial" w:cs="Phetsarath OT"/>
                <w:szCs w:val="22"/>
              </w:rPr>
            </w:pPr>
            <w:r w:rsidRPr="0051568B">
              <w:rPr>
                <w:rFonts w:ascii="Arial" w:hAnsi="Arial" w:cs="Phetsarath OT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1568B">
              <w:rPr>
                <w:rFonts w:ascii="Arial" w:hAnsi="Arial" w:cs="Phetsarath OT"/>
                <w:szCs w:val="22"/>
              </w:rPr>
              <w:instrText xml:space="preserve"> FORMTEXT </w:instrText>
            </w:r>
            <w:r w:rsidRPr="0051568B">
              <w:rPr>
                <w:rFonts w:ascii="Arial" w:hAnsi="Arial" w:cs="Phetsarath OT"/>
                <w:szCs w:val="22"/>
              </w:rPr>
            </w:r>
            <w:r w:rsidRPr="0051568B">
              <w:rPr>
                <w:rFonts w:ascii="Arial" w:hAnsi="Arial" w:cs="Phetsarath OT"/>
                <w:szCs w:val="22"/>
              </w:rPr>
              <w:fldChar w:fldCharType="separate"/>
            </w:r>
            <w:r w:rsidRPr="0051568B">
              <w:rPr>
                <w:rFonts w:ascii="Arial" w:hAnsi="Arial" w:cs="Phetsarath OT"/>
                <w:szCs w:val="22"/>
              </w:rPr>
              <w:t>     </w:t>
            </w:r>
            <w:r w:rsidRPr="0051568B">
              <w:rPr>
                <w:rFonts w:ascii="Arial" w:hAnsi="Arial" w:cs="Phetsarath OT"/>
                <w:szCs w:val="22"/>
              </w:rPr>
              <w:fldChar w:fldCharType="end"/>
            </w:r>
          </w:p>
        </w:tc>
      </w:tr>
      <w:tr w:rsidR="00857492" w:rsidRPr="0051568B" w14:paraId="55204D2F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64B27C" w14:textId="6606DF25" w:rsidR="00857492" w:rsidRPr="0051568B" w:rsidRDefault="00857492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ວັນທີເລີ່ມຕົ້ນຂອງ</w:t>
            </w:r>
            <w:r w:rsidRPr="0051568B">
              <w:rPr>
                <w:rFonts w:cs="Phetsarath OT"/>
                <w:sz w:val="22"/>
                <w:szCs w:val="22"/>
              </w:rPr>
              <w:t xml:space="preserve"> IRIS </w:t>
            </w: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  <w:tr w:rsidR="00857492" w:rsidRPr="0051568B" w14:paraId="63D64A55" w14:textId="77777777" w:rsidTr="005A3CD6">
        <w:trPr>
          <w:trHeight w:val="288"/>
          <w:jc w:val="center"/>
        </w:trPr>
        <w:tc>
          <w:tcPr>
            <w:tcW w:w="4242" w:type="dxa"/>
            <w:gridSpan w:val="1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AF045" w14:textId="77777777" w:rsidR="00857492" w:rsidRPr="0051568B" w:rsidRDefault="00857492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ລູກຄ້າຮ້ອງຂໍຖອດຖອນ</w:t>
            </w:r>
          </w:p>
        </w:tc>
        <w:tc>
          <w:tcPr>
            <w:tcW w:w="6558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104290" w14:textId="77777777" w:rsidR="00857492" w:rsidRPr="0051568B" w:rsidRDefault="00857492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ແຜນງານ</w:t>
            </w:r>
            <w:r w:rsidRPr="0051568B">
              <w:rPr>
                <w:rFonts w:cs="Phetsarath OT"/>
                <w:sz w:val="22"/>
                <w:szCs w:val="22"/>
              </w:rPr>
              <w:t xml:space="preserve"> IRIS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ຮ້ອງຂໍຖອດຖອນ</w:t>
            </w:r>
          </w:p>
        </w:tc>
      </w:tr>
      <w:tr w:rsidR="00857492" w:rsidRPr="0051568B" w14:paraId="0E23F650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E7C51" w14:textId="77777777" w:rsidR="00857492" w:rsidRPr="0051568B" w:rsidRDefault="00857492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spacing w:before="60" w:after="6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FORMCHECKBOX </w:instrText>
            </w:r>
            <w:r w:rsidR="005F3FCF">
              <w:rPr>
                <w:rFonts w:cs="Phetsarath OT"/>
                <w:sz w:val="22"/>
                <w:szCs w:val="22"/>
              </w:rPr>
            </w:r>
            <w:r w:rsidR="005F3FCF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  <w:r w:rsidRPr="0051568B">
              <w:rPr>
                <w:rFonts w:cs="Phetsarath OT"/>
                <w:sz w:val="22"/>
                <w:szCs w:val="22"/>
              </w:rPr>
              <w:t xml:space="preserve">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ມອບໂອນ</w:t>
            </w:r>
            <w:r w:rsidRPr="0051568B">
              <w:rPr>
                <w:rFonts w:cs="Phetsarath OT"/>
                <w:sz w:val="22"/>
                <w:szCs w:val="22"/>
              </w:rPr>
              <w:t xml:space="preserve"> ICA </w:t>
            </w:r>
            <w:r w:rsidRPr="0051568B">
              <w:rPr>
                <w:rFonts w:ascii="Phetsarath OT" w:hAnsi="Phetsarath OT" w:cs="Phetsarath OT"/>
                <w:sz w:val="22"/>
                <w:szCs w:val="22"/>
              </w:rPr>
              <w:t>ຖືກປະຕິເສດ</w:t>
            </w:r>
          </w:p>
        </w:tc>
      </w:tr>
      <w:tr w:rsidR="00857492" w:rsidRPr="0051568B" w14:paraId="54BF46A1" w14:textId="77777777" w:rsidTr="002D7B11">
        <w:trPr>
          <w:trHeight w:val="432"/>
          <w:jc w:val="center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D0819" w14:textId="77777777" w:rsidR="00857492" w:rsidRPr="0051568B" w:rsidRDefault="00857492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</w:rPr>
            </w:pPr>
            <w:r w:rsidRPr="0051568B">
              <w:rPr>
                <w:rFonts w:ascii="Phetsarath OT" w:hAnsi="Phetsarath OT" w:cs="Phetsarath OT"/>
                <w:sz w:val="22"/>
                <w:szCs w:val="22"/>
              </w:rPr>
              <w:t>ເຫດຜົນ</w:t>
            </w:r>
            <w:r w:rsidRPr="0051568B">
              <w:rPr>
                <w:rFonts w:cs="Phetsarath OT"/>
                <w:sz w:val="22"/>
                <w:szCs w:val="22"/>
              </w:rPr>
              <w:t xml:space="preserve">: </w:t>
            </w:r>
          </w:p>
        </w:tc>
        <w:tc>
          <w:tcPr>
            <w:tcW w:w="9543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1C60ED" w14:textId="6964493E" w:rsidR="00857492" w:rsidRPr="0051568B" w:rsidRDefault="00857492" w:rsidP="00040086">
            <w:pPr>
              <w:pStyle w:val="forms"/>
              <w:tabs>
                <w:tab w:val="left" w:pos="3600"/>
              </w:tabs>
              <w:kinsoku w:val="0"/>
              <w:wordWrap w:val="0"/>
              <w:overflowPunct w:val="0"/>
              <w:autoSpaceDE w:val="0"/>
              <w:autoSpaceDN w:val="0"/>
              <w:rPr>
                <w:rFonts w:cs="Phetsarath OT"/>
                <w:sz w:val="22"/>
                <w:szCs w:val="22"/>
                <w:cs/>
                <w:lang w:val="en-US" w:bidi="lo-LA"/>
              </w:rPr>
            </w:pPr>
            <w:r w:rsidRPr="0051568B">
              <w:rPr>
                <w:rFonts w:cs="Phetsarath OT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1568B">
              <w:rPr>
                <w:rFonts w:cs="Phetsarath OT"/>
                <w:sz w:val="22"/>
                <w:szCs w:val="22"/>
              </w:rPr>
              <w:instrText xml:space="preserve"> FORMTEXT </w:instrText>
            </w:r>
            <w:r w:rsidRPr="0051568B">
              <w:rPr>
                <w:rFonts w:cs="Phetsarath OT"/>
                <w:sz w:val="22"/>
                <w:szCs w:val="22"/>
              </w:rPr>
            </w:r>
            <w:r w:rsidRPr="0051568B">
              <w:rPr>
                <w:rFonts w:cs="Phetsarath OT"/>
                <w:sz w:val="22"/>
                <w:szCs w:val="22"/>
              </w:rPr>
              <w:fldChar w:fldCharType="separate"/>
            </w:r>
            <w:r w:rsidRPr="0051568B">
              <w:rPr>
                <w:rFonts w:cs="Phetsarath OT"/>
                <w:sz w:val="22"/>
                <w:szCs w:val="22"/>
              </w:rPr>
              <w:t>     </w:t>
            </w:r>
            <w:r w:rsidRPr="0051568B">
              <w:rPr>
                <w:rFonts w:cs="Phetsarath OT"/>
                <w:sz w:val="22"/>
                <w:szCs w:val="22"/>
              </w:rPr>
              <w:fldChar w:fldCharType="end"/>
            </w:r>
          </w:p>
        </w:tc>
      </w:tr>
    </w:tbl>
    <w:p w14:paraId="490562DB" w14:textId="77777777" w:rsidR="00794A50" w:rsidRPr="0051568B" w:rsidRDefault="00794A50" w:rsidP="0051568B">
      <w:pPr>
        <w:kinsoku w:val="0"/>
        <w:wordWrap w:val="0"/>
        <w:overflowPunct w:val="0"/>
        <w:autoSpaceDE w:val="0"/>
        <w:autoSpaceDN w:val="0"/>
        <w:rPr>
          <w:rFonts w:ascii="Arial" w:hAnsi="Arial" w:cs="Phetsarath OT"/>
          <w:szCs w:val="22"/>
        </w:rPr>
      </w:pPr>
    </w:p>
    <w:sectPr w:rsidR="00794A50" w:rsidRPr="0051568B" w:rsidSect="00B21DC2">
      <w:headerReference w:type="default" r:id="rId12"/>
      <w:type w:val="continuous"/>
      <w:pgSz w:w="12240" w:h="15840" w:code="1"/>
      <w:pgMar w:top="504" w:right="720" w:bottom="504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76E" w14:textId="77777777" w:rsidR="00546B35" w:rsidRDefault="00546B35" w:rsidP="00986498">
      <w:r>
        <w:separator/>
      </w:r>
    </w:p>
  </w:endnote>
  <w:endnote w:type="continuationSeparator" w:id="0">
    <w:p w14:paraId="0FD68B84" w14:textId="77777777" w:rsidR="00546B35" w:rsidRDefault="00546B35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B2CC" w14:textId="77777777" w:rsidR="00546B35" w:rsidRDefault="00546B35" w:rsidP="00986498">
      <w:r>
        <w:separator/>
      </w:r>
    </w:p>
  </w:footnote>
  <w:footnote w:type="continuationSeparator" w:id="0">
    <w:p w14:paraId="102C2A8C" w14:textId="77777777" w:rsidR="00546B35" w:rsidRDefault="00546B35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47E" w14:textId="5DC29832" w:rsidR="00B21DC2" w:rsidRPr="00925A13" w:rsidRDefault="00B21DC2" w:rsidP="002D7B11">
    <w:pPr>
      <w:pStyle w:val="Header"/>
      <w:tabs>
        <w:tab w:val="clear" w:pos="4320"/>
        <w:tab w:val="clear" w:pos="8640"/>
        <w:tab w:val="center" w:pos="5400"/>
        <w:tab w:val="right" w:pos="10710"/>
      </w:tabs>
      <w:spacing w:after="120"/>
      <w:rPr>
        <w:sz w:val="20"/>
      </w:rPr>
    </w:pPr>
    <w:r w:rsidRPr="00925A13">
      <w:rPr>
        <w:sz w:val="20"/>
      </w:rPr>
      <w:t>F-0007</w:t>
    </w:r>
    <w:r w:rsidRPr="00925A13">
      <w:rPr>
        <w:rFonts w:cs="Arial"/>
        <w:sz w:val="20"/>
      </w:rPr>
      <w:t>5</w:t>
    </w:r>
    <w:r w:rsidR="00925A13" w:rsidRPr="00925A13">
      <w:rPr>
        <w:rFonts w:cs="Arial"/>
        <w:sz w:val="20"/>
        <w:rtl/>
      </w:rPr>
      <w:t>L</w:t>
    </w:r>
    <w:r w:rsidRPr="00925A13">
      <w:rPr>
        <w:sz w:val="20"/>
      </w:rPr>
      <w:tab/>
    </w:r>
    <w:r w:rsidRPr="00B27652">
      <w:rPr>
        <w:rFonts w:ascii="Phetsarath OT" w:hAnsi="Phetsarath OT" w:cs="Phetsarath OT"/>
        <w:sz w:val="20"/>
      </w:rPr>
      <w:t>ການອະນຸຍາດ</w:t>
    </w:r>
    <w:r w:rsidRPr="00925A13">
      <w:rPr>
        <w:sz w:val="20"/>
      </w:rPr>
      <w:t xml:space="preserve"> IRIS</w:t>
    </w:r>
    <w:r w:rsidRPr="00925A13">
      <w:rPr>
        <w:sz w:val="20"/>
      </w:rPr>
      <w:tab/>
    </w:r>
    <w:r w:rsidRPr="00B27652">
      <w:rPr>
        <w:rFonts w:ascii="Phetsarath OT" w:hAnsi="Phetsarath OT" w:cs="Phetsarath OT"/>
        <w:sz w:val="20"/>
      </w:rPr>
      <w:t>ໜ້າ</w:t>
    </w:r>
    <w:r w:rsidRPr="00925A13">
      <w:rPr>
        <w:sz w:val="20"/>
      </w:rPr>
      <w:t xml:space="preserve"> </w:t>
    </w:r>
    <w:r w:rsidR="00AD3EE7" w:rsidRPr="00925A13">
      <w:rPr>
        <w:b/>
        <w:sz w:val="20"/>
      </w:rPr>
      <w:fldChar w:fldCharType="begin"/>
    </w:r>
    <w:r w:rsidR="00AD3EE7" w:rsidRPr="00925A13">
      <w:rPr>
        <w:b/>
        <w:sz w:val="20"/>
      </w:rPr>
      <w:instrText xml:space="preserve"> PAGE  \* Arabic  \* MERGEFORMAT </w:instrText>
    </w:r>
    <w:r w:rsidR="00AD3EE7" w:rsidRPr="00925A13">
      <w:rPr>
        <w:b/>
        <w:sz w:val="20"/>
      </w:rPr>
      <w:fldChar w:fldCharType="separate"/>
    </w:r>
    <w:r w:rsidRPr="00925A13">
      <w:rPr>
        <w:b/>
        <w:sz w:val="20"/>
      </w:rPr>
      <w:t>3</w:t>
    </w:r>
    <w:r w:rsidR="00AD3EE7" w:rsidRPr="00925A13">
      <w:rPr>
        <w:b/>
        <w:sz w:val="20"/>
      </w:rPr>
      <w:fldChar w:fldCharType="end"/>
    </w:r>
    <w:r w:rsidRPr="00925A13">
      <w:rPr>
        <w:sz w:val="20"/>
      </w:rPr>
      <w:t xml:space="preserve"> </w:t>
    </w:r>
    <w:r w:rsidRPr="00B27652">
      <w:rPr>
        <w:rFonts w:ascii="Phetsarath OT" w:hAnsi="Phetsarath OT" w:cs="Phetsarath OT"/>
        <w:sz w:val="20"/>
      </w:rPr>
      <w:t xml:space="preserve">ຂອງ </w:t>
    </w:r>
    <w:r w:rsidR="00AD3EE7" w:rsidRPr="00925A13">
      <w:rPr>
        <w:b/>
        <w:sz w:val="20"/>
      </w:rPr>
      <w:fldChar w:fldCharType="begin"/>
    </w:r>
    <w:r w:rsidR="00AD3EE7" w:rsidRPr="00925A13">
      <w:rPr>
        <w:b/>
        <w:sz w:val="20"/>
      </w:rPr>
      <w:instrText xml:space="preserve"> NUMPAGES  \* Arabic  \* MERGEFORMAT </w:instrText>
    </w:r>
    <w:r w:rsidR="00AD3EE7" w:rsidRPr="00925A13">
      <w:rPr>
        <w:b/>
        <w:sz w:val="20"/>
      </w:rPr>
      <w:fldChar w:fldCharType="separate"/>
    </w:r>
    <w:r w:rsidRPr="00925A13">
      <w:rPr>
        <w:b/>
        <w:sz w:val="20"/>
      </w:rPr>
      <w:t>3</w:t>
    </w:r>
    <w:r w:rsidR="00AD3EE7" w:rsidRPr="00925A13"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24E"/>
    <w:multiLevelType w:val="hybridMultilevel"/>
    <w:tmpl w:val="FBE2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070FC"/>
    <w:multiLevelType w:val="hybridMultilevel"/>
    <w:tmpl w:val="882EB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196072">
    <w:abstractNumId w:val="1"/>
  </w:num>
  <w:num w:numId="2" w16cid:durableId="1323585941">
    <w:abstractNumId w:val="4"/>
  </w:num>
  <w:num w:numId="3" w16cid:durableId="1217202961">
    <w:abstractNumId w:val="0"/>
  </w:num>
  <w:num w:numId="4" w16cid:durableId="1773823320">
    <w:abstractNumId w:val="3"/>
  </w:num>
  <w:num w:numId="5" w16cid:durableId="34545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IanEttNeV/SEVP7keCY0Nc3avexKzCg8M1MOGvndZ/lnDFb+RrEysKylDKpWuafVCoZwHSwOG5+xA/Ye+xlw==" w:salt="lxrKk+eEMAD8WKCk8Dj0A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5"/>
    <w:rsid w:val="00002821"/>
    <w:rsid w:val="00004F2A"/>
    <w:rsid w:val="00017634"/>
    <w:rsid w:val="0002747C"/>
    <w:rsid w:val="0003132C"/>
    <w:rsid w:val="000321BE"/>
    <w:rsid w:val="000343A8"/>
    <w:rsid w:val="00040086"/>
    <w:rsid w:val="0004105F"/>
    <w:rsid w:val="00052185"/>
    <w:rsid w:val="000553FC"/>
    <w:rsid w:val="00057215"/>
    <w:rsid w:val="00066852"/>
    <w:rsid w:val="00067375"/>
    <w:rsid w:val="00072ACF"/>
    <w:rsid w:val="00073ABC"/>
    <w:rsid w:val="000757BA"/>
    <w:rsid w:val="00076C70"/>
    <w:rsid w:val="00087100"/>
    <w:rsid w:val="000937AA"/>
    <w:rsid w:val="000949F4"/>
    <w:rsid w:val="00097207"/>
    <w:rsid w:val="00097EA5"/>
    <w:rsid w:val="000A1A08"/>
    <w:rsid w:val="000A7361"/>
    <w:rsid w:val="000B0DD2"/>
    <w:rsid w:val="000B5AC3"/>
    <w:rsid w:val="000C04FF"/>
    <w:rsid w:val="000C4242"/>
    <w:rsid w:val="000C6D6B"/>
    <w:rsid w:val="000D11B8"/>
    <w:rsid w:val="000E2AAF"/>
    <w:rsid w:val="000E6111"/>
    <w:rsid w:val="000F27CE"/>
    <w:rsid w:val="000F2C43"/>
    <w:rsid w:val="000F3164"/>
    <w:rsid w:val="00102A7B"/>
    <w:rsid w:val="00102B03"/>
    <w:rsid w:val="001030BA"/>
    <w:rsid w:val="0010320D"/>
    <w:rsid w:val="00107C86"/>
    <w:rsid w:val="00113526"/>
    <w:rsid w:val="00114478"/>
    <w:rsid w:val="00126211"/>
    <w:rsid w:val="00130313"/>
    <w:rsid w:val="0013105B"/>
    <w:rsid w:val="00132982"/>
    <w:rsid w:val="00132E60"/>
    <w:rsid w:val="001446BE"/>
    <w:rsid w:val="001501F8"/>
    <w:rsid w:val="001549C3"/>
    <w:rsid w:val="0016264E"/>
    <w:rsid w:val="001666E7"/>
    <w:rsid w:val="001735B1"/>
    <w:rsid w:val="001829E5"/>
    <w:rsid w:val="00191EF8"/>
    <w:rsid w:val="00193F11"/>
    <w:rsid w:val="00194725"/>
    <w:rsid w:val="001950F8"/>
    <w:rsid w:val="00197857"/>
    <w:rsid w:val="001A32F8"/>
    <w:rsid w:val="001B0F99"/>
    <w:rsid w:val="001B3068"/>
    <w:rsid w:val="001C14BE"/>
    <w:rsid w:val="001C2018"/>
    <w:rsid w:val="001C2BFE"/>
    <w:rsid w:val="001C3919"/>
    <w:rsid w:val="001D0812"/>
    <w:rsid w:val="001D4FAB"/>
    <w:rsid w:val="001D56D5"/>
    <w:rsid w:val="001D75A0"/>
    <w:rsid w:val="001E0948"/>
    <w:rsid w:val="001E4D4D"/>
    <w:rsid w:val="001F211D"/>
    <w:rsid w:val="0020279C"/>
    <w:rsid w:val="00202EB8"/>
    <w:rsid w:val="00211149"/>
    <w:rsid w:val="002154D9"/>
    <w:rsid w:val="00217617"/>
    <w:rsid w:val="00217738"/>
    <w:rsid w:val="002221FB"/>
    <w:rsid w:val="00222AB7"/>
    <w:rsid w:val="002465DC"/>
    <w:rsid w:val="002500FD"/>
    <w:rsid w:val="002532C1"/>
    <w:rsid w:val="00264980"/>
    <w:rsid w:val="00273560"/>
    <w:rsid w:val="00273D45"/>
    <w:rsid w:val="00273EC1"/>
    <w:rsid w:val="00280C01"/>
    <w:rsid w:val="002915B2"/>
    <w:rsid w:val="002A0BA5"/>
    <w:rsid w:val="002B356F"/>
    <w:rsid w:val="002B5944"/>
    <w:rsid w:val="002B6818"/>
    <w:rsid w:val="002B7EC4"/>
    <w:rsid w:val="002C5A46"/>
    <w:rsid w:val="002D7B11"/>
    <w:rsid w:val="002E1731"/>
    <w:rsid w:val="002E51EB"/>
    <w:rsid w:val="002E5DA6"/>
    <w:rsid w:val="002F4587"/>
    <w:rsid w:val="0030061D"/>
    <w:rsid w:val="00300E12"/>
    <w:rsid w:val="0030240E"/>
    <w:rsid w:val="003050BF"/>
    <w:rsid w:val="0030515B"/>
    <w:rsid w:val="00312273"/>
    <w:rsid w:val="00323826"/>
    <w:rsid w:val="003264BC"/>
    <w:rsid w:val="003326B8"/>
    <w:rsid w:val="00344E92"/>
    <w:rsid w:val="00347C43"/>
    <w:rsid w:val="0035466B"/>
    <w:rsid w:val="00393D2F"/>
    <w:rsid w:val="003A5119"/>
    <w:rsid w:val="003A5EAF"/>
    <w:rsid w:val="003C19CF"/>
    <w:rsid w:val="003C2256"/>
    <w:rsid w:val="003D4B66"/>
    <w:rsid w:val="003D564E"/>
    <w:rsid w:val="003E182E"/>
    <w:rsid w:val="003E349B"/>
    <w:rsid w:val="003F011C"/>
    <w:rsid w:val="003F0B8B"/>
    <w:rsid w:val="003F0DAA"/>
    <w:rsid w:val="003F3387"/>
    <w:rsid w:val="003F5CDB"/>
    <w:rsid w:val="004015D9"/>
    <w:rsid w:val="0040297B"/>
    <w:rsid w:val="00407D70"/>
    <w:rsid w:val="00411755"/>
    <w:rsid w:val="0041761E"/>
    <w:rsid w:val="00417AAF"/>
    <w:rsid w:val="00423DDF"/>
    <w:rsid w:val="00424EFA"/>
    <w:rsid w:val="00432CB2"/>
    <w:rsid w:val="00435538"/>
    <w:rsid w:val="00447AFD"/>
    <w:rsid w:val="00455DCF"/>
    <w:rsid w:val="00461FA7"/>
    <w:rsid w:val="0046223C"/>
    <w:rsid w:val="00464276"/>
    <w:rsid w:val="004665B4"/>
    <w:rsid w:val="00467903"/>
    <w:rsid w:val="00472176"/>
    <w:rsid w:val="00473B56"/>
    <w:rsid w:val="00474D48"/>
    <w:rsid w:val="00475CF2"/>
    <w:rsid w:val="004809D8"/>
    <w:rsid w:val="00482E8C"/>
    <w:rsid w:val="004868B9"/>
    <w:rsid w:val="00487631"/>
    <w:rsid w:val="0049237B"/>
    <w:rsid w:val="00494B58"/>
    <w:rsid w:val="00494BF8"/>
    <w:rsid w:val="00496BB2"/>
    <w:rsid w:val="004A2316"/>
    <w:rsid w:val="004A4315"/>
    <w:rsid w:val="004A5EB3"/>
    <w:rsid w:val="004A686B"/>
    <w:rsid w:val="004B2D54"/>
    <w:rsid w:val="004C6FDA"/>
    <w:rsid w:val="004D1B71"/>
    <w:rsid w:val="004D23E1"/>
    <w:rsid w:val="004D5DFD"/>
    <w:rsid w:val="004D6E8E"/>
    <w:rsid w:val="004E067A"/>
    <w:rsid w:val="004E52C7"/>
    <w:rsid w:val="004F0073"/>
    <w:rsid w:val="004F0309"/>
    <w:rsid w:val="004F40D5"/>
    <w:rsid w:val="00502FF9"/>
    <w:rsid w:val="005053FD"/>
    <w:rsid w:val="00505EC4"/>
    <w:rsid w:val="00507AC5"/>
    <w:rsid w:val="00507CB7"/>
    <w:rsid w:val="005120FF"/>
    <w:rsid w:val="0051568B"/>
    <w:rsid w:val="0051711B"/>
    <w:rsid w:val="0052127F"/>
    <w:rsid w:val="00521989"/>
    <w:rsid w:val="00522E60"/>
    <w:rsid w:val="00527BC7"/>
    <w:rsid w:val="00530D8D"/>
    <w:rsid w:val="00531B4B"/>
    <w:rsid w:val="00531FD9"/>
    <w:rsid w:val="00533711"/>
    <w:rsid w:val="00535C27"/>
    <w:rsid w:val="005408D3"/>
    <w:rsid w:val="00541DB7"/>
    <w:rsid w:val="00546B35"/>
    <w:rsid w:val="0055187F"/>
    <w:rsid w:val="005600DE"/>
    <w:rsid w:val="00561BCC"/>
    <w:rsid w:val="00573DAB"/>
    <w:rsid w:val="005829B1"/>
    <w:rsid w:val="005870F8"/>
    <w:rsid w:val="005A02FE"/>
    <w:rsid w:val="005A3B5C"/>
    <w:rsid w:val="005A3CD6"/>
    <w:rsid w:val="005A5E97"/>
    <w:rsid w:val="005C7470"/>
    <w:rsid w:val="005D16D6"/>
    <w:rsid w:val="005D66BE"/>
    <w:rsid w:val="005D6C4E"/>
    <w:rsid w:val="005E2C05"/>
    <w:rsid w:val="005E2C81"/>
    <w:rsid w:val="005E3B85"/>
    <w:rsid w:val="005F0478"/>
    <w:rsid w:val="005F1045"/>
    <w:rsid w:val="005F3FCF"/>
    <w:rsid w:val="005F765A"/>
    <w:rsid w:val="00606DEF"/>
    <w:rsid w:val="00615C63"/>
    <w:rsid w:val="00617BA1"/>
    <w:rsid w:val="00622ACC"/>
    <w:rsid w:val="00625B12"/>
    <w:rsid w:val="00633824"/>
    <w:rsid w:val="00636408"/>
    <w:rsid w:val="0064213A"/>
    <w:rsid w:val="00643A18"/>
    <w:rsid w:val="00657696"/>
    <w:rsid w:val="0066149E"/>
    <w:rsid w:val="00680B14"/>
    <w:rsid w:val="006818B8"/>
    <w:rsid w:val="00695B98"/>
    <w:rsid w:val="006962F2"/>
    <w:rsid w:val="00696E2E"/>
    <w:rsid w:val="006978E0"/>
    <w:rsid w:val="006B264B"/>
    <w:rsid w:val="006B3064"/>
    <w:rsid w:val="006B6DC9"/>
    <w:rsid w:val="006C0E35"/>
    <w:rsid w:val="006C1DED"/>
    <w:rsid w:val="006D3593"/>
    <w:rsid w:val="006D6676"/>
    <w:rsid w:val="006D7830"/>
    <w:rsid w:val="006E0841"/>
    <w:rsid w:val="006E148E"/>
    <w:rsid w:val="006E1BF5"/>
    <w:rsid w:val="006F0EE9"/>
    <w:rsid w:val="006F5C4D"/>
    <w:rsid w:val="006F723C"/>
    <w:rsid w:val="007007BC"/>
    <w:rsid w:val="007059D0"/>
    <w:rsid w:val="0071197D"/>
    <w:rsid w:val="007141C6"/>
    <w:rsid w:val="00721187"/>
    <w:rsid w:val="00725FA6"/>
    <w:rsid w:val="007263AD"/>
    <w:rsid w:val="007437FB"/>
    <w:rsid w:val="0074638E"/>
    <w:rsid w:val="00746720"/>
    <w:rsid w:val="00757025"/>
    <w:rsid w:val="0075742A"/>
    <w:rsid w:val="00760BDC"/>
    <w:rsid w:val="00761C99"/>
    <w:rsid w:val="0076365A"/>
    <w:rsid w:val="007677FD"/>
    <w:rsid w:val="00776D70"/>
    <w:rsid w:val="00777067"/>
    <w:rsid w:val="00780702"/>
    <w:rsid w:val="0078207C"/>
    <w:rsid w:val="007839B9"/>
    <w:rsid w:val="00784BF2"/>
    <w:rsid w:val="00785B99"/>
    <w:rsid w:val="00787C9D"/>
    <w:rsid w:val="00794A50"/>
    <w:rsid w:val="007A3150"/>
    <w:rsid w:val="007A664E"/>
    <w:rsid w:val="007B0E2F"/>
    <w:rsid w:val="007B1394"/>
    <w:rsid w:val="007B3272"/>
    <w:rsid w:val="007C3C47"/>
    <w:rsid w:val="007C5A9C"/>
    <w:rsid w:val="007D3DE3"/>
    <w:rsid w:val="007E6B28"/>
    <w:rsid w:val="007F13B9"/>
    <w:rsid w:val="00801304"/>
    <w:rsid w:val="00801747"/>
    <w:rsid w:val="00802F0C"/>
    <w:rsid w:val="00812D73"/>
    <w:rsid w:val="0082273A"/>
    <w:rsid w:val="00833A00"/>
    <w:rsid w:val="00853B3C"/>
    <w:rsid w:val="00857492"/>
    <w:rsid w:val="008647EE"/>
    <w:rsid w:val="00865AB0"/>
    <w:rsid w:val="00877C70"/>
    <w:rsid w:val="0088614B"/>
    <w:rsid w:val="008909FA"/>
    <w:rsid w:val="00896001"/>
    <w:rsid w:val="008968A4"/>
    <w:rsid w:val="008A54F4"/>
    <w:rsid w:val="008A7B26"/>
    <w:rsid w:val="008B6865"/>
    <w:rsid w:val="008C5D2D"/>
    <w:rsid w:val="008D2ACA"/>
    <w:rsid w:val="008D425E"/>
    <w:rsid w:val="008E1C10"/>
    <w:rsid w:val="008E508A"/>
    <w:rsid w:val="008E68E5"/>
    <w:rsid w:val="008E71F7"/>
    <w:rsid w:val="008E7CB8"/>
    <w:rsid w:val="008F4642"/>
    <w:rsid w:val="008F4D06"/>
    <w:rsid w:val="008F504D"/>
    <w:rsid w:val="008F5C45"/>
    <w:rsid w:val="00900CC7"/>
    <w:rsid w:val="009045C2"/>
    <w:rsid w:val="0091305D"/>
    <w:rsid w:val="0092074A"/>
    <w:rsid w:val="009226A7"/>
    <w:rsid w:val="00925A13"/>
    <w:rsid w:val="009273DE"/>
    <w:rsid w:val="009278E6"/>
    <w:rsid w:val="009324FA"/>
    <w:rsid w:val="00932B42"/>
    <w:rsid w:val="00935DE1"/>
    <w:rsid w:val="00937963"/>
    <w:rsid w:val="00940B97"/>
    <w:rsid w:val="00941163"/>
    <w:rsid w:val="00947026"/>
    <w:rsid w:val="00947DB2"/>
    <w:rsid w:val="00950DD7"/>
    <w:rsid w:val="009546E5"/>
    <w:rsid w:val="0095555B"/>
    <w:rsid w:val="00955FB9"/>
    <w:rsid w:val="009566BB"/>
    <w:rsid w:val="009610DF"/>
    <w:rsid w:val="009729E7"/>
    <w:rsid w:val="009755D4"/>
    <w:rsid w:val="0097649C"/>
    <w:rsid w:val="00980CD0"/>
    <w:rsid w:val="00983012"/>
    <w:rsid w:val="00986498"/>
    <w:rsid w:val="00990630"/>
    <w:rsid w:val="00991BAD"/>
    <w:rsid w:val="0099231C"/>
    <w:rsid w:val="009933FD"/>
    <w:rsid w:val="00996DB5"/>
    <w:rsid w:val="009A365E"/>
    <w:rsid w:val="009B0406"/>
    <w:rsid w:val="009B2E76"/>
    <w:rsid w:val="009B3401"/>
    <w:rsid w:val="009B6F67"/>
    <w:rsid w:val="009C1024"/>
    <w:rsid w:val="009C6412"/>
    <w:rsid w:val="009D200E"/>
    <w:rsid w:val="009D2793"/>
    <w:rsid w:val="009D5325"/>
    <w:rsid w:val="009D664F"/>
    <w:rsid w:val="009D7232"/>
    <w:rsid w:val="009E4908"/>
    <w:rsid w:val="009E4A48"/>
    <w:rsid w:val="009F0538"/>
    <w:rsid w:val="009F3C22"/>
    <w:rsid w:val="009F5660"/>
    <w:rsid w:val="009F7319"/>
    <w:rsid w:val="00A023B6"/>
    <w:rsid w:val="00A12DC2"/>
    <w:rsid w:val="00A166D1"/>
    <w:rsid w:val="00A20370"/>
    <w:rsid w:val="00A20859"/>
    <w:rsid w:val="00A21556"/>
    <w:rsid w:val="00A23E6B"/>
    <w:rsid w:val="00A24957"/>
    <w:rsid w:val="00A2635D"/>
    <w:rsid w:val="00A27E27"/>
    <w:rsid w:val="00A3250A"/>
    <w:rsid w:val="00A35B64"/>
    <w:rsid w:val="00A374A4"/>
    <w:rsid w:val="00A51106"/>
    <w:rsid w:val="00A518D6"/>
    <w:rsid w:val="00A51967"/>
    <w:rsid w:val="00A6656D"/>
    <w:rsid w:val="00A74B5D"/>
    <w:rsid w:val="00A75742"/>
    <w:rsid w:val="00A7654C"/>
    <w:rsid w:val="00A854FD"/>
    <w:rsid w:val="00A92DA3"/>
    <w:rsid w:val="00A9332E"/>
    <w:rsid w:val="00A94310"/>
    <w:rsid w:val="00A9595E"/>
    <w:rsid w:val="00A977BC"/>
    <w:rsid w:val="00AA0FA1"/>
    <w:rsid w:val="00AA567F"/>
    <w:rsid w:val="00AA56BB"/>
    <w:rsid w:val="00AA675B"/>
    <w:rsid w:val="00AA7002"/>
    <w:rsid w:val="00AA7084"/>
    <w:rsid w:val="00AA7691"/>
    <w:rsid w:val="00AB59D4"/>
    <w:rsid w:val="00AC1434"/>
    <w:rsid w:val="00AC2A8B"/>
    <w:rsid w:val="00AC4F49"/>
    <w:rsid w:val="00AC7B8C"/>
    <w:rsid w:val="00AD11DA"/>
    <w:rsid w:val="00AD29D9"/>
    <w:rsid w:val="00AD3718"/>
    <w:rsid w:val="00AD3EE7"/>
    <w:rsid w:val="00AD67B4"/>
    <w:rsid w:val="00AE20B2"/>
    <w:rsid w:val="00AE76FF"/>
    <w:rsid w:val="00AF3AA4"/>
    <w:rsid w:val="00AF5EE8"/>
    <w:rsid w:val="00AF603B"/>
    <w:rsid w:val="00AF74A7"/>
    <w:rsid w:val="00B00D68"/>
    <w:rsid w:val="00B02737"/>
    <w:rsid w:val="00B10BD8"/>
    <w:rsid w:val="00B14605"/>
    <w:rsid w:val="00B21685"/>
    <w:rsid w:val="00B21B50"/>
    <w:rsid w:val="00B21DC2"/>
    <w:rsid w:val="00B22E99"/>
    <w:rsid w:val="00B26DCF"/>
    <w:rsid w:val="00B27652"/>
    <w:rsid w:val="00B3120D"/>
    <w:rsid w:val="00B353CD"/>
    <w:rsid w:val="00B37F83"/>
    <w:rsid w:val="00B40A0D"/>
    <w:rsid w:val="00B523C6"/>
    <w:rsid w:val="00B5292F"/>
    <w:rsid w:val="00B53C2C"/>
    <w:rsid w:val="00B54E6C"/>
    <w:rsid w:val="00B56DF4"/>
    <w:rsid w:val="00B571BD"/>
    <w:rsid w:val="00B71C8B"/>
    <w:rsid w:val="00B7303A"/>
    <w:rsid w:val="00B73AD3"/>
    <w:rsid w:val="00B836FB"/>
    <w:rsid w:val="00B920CB"/>
    <w:rsid w:val="00BA3695"/>
    <w:rsid w:val="00BA5F8D"/>
    <w:rsid w:val="00BA6B63"/>
    <w:rsid w:val="00BB01EF"/>
    <w:rsid w:val="00BB2992"/>
    <w:rsid w:val="00BB76BE"/>
    <w:rsid w:val="00BC0B40"/>
    <w:rsid w:val="00BD3F11"/>
    <w:rsid w:val="00BD7152"/>
    <w:rsid w:val="00C013B0"/>
    <w:rsid w:val="00C04834"/>
    <w:rsid w:val="00C04D4E"/>
    <w:rsid w:val="00C06F1C"/>
    <w:rsid w:val="00C1133E"/>
    <w:rsid w:val="00C16F56"/>
    <w:rsid w:val="00C170FD"/>
    <w:rsid w:val="00C17F9A"/>
    <w:rsid w:val="00C25249"/>
    <w:rsid w:val="00C3390C"/>
    <w:rsid w:val="00C450B4"/>
    <w:rsid w:val="00C45E10"/>
    <w:rsid w:val="00C52162"/>
    <w:rsid w:val="00C54A14"/>
    <w:rsid w:val="00C62D75"/>
    <w:rsid w:val="00C67D72"/>
    <w:rsid w:val="00C86F26"/>
    <w:rsid w:val="00C86FF5"/>
    <w:rsid w:val="00C97DF4"/>
    <w:rsid w:val="00CB3777"/>
    <w:rsid w:val="00CC6C25"/>
    <w:rsid w:val="00CD6FDA"/>
    <w:rsid w:val="00CD7303"/>
    <w:rsid w:val="00CE2C2F"/>
    <w:rsid w:val="00CE5372"/>
    <w:rsid w:val="00CE7F68"/>
    <w:rsid w:val="00CF15BD"/>
    <w:rsid w:val="00CF2B6C"/>
    <w:rsid w:val="00CF37A9"/>
    <w:rsid w:val="00D00BC6"/>
    <w:rsid w:val="00D1547D"/>
    <w:rsid w:val="00D168E7"/>
    <w:rsid w:val="00D2167E"/>
    <w:rsid w:val="00D278E7"/>
    <w:rsid w:val="00D349B9"/>
    <w:rsid w:val="00D36E52"/>
    <w:rsid w:val="00D4036E"/>
    <w:rsid w:val="00D41CA5"/>
    <w:rsid w:val="00D46AAA"/>
    <w:rsid w:val="00D5200F"/>
    <w:rsid w:val="00D816CC"/>
    <w:rsid w:val="00D837AE"/>
    <w:rsid w:val="00D85934"/>
    <w:rsid w:val="00D92919"/>
    <w:rsid w:val="00D9715E"/>
    <w:rsid w:val="00DB1C3F"/>
    <w:rsid w:val="00DB316A"/>
    <w:rsid w:val="00DB3D75"/>
    <w:rsid w:val="00DC6359"/>
    <w:rsid w:val="00DE49B6"/>
    <w:rsid w:val="00DE5A8D"/>
    <w:rsid w:val="00DF5175"/>
    <w:rsid w:val="00DF65B4"/>
    <w:rsid w:val="00E02918"/>
    <w:rsid w:val="00E0780B"/>
    <w:rsid w:val="00E15E13"/>
    <w:rsid w:val="00E203D7"/>
    <w:rsid w:val="00E22FF6"/>
    <w:rsid w:val="00E23786"/>
    <w:rsid w:val="00E24199"/>
    <w:rsid w:val="00E32A2C"/>
    <w:rsid w:val="00E40FF6"/>
    <w:rsid w:val="00E4324E"/>
    <w:rsid w:val="00E53537"/>
    <w:rsid w:val="00E67D08"/>
    <w:rsid w:val="00E730B9"/>
    <w:rsid w:val="00E73112"/>
    <w:rsid w:val="00E761AB"/>
    <w:rsid w:val="00E8279A"/>
    <w:rsid w:val="00E85AA8"/>
    <w:rsid w:val="00E90137"/>
    <w:rsid w:val="00E96D73"/>
    <w:rsid w:val="00EB0353"/>
    <w:rsid w:val="00EC209A"/>
    <w:rsid w:val="00EC3082"/>
    <w:rsid w:val="00EC3379"/>
    <w:rsid w:val="00EC7A82"/>
    <w:rsid w:val="00ED3DAA"/>
    <w:rsid w:val="00ED7C33"/>
    <w:rsid w:val="00EF13EC"/>
    <w:rsid w:val="00EF3F96"/>
    <w:rsid w:val="00EF580F"/>
    <w:rsid w:val="00EF6D28"/>
    <w:rsid w:val="00F01ADE"/>
    <w:rsid w:val="00F052DE"/>
    <w:rsid w:val="00F11532"/>
    <w:rsid w:val="00F127B0"/>
    <w:rsid w:val="00F13CDF"/>
    <w:rsid w:val="00F21529"/>
    <w:rsid w:val="00F32B79"/>
    <w:rsid w:val="00F3506D"/>
    <w:rsid w:val="00F352D2"/>
    <w:rsid w:val="00F47CC1"/>
    <w:rsid w:val="00F5468D"/>
    <w:rsid w:val="00F57038"/>
    <w:rsid w:val="00F632FB"/>
    <w:rsid w:val="00F66F41"/>
    <w:rsid w:val="00F708C7"/>
    <w:rsid w:val="00F72661"/>
    <w:rsid w:val="00F81931"/>
    <w:rsid w:val="00F84954"/>
    <w:rsid w:val="00F84DE0"/>
    <w:rsid w:val="00F96AAF"/>
    <w:rsid w:val="00FA3607"/>
    <w:rsid w:val="00FA6902"/>
    <w:rsid w:val="00FA773F"/>
    <w:rsid w:val="00FC60F6"/>
    <w:rsid w:val="00FD0CCB"/>
    <w:rsid w:val="00FD1883"/>
    <w:rsid w:val="00FD197B"/>
    <w:rsid w:val="00FE37AB"/>
    <w:rsid w:val="00FE3C45"/>
    <w:rsid w:val="00FF10DD"/>
    <w:rsid w:val="00FF35A7"/>
    <w:rsid w:val="00FF5826"/>
    <w:rsid w:val="00FF6414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8003E"/>
  <w15:docId w15:val="{8E5A5CAA-B08E-422A-BC37-3F4F5AF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63640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6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D6"/>
  </w:style>
  <w:style w:type="paragraph" w:styleId="CommentSubject">
    <w:name w:val="annotation subject"/>
    <w:basedOn w:val="CommentText"/>
    <w:next w:val="CommentText"/>
    <w:link w:val="CommentSubjectChar"/>
    <w:rsid w:val="005D16D6"/>
    <w:rPr>
      <w:b/>
      <w:bCs/>
    </w:rPr>
  </w:style>
  <w:style w:type="character" w:customStyle="1" w:styleId="CommentSubjectChar">
    <w:name w:val="Comment Subject Char"/>
    <w:link w:val="CommentSubject"/>
    <w:rsid w:val="005D16D6"/>
    <w:rPr>
      <w:b/>
      <w:bCs/>
    </w:rPr>
  </w:style>
  <w:style w:type="paragraph" w:styleId="Revision">
    <w:name w:val="Revision"/>
    <w:hidden/>
    <w:uiPriority w:val="99"/>
    <w:semiHidden/>
    <w:rsid w:val="0080130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61C9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1C99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927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273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38EEC-E721-4347-A1C8-D52F296AA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09C4B-6A9A-4D66-9C31-608F2743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1E881-B60D-4611-A633-AF588262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20B72-3C71-4352-9755-B73DBD83F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593</Words>
  <Characters>7702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ການອະນຸຍາດ IRIS</vt:lpstr>
    </vt:vector>
  </TitlesOfParts>
  <Manager>DMS</Manager>
  <Company>WI DHS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ການອະນຸຍາດ IRIS</dc:title>
  <dc:creator>IRIS</dc:creator>
  <cp:keywords>f-00075, iris, authorization, respect, self-direct, 00075</cp:keywords>
  <cp:lastModifiedBy>Schulte, Karla F - DHS</cp:lastModifiedBy>
  <cp:revision>4</cp:revision>
  <cp:lastPrinted>2023-03-14T02:20:00Z</cp:lastPrinted>
  <dcterms:created xsi:type="dcterms:W3CDTF">2024-02-22T22:11:00Z</dcterms:created>
  <dcterms:modified xsi:type="dcterms:W3CDTF">2024-02-22T22:35:00Z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