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944A" w14:textId="67AC374B" w:rsidR="00994823" w:rsidRPr="00DC33F2" w:rsidRDefault="007C1FD0" w:rsidP="00994823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  <w:lang w:eastAsia="en-US"/>
        </w:rPr>
        <w:drawing>
          <wp:anchor distT="0" distB="0" distL="114300" distR="114300" simplePos="0" relativeHeight="251657728" behindDoc="1" locked="1" layoutInCell="1" allowOverlap="0" wp14:anchorId="5200110E" wp14:editId="3C74708C">
            <wp:simplePos x="0" y="0"/>
            <wp:positionH relativeFrom="column">
              <wp:posOffset>5041900</wp:posOffset>
            </wp:positionH>
            <wp:positionV relativeFrom="page">
              <wp:posOffset>9037955</wp:posOffset>
            </wp:positionV>
            <wp:extent cx="1805940" cy="844550"/>
            <wp:effectExtent l="0" t="0" r="3810" b="0"/>
            <wp:wrapTight wrapText="bothSides">
              <wp:wrapPolygon edited="0">
                <wp:start x="0" y="0"/>
                <wp:lineTo x="0" y="20950"/>
                <wp:lineTo x="21418" y="20950"/>
                <wp:lineTo x="21418" y="0"/>
                <wp:lineTo x="0" y="0"/>
              </wp:wrapPolygon>
            </wp:wrapTight>
            <wp:docPr id="4" name="Picture 4" descr="PA084 - PA Drug Attach Lov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084 - PA Drug Attach Lova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823" w:rsidRPr="00DC33F2">
        <w:rPr>
          <w:rFonts w:ascii="Arial" w:hAnsi="Arial" w:cs="Arial"/>
          <w:b/>
          <w:sz w:val="18"/>
          <w:szCs w:val="18"/>
        </w:rPr>
        <w:t>DEPARTMENT OF HEALTH SERVICES</w:t>
      </w:r>
      <w:r w:rsidR="00994823" w:rsidRPr="00DC33F2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0CD3AB0F" w14:textId="11527027" w:rsidR="00994823" w:rsidRPr="00DC33F2" w:rsidRDefault="00994823" w:rsidP="00994823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DC33F2">
        <w:rPr>
          <w:rFonts w:ascii="Arial" w:hAnsi="Arial" w:cs="Arial"/>
          <w:sz w:val="18"/>
          <w:szCs w:val="18"/>
        </w:rPr>
        <w:t xml:space="preserve">Division of </w:t>
      </w:r>
      <w:r w:rsidR="00626FD6">
        <w:rPr>
          <w:rFonts w:ascii="Arial" w:hAnsi="Arial" w:cs="Arial"/>
          <w:sz w:val="18"/>
          <w:szCs w:val="18"/>
        </w:rPr>
        <w:t>Medicaid Services</w:t>
      </w:r>
      <w:r w:rsidRPr="00DC33F2">
        <w:rPr>
          <w:rFonts w:ascii="Arial" w:hAnsi="Arial" w:cs="Arial"/>
          <w:sz w:val="18"/>
          <w:szCs w:val="18"/>
        </w:rPr>
        <w:tab/>
      </w:r>
      <w:r w:rsidR="00626FD6" w:rsidRPr="00074AE4">
        <w:rPr>
          <w:rFonts w:ascii="Arial" w:hAnsi="Arial"/>
          <w:sz w:val="18"/>
          <w:szCs w:val="18"/>
        </w:rPr>
        <w:t>Wis. Admin. Code</w:t>
      </w:r>
      <w:r w:rsidR="00626FD6" w:rsidRPr="00626FD6">
        <w:rPr>
          <w:rFonts w:ascii="Arial" w:hAnsi="Arial"/>
          <w:sz w:val="18"/>
          <w:szCs w:val="18"/>
        </w:rPr>
        <w:t xml:space="preserve"> </w:t>
      </w:r>
      <w:r w:rsidR="00626FD6">
        <w:rPr>
          <w:rFonts w:ascii="Arial" w:hAnsi="Arial"/>
          <w:sz w:val="18"/>
          <w:szCs w:val="18"/>
        </w:rPr>
        <w:t xml:space="preserve">§§ </w:t>
      </w:r>
      <w:r w:rsidRPr="00DC33F2">
        <w:rPr>
          <w:rFonts w:ascii="Arial" w:hAnsi="Arial"/>
          <w:sz w:val="18"/>
          <w:szCs w:val="18"/>
        </w:rPr>
        <w:t>DHS 107.10(2)</w:t>
      </w:r>
    </w:p>
    <w:p w14:paraId="2F561F90" w14:textId="628A7022" w:rsidR="00994823" w:rsidRPr="00DC33F2" w:rsidRDefault="00994823" w:rsidP="00994823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DC33F2">
        <w:rPr>
          <w:rFonts w:ascii="Arial" w:hAnsi="Arial"/>
          <w:sz w:val="18"/>
          <w:szCs w:val="18"/>
        </w:rPr>
        <w:t>F-</w:t>
      </w:r>
      <w:r w:rsidR="00175D87" w:rsidRPr="00DC33F2">
        <w:rPr>
          <w:rFonts w:ascii="Arial" w:hAnsi="Arial"/>
          <w:sz w:val="18"/>
          <w:szCs w:val="18"/>
        </w:rPr>
        <w:t>00162</w:t>
      </w:r>
      <w:r w:rsidRPr="00DC33F2">
        <w:rPr>
          <w:rFonts w:ascii="Arial" w:hAnsi="Arial"/>
          <w:sz w:val="18"/>
          <w:szCs w:val="18"/>
        </w:rPr>
        <w:t xml:space="preserve"> (</w:t>
      </w:r>
      <w:r w:rsidR="00AB3FBE">
        <w:rPr>
          <w:rFonts w:ascii="Arial" w:hAnsi="Arial"/>
          <w:sz w:val="18"/>
          <w:szCs w:val="18"/>
        </w:rPr>
        <w:t>0</w:t>
      </w:r>
      <w:r w:rsidR="00EB1AD3">
        <w:rPr>
          <w:rFonts w:ascii="Arial" w:hAnsi="Arial"/>
          <w:sz w:val="18"/>
          <w:szCs w:val="18"/>
        </w:rPr>
        <w:t>7</w:t>
      </w:r>
      <w:r w:rsidR="00626FD6">
        <w:rPr>
          <w:rFonts w:ascii="Arial" w:hAnsi="Arial"/>
          <w:sz w:val="18"/>
          <w:szCs w:val="18"/>
        </w:rPr>
        <w:t>/</w:t>
      </w:r>
      <w:r w:rsidR="00944C20">
        <w:rPr>
          <w:rFonts w:ascii="Arial" w:hAnsi="Arial"/>
          <w:sz w:val="18"/>
          <w:szCs w:val="18"/>
        </w:rPr>
        <w:t>202</w:t>
      </w:r>
      <w:r w:rsidR="00A638E2">
        <w:rPr>
          <w:rFonts w:ascii="Arial" w:hAnsi="Arial"/>
          <w:sz w:val="18"/>
          <w:szCs w:val="18"/>
        </w:rPr>
        <w:t>4</w:t>
      </w:r>
      <w:r w:rsidRPr="00DC33F2">
        <w:rPr>
          <w:rFonts w:ascii="Arial" w:hAnsi="Arial"/>
          <w:sz w:val="18"/>
          <w:szCs w:val="18"/>
        </w:rPr>
        <w:t>)</w:t>
      </w:r>
    </w:p>
    <w:p w14:paraId="1605AB3C" w14:textId="77777777" w:rsidR="00994823" w:rsidRPr="00DC33F2" w:rsidRDefault="00994823" w:rsidP="0099482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7286E10E" w14:textId="77777777" w:rsidR="00994823" w:rsidRPr="004927B3" w:rsidRDefault="00994823" w:rsidP="00994823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4927B3">
        <w:rPr>
          <w:rFonts w:ascii="Arial" w:hAnsi="Arial" w:cs="Arial"/>
          <w:b/>
        </w:rPr>
        <w:t>FORWARDHEALTH</w:t>
      </w:r>
    </w:p>
    <w:p w14:paraId="3B74C222" w14:textId="77777777" w:rsidR="00994823" w:rsidRPr="00175D87" w:rsidRDefault="00994823" w:rsidP="00994823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175D87">
        <w:rPr>
          <w:rFonts w:ascii="Arial" w:hAnsi="Arial" w:cs="Arial"/>
          <w:b/>
          <w:sz w:val="24"/>
          <w:szCs w:val="24"/>
        </w:rPr>
        <w:t xml:space="preserve">PRIOR AUTHORIZATION DRUG ATTACHMENT FOR </w:t>
      </w:r>
      <w:r w:rsidR="00CF218B">
        <w:rPr>
          <w:rFonts w:ascii="Arial" w:hAnsi="Arial" w:cs="Arial"/>
          <w:b/>
          <w:sz w:val="24"/>
          <w:szCs w:val="24"/>
        </w:rPr>
        <w:t>LIPOTROPICS, OMEGA-3 ACIDS</w:t>
      </w:r>
    </w:p>
    <w:p w14:paraId="0948697F" w14:textId="77777777" w:rsidR="00994823" w:rsidRPr="00EA5833" w:rsidRDefault="00994823" w:rsidP="00994823">
      <w:pPr>
        <w:tabs>
          <w:tab w:val="right" w:pos="10800"/>
        </w:tabs>
        <w:jc w:val="center"/>
        <w:rPr>
          <w:rFonts w:ascii="Arial" w:hAnsi="Arial" w:cs="Arial"/>
        </w:rPr>
      </w:pPr>
    </w:p>
    <w:p w14:paraId="3A03EA21" w14:textId="14BDE126" w:rsidR="00994823" w:rsidRPr="00944C20" w:rsidRDefault="00944C20" w:rsidP="0099482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INSTRUCTIONS</w:t>
      </w:r>
      <w:r w:rsidR="00994823" w:rsidRPr="00944C2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Type or print</w:t>
      </w:r>
      <w:r w:rsidR="00994823" w:rsidRPr="00944C20">
        <w:rPr>
          <w:rFonts w:ascii="Arial" w:hAnsi="Arial" w:cs="Arial"/>
        </w:rPr>
        <w:t xml:space="preserve"> clearly. </w:t>
      </w:r>
      <w:r>
        <w:rPr>
          <w:rFonts w:ascii="Arial" w:hAnsi="Arial" w:cs="Arial"/>
        </w:rPr>
        <w:t xml:space="preserve">Before completing this form, read the </w:t>
      </w:r>
      <w:r w:rsidR="00994823" w:rsidRPr="00944C20">
        <w:rPr>
          <w:rFonts w:ascii="Arial" w:hAnsi="Arial" w:cs="Arial"/>
        </w:rPr>
        <w:t xml:space="preserve">Prior Authorization Drug Attachment for </w:t>
      </w:r>
      <w:r w:rsidR="00CF218B" w:rsidRPr="00944C20">
        <w:rPr>
          <w:rFonts w:ascii="Arial" w:hAnsi="Arial" w:cs="Arial"/>
        </w:rPr>
        <w:t>Lipotropics, Omega-3 Acids</w:t>
      </w:r>
      <w:r w:rsidR="00994823" w:rsidRPr="00944C20">
        <w:rPr>
          <w:rFonts w:ascii="Arial" w:hAnsi="Arial" w:cs="Arial"/>
        </w:rPr>
        <w:t xml:space="preserve"> Instructions, F-</w:t>
      </w:r>
      <w:r w:rsidR="00175D87" w:rsidRPr="00944C20">
        <w:rPr>
          <w:rFonts w:ascii="Arial" w:hAnsi="Arial" w:cs="Arial"/>
        </w:rPr>
        <w:t>00162</w:t>
      </w:r>
      <w:r w:rsidR="00971C57" w:rsidRPr="00944C20">
        <w:rPr>
          <w:rFonts w:ascii="Arial" w:hAnsi="Arial" w:cs="Arial"/>
        </w:rPr>
        <w:t>A</w:t>
      </w:r>
      <w:r w:rsidR="00994823" w:rsidRPr="00944C20">
        <w:rPr>
          <w:rFonts w:ascii="Arial" w:hAnsi="Arial" w:cs="Arial"/>
        </w:rPr>
        <w:t>.</w:t>
      </w:r>
      <w:r w:rsidR="005279FC" w:rsidRPr="00944C20">
        <w:rPr>
          <w:rFonts w:ascii="Arial" w:hAnsi="Arial" w:cs="Arial"/>
        </w:rPr>
        <w:t xml:space="preserve"> </w:t>
      </w:r>
      <w:r w:rsidR="006D6D68">
        <w:rPr>
          <w:rFonts w:ascii="Arial" w:hAnsi="Arial" w:cs="Arial"/>
        </w:rPr>
        <w:t>Prescribers</w:t>
      </w:r>
      <w:r w:rsidR="005279FC" w:rsidRPr="00944C20">
        <w:rPr>
          <w:rFonts w:ascii="Arial" w:hAnsi="Arial" w:cs="Arial"/>
        </w:rPr>
        <w:t xml:space="preserve"> may refer to the Forms page of the ForwardHealth Portal at </w:t>
      </w:r>
      <w:hyperlink r:id="rId9" w:history="1">
        <w:r w:rsidRPr="003B3C29">
          <w:rPr>
            <w:rStyle w:val="Hyperlink"/>
            <w:rFonts w:ascii="Arial" w:hAnsi="Arial" w:cs="Arial"/>
            <w:color w:val="0000FF"/>
          </w:rPr>
          <w:t>https://www.forwardhealth.wi.gov/WIPortal/Subsystem/Publications/ForwardHealthCommunications.aspx?panel=Forms</w:t>
        </w:r>
      </w:hyperlink>
      <w:r w:rsidRPr="003B3C29">
        <w:rPr>
          <w:rFonts w:ascii="Arial" w:hAnsi="Arial" w:cs="Arial"/>
          <w:color w:val="0000FF"/>
        </w:rPr>
        <w:t xml:space="preserve"> </w:t>
      </w:r>
      <w:r w:rsidR="005279FC" w:rsidRPr="00944C20">
        <w:rPr>
          <w:rFonts w:ascii="Arial" w:hAnsi="Arial" w:cs="Arial"/>
        </w:rPr>
        <w:t>for the completion instructions.</w:t>
      </w:r>
    </w:p>
    <w:p w14:paraId="4339C848" w14:textId="77777777" w:rsidR="00994823" w:rsidRPr="00944C20" w:rsidRDefault="00994823" w:rsidP="00994823">
      <w:pPr>
        <w:tabs>
          <w:tab w:val="right" w:pos="10800"/>
        </w:tabs>
        <w:rPr>
          <w:rFonts w:ascii="Arial" w:hAnsi="Arial" w:cs="Arial"/>
        </w:rPr>
      </w:pPr>
    </w:p>
    <w:p w14:paraId="24B99761" w14:textId="5B569286" w:rsidR="00944C20" w:rsidRDefault="00944C20" w:rsidP="00994823">
      <w:pPr>
        <w:tabs>
          <w:tab w:val="right" w:pos="10800"/>
        </w:tabs>
        <w:rPr>
          <w:rFonts w:ascii="Arial" w:hAnsi="Arial"/>
        </w:rPr>
      </w:pPr>
      <w:r w:rsidRPr="00944C20">
        <w:rPr>
          <w:rFonts w:ascii="Arial" w:hAnsi="Arial"/>
        </w:rPr>
        <w:t>Pharmacy providers are required to have a completed Prior Authorization Drug Attachment for Lipotropics, Omega-3 Acids form signed</w:t>
      </w:r>
      <w:r w:rsidR="006D6D68">
        <w:rPr>
          <w:rFonts w:ascii="Arial" w:hAnsi="Arial"/>
        </w:rPr>
        <w:t xml:space="preserve"> and dated</w:t>
      </w:r>
      <w:r w:rsidRPr="00944C20">
        <w:rPr>
          <w:rFonts w:ascii="Arial" w:hAnsi="Arial"/>
        </w:rPr>
        <w:t xml:space="preserve"> by the prescriber before submitting a PA request on the Portal, by fax, or by mail. P</w:t>
      </w:r>
      <w:r w:rsidR="006D6D68">
        <w:rPr>
          <w:rFonts w:ascii="Arial" w:hAnsi="Arial"/>
        </w:rPr>
        <w:t>rescribers and pharmacy p</w:t>
      </w:r>
      <w:r w:rsidRPr="00944C20">
        <w:rPr>
          <w:rFonts w:ascii="Arial" w:hAnsi="Arial"/>
        </w:rPr>
        <w:t>roviders may call Provider Services at 800-947-9627 with questions.</w:t>
      </w:r>
    </w:p>
    <w:p w14:paraId="1FFE106C" w14:textId="77777777" w:rsidR="00994823" w:rsidRDefault="00994823" w:rsidP="00994823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260"/>
        <w:gridCol w:w="4140"/>
      </w:tblGrid>
      <w:tr w:rsidR="00994823" w:rsidRPr="00944C20" w14:paraId="5E576378" w14:textId="77777777" w:rsidTr="00944C20">
        <w:trPr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C8B1BC" w14:textId="0BB271E9" w:rsidR="00994823" w:rsidRPr="00944C20" w:rsidRDefault="0099482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944C20">
              <w:rPr>
                <w:rFonts w:ascii="Arial" w:hAnsi="Arial" w:cs="Arial"/>
                <w:b/>
              </w:rPr>
              <w:t xml:space="preserve">SECTION I </w:t>
            </w:r>
            <w:r w:rsidR="00626FD6" w:rsidRPr="00944C20">
              <w:rPr>
                <w:rFonts w:ascii="Arial" w:hAnsi="Arial" w:cs="Arial"/>
                <w:b/>
              </w:rPr>
              <w:t>–</w:t>
            </w:r>
            <w:r w:rsidRPr="00944C20">
              <w:rPr>
                <w:rFonts w:ascii="Arial" w:hAnsi="Arial" w:cs="Arial"/>
                <w:b/>
              </w:rPr>
              <w:t xml:space="preserve"> MEMBER INFORMATION</w:t>
            </w:r>
          </w:p>
        </w:tc>
      </w:tr>
      <w:tr w:rsidR="00994823" w:rsidRPr="00944C20" w14:paraId="7EDBB663" w14:textId="77777777" w:rsidTr="00EA5833">
        <w:trPr>
          <w:trHeight w:val="64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51097BC" w14:textId="77777777" w:rsidR="00994823" w:rsidRDefault="00994823" w:rsidP="00EF13B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44C20">
              <w:rPr>
                <w:rFonts w:ascii="Arial" w:hAnsi="Arial" w:cs="Arial"/>
              </w:rPr>
              <w:t xml:space="preserve">1.  Name </w:t>
            </w:r>
            <w:r w:rsidR="00626FD6" w:rsidRPr="00944C20">
              <w:rPr>
                <w:rFonts w:ascii="Arial" w:hAnsi="Arial" w:cs="Arial"/>
              </w:rPr>
              <w:t>–</w:t>
            </w:r>
            <w:r w:rsidRPr="00944C20">
              <w:rPr>
                <w:rFonts w:ascii="Arial" w:hAnsi="Arial" w:cs="Arial"/>
              </w:rPr>
              <w:t xml:space="preserve"> Member </w:t>
            </w:r>
            <w:r w:rsidRPr="00944C20">
              <w:rPr>
                <w:rFonts w:ascii="Arial" w:hAnsi="Arial"/>
              </w:rPr>
              <w:t>(Last, First, Middle Initial)</w:t>
            </w:r>
          </w:p>
          <w:p w14:paraId="598FDB44" w14:textId="61E47FF6" w:rsidR="00B9548E" w:rsidRPr="00B9548E" w:rsidRDefault="00B9548E" w:rsidP="00B9548E">
            <w:pPr>
              <w:rPr>
                <w:rFonts w:ascii="Times New Roman" w:hAnsi="Times New Roman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994823" w:rsidRPr="00944C20" w14:paraId="67C45140" w14:textId="77777777" w:rsidTr="00EA5833">
        <w:trPr>
          <w:trHeight w:val="648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0649ECF6" w14:textId="77777777" w:rsidR="00994823" w:rsidRDefault="0099482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44C20">
              <w:rPr>
                <w:rFonts w:ascii="Arial" w:hAnsi="Arial" w:cs="Arial"/>
              </w:rPr>
              <w:t xml:space="preserve">2.  Member </w:t>
            </w:r>
            <w:r w:rsidR="00626FD6" w:rsidRPr="00944C20">
              <w:rPr>
                <w:rFonts w:ascii="Arial" w:hAnsi="Arial" w:cs="Arial"/>
              </w:rPr>
              <w:t xml:space="preserve">ID </w:t>
            </w:r>
            <w:r w:rsidRPr="00944C20">
              <w:rPr>
                <w:rFonts w:ascii="Arial" w:hAnsi="Arial" w:cs="Arial"/>
              </w:rPr>
              <w:t>Number</w:t>
            </w:r>
          </w:p>
          <w:p w14:paraId="4DF0E961" w14:textId="122555B8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  <w:right w:val="nil"/>
            </w:tcBorders>
          </w:tcPr>
          <w:p w14:paraId="30DB47AD" w14:textId="77777777" w:rsidR="00994823" w:rsidRDefault="00994823" w:rsidP="00EF13B3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44C20">
              <w:rPr>
                <w:rFonts w:ascii="Arial" w:hAnsi="Arial" w:cs="Arial"/>
              </w:rPr>
              <w:t xml:space="preserve">3.  Date of Birth </w:t>
            </w:r>
            <w:r w:rsidR="00626FD6" w:rsidRPr="00944C20">
              <w:rPr>
                <w:rFonts w:ascii="Arial" w:hAnsi="Arial" w:cs="Arial"/>
              </w:rPr>
              <w:t>–</w:t>
            </w:r>
            <w:r w:rsidRPr="00944C20">
              <w:rPr>
                <w:rFonts w:ascii="Arial" w:hAnsi="Arial" w:cs="Arial"/>
              </w:rPr>
              <w:t xml:space="preserve"> Member</w:t>
            </w:r>
          </w:p>
          <w:p w14:paraId="2E35F9FE" w14:textId="675974B0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D5105" w:rsidRPr="00944C20" w14:paraId="673CB511" w14:textId="77777777" w:rsidTr="00944C20">
        <w:trPr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989FF1" w14:textId="77777777" w:rsidR="001D5105" w:rsidRPr="00944C20" w:rsidRDefault="001D5105" w:rsidP="00EF13B3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944C20">
              <w:rPr>
                <w:rFonts w:ascii="Arial" w:hAnsi="Arial" w:cs="Arial"/>
                <w:b/>
              </w:rPr>
              <w:t xml:space="preserve">SECTION II </w:t>
            </w:r>
            <w:r w:rsidR="00626FD6" w:rsidRPr="00944C20">
              <w:rPr>
                <w:rFonts w:ascii="Arial" w:hAnsi="Arial" w:cs="Arial"/>
                <w:b/>
              </w:rPr>
              <w:t>–</w:t>
            </w:r>
            <w:r w:rsidRPr="00944C20">
              <w:rPr>
                <w:rFonts w:ascii="Arial" w:hAnsi="Arial" w:cs="Arial"/>
                <w:b/>
              </w:rPr>
              <w:t xml:space="preserve"> PRESCRIPTION INFORMATION</w:t>
            </w:r>
          </w:p>
        </w:tc>
      </w:tr>
      <w:tr w:rsidR="00944C20" w:rsidRPr="00944C20" w14:paraId="29335B27" w14:textId="77777777" w:rsidTr="00EA5833">
        <w:trPr>
          <w:trHeight w:val="648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4CC61" w14:textId="77777777" w:rsidR="00944C20" w:rsidRDefault="00A949E5" w:rsidP="00CF218B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44C20" w:rsidRPr="00944C2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944C20" w:rsidRPr="00944C20">
              <w:rPr>
                <w:rFonts w:ascii="Arial" w:hAnsi="Arial" w:cs="Arial"/>
              </w:rPr>
              <w:t>Drug Name</w:t>
            </w:r>
          </w:p>
          <w:p w14:paraId="0CE0DE9C" w14:textId="2C7155B8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AC3EE" w14:textId="77777777" w:rsidR="00944C20" w:rsidRDefault="00A949E5" w:rsidP="00CF218B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44C20" w:rsidRPr="00944C2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944C20" w:rsidRPr="00944C20">
              <w:rPr>
                <w:rFonts w:ascii="Arial" w:hAnsi="Arial" w:cs="Arial"/>
              </w:rPr>
              <w:t>Drug Strength</w:t>
            </w:r>
          </w:p>
          <w:p w14:paraId="1EFB492F" w14:textId="709B6710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D5105" w:rsidRPr="00944C20" w14:paraId="0911653B" w14:textId="77777777" w:rsidTr="00EA5833">
        <w:trPr>
          <w:trHeight w:val="648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ADF07" w14:textId="77777777" w:rsidR="001D5105" w:rsidRDefault="00A949E5" w:rsidP="00F36978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44C20" w:rsidRPr="00944C2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944C20" w:rsidRPr="00944C20">
              <w:rPr>
                <w:rFonts w:ascii="Arial" w:hAnsi="Arial" w:cs="Arial"/>
              </w:rPr>
              <w:t>Date Prescription Written</w:t>
            </w:r>
            <w:r w:rsidR="00944C20" w:rsidRPr="00944C20" w:rsidDel="00944C20">
              <w:rPr>
                <w:rFonts w:ascii="Arial" w:hAnsi="Arial" w:cs="Arial"/>
              </w:rPr>
              <w:t xml:space="preserve"> </w:t>
            </w:r>
          </w:p>
          <w:p w14:paraId="323CC128" w14:textId="59FB1703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30C3C" w14:textId="77777777" w:rsidR="001D5105" w:rsidRDefault="00A949E5" w:rsidP="00EF13B3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44C20" w:rsidRPr="00944C2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944C20" w:rsidRPr="00944C20">
              <w:rPr>
                <w:rFonts w:ascii="Arial" w:hAnsi="Arial" w:cs="Arial"/>
              </w:rPr>
              <w:t>Directions for Use</w:t>
            </w:r>
            <w:r w:rsidR="00944C20" w:rsidRPr="00944C20" w:rsidDel="00944C20">
              <w:rPr>
                <w:rFonts w:ascii="Arial" w:hAnsi="Arial" w:cs="Arial"/>
              </w:rPr>
              <w:t xml:space="preserve"> </w:t>
            </w:r>
          </w:p>
          <w:p w14:paraId="5FCAFB23" w14:textId="6AB925FF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44C20" w:rsidRPr="00944C20" w14:paraId="3F80A1BF" w14:textId="77777777" w:rsidTr="00EA5833">
        <w:trPr>
          <w:trHeight w:val="648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C3C66" w14:textId="49518252" w:rsidR="00944C20" w:rsidRPr="00944C20" w:rsidRDefault="00A949E5" w:rsidP="00944C2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44C20" w:rsidRPr="00944C20">
              <w:rPr>
                <w:rFonts w:ascii="Arial" w:hAnsi="Arial" w:cs="Arial"/>
              </w:rPr>
              <w:t>.  Name – Prescriber</w:t>
            </w:r>
            <w:r w:rsidR="00944C20" w:rsidRPr="00944C20" w:rsidDel="00944C20">
              <w:rPr>
                <w:rFonts w:ascii="Arial" w:hAnsi="Arial" w:cs="Arial"/>
              </w:rPr>
              <w:t xml:space="preserve"> </w:t>
            </w:r>
          </w:p>
          <w:p w14:paraId="7E9B533C" w14:textId="5BF39D6C" w:rsidR="00944C20" w:rsidRPr="00944C20" w:rsidRDefault="00B9548E" w:rsidP="00944C2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A90E1" w14:textId="77777777" w:rsidR="00944C20" w:rsidRDefault="00A949E5" w:rsidP="00944C2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44C20" w:rsidRPr="00944C20">
              <w:rPr>
                <w:rFonts w:ascii="Arial" w:hAnsi="Arial" w:cs="Arial"/>
              </w:rPr>
              <w:t>.  National Provider Identifier</w:t>
            </w:r>
            <w:r w:rsidR="00944C20">
              <w:rPr>
                <w:rFonts w:ascii="Arial" w:hAnsi="Arial" w:cs="Arial"/>
              </w:rPr>
              <w:t xml:space="preserve"> </w:t>
            </w:r>
            <w:r w:rsidR="00944C20" w:rsidRPr="00944C20">
              <w:rPr>
                <w:rFonts w:ascii="Arial" w:hAnsi="Arial" w:cs="Arial"/>
              </w:rPr>
              <w:t>– Prescriber</w:t>
            </w:r>
          </w:p>
          <w:p w14:paraId="74175E11" w14:textId="1CD4EE9E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949E5" w:rsidRPr="00944C20" w14:paraId="30272218" w14:textId="77777777" w:rsidTr="00EA5833">
        <w:trPr>
          <w:trHeight w:val="648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EC6EC" w14:textId="77777777" w:rsidR="00A949E5" w:rsidRDefault="00A949E5" w:rsidP="00944C20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Pr="00944C20">
              <w:rPr>
                <w:rFonts w:ascii="Arial" w:hAnsi="Arial" w:cs="Arial"/>
              </w:rPr>
              <w:t>Address – Pres</w:t>
            </w:r>
            <w:r>
              <w:rPr>
                <w:rFonts w:ascii="Arial" w:hAnsi="Arial" w:cs="Arial"/>
              </w:rPr>
              <w:t>criber (Street, City, State, Zip</w:t>
            </w:r>
            <w:r w:rsidRPr="00944C20">
              <w:rPr>
                <w:rFonts w:ascii="Arial" w:hAnsi="Arial" w:cs="Arial"/>
              </w:rPr>
              <w:t>+4 Code)</w:t>
            </w:r>
          </w:p>
          <w:p w14:paraId="3A2ECACE" w14:textId="3FB230AA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949E5" w:rsidRPr="00944C20" w14:paraId="374B72C6" w14:textId="77777777" w:rsidTr="00EA5833">
        <w:trPr>
          <w:trHeight w:val="648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3CC1D" w14:textId="77777777" w:rsidR="00A949E5" w:rsidRDefault="00A949E5" w:rsidP="00E10F3A">
            <w:pPr>
              <w:tabs>
                <w:tab w:val="left" w:pos="2880"/>
                <w:tab w:val="left" w:pos="3240"/>
                <w:tab w:val="left" w:pos="3960"/>
                <w:tab w:val="left" w:pos="432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44C2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944C20">
              <w:rPr>
                <w:rFonts w:ascii="Arial" w:hAnsi="Arial" w:cs="Arial"/>
              </w:rPr>
              <w:t>hone Number – Prescriber</w:t>
            </w:r>
          </w:p>
          <w:p w14:paraId="204FFA8B" w14:textId="064A2D7C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44C20" w:rsidRPr="00944C20" w14:paraId="0FE4442E" w14:textId="77777777" w:rsidTr="00944C20">
        <w:trPr>
          <w:trHeight w:val="28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C9E1B2" w14:textId="34ADDDA1" w:rsidR="00944C20" w:rsidRPr="00944C20" w:rsidRDefault="00944C20" w:rsidP="00944C20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944C20">
              <w:rPr>
                <w:rFonts w:ascii="Arial" w:hAnsi="Arial" w:cs="Arial"/>
                <w:b/>
              </w:rPr>
              <w:t xml:space="preserve">SECTION III – CLINICAL INFORMATION (Required for </w:t>
            </w:r>
            <w:r w:rsidR="006D6D68">
              <w:rPr>
                <w:rFonts w:ascii="Arial" w:hAnsi="Arial" w:cs="Arial"/>
                <w:b/>
              </w:rPr>
              <w:t>A</w:t>
            </w:r>
            <w:r w:rsidRPr="00944C20">
              <w:rPr>
                <w:rFonts w:ascii="Arial" w:hAnsi="Arial" w:cs="Arial"/>
                <w:b/>
              </w:rPr>
              <w:t xml:space="preserve">ll PA </w:t>
            </w:r>
            <w:r w:rsidR="006D6D68">
              <w:rPr>
                <w:rFonts w:ascii="Arial" w:hAnsi="Arial" w:cs="Arial"/>
                <w:b/>
              </w:rPr>
              <w:t>R</w:t>
            </w:r>
            <w:r w:rsidRPr="00944C20">
              <w:rPr>
                <w:rFonts w:ascii="Arial" w:hAnsi="Arial" w:cs="Arial"/>
                <w:b/>
              </w:rPr>
              <w:t>equests)</w:t>
            </w:r>
          </w:p>
        </w:tc>
      </w:tr>
      <w:tr w:rsidR="00944C20" w:rsidRPr="00944C20" w14:paraId="189C832D" w14:textId="77777777" w:rsidTr="00EA5833">
        <w:trPr>
          <w:trHeight w:val="648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0E9603F" w14:textId="77777777" w:rsidR="00944C20" w:rsidRDefault="000918D4" w:rsidP="00E10F3A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944C2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="00944C20" w:rsidRPr="00944C20">
              <w:rPr>
                <w:rFonts w:ascii="Arial" w:hAnsi="Arial" w:cs="Arial"/>
              </w:rPr>
              <w:t xml:space="preserve">. </w:t>
            </w:r>
            <w:r w:rsidR="00944C20" w:rsidRPr="00944C20">
              <w:rPr>
                <w:rFonts w:ascii="Arial" w:hAnsi="Arial"/>
              </w:rPr>
              <w:t xml:space="preserve">Diagnosis </w:t>
            </w:r>
            <w:r w:rsidR="00944C20" w:rsidRPr="00944C20">
              <w:rPr>
                <w:rFonts w:ascii="Arial" w:hAnsi="Arial" w:cs="Arial"/>
              </w:rPr>
              <w:t>Code and Description</w:t>
            </w:r>
          </w:p>
          <w:p w14:paraId="43185C5F" w14:textId="741E3A75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33A32" w:rsidRPr="00944C20" w14:paraId="49134098" w14:textId="77777777" w:rsidTr="00D130D3">
        <w:trPr>
          <w:trHeight w:val="360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F6A07" w14:textId="4D8B80EE" w:rsidR="00633A32" w:rsidRPr="00944C20" w:rsidRDefault="00633A32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EA5833">
              <w:rPr>
                <w:rFonts w:ascii="Arial" w:hAnsi="Arial" w:cs="Arial"/>
                <w:b/>
              </w:rPr>
              <w:t xml:space="preserve">Note: A copy of the member’s current lipid panel report </w:t>
            </w:r>
            <w:r>
              <w:rPr>
                <w:rFonts w:ascii="Arial" w:hAnsi="Arial" w:cs="Arial"/>
                <w:b/>
              </w:rPr>
              <w:t xml:space="preserve">within the past </w:t>
            </w:r>
            <w:r w:rsidR="00BD4C2E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0 days </w:t>
            </w:r>
            <w:r w:rsidRPr="00EA5833">
              <w:rPr>
                <w:rFonts w:ascii="Arial" w:hAnsi="Arial" w:cs="Arial"/>
                <w:b/>
              </w:rPr>
              <w:t>must be submitted with all PA requests.</w:t>
            </w:r>
          </w:p>
        </w:tc>
      </w:tr>
      <w:tr w:rsidR="000918D4" w:rsidRPr="00944C20" w14:paraId="5FA9DF57" w14:textId="77777777" w:rsidTr="00FC6951">
        <w:trPr>
          <w:trHeight w:val="2715"/>
        </w:trPr>
        <w:tc>
          <w:tcPr>
            <w:tcW w:w="10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7102D" w14:textId="1CA59F58" w:rsidR="000918D4" w:rsidRPr="00EA5833" w:rsidRDefault="000918D4" w:rsidP="00D130D3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 w:after="80"/>
              <w:rPr>
                <w:rFonts w:ascii="Arial" w:hAnsi="Arial" w:cs="Arial"/>
              </w:rPr>
            </w:pPr>
            <w:r w:rsidRPr="00EA5833">
              <w:rPr>
                <w:rFonts w:ascii="Arial" w:hAnsi="Arial" w:cs="Arial"/>
              </w:rPr>
              <w:t>1</w:t>
            </w:r>
            <w:r w:rsidR="00DD07E5">
              <w:rPr>
                <w:rFonts w:ascii="Arial" w:hAnsi="Arial" w:cs="Arial"/>
              </w:rPr>
              <w:t>3</w:t>
            </w:r>
            <w:r w:rsidRPr="00EA5833">
              <w:rPr>
                <w:rFonts w:ascii="Arial" w:hAnsi="Arial" w:cs="Arial"/>
              </w:rPr>
              <w:t xml:space="preserve">. List the member’s </w:t>
            </w:r>
            <w:r w:rsidR="00DD07E5">
              <w:rPr>
                <w:rFonts w:ascii="Arial" w:hAnsi="Arial" w:cs="Arial"/>
              </w:rPr>
              <w:t>current</w:t>
            </w:r>
            <w:r w:rsidRPr="00EA5833">
              <w:rPr>
                <w:rFonts w:ascii="Arial" w:hAnsi="Arial" w:cs="Arial"/>
              </w:rPr>
              <w:t xml:space="preserve"> lipid panel and date taken.</w:t>
            </w:r>
          </w:p>
          <w:p w14:paraId="28D4753A" w14:textId="3F9847F4" w:rsidR="000918D4" w:rsidRPr="00EA5833" w:rsidRDefault="000918D4" w:rsidP="00D856FC">
            <w:pPr>
              <w:tabs>
                <w:tab w:val="right" w:pos="10584"/>
              </w:tabs>
              <w:spacing w:before="240" w:after="240"/>
              <w:ind w:left="331"/>
              <w:rPr>
                <w:rFonts w:ascii="Arial" w:hAnsi="Arial" w:cs="Arial"/>
                <w:u w:val="single"/>
              </w:rPr>
            </w:pPr>
            <w:r w:rsidRPr="00EA5833">
              <w:rPr>
                <w:rFonts w:ascii="Arial" w:hAnsi="Arial" w:cs="Arial"/>
              </w:rPr>
              <w:t xml:space="preserve">Date of Lipid Panel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9A1F4AE" w14:textId="2456B20A" w:rsidR="000918D4" w:rsidRPr="00EA5833" w:rsidRDefault="000918D4" w:rsidP="00D856FC">
            <w:pPr>
              <w:tabs>
                <w:tab w:val="right" w:pos="10584"/>
              </w:tabs>
              <w:spacing w:before="240" w:after="240"/>
              <w:ind w:left="331"/>
              <w:rPr>
                <w:rFonts w:ascii="Arial" w:hAnsi="Arial" w:cs="Arial"/>
                <w:u w:val="single"/>
              </w:rPr>
            </w:pPr>
            <w:r w:rsidRPr="00EA5833">
              <w:rPr>
                <w:rFonts w:ascii="Arial" w:hAnsi="Arial" w:cs="Arial"/>
              </w:rPr>
              <w:t xml:space="preserve">Total Cholesterol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534A368" w14:textId="6723F4D8" w:rsidR="000918D4" w:rsidRPr="00EA5833" w:rsidRDefault="000918D4" w:rsidP="00D856FC">
            <w:pPr>
              <w:tabs>
                <w:tab w:val="left" w:pos="2157"/>
                <w:tab w:val="right" w:pos="10584"/>
              </w:tabs>
              <w:spacing w:before="240" w:after="240"/>
              <w:ind w:left="331"/>
              <w:rPr>
                <w:rFonts w:ascii="Arial" w:hAnsi="Arial" w:cs="Arial"/>
                <w:u w:val="single"/>
              </w:rPr>
            </w:pPr>
            <w:r w:rsidRPr="00EA5833">
              <w:rPr>
                <w:rFonts w:ascii="Arial" w:hAnsi="Arial" w:cs="Arial"/>
              </w:rPr>
              <w:t xml:space="preserve">High-Density Lipoprotein (HDL) Cholesterol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F6DB1B5" w14:textId="45EF14F2" w:rsidR="000918D4" w:rsidRPr="00EA5833" w:rsidRDefault="000918D4" w:rsidP="00D856FC">
            <w:pPr>
              <w:tabs>
                <w:tab w:val="left" w:pos="2157"/>
                <w:tab w:val="right" w:pos="10584"/>
              </w:tabs>
              <w:spacing w:before="240" w:after="240"/>
              <w:ind w:left="331"/>
              <w:rPr>
                <w:rFonts w:ascii="Arial" w:hAnsi="Arial" w:cs="Arial"/>
                <w:u w:val="single"/>
              </w:rPr>
            </w:pPr>
            <w:r w:rsidRPr="00EA5833">
              <w:rPr>
                <w:rFonts w:ascii="Arial" w:hAnsi="Arial" w:cs="Arial"/>
              </w:rPr>
              <w:t xml:space="preserve">Low-Density Lipoprotein (LDL) Cholesterol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3F02AE1" w14:textId="1C20626B" w:rsidR="000918D4" w:rsidRPr="00EA5833" w:rsidDel="000918D4" w:rsidRDefault="000918D4" w:rsidP="00D856FC">
            <w:pPr>
              <w:tabs>
                <w:tab w:val="right" w:pos="10584"/>
              </w:tabs>
              <w:spacing w:before="20" w:after="40"/>
              <w:ind w:left="331"/>
              <w:rPr>
                <w:rFonts w:ascii="Arial" w:hAnsi="Arial" w:cs="Arial"/>
                <w:u w:val="single"/>
              </w:rPr>
            </w:pPr>
            <w:r w:rsidRPr="00EA5833">
              <w:rPr>
                <w:rFonts w:ascii="Arial" w:hAnsi="Arial" w:cs="Arial"/>
              </w:rPr>
              <w:t xml:space="preserve">Triglyceride </w:t>
            </w:r>
            <w:r w:rsidR="00633A32">
              <w:rPr>
                <w:rFonts w:ascii="Arial" w:hAnsi="Arial" w:cs="Arial"/>
              </w:rPr>
              <w:t xml:space="preserve">Level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9198E35" w14:textId="77777777" w:rsidR="005778FA" w:rsidRDefault="005778F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4050"/>
      </w:tblGrid>
      <w:tr w:rsidR="00D97F15" w:rsidRPr="00944C20" w14:paraId="6762885A" w14:textId="77777777" w:rsidTr="005778FA">
        <w:trPr>
          <w:trHeight w:val="591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5D44BC" w14:textId="751D8A76" w:rsidR="00322DE6" w:rsidRPr="009078AB" w:rsidRDefault="00322DE6" w:rsidP="00322DE6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bCs/>
              </w:rPr>
            </w:pPr>
            <w:r w:rsidRPr="009078AB">
              <w:rPr>
                <w:rFonts w:ascii="Arial" w:hAnsi="Arial" w:cs="Arial"/>
                <w:b/>
              </w:rPr>
              <w:lastRenderedPageBreak/>
              <w:t>Note</w:t>
            </w:r>
            <w:r w:rsidRPr="009078AB">
              <w:rPr>
                <w:rFonts w:ascii="Arial" w:hAnsi="Arial" w:cs="Arial"/>
                <w:bCs/>
              </w:rPr>
              <w:t xml:space="preserve">: For severe hypertriglyceridemia </w:t>
            </w:r>
            <w:r>
              <w:rPr>
                <w:rFonts w:ascii="Arial" w:hAnsi="Arial" w:cs="Arial"/>
                <w:bCs/>
              </w:rPr>
              <w:t xml:space="preserve">use </w:t>
            </w:r>
            <w:r w:rsidRPr="009078AB">
              <w:rPr>
                <w:rFonts w:ascii="Arial" w:hAnsi="Arial" w:cs="Arial"/>
                <w:bCs/>
              </w:rPr>
              <w:t xml:space="preserve">(500 mg/dL or greater), </w:t>
            </w:r>
            <w:r w:rsidRPr="009078AB">
              <w:rPr>
                <w:rFonts w:ascii="Arial" w:hAnsi="Arial" w:cs="Arial"/>
                <w:b/>
              </w:rPr>
              <w:t>complete Section III A</w:t>
            </w:r>
            <w:r w:rsidRPr="009078AB">
              <w:rPr>
                <w:rFonts w:ascii="Arial" w:hAnsi="Arial" w:cs="Arial"/>
                <w:bCs/>
              </w:rPr>
              <w:t>.</w:t>
            </w:r>
          </w:p>
          <w:p w14:paraId="3AFF18AD" w14:textId="20228DA1" w:rsidR="00916E82" w:rsidRPr="00F9061A" w:rsidRDefault="00322DE6" w:rsidP="00322DE6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bCs/>
              </w:rPr>
            </w:pPr>
            <w:r w:rsidRPr="009078AB">
              <w:rPr>
                <w:rFonts w:ascii="Arial" w:hAnsi="Arial" w:cs="Arial"/>
                <w:bCs/>
              </w:rPr>
              <w:t>For atherosclerotic cardiovascular disease (ASCVD) risk reduction</w:t>
            </w:r>
            <w:r>
              <w:rPr>
                <w:rFonts w:ascii="Arial" w:hAnsi="Arial" w:cs="Arial"/>
                <w:bCs/>
              </w:rPr>
              <w:t xml:space="preserve"> use</w:t>
            </w:r>
            <w:r w:rsidRPr="009078AB">
              <w:rPr>
                <w:rFonts w:ascii="Arial" w:hAnsi="Arial" w:cs="Arial"/>
                <w:bCs/>
              </w:rPr>
              <w:t xml:space="preserve">, </w:t>
            </w:r>
            <w:r w:rsidRPr="009078AB">
              <w:rPr>
                <w:rFonts w:ascii="Arial" w:hAnsi="Arial" w:cs="Arial"/>
                <w:b/>
              </w:rPr>
              <w:t>complete Section III B</w:t>
            </w:r>
            <w:r w:rsidRPr="009078AB">
              <w:rPr>
                <w:rFonts w:ascii="Arial" w:hAnsi="Arial" w:cs="Arial"/>
                <w:bCs/>
              </w:rPr>
              <w:t>.</w:t>
            </w:r>
          </w:p>
        </w:tc>
      </w:tr>
      <w:tr w:rsidR="000918D4" w:rsidRPr="00944C20" w14:paraId="3DCCFE03" w14:textId="77777777" w:rsidTr="00192F8A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44D5DA" w14:textId="430BA476" w:rsidR="000918D4" w:rsidRPr="00E10F3A" w:rsidRDefault="000918D4" w:rsidP="00192F8A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EA5833">
              <w:rPr>
                <w:rFonts w:ascii="Arial" w:hAnsi="Arial" w:cs="Arial"/>
                <w:b/>
              </w:rPr>
              <w:t>SECTION III</w:t>
            </w:r>
            <w:r w:rsidR="00D35D85">
              <w:rPr>
                <w:rFonts w:ascii="Arial" w:hAnsi="Arial" w:cs="Arial"/>
                <w:b/>
              </w:rPr>
              <w:t xml:space="preserve"> </w:t>
            </w:r>
            <w:r w:rsidRPr="00EA5833">
              <w:rPr>
                <w:rFonts w:ascii="Arial" w:hAnsi="Arial" w:cs="Arial"/>
                <w:b/>
              </w:rPr>
              <w:t xml:space="preserve">A – </w:t>
            </w:r>
            <w:r w:rsidR="009078AB">
              <w:rPr>
                <w:rFonts w:ascii="Arial" w:hAnsi="Arial" w:cs="Arial"/>
                <w:b/>
              </w:rPr>
              <w:t xml:space="preserve">ADDITIONAL </w:t>
            </w:r>
            <w:r w:rsidRPr="00EA5833">
              <w:rPr>
                <w:rFonts w:ascii="Arial" w:hAnsi="Arial" w:cs="Arial"/>
                <w:b/>
              </w:rPr>
              <w:t>CLINICAL INFORMATION FOR SEVERE HYPERTRIGLYCERIDEMIA</w:t>
            </w:r>
            <w:r w:rsidR="00BD4C2E">
              <w:rPr>
                <w:rFonts w:ascii="Arial" w:hAnsi="Arial" w:cs="Arial"/>
                <w:b/>
              </w:rPr>
              <w:t xml:space="preserve"> USE</w:t>
            </w:r>
            <w:r w:rsidRPr="00EA5833">
              <w:rPr>
                <w:rFonts w:ascii="Arial" w:hAnsi="Arial" w:cs="Arial"/>
                <w:b/>
              </w:rPr>
              <w:t xml:space="preserve"> (500</w:t>
            </w:r>
            <w:r w:rsidR="00FB11A9">
              <w:rPr>
                <w:rFonts w:ascii="Arial" w:hAnsi="Arial" w:cs="Arial"/>
                <w:b/>
              </w:rPr>
              <w:t xml:space="preserve"> </w:t>
            </w:r>
            <w:r w:rsidRPr="00EA5833">
              <w:rPr>
                <w:rFonts w:ascii="Arial" w:hAnsi="Arial" w:cs="Arial"/>
                <w:b/>
              </w:rPr>
              <w:t>MG/DL OR GREATER)</w:t>
            </w:r>
          </w:p>
        </w:tc>
      </w:tr>
      <w:tr w:rsidR="00944C20" w:rsidRPr="00FB11A9" w14:paraId="7EF96324" w14:textId="77777777" w:rsidTr="00D130D3">
        <w:trPr>
          <w:trHeight w:val="1167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B6314E" w14:textId="38DDDC5A" w:rsidR="00944C20" w:rsidRPr="00FB11A9" w:rsidRDefault="00944C20" w:rsidP="00A638E2">
            <w:pPr>
              <w:tabs>
                <w:tab w:val="left" w:pos="8277"/>
                <w:tab w:val="left" w:pos="8621"/>
                <w:tab w:val="left" w:pos="9360"/>
                <w:tab w:val="left" w:pos="9701"/>
                <w:tab w:val="right" w:pos="10580"/>
              </w:tabs>
              <w:spacing w:before="20" w:after="80"/>
              <w:rPr>
                <w:rFonts w:ascii="Arial" w:hAnsi="Arial" w:cs="Arial"/>
              </w:rPr>
            </w:pPr>
            <w:r w:rsidRPr="00FB11A9">
              <w:rPr>
                <w:rFonts w:ascii="Arial" w:hAnsi="Arial" w:cs="Arial"/>
              </w:rPr>
              <w:t>1</w:t>
            </w:r>
            <w:r w:rsidR="00DD07E5">
              <w:rPr>
                <w:rFonts w:ascii="Arial" w:hAnsi="Arial" w:cs="Arial"/>
              </w:rPr>
              <w:t>4</w:t>
            </w:r>
            <w:r w:rsidRPr="00FB11A9">
              <w:rPr>
                <w:rFonts w:ascii="Arial" w:hAnsi="Arial" w:cs="Arial"/>
              </w:rPr>
              <w:t>. Has the member’s triglyceride level been measured at 500 mg/dL or greater?</w:t>
            </w:r>
            <w:r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bookmarkEnd w:id="1"/>
            <w:r w:rsidRPr="00FB11A9">
              <w:rPr>
                <w:rFonts w:ascii="Arial" w:hAnsi="Arial" w:cs="Arial"/>
              </w:rPr>
              <w:tab/>
              <w:t>Yes</w:t>
            </w:r>
            <w:r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Pr="00FB11A9">
              <w:rPr>
                <w:rFonts w:ascii="Arial" w:hAnsi="Arial" w:cs="Arial"/>
              </w:rPr>
              <w:tab/>
              <w:t>No</w:t>
            </w:r>
          </w:p>
          <w:p w14:paraId="258E7A2B" w14:textId="77777777" w:rsidR="00944C20" w:rsidRPr="00FB11A9" w:rsidRDefault="00944C20" w:rsidP="00D856FC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ind w:left="346"/>
              <w:rPr>
                <w:rFonts w:ascii="Arial" w:hAnsi="Arial" w:cs="Arial"/>
              </w:rPr>
            </w:pPr>
            <w:r w:rsidRPr="00FB11A9">
              <w:rPr>
                <w:rFonts w:ascii="Arial" w:hAnsi="Arial" w:cs="Arial"/>
              </w:rPr>
              <w:t>If yes, list the member’s highest triglyceride level and the test date.</w:t>
            </w:r>
          </w:p>
          <w:p w14:paraId="65F18E9F" w14:textId="4DBCB74D" w:rsidR="00944C20" w:rsidRPr="00FB11A9" w:rsidRDefault="00944C20" w:rsidP="00D856FC">
            <w:pPr>
              <w:tabs>
                <w:tab w:val="left" w:pos="5382"/>
                <w:tab w:val="left" w:pos="10580"/>
              </w:tabs>
              <w:spacing w:before="240"/>
              <w:ind w:left="346"/>
              <w:rPr>
                <w:rFonts w:ascii="Arial" w:hAnsi="Arial" w:cs="Arial"/>
                <w:u w:val="single"/>
              </w:rPr>
            </w:pPr>
            <w:r w:rsidRPr="00FB11A9">
              <w:rPr>
                <w:rFonts w:ascii="Arial" w:hAnsi="Arial" w:cs="Arial"/>
              </w:rPr>
              <w:t xml:space="preserve">Triglyceride Level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B11A9">
              <w:rPr>
                <w:rFonts w:ascii="Arial" w:hAnsi="Arial" w:cs="Arial"/>
              </w:rPr>
              <w:t xml:space="preserve"> </w:t>
            </w:r>
            <w:r w:rsidR="00B9548E">
              <w:rPr>
                <w:rFonts w:ascii="Arial" w:hAnsi="Arial" w:cs="Arial"/>
              </w:rPr>
              <w:tab/>
            </w:r>
            <w:r w:rsidRPr="00FB11A9">
              <w:rPr>
                <w:rFonts w:ascii="Arial" w:hAnsi="Arial" w:cs="Arial"/>
              </w:rPr>
              <w:t xml:space="preserve">Test Date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918D4" w:rsidRPr="00FB11A9" w14:paraId="3349234C" w14:textId="77777777" w:rsidTr="0072585D">
        <w:trPr>
          <w:trHeight w:val="4643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F193469" w14:textId="166C043E" w:rsidR="00831364" w:rsidRPr="00FB11A9" w:rsidRDefault="00831364" w:rsidP="00A638E2">
            <w:pPr>
              <w:tabs>
                <w:tab w:val="left" w:pos="8277"/>
                <w:tab w:val="left" w:pos="8621"/>
                <w:tab w:val="left" w:pos="9360"/>
                <w:tab w:val="left" w:pos="9701"/>
              </w:tabs>
              <w:spacing w:before="20" w:after="80"/>
              <w:ind w:left="346" w:hanging="346"/>
              <w:rPr>
                <w:rFonts w:ascii="Arial" w:hAnsi="Arial" w:cs="Arial"/>
              </w:rPr>
            </w:pPr>
            <w:r w:rsidRPr="00FB11A9">
              <w:rPr>
                <w:rFonts w:ascii="Arial" w:hAnsi="Arial" w:cs="Arial"/>
              </w:rPr>
              <w:t>1</w:t>
            </w:r>
            <w:r w:rsidR="00DD07E5">
              <w:rPr>
                <w:rFonts w:ascii="Arial" w:hAnsi="Arial" w:cs="Arial"/>
              </w:rPr>
              <w:t>5</w:t>
            </w:r>
            <w:r w:rsidRPr="00FB11A9">
              <w:rPr>
                <w:rFonts w:ascii="Arial" w:hAnsi="Arial" w:cs="Arial"/>
              </w:rPr>
              <w:t xml:space="preserve">. Has the member taken the maximum dose of a preferred omega-3 acid </w:t>
            </w:r>
            <w:r w:rsidRPr="003C4131">
              <w:rPr>
                <w:rFonts w:ascii="Arial" w:hAnsi="Arial" w:cs="Arial"/>
                <w:b/>
              </w:rPr>
              <w:t xml:space="preserve">for at </w:t>
            </w:r>
            <w:r w:rsidR="00DD07E5">
              <w:rPr>
                <w:rFonts w:ascii="Arial" w:hAnsi="Arial" w:cs="Arial"/>
                <w:b/>
              </w:rPr>
              <w:br/>
            </w:r>
            <w:r w:rsidRPr="003C4131">
              <w:rPr>
                <w:rFonts w:ascii="Arial" w:hAnsi="Arial" w:cs="Arial"/>
                <w:b/>
              </w:rPr>
              <w:t>least</w:t>
            </w:r>
            <w:r w:rsidR="00DD07E5">
              <w:rPr>
                <w:rFonts w:ascii="Arial" w:hAnsi="Arial" w:cs="Arial"/>
                <w:b/>
              </w:rPr>
              <w:t xml:space="preserve"> three</w:t>
            </w:r>
            <w:r w:rsidRPr="00FB11A9">
              <w:rPr>
                <w:rFonts w:ascii="Arial" w:hAnsi="Arial" w:cs="Arial"/>
              </w:rPr>
              <w:t xml:space="preserve"> </w:t>
            </w:r>
            <w:r w:rsidRPr="003C4131">
              <w:rPr>
                <w:rFonts w:ascii="Arial" w:hAnsi="Arial" w:cs="Arial"/>
                <w:b/>
              </w:rPr>
              <w:t>consecutive months</w:t>
            </w:r>
            <w:r w:rsidRPr="00FB11A9">
              <w:rPr>
                <w:rFonts w:ascii="Arial" w:hAnsi="Arial" w:cs="Arial"/>
              </w:rPr>
              <w:t xml:space="preserve"> and </w:t>
            </w:r>
            <w:r w:rsidR="00DD07E5">
              <w:rPr>
                <w:rFonts w:ascii="Arial" w:hAnsi="Arial" w:cs="Arial"/>
              </w:rPr>
              <w:t xml:space="preserve">experienced an unsatisfactory therapeutic </w:t>
            </w:r>
            <w:r w:rsidR="00DD07E5">
              <w:rPr>
                <w:rFonts w:ascii="Arial" w:hAnsi="Arial" w:cs="Arial"/>
              </w:rPr>
              <w:br/>
              <w:t>response or a clinically significant adverse drug reaction</w:t>
            </w:r>
            <w:r w:rsidRPr="00FB11A9">
              <w:rPr>
                <w:rFonts w:ascii="Arial" w:hAnsi="Arial" w:cs="Arial"/>
              </w:rPr>
              <w:t>?</w:t>
            </w:r>
            <w:r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Pr="00FB11A9">
              <w:rPr>
                <w:rFonts w:ascii="Arial" w:hAnsi="Arial" w:cs="Arial"/>
              </w:rPr>
              <w:tab/>
              <w:t>Yes</w:t>
            </w:r>
            <w:r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Pr="00FB11A9">
              <w:rPr>
                <w:rFonts w:ascii="Arial" w:hAnsi="Arial" w:cs="Arial"/>
              </w:rPr>
              <w:tab/>
              <w:t>No</w:t>
            </w:r>
          </w:p>
          <w:p w14:paraId="693EB7E9" w14:textId="4395B90A" w:rsidR="00831364" w:rsidRPr="00FB11A9" w:rsidRDefault="00831364" w:rsidP="00D130D3">
            <w:pPr>
              <w:tabs>
                <w:tab w:val="left" w:pos="10584"/>
                <w:tab w:val="right" w:pos="10800"/>
              </w:tabs>
              <w:spacing w:before="240" w:after="240"/>
              <w:ind w:left="346"/>
              <w:rPr>
                <w:rFonts w:ascii="Arial" w:hAnsi="Arial" w:cs="Arial"/>
              </w:rPr>
            </w:pPr>
            <w:r w:rsidRPr="00FB11A9">
              <w:rPr>
                <w:rFonts w:ascii="Arial" w:hAnsi="Arial" w:cs="Arial"/>
              </w:rPr>
              <w:t xml:space="preserve">If yes, </w:t>
            </w:r>
            <w:r w:rsidR="00554E1C">
              <w:rPr>
                <w:rFonts w:ascii="Arial" w:hAnsi="Arial" w:cs="Arial"/>
              </w:rPr>
              <w:t>list the preferred lipotropics, omega-3 acid used</w:t>
            </w:r>
            <w:r w:rsidRPr="00FB11A9">
              <w:rPr>
                <w:rFonts w:ascii="Arial" w:hAnsi="Arial" w:cs="Arial"/>
              </w:rPr>
              <w:t xml:space="preserve">.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26224734" w14:textId="32F63AE3" w:rsidR="00831364" w:rsidRPr="00FB11A9" w:rsidRDefault="00831364" w:rsidP="00EA5833">
            <w:pPr>
              <w:tabs>
                <w:tab w:val="left" w:pos="10584"/>
                <w:tab w:val="right" w:pos="10800"/>
              </w:tabs>
              <w:spacing w:before="20" w:after="240"/>
              <w:ind w:left="346"/>
              <w:rPr>
                <w:rFonts w:ascii="Arial" w:hAnsi="Arial" w:cs="Arial"/>
                <w:u w:val="single"/>
              </w:rPr>
            </w:pPr>
            <w:r w:rsidRPr="00FB11A9">
              <w:rPr>
                <w:rFonts w:ascii="Arial" w:hAnsi="Arial" w:cs="Arial"/>
              </w:rPr>
              <w:t xml:space="preserve">List the dates the preferred </w:t>
            </w:r>
            <w:r w:rsidR="00554E1C">
              <w:rPr>
                <w:rFonts w:ascii="Arial" w:hAnsi="Arial" w:cs="Arial"/>
              </w:rPr>
              <w:t xml:space="preserve">lipotropics, </w:t>
            </w:r>
            <w:r w:rsidRPr="00FB11A9">
              <w:rPr>
                <w:rFonts w:ascii="Arial" w:hAnsi="Arial" w:cs="Arial"/>
              </w:rPr>
              <w:t xml:space="preserve">omega-3 acid was taken.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0000B2E" w14:textId="77777777" w:rsidR="000918D4" w:rsidRDefault="005913CA" w:rsidP="00EA5833">
            <w:pPr>
              <w:tabs>
                <w:tab w:val="left" w:pos="5472"/>
                <w:tab w:val="right" w:pos="10584"/>
              </w:tabs>
              <w:spacing w:before="240" w:after="24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unsatisfactory therapeutic response or clinically significant adverse drug reaction.</w:t>
            </w:r>
          </w:p>
          <w:p w14:paraId="5AC42EED" w14:textId="4CB9C6FE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31364" w:rsidRPr="00FB11A9" w14:paraId="11EF088A" w14:textId="77777777" w:rsidTr="00D130D3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E6664B" w14:textId="78E0C368" w:rsidR="00831364" w:rsidRPr="00EA5833" w:rsidRDefault="00831364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-18"/>
              <w:rPr>
                <w:rFonts w:ascii="Arial" w:hAnsi="Arial" w:cs="Arial"/>
              </w:rPr>
            </w:pPr>
            <w:r w:rsidRPr="00EA5833">
              <w:rPr>
                <w:rFonts w:ascii="Arial" w:hAnsi="Arial" w:cs="Arial"/>
                <w:b/>
              </w:rPr>
              <w:t>SECTION III</w:t>
            </w:r>
            <w:r w:rsidR="00D35D85">
              <w:rPr>
                <w:rFonts w:ascii="Arial" w:hAnsi="Arial" w:cs="Arial"/>
                <w:b/>
              </w:rPr>
              <w:t xml:space="preserve"> </w:t>
            </w:r>
            <w:r w:rsidRPr="00EA5833">
              <w:rPr>
                <w:rFonts w:ascii="Arial" w:hAnsi="Arial" w:cs="Arial"/>
                <w:b/>
              </w:rPr>
              <w:t xml:space="preserve">B – </w:t>
            </w:r>
            <w:r w:rsidR="001F269B">
              <w:rPr>
                <w:rFonts w:ascii="Arial" w:hAnsi="Arial" w:cs="Arial"/>
                <w:b/>
              </w:rPr>
              <w:t xml:space="preserve">ADDITIONAL </w:t>
            </w:r>
            <w:r w:rsidRPr="00EA5833">
              <w:rPr>
                <w:rFonts w:ascii="Arial" w:hAnsi="Arial" w:cs="Arial"/>
                <w:b/>
              </w:rPr>
              <w:t xml:space="preserve">CLINICAL INFORMATION FOR </w:t>
            </w:r>
            <w:r w:rsidR="00DD76DE">
              <w:rPr>
                <w:rFonts w:ascii="Arial" w:hAnsi="Arial" w:cs="Arial"/>
                <w:b/>
              </w:rPr>
              <w:t>A</w:t>
            </w:r>
            <w:r w:rsidR="00BD4C2E">
              <w:rPr>
                <w:rFonts w:ascii="Arial" w:hAnsi="Arial" w:cs="Arial"/>
                <w:b/>
              </w:rPr>
              <w:t>SCVD</w:t>
            </w:r>
            <w:r w:rsidRPr="00EA5833">
              <w:rPr>
                <w:rFonts w:ascii="Arial" w:hAnsi="Arial" w:cs="Arial"/>
                <w:b/>
              </w:rPr>
              <w:t xml:space="preserve"> RISK REDUCTION</w:t>
            </w:r>
            <w:r w:rsidR="00633A32">
              <w:rPr>
                <w:rFonts w:ascii="Arial" w:hAnsi="Arial" w:cs="Arial"/>
                <w:b/>
              </w:rPr>
              <w:t xml:space="preserve"> </w:t>
            </w:r>
            <w:r w:rsidR="001F269B">
              <w:rPr>
                <w:rFonts w:ascii="Arial" w:hAnsi="Arial" w:cs="Arial"/>
                <w:b/>
              </w:rPr>
              <w:t>USE</w:t>
            </w:r>
          </w:p>
        </w:tc>
      </w:tr>
      <w:tr w:rsidR="00831364" w:rsidRPr="00FB11A9" w14:paraId="3A933857" w14:textId="77777777" w:rsidTr="00D130D3">
        <w:trPr>
          <w:trHeight w:val="3183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40099C" w14:textId="2633B413" w:rsidR="00831364" w:rsidRDefault="00831364" w:rsidP="00D130D3">
            <w:pPr>
              <w:tabs>
                <w:tab w:val="left" w:pos="8277"/>
                <w:tab w:val="left" w:pos="8621"/>
                <w:tab w:val="left" w:pos="9360"/>
                <w:tab w:val="left" w:pos="9701"/>
                <w:tab w:val="right" w:pos="10800"/>
              </w:tabs>
              <w:spacing w:before="20" w:after="80"/>
              <w:ind w:left="288" w:hanging="288"/>
              <w:rPr>
                <w:rFonts w:ascii="Arial" w:hAnsi="Arial" w:cs="Arial"/>
              </w:rPr>
            </w:pPr>
            <w:r w:rsidRPr="00EA5833">
              <w:rPr>
                <w:rFonts w:ascii="Arial" w:hAnsi="Arial" w:cs="Arial"/>
              </w:rPr>
              <w:t>1</w:t>
            </w:r>
            <w:r w:rsidR="005913CA">
              <w:rPr>
                <w:rFonts w:ascii="Arial" w:hAnsi="Arial" w:cs="Arial"/>
              </w:rPr>
              <w:t>6</w:t>
            </w:r>
            <w:r w:rsidRPr="00EA5833">
              <w:rPr>
                <w:rFonts w:ascii="Arial" w:hAnsi="Arial" w:cs="Arial"/>
              </w:rPr>
              <w:t>.</w:t>
            </w:r>
            <w:r w:rsidRPr="00FB11A9">
              <w:rPr>
                <w:rFonts w:ascii="Arial" w:hAnsi="Arial" w:cs="Arial"/>
              </w:rPr>
              <w:t xml:space="preserve"> Is the member currently taking a maximized statin regimen? </w:t>
            </w:r>
            <w:r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Pr="00FB11A9">
              <w:rPr>
                <w:rFonts w:ascii="Arial" w:hAnsi="Arial" w:cs="Arial"/>
              </w:rPr>
              <w:tab/>
              <w:t>Yes</w:t>
            </w:r>
            <w:r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Pr="00FB11A9">
              <w:rPr>
                <w:rFonts w:ascii="Arial" w:hAnsi="Arial" w:cs="Arial"/>
              </w:rPr>
              <w:tab/>
              <w:t>No</w:t>
            </w:r>
          </w:p>
          <w:p w14:paraId="1C817A64" w14:textId="61E5DC74" w:rsidR="0062233C" w:rsidRDefault="00FB11A9" w:rsidP="00D130D3">
            <w:pPr>
              <w:tabs>
                <w:tab w:val="left" w:pos="8277"/>
                <w:tab w:val="left" w:pos="8621"/>
                <w:tab w:val="left" w:pos="9360"/>
                <w:tab w:val="left" w:pos="9701"/>
                <w:tab w:val="right" w:pos="10800"/>
              </w:tabs>
              <w:spacing w:after="8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list the member’s current maximized statin regimen, including the </w:t>
            </w:r>
            <w:r w:rsidR="00EE336A">
              <w:rPr>
                <w:rFonts w:ascii="Arial" w:hAnsi="Arial" w:cs="Arial"/>
              </w:rPr>
              <w:t xml:space="preserve">drug </w:t>
            </w:r>
            <w:r>
              <w:rPr>
                <w:rFonts w:ascii="Arial" w:hAnsi="Arial" w:cs="Arial"/>
              </w:rPr>
              <w:t xml:space="preserve">name, </w:t>
            </w:r>
            <w:r w:rsidR="00EE336A">
              <w:rPr>
                <w:rFonts w:ascii="Arial" w:hAnsi="Arial" w:cs="Arial"/>
              </w:rPr>
              <w:t xml:space="preserve">drug strength, </w:t>
            </w:r>
            <w:r>
              <w:rPr>
                <w:rFonts w:ascii="Arial" w:hAnsi="Arial" w:cs="Arial"/>
              </w:rPr>
              <w:t>dosing regimen, and start date.</w:t>
            </w:r>
          </w:p>
          <w:p w14:paraId="5F4EA210" w14:textId="5973EC07" w:rsidR="00EE336A" w:rsidRPr="0072585D" w:rsidRDefault="00FB11A9" w:rsidP="00D130D3">
            <w:pPr>
              <w:tabs>
                <w:tab w:val="right" w:pos="5532"/>
                <w:tab w:val="left" w:pos="5653"/>
                <w:tab w:val="right" w:pos="10152"/>
              </w:tabs>
              <w:spacing w:before="240" w:after="240"/>
              <w:ind w:left="620" w:hanging="274"/>
              <w:rPr>
                <w:rFonts w:ascii="Arial" w:hAnsi="Arial" w:cs="Arial"/>
                <w:u w:val="single"/>
              </w:rPr>
            </w:pPr>
            <w:r w:rsidRPr="00FB11A9">
              <w:rPr>
                <w:rFonts w:ascii="Arial" w:hAnsi="Arial" w:cs="Arial"/>
              </w:rPr>
              <w:t xml:space="preserve">Drug Name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B9548E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tab/>
            </w:r>
            <w:r w:rsidR="00EE336A">
              <w:rPr>
                <w:rFonts w:ascii="Arial" w:hAnsi="Arial" w:cs="Arial"/>
              </w:rPr>
              <w:t>Drug Strength</w:t>
            </w:r>
            <w:r w:rsidRPr="00FB11A9">
              <w:rPr>
                <w:rFonts w:ascii="Arial" w:hAnsi="Arial" w:cs="Arial"/>
              </w:rPr>
              <w:t xml:space="preserve">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901B1BD" w14:textId="2643CA9A" w:rsidR="00FB11A9" w:rsidRDefault="00FB11A9" w:rsidP="00D130D3">
            <w:pPr>
              <w:tabs>
                <w:tab w:val="right" w:pos="5562"/>
                <w:tab w:val="left" w:pos="5652"/>
                <w:tab w:val="right" w:pos="10152"/>
              </w:tabs>
              <w:spacing w:before="240" w:after="240"/>
              <w:ind w:left="620" w:hanging="274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Dosing Regimen</w:t>
            </w:r>
            <w:r w:rsidRPr="00FB11A9">
              <w:rPr>
                <w:rFonts w:ascii="Arial" w:hAnsi="Arial" w:cs="Arial"/>
              </w:rPr>
              <w:t xml:space="preserve">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B11A9">
              <w:rPr>
                <w:rFonts w:ascii="Arial" w:hAnsi="Arial" w:cs="Arial"/>
              </w:rPr>
              <w:t xml:space="preserve"> </w:t>
            </w:r>
            <w:r w:rsidR="0072585D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tab/>
            </w:r>
            <w:r w:rsidRPr="00FB11A9">
              <w:rPr>
                <w:rFonts w:ascii="Arial" w:hAnsi="Arial" w:cs="Arial"/>
              </w:rPr>
              <w:t xml:space="preserve">Start Date 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9548E"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629304E7" w14:textId="4F57CEEA" w:rsidR="00FB11A9" w:rsidRDefault="00FB11A9" w:rsidP="00D130D3">
            <w:pPr>
              <w:tabs>
                <w:tab w:val="left" w:pos="4063"/>
                <w:tab w:val="left" w:pos="8261"/>
                <w:tab w:val="left" w:pos="8352"/>
                <w:tab w:val="left" w:pos="8621"/>
                <w:tab w:val="left" w:pos="9342"/>
                <w:tab w:val="left" w:pos="9701"/>
              </w:tabs>
              <w:spacing w:after="8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member taken the above maximized statin regimen </w:t>
            </w:r>
            <w:r w:rsidRPr="003C4131">
              <w:rPr>
                <w:rFonts w:ascii="Arial" w:hAnsi="Arial" w:cs="Arial"/>
                <w:b/>
              </w:rPr>
              <w:t xml:space="preserve">for at least three </w:t>
            </w:r>
            <w:r w:rsidRPr="003C4131">
              <w:rPr>
                <w:rFonts w:ascii="Arial" w:hAnsi="Arial" w:cs="Arial"/>
                <w:b/>
              </w:rPr>
              <w:br/>
            </w:r>
            <w:r w:rsidR="002E096A" w:rsidRPr="003C4131">
              <w:rPr>
                <w:rFonts w:ascii="Arial" w:hAnsi="Arial" w:cs="Arial"/>
                <w:b/>
              </w:rPr>
              <w:t>consecutive</w:t>
            </w:r>
            <w:r w:rsidR="0072585D" w:rsidRPr="003C4131">
              <w:rPr>
                <w:rFonts w:ascii="Arial" w:hAnsi="Arial" w:cs="Arial"/>
                <w:b/>
              </w:rPr>
              <w:t xml:space="preserve"> </w:t>
            </w:r>
            <w:r w:rsidRPr="003C4131">
              <w:rPr>
                <w:rFonts w:ascii="Arial" w:hAnsi="Arial" w:cs="Arial"/>
                <w:b/>
              </w:rPr>
              <w:t>months</w:t>
            </w:r>
            <w:r>
              <w:rPr>
                <w:rFonts w:ascii="Arial" w:hAnsi="Arial" w:cs="Arial"/>
              </w:rPr>
              <w:t xml:space="preserve"> with failure to reach a triglyceride level of less than 150 mg/d</w:t>
            </w:r>
            <w:r w:rsidR="001F269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?</w:t>
            </w:r>
            <w:r w:rsidR="001F269B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="00DD76DE" w:rsidRPr="00FB11A9">
              <w:rPr>
                <w:rFonts w:ascii="Arial" w:hAnsi="Arial" w:cs="Arial"/>
              </w:rPr>
              <w:tab/>
              <w:t>Yes</w:t>
            </w:r>
            <w:r w:rsidR="00DD76DE"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="00DD76DE" w:rsidRPr="00FB11A9">
              <w:rPr>
                <w:rFonts w:ascii="Arial" w:hAnsi="Arial" w:cs="Arial"/>
              </w:rPr>
              <w:tab/>
              <w:t>No</w:t>
            </w:r>
          </w:p>
          <w:p w14:paraId="32888641" w14:textId="300B1AD0" w:rsidR="00B430BF" w:rsidRPr="00EA5833" w:rsidRDefault="00DD76DE" w:rsidP="00D130D3">
            <w:pPr>
              <w:tabs>
                <w:tab w:val="left" w:pos="4063"/>
                <w:tab w:val="left" w:pos="8261"/>
                <w:tab w:val="left" w:pos="8621"/>
                <w:tab w:val="left" w:pos="9342"/>
                <w:tab w:val="left" w:pos="9701"/>
              </w:tabs>
              <w:spacing w:after="20"/>
              <w:ind w:left="34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Will the member continue to take the above maximized statin regimen along with</w:t>
            </w:r>
            <w:r>
              <w:rPr>
                <w:rFonts w:ascii="Arial" w:hAnsi="Arial" w:cs="Arial"/>
              </w:rPr>
              <w:br/>
              <w:t>the requ</w:t>
            </w:r>
            <w:r w:rsidR="00BF1380">
              <w:rPr>
                <w:rFonts w:ascii="Arial" w:hAnsi="Arial" w:cs="Arial"/>
              </w:rPr>
              <w:t>ested</w:t>
            </w:r>
            <w:r>
              <w:rPr>
                <w:rFonts w:ascii="Arial" w:hAnsi="Arial" w:cs="Arial"/>
              </w:rPr>
              <w:t xml:space="preserve"> non-preferred lipotropic</w:t>
            </w:r>
            <w:r w:rsidR="00F7705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, omega-3 acid? </w:t>
            </w:r>
            <w:r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Pr="00FB11A9">
              <w:rPr>
                <w:rFonts w:ascii="Arial" w:hAnsi="Arial" w:cs="Arial"/>
              </w:rPr>
              <w:tab/>
              <w:t>Yes</w:t>
            </w:r>
            <w:r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Pr="00FB11A9">
              <w:rPr>
                <w:rFonts w:ascii="Arial" w:hAnsi="Arial" w:cs="Arial"/>
              </w:rPr>
              <w:tab/>
              <w:t>No</w:t>
            </w:r>
          </w:p>
        </w:tc>
      </w:tr>
      <w:tr w:rsidR="000918D4" w:rsidRPr="00FB11A9" w14:paraId="3FCC356D" w14:textId="77777777" w:rsidTr="00B9548E">
        <w:trPr>
          <w:trHeight w:val="2592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A2011" w14:textId="3F524D00" w:rsidR="000918D4" w:rsidRDefault="005913CA" w:rsidP="00D130D3">
            <w:pPr>
              <w:tabs>
                <w:tab w:val="left" w:pos="8261"/>
                <w:tab w:val="left" w:pos="8621"/>
                <w:tab w:val="left" w:pos="9341"/>
                <w:tab w:val="left" w:pos="9701"/>
                <w:tab w:val="left" w:pos="10584"/>
              </w:tabs>
              <w:spacing w:before="2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DD76DE" w:rsidRPr="00DD76DE">
              <w:rPr>
                <w:rFonts w:ascii="Arial" w:hAnsi="Arial" w:cs="Arial"/>
              </w:rPr>
              <w:t xml:space="preserve">. </w:t>
            </w:r>
            <w:r w:rsidR="00DD76DE">
              <w:rPr>
                <w:rFonts w:ascii="Arial" w:hAnsi="Arial" w:cs="Arial"/>
              </w:rPr>
              <w:t>Does</w:t>
            </w:r>
            <w:r w:rsidR="00AB3FBE">
              <w:rPr>
                <w:rFonts w:ascii="Arial" w:hAnsi="Arial" w:cs="Arial"/>
              </w:rPr>
              <w:t xml:space="preserve"> the member have clinical ASCVD</w:t>
            </w:r>
            <w:r w:rsidR="00DD76DE">
              <w:rPr>
                <w:rFonts w:ascii="Arial" w:hAnsi="Arial" w:cs="Arial"/>
              </w:rPr>
              <w:t>?</w:t>
            </w:r>
            <w:r w:rsidR="00E1229E">
              <w:rPr>
                <w:rFonts w:ascii="Arial" w:hAnsi="Arial" w:cs="Arial"/>
              </w:rPr>
              <w:t xml:space="preserve"> </w:t>
            </w:r>
            <w:r w:rsidR="00E1229E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="00E1229E" w:rsidRPr="00FB11A9">
              <w:rPr>
                <w:rFonts w:ascii="Arial" w:hAnsi="Arial" w:cs="Arial"/>
              </w:rPr>
              <w:tab/>
              <w:t>Yes</w:t>
            </w:r>
            <w:r w:rsidR="00E1229E"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="00E1229E" w:rsidRPr="00FB11A9">
              <w:rPr>
                <w:rFonts w:ascii="Arial" w:hAnsi="Arial" w:cs="Arial"/>
              </w:rPr>
              <w:tab/>
              <w:t>No</w:t>
            </w:r>
          </w:p>
          <w:p w14:paraId="6037C0C3" w14:textId="5D06D6AD" w:rsidR="00E1229E" w:rsidRDefault="005913CA" w:rsidP="00D856FC">
            <w:pPr>
              <w:tabs>
                <w:tab w:val="left" w:pos="7992"/>
                <w:tab w:val="left" w:pos="8261"/>
                <w:tab w:val="left" w:pos="8621"/>
                <w:tab w:val="left" w:pos="9341"/>
                <w:tab w:val="left" w:pos="9701"/>
                <w:tab w:val="left" w:pos="10584"/>
              </w:tabs>
              <w:spacing w:before="20" w:after="80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</w:t>
            </w:r>
            <w:r w:rsidR="00E1229E">
              <w:rPr>
                <w:rFonts w:ascii="Arial" w:hAnsi="Arial" w:cs="Arial"/>
              </w:rPr>
              <w:t>check all that apply:</w:t>
            </w:r>
          </w:p>
          <w:p w14:paraId="34B68FF0" w14:textId="43DE9B47" w:rsidR="00E1229E" w:rsidRDefault="00B9548E" w:rsidP="00AE0C10">
            <w:pPr>
              <w:tabs>
                <w:tab w:val="left" w:pos="702"/>
                <w:tab w:val="left" w:pos="7992"/>
                <w:tab w:val="left" w:pos="8261"/>
                <w:tab w:val="left" w:pos="8621"/>
                <w:tab w:val="left" w:pos="9341"/>
                <w:tab w:val="left" w:pos="9701"/>
                <w:tab w:val="left" w:pos="10584"/>
              </w:tabs>
              <w:spacing w:after="40"/>
              <w:ind w:left="692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E1229E" w:rsidRPr="00E1229E">
              <w:rPr>
                <w:rFonts w:ascii="Arial" w:hAnsi="Arial" w:cs="Arial"/>
              </w:rPr>
              <w:tab/>
              <w:t xml:space="preserve">The </w:t>
            </w:r>
            <w:r w:rsidR="00E1229E">
              <w:rPr>
                <w:rFonts w:ascii="Arial" w:hAnsi="Arial" w:cs="Arial"/>
              </w:rPr>
              <w:t>member has coronary artery disease</w:t>
            </w:r>
            <w:r w:rsidR="00740506">
              <w:rPr>
                <w:rFonts w:ascii="Arial" w:hAnsi="Arial" w:cs="Arial"/>
              </w:rPr>
              <w:t>,</w:t>
            </w:r>
            <w:r w:rsidR="00E1229E">
              <w:rPr>
                <w:rFonts w:ascii="Arial" w:hAnsi="Arial" w:cs="Arial"/>
              </w:rPr>
              <w:t xml:space="preserve"> which is supported by a history of myocardial infarction (heart attack), coronary revascularization, or angina pectoris.</w:t>
            </w:r>
          </w:p>
          <w:p w14:paraId="4E85C93C" w14:textId="37B4260A" w:rsidR="00E1229E" w:rsidRDefault="00B9548E" w:rsidP="00D130D3">
            <w:pPr>
              <w:tabs>
                <w:tab w:val="left" w:pos="702"/>
                <w:tab w:val="left" w:pos="7992"/>
                <w:tab w:val="left" w:pos="8261"/>
                <w:tab w:val="left" w:pos="8352"/>
                <w:tab w:val="left" w:pos="8621"/>
                <w:tab w:val="left" w:pos="9341"/>
                <w:tab w:val="left" w:pos="9701"/>
                <w:tab w:val="left" w:pos="10584"/>
              </w:tabs>
              <w:spacing w:after="40"/>
              <w:ind w:left="692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E1229E">
              <w:rPr>
                <w:rFonts w:ascii="Arial" w:hAnsi="Arial" w:cs="Arial"/>
                <w:sz w:val="24"/>
                <w:szCs w:val="24"/>
              </w:rPr>
              <w:tab/>
            </w:r>
            <w:r w:rsidR="00E1229E" w:rsidRPr="00E1229E">
              <w:rPr>
                <w:rFonts w:ascii="Arial" w:hAnsi="Arial" w:cs="Arial"/>
              </w:rPr>
              <w:t>The member has a history of stroke.</w:t>
            </w:r>
          </w:p>
          <w:p w14:paraId="1E4DEE2E" w14:textId="26CBE17A" w:rsidR="00E1229E" w:rsidRDefault="00B9548E" w:rsidP="00AE0C10">
            <w:pPr>
              <w:tabs>
                <w:tab w:val="left" w:pos="702"/>
                <w:tab w:val="left" w:pos="7992"/>
                <w:tab w:val="left" w:pos="8261"/>
                <w:tab w:val="left" w:pos="8621"/>
                <w:tab w:val="left" w:pos="9341"/>
                <w:tab w:val="left" w:pos="9701"/>
                <w:tab w:val="left" w:pos="10584"/>
              </w:tabs>
              <w:spacing w:after="40"/>
              <w:ind w:left="692" w:hanging="3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E1229E">
              <w:rPr>
                <w:rFonts w:ascii="Arial" w:hAnsi="Arial" w:cs="Arial"/>
                <w:sz w:val="24"/>
                <w:szCs w:val="24"/>
              </w:rPr>
              <w:tab/>
            </w:r>
            <w:r w:rsidR="00E1229E" w:rsidRPr="00E1229E">
              <w:rPr>
                <w:rFonts w:ascii="Arial" w:hAnsi="Arial" w:cs="Arial"/>
              </w:rPr>
              <w:t>The member has symptomatic peripheral arterial disease as ev</w:t>
            </w:r>
            <w:r w:rsidR="00AB3FBE">
              <w:rPr>
                <w:rFonts w:ascii="Arial" w:hAnsi="Arial" w:cs="Arial"/>
              </w:rPr>
              <w:t xml:space="preserve">idenced by </w:t>
            </w:r>
            <w:r w:rsidR="00AB3FBE" w:rsidRPr="00BD4C2E">
              <w:rPr>
                <w:rFonts w:ascii="Arial" w:hAnsi="Arial" w:cs="Arial"/>
                <w:b/>
                <w:bCs/>
              </w:rPr>
              <w:t>one</w:t>
            </w:r>
            <w:r w:rsidR="00AB3FBE">
              <w:rPr>
                <w:rFonts w:ascii="Arial" w:hAnsi="Arial" w:cs="Arial"/>
              </w:rPr>
              <w:t xml:space="preserve"> of the following (check all that apply</w:t>
            </w:r>
            <w:r w:rsidR="00E1229E" w:rsidRPr="00E1229E">
              <w:rPr>
                <w:rFonts w:ascii="Arial" w:hAnsi="Arial" w:cs="Arial"/>
              </w:rPr>
              <w:t>)</w:t>
            </w:r>
            <w:r w:rsidR="00AB3FBE">
              <w:rPr>
                <w:rFonts w:ascii="Arial" w:hAnsi="Arial" w:cs="Arial"/>
              </w:rPr>
              <w:t>:</w:t>
            </w:r>
          </w:p>
          <w:p w14:paraId="2A77B6AD" w14:textId="6AE4A480" w:rsidR="00E1229E" w:rsidRDefault="00B9548E" w:rsidP="00D130D3">
            <w:pPr>
              <w:tabs>
                <w:tab w:val="left" w:pos="1152"/>
                <w:tab w:val="left" w:pos="7992"/>
                <w:tab w:val="left" w:pos="8261"/>
                <w:tab w:val="left" w:pos="8352"/>
                <w:tab w:val="left" w:pos="8621"/>
                <w:tab w:val="left" w:pos="9341"/>
                <w:tab w:val="left" w:pos="9701"/>
                <w:tab w:val="left" w:pos="10584"/>
              </w:tabs>
              <w:spacing w:after="40"/>
              <w:ind w:left="106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E10F3A">
              <w:rPr>
                <w:rFonts w:ascii="Arial" w:hAnsi="Arial" w:cs="Arial"/>
                <w:sz w:val="24"/>
                <w:szCs w:val="24"/>
              </w:rPr>
              <w:tab/>
            </w:r>
            <w:r w:rsidR="00E10F3A" w:rsidRPr="00E10F3A">
              <w:rPr>
                <w:rFonts w:ascii="Arial" w:hAnsi="Arial" w:cs="Arial"/>
              </w:rPr>
              <w:t xml:space="preserve">Intermittent claudication with an ankle-brachial index of less than </w:t>
            </w:r>
            <w:r w:rsidR="00A638E2">
              <w:rPr>
                <w:rFonts w:ascii="Arial" w:hAnsi="Arial" w:cs="Arial"/>
              </w:rPr>
              <w:t>or equal to 0.9</w:t>
            </w:r>
          </w:p>
          <w:p w14:paraId="18B3ABA2" w14:textId="514B5BE6" w:rsidR="00E10F3A" w:rsidRPr="00DD76DE" w:rsidRDefault="00B9548E" w:rsidP="00F7705D">
            <w:pPr>
              <w:tabs>
                <w:tab w:val="left" w:pos="1152"/>
                <w:tab w:val="left" w:pos="7992"/>
                <w:tab w:val="left" w:pos="8261"/>
                <w:tab w:val="left" w:pos="8352"/>
                <w:tab w:val="left" w:pos="8621"/>
                <w:tab w:val="left" w:pos="9341"/>
                <w:tab w:val="left" w:pos="9701"/>
                <w:tab w:val="left" w:pos="10584"/>
              </w:tabs>
              <w:spacing w:after="40"/>
              <w:ind w:left="1066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E10F3A">
              <w:rPr>
                <w:rFonts w:ascii="Arial" w:hAnsi="Arial" w:cs="Arial"/>
                <w:sz w:val="24"/>
                <w:szCs w:val="24"/>
              </w:rPr>
              <w:tab/>
            </w:r>
            <w:r w:rsidR="00E10F3A" w:rsidRPr="00E10F3A">
              <w:rPr>
                <w:rFonts w:ascii="Arial" w:hAnsi="Arial" w:cs="Arial"/>
              </w:rPr>
              <w:t>Peripheral arterial revascularization procedure</w:t>
            </w:r>
            <w:r w:rsidR="00F7705D">
              <w:rPr>
                <w:rFonts w:ascii="Arial" w:hAnsi="Arial" w:cs="Arial"/>
              </w:rPr>
              <w:t xml:space="preserve"> or a</w:t>
            </w:r>
            <w:r w:rsidR="00F7705D" w:rsidRPr="00E10F3A">
              <w:rPr>
                <w:rFonts w:ascii="Arial" w:hAnsi="Arial" w:cs="Arial"/>
              </w:rPr>
              <w:t>mputation due to atherosclerotic disease</w:t>
            </w:r>
          </w:p>
        </w:tc>
      </w:tr>
      <w:tr w:rsidR="00E10F3A" w:rsidRPr="00FB11A9" w14:paraId="0F14F59D" w14:textId="77777777" w:rsidTr="00EA5833">
        <w:trPr>
          <w:trHeight w:val="2222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61B5E" w14:textId="38B23D7B" w:rsidR="0062233C" w:rsidRDefault="00E10F3A" w:rsidP="00D130D3">
            <w:pPr>
              <w:tabs>
                <w:tab w:val="left" w:pos="8261"/>
                <w:tab w:val="left" w:pos="8621"/>
                <w:tab w:val="left" w:pos="9341"/>
                <w:tab w:val="left" w:pos="9701"/>
                <w:tab w:val="left" w:pos="10584"/>
              </w:tabs>
              <w:spacing w:before="2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D97F1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 </w:t>
            </w:r>
            <w:r w:rsidR="00B16BD1">
              <w:rPr>
                <w:rFonts w:ascii="Arial" w:hAnsi="Arial" w:cs="Arial"/>
              </w:rPr>
              <w:t xml:space="preserve">Does the member have diabetes mellitus? </w:t>
            </w:r>
            <w:r w:rsidR="0062233C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="0062233C" w:rsidRPr="00FB11A9">
              <w:rPr>
                <w:rFonts w:ascii="Arial" w:hAnsi="Arial" w:cs="Arial"/>
              </w:rPr>
              <w:tab/>
              <w:t>Yes</w:t>
            </w:r>
            <w:r w:rsidR="0062233C" w:rsidRPr="00FB11A9">
              <w:rPr>
                <w:rFonts w:ascii="Arial" w:hAnsi="Arial" w:cs="Arial"/>
              </w:rPr>
              <w:tab/>
            </w:r>
            <w:r w:rsidR="00B9548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48E"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 w:rsidR="00B9548E">
              <w:rPr>
                <w:rFonts w:ascii="Arial" w:hAnsi="Arial" w:cs="Arial"/>
              </w:rPr>
              <w:fldChar w:fldCharType="end"/>
            </w:r>
            <w:r w:rsidR="0062233C" w:rsidRPr="00FB11A9">
              <w:rPr>
                <w:rFonts w:ascii="Arial" w:hAnsi="Arial" w:cs="Arial"/>
              </w:rPr>
              <w:tab/>
              <w:t>No</w:t>
            </w:r>
          </w:p>
          <w:p w14:paraId="2883508F" w14:textId="5BF13055" w:rsidR="0062233C" w:rsidRDefault="0062233C" w:rsidP="00EA5833">
            <w:pPr>
              <w:tabs>
                <w:tab w:val="left" w:pos="7992"/>
                <w:tab w:val="left" w:pos="8352"/>
                <w:tab w:val="left" w:pos="8982"/>
                <w:tab w:val="left" w:pos="9384"/>
                <w:tab w:val="left" w:pos="10584"/>
              </w:tabs>
              <w:spacing w:after="8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indicate </w:t>
            </w:r>
            <w:r w:rsidR="001F269B">
              <w:rPr>
                <w:rFonts w:ascii="Arial" w:hAnsi="Arial" w:cs="Arial"/>
              </w:rPr>
              <w:t>which</w:t>
            </w:r>
            <w:r>
              <w:rPr>
                <w:rFonts w:ascii="Arial" w:hAnsi="Arial" w:cs="Arial"/>
              </w:rPr>
              <w:t xml:space="preserve"> of the following ASCVD risk factors</w:t>
            </w:r>
            <w:r w:rsidR="00E13FF3">
              <w:rPr>
                <w:rFonts w:ascii="Arial" w:hAnsi="Arial" w:cs="Arial"/>
              </w:rPr>
              <w:t xml:space="preserve"> the member has</w:t>
            </w:r>
            <w:r>
              <w:rPr>
                <w:rFonts w:ascii="Arial" w:hAnsi="Arial" w:cs="Arial"/>
              </w:rPr>
              <w:t xml:space="preserve"> (</w:t>
            </w:r>
            <w:r w:rsidR="00E13FF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heck all that apply)</w:t>
            </w:r>
            <w:r w:rsidR="00E13FF3">
              <w:rPr>
                <w:rFonts w:ascii="Arial" w:hAnsi="Arial" w:cs="Arial"/>
              </w:rPr>
              <w:t>:</w:t>
            </w:r>
          </w:p>
          <w:p w14:paraId="23EC0E8D" w14:textId="38768FDC" w:rsidR="0062233C" w:rsidRDefault="00B9548E" w:rsidP="00EA5833">
            <w:pPr>
              <w:tabs>
                <w:tab w:val="left" w:pos="702"/>
                <w:tab w:val="left" w:pos="7992"/>
                <w:tab w:val="left" w:pos="8352"/>
                <w:tab w:val="left" w:pos="8982"/>
                <w:tab w:val="left" w:pos="9384"/>
                <w:tab w:val="left" w:pos="10584"/>
              </w:tabs>
              <w:spacing w:after="8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233C" w:rsidRPr="00EA5833">
              <w:rPr>
                <w:rFonts w:ascii="Arial" w:hAnsi="Arial" w:cs="Arial"/>
              </w:rPr>
              <w:tab/>
              <w:t>Congestive heart failure</w:t>
            </w:r>
          </w:p>
          <w:p w14:paraId="20C4AFC5" w14:textId="55FF98B1" w:rsidR="00286BB9" w:rsidRDefault="00B9548E" w:rsidP="00EA5833">
            <w:pPr>
              <w:tabs>
                <w:tab w:val="left" w:pos="702"/>
                <w:tab w:val="left" w:pos="7992"/>
                <w:tab w:val="left" w:pos="8352"/>
                <w:tab w:val="left" w:pos="8982"/>
                <w:tab w:val="left" w:pos="9384"/>
                <w:tab w:val="left" w:pos="10584"/>
              </w:tabs>
              <w:spacing w:after="8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286BB9" w:rsidRPr="00EA5833">
              <w:rPr>
                <w:rFonts w:ascii="Arial" w:hAnsi="Arial" w:cs="Arial"/>
              </w:rPr>
              <w:tab/>
            </w:r>
            <w:r w:rsidR="00D53EF1">
              <w:rPr>
                <w:rFonts w:ascii="Arial" w:hAnsi="Arial" w:cs="Arial"/>
              </w:rPr>
              <w:t>Current s</w:t>
            </w:r>
            <w:r w:rsidR="00286BB9">
              <w:rPr>
                <w:rFonts w:ascii="Arial" w:hAnsi="Arial" w:cs="Arial"/>
              </w:rPr>
              <w:t>moker</w:t>
            </w:r>
          </w:p>
          <w:p w14:paraId="287AB6C1" w14:textId="72698488" w:rsidR="0062233C" w:rsidRDefault="00B9548E" w:rsidP="00EA5833">
            <w:pPr>
              <w:tabs>
                <w:tab w:val="left" w:pos="702"/>
                <w:tab w:val="left" w:pos="7992"/>
                <w:tab w:val="left" w:pos="8352"/>
                <w:tab w:val="left" w:pos="8982"/>
                <w:tab w:val="left" w:pos="9384"/>
                <w:tab w:val="left" w:pos="10584"/>
              </w:tabs>
              <w:spacing w:after="80"/>
              <w:ind w:left="346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233C">
              <w:rPr>
                <w:rFonts w:ascii="Arial" w:hAnsi="Arial" w:cs="Arial"/>
                <w:sz w:val="24"/>
                <w:szCs w:val="24"/>
              </w:rPr>
              <w:tab/>
            </w:r>
            <w:r w:rsidR="0062233C" w:rsidRPr="00EA5833">
              <w:rPr>
                <w:rFonts w:ascii="Arial" w:hAnsi="Arial" w:cs="Arial"/>
              </w:rPr>
              <w:t>Estimated glomerular filtration rate</w:t>
            </w:r>
            <w:r w:rsidR="0062233C">
              <w:rPr>
                <w:rFonts w:ascii="Arial" w:hAnsi="Arial" w:cs="Arial"/>
              </w:rPr>
              <w:t xml:space="preserve"> less than 60 mL/min/1.73 </w:t>
            </w:r>
            <w:proofErr w:type="gramStart"/>
            <w:r w:rsidR="0062233C">
              <w:rPr>
                <w:rFonts w:ascii="Arial" w:hAnsi="Arial" w:cs="Arial"/>
              </w:rPr>
              <w:t>m</w:t>
            </w:r>
            <w:r w:rsidR="00B92735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  <w:p w14:paraId="47CA687E" w14:textId="1F1A1453" w:rsidR="0062233C" w:rsidRDefault="00B9548E" w:rsidP="00EA5833">
            <w:pPr>
              <w:tabs>
                <w:tab w:val="left" w:pos="702"/>
                <w:tab w:val="left" w:pos="7992"/>
                <w:tab w:val="left" w:pos="8352"/>
                <w:tab w:val="left" w:pos="8982"/>
                <w:tab w:val="left" w:pos="9384"/>
                <w:tab w:val="left" w:pos="10584"/>
              </w:tabs>
              <w:spacing w:after="80"/>
              <w:ind w:left="3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233C" w:rsidRPr="00EA5833">
              <w:rPr>
                <w:rFonts w:ascii="Arial" w:hAnsi="Arial" w:cs="Arial"/>
              </w:rPr>
              <w:tab/>
              <w:t>Hypertension</w:t>
            </w:r>
          </w:p>
          <w:p w14:paraId="0C2F5678" w14:textId="48E6E3F1" w:rsidR="00E10F3A" w:rsidRPr="00DD76DE" w:rsidRDefault="00B9548E" w:rsidP="0072585D">
            <w:pPr>
              <w:tabs>
                <w:tab w:val="left" w:pos="702"/>
                <w:tab w:val="left" w:pos="7992"/>
                <w:tab w:val="left" w:pos="8352"/>
                <w:tab w:val="left" w:pos="8982"/>
                <w:tab w:val="left" w:pos="9384"/>
                <w:tab w:val="left" w:pos="10584"/>
              </w:tabs>
              <w:spacing w:after="80"/>
              <w:ind w:left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B24B3">
              <w:rPr>
                <w:rFonts w:ascii="Arial" w:hAnsi="Arial" w:cs="Arial"/>
              </w:rPr>
            </w:r>
            <w:r w:rsidR="00EB24B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2233C" w:rsidRPr="00EA5833">
              <w:rPr>
                <w:rFonts w:ascii="Arial" w:hAnsi="Arial" w:cs="Arial"/>
              </w:rPr>
              <w:tab/>
              <w:t>Obesity</w:t>
            </w:r>
          </w:p>
        </w:tc>
      </w:tr>
      <w:tr w:rsidR="000918D4" w:rsidRPr="00FB11A9" w14:paraId="2E9890D4" w14:textId="77777777" w:rsidTr="00EA5833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2A6CB1" w14:textId="77777777" w:rsidR="000918D4" w:rsidRPr="00FB11A9" w:rsidRDefault="000918D4" w:rsidP="00EF13B3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b/>
              </w:rPr>
            </w:pPr>
            <w:r w:rsidRPr="00FB11A9">
              <w:rPr>
                <w:rFonts w:ascii="Arial" w:hAnsi="Arial" w:cs="Arial"/>
                <w:b/>
              </w:rPr>
              <w:t>SECTION IV – AUTHORIZED SIGNATURE</w:t>
            </w:r>
          </w:p>
        </w:tc>
      </w:tr>
      <w:tr w:rsidR="000918D4" w:rsidRPr="00FB11A9" w14:paraId="68CD19AF" w14:textId="77777777" w:rsidTr="00EA5833">
        <w:trPr>
          <w:trHeight w:val="648"/>
        </w:trPr>
        <w:tc>
          <w:tcPr>
            <w:tcW w:w="67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DF8D648" w14:textId="5C26607E" w:rsidR="000918D4" w:rsidRPr="00FB11A9" w:rsidRDefault="00D97F15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0918D4" w:rsidRPr="00FB11A9">
              <w:rPr>
                <w:rFonts w:ascii="Arial" w:hAnsi="Arial" w:cs="Arial"/>
              </w:rPr>
              <w:t xml:space="preserve">. </w:t>
            </w:r>
            <w:r w:rsidR="000918D4" w:rsidRPr="00FB11A9">
              <w:rPr>
                <w:rFonts w:ascii="Arial" w:hAnsi="Arial" w:cs="Arial"/>
                <w:b/>
              </w:rPr>
              <w:t xml:space="preserve">SIGNATURE </w:t>
            </w:r>
            <w:r w:rsidR="000918D4" w:rsidRPr="00FB11A9">
              <w:rPr>
                <w:rFonts w:ascii="Arial" w:hAnsi="Arial" w:cs="Arial"/>
              </w:rPr>
              <w:t>–</w:t>
            </w:r>
            <w:r w:rsidR="000918D4" w:rsidRPr="00FB11A9">
              <w:rPr>
                <w:rFonts w:ascii="Arial" w:hAnsi="Arial" w:cs="Arial"/>
                <w:b/>
              </w:rPr>
              <w:t xml:space="preserve"> </w:t>
            </w:r>
            <w:r w:rsidR="000918D4" w:rsidRPr="00FB11A9">
              <w:rPr>
                <w:rFonts w:ascii="Arial" w:hAnsi="Arial" w:cs="Arial"/>
              </w:rPr>
              <w:t>Prescriber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E4143A6" w14:textId="0DD19BE7" w:rsidR="000918D4" w:rsidRPr="00FB11A9" w:rsidRDefault="0062233C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FB11A9">
              <w:rPr>
                <w:rFonts w:ascii="Arial" w:hAnsi="Arial" w:cs="Arial"/>
              </w:rPr>
              <w:t>2</w:t>
            </w:r>
            <w:r w:rsidR="00D97F15">
              <w:rPr>
                <w:rFonts w:ascii="Arial" w:hAnsi="Arial" w:cs="Arial"/>
              </w:rPr>
              <w:t>0</w:t>
            </w:r>
            <w:r w:rsidR="000918D4" w:rsidRPr="00FB11A9">
              <w:rPr>
                <w:rFonts w:ascii="Arial" w:hAnsi="Arial" w:cs="Arial"/>
              </w:rPr>
              <w:t>. Date Signed</w:t>
            </w:r>
          </w:p>
        </w:tc>
      </w:tr>
      <w:tr w:rsidR="000918D4" w:rsidRPr="00FB11A9" w14:paraId="23757B76" w14:textId="77777777" w:rsidTr="00EA5833">
        <w:trPr>
          <w:trHeight w:val="288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5F3B5F" w14:textId="77777777" w:rsidR="000918D4" w:rsidRPr="00FB11A9" w:rsidRDefault="000918D4" w:rsidP="003827DB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FB11A9">
              <w:rPr>
                <w:rFonts w:ascii="Arial" w:hAnsi="Arial" w:cs="Arial"/>
                <w:b/>
              </w:rPr>
              <w:t>SECTION V – ADDITIONAL INFORMATION</w:t>
            </w:r>
          </w:p>
        </w:tc>
      </w:tr>
      <w:tr w:rsidR="000918D4" w:rsidRPr="00FB11A9" w14:paraId="546518F8" w14:textId="77777777" w:rsidTr="00F7705D">
        <w:trPr>
          <w:trHeight w:val="9360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ED6FCB" w14:textId="77777777" w:rsidR="000918D4" w:rsidRDefault="0062233C" w:rsidP="00EA5833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ind w:left="346" w:hanging="346"/>
              <w:rPr>
                <w:rFonts w:ascii="Arial" w:hAnsi="Arial" w:cs="Arial"/>
              </w:rPr>
            </w:pPr>
            <w:r w:rsidRPr="00FB11A9">
              <w:rPr>
                <w:rFonts w:ascii="Arial" w:hAnsi="Arial" w:cs="Arial"/>
              </w:rPr>
              <w:t>2</w:t>
            </w:r>
            <w:r w:rsidR="00D97F15">
              <w:rPr>
                <w:rFonts w:ascii="Arial" w:hAnsi="Arial" w:cs="Arial"/>
              </w:rPr>
              <w:t>1</w:t>
            </w:r>
            <w:r w:rsidR="000918D4" w:rsidRPr="00FB11A9">
              <w:rPr>
                <w:rFonts w:ascii="Arial" w:hAnsi="Arial" w:cs="Arial"/>
              </w:rPr>
              <w:t xml:space="preserve">. </w:t>
            </w:r>
            <w:r w:rsidR="000918D4" w:rsidRPr="00FB11A9">
              <w:rPr>
                <w:rFonts w:ascii="Arial" w:hAnsi="Arial"/>
              </w:rPr>
              <w:t xml:space="preserve">Include any additional information in the space below. </w:t>
            </w:r>
            <w:r w:rsidR="000918D4" w:rsidRPr="00FB11A9">
              <w:rPr>
                <w:rFonts w:ascii="Arial" w:hAnsi="Arial" w:cs="Arial"/>
              </w:rPr>
              <w:t>Additional diagnostic and clinical information explaining the need for the drug requested may be included here.</w:t>
            </w:r>
          </w:p>
          <w:p w14:paraId="3747FD62" w14:textId="77777777" w:rsidR="00B9548E" w:rsidRDefault="00B9548E" w:rsidP="00B9548E">
            <w:pPr>
              <w:rPr>
                <w:rFonts w:ascii="Arial" w:hAnsi="Arial" w:cs="Arial"/>
              </w:rPr>
            </w:pPr>
          </w:p>
          <w:p w14:paraId="6D0E3070" w14:textId="5FD06FF7" w:rsidR="00B9548E" w:rsidRPr="00B9548E" w:rsidRDefault="00B9548E" w:rsidP="00B9548E">
            <w:pPr>
              <w:rPr>
                <w:rFonts w:ascii="Arial" w:hAnsi="Arial" w:cs="Arial"/>
              </w:rPr>
            </w:pPr>
            <w:r w:rsidRPr="00B9548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48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48E">
              <w:rPr>
                <w:rFonts w:ascii="Times New Roman" w:hAnsi="Times New Roman"/>
                <w:sz w:val="22"/>
                <w:szCs w:val="22"/>
              </w:rPr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9548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6F722D6" w14:textId="77777777" w:rsidR="00267972" w:rsidRPr="00FB11A9" w:rsidRDefault="00267972" w:rsidP="00FB11A9">
      <w:pPr>
        <w:rPr>
          <w:rFonts w:ascii="Arial" w:hAnsi="Arial" w:cs="Arial"/>
        </w:rPr>
      </w:pPr>
    </w:p>
    <w:sectPr w:rsidR="00267972" w:rsidRPr="00FB11A9" w:rsidSect="00EA5833">
      <w:headerReference w:type="default" r:id="rId10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25D8" w14:textId="77777777" w:rsidR="00E56BA5" w:rsidRDefault="00E56BA5" w:rsidP="00706BF8">
      <w:r>
        <w:separator/>
      </w:r>
    </w:p>
  </w:endnote>
  <w:endnote w:type="continuationSeparator" w:id="0">
    <w:p w14:paraId="37084672" w14:textId="77777777" w:rsidR="00E56BA5" w:rsidRDefault="00E56BA5" w:rsidP="0070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0927" w14:textId="77777777" w:rsidR="00E56BA5" w:rsidRDefault="00E56BA5" w:rsidP="00706BF8">
      <w:r>
        <w:separator/>
      </w:r>
    </w:p>
  </w:footnote>
  <w:footnote w:type="continuationSeparator" w:id="0">
    <w:p w14:paraId="5416E7D3" w14:textId="77777777" w:rsidR="00E56BA5" w:rsidRDefault="00E56BA5" w:rsidP="0070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4BD8" w14:textId="77D34A5D" w:rsidR="000918D4" w:rsidRPr="00DC33F2" w:rsidRDefault="000918D4" w:rsidP="000918D4">
    <w:pPr>
      <w:tabs>
        <w:tab w:val="right" w:pos="10800"/>
      </w:tabs>
      <w:rPr>
        <w:rFonts w:ascii="Arial" w:hAnsi="Arial"/>
        <w:sz w:val="18"/>
        <w:szCs w:val="18"/>
      </w:rPr>
    </w:pPr>
    <w:r w:rsidRPr="000918D4">
      <w:rPr>
        <w:rFonts w:ascii="Arial" w:hAnsi="Arial"/>
        <w:sz w:val="18"/>
        <w:szCs w:val="18"/>
      </w:rPr>
      <w:t>Prior Authorization Drug Attachment for Lipotropics, Omega-3 Acids</w:t>
    </w:r>
    <w:r w:rsidRPr="00DC33F2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 xml:space="preserve">Page </w:t>
    </w:r>
    <w:r w:rsidRPr="000918D4">
      <w:rPr>
        <w:rFonts w:ascii="Arial" w:hAnsi="Arial"/>
        <w:sz w:val="18"/>
        <w:szCs w:val="18"/>
      </w:rPr>
      <w:fldChar w:fldCharType="begin"/>
    </w:r>
    <w:r w:rsidRPr="000918D4">
      <w:rPr>
        <w:rFonts w:ascii="Arial" w:hAnsi="Arial"/>
        <w:sz w:val="18"/>
        <w:szCs w:val="18"/>
      </w:rPr>
      <w:instrText xml:space="preserve"> PAGE   \* MERGEFORMAT </w:instrText>
    </w:r>
    <w:r w:rsidRPr="000918D4">
      <w:rPr>
        <w:rFonts w:ascii="Arial" w:hAnsi="Arial"/>
        <w:sz w:val="18"/>
        <w:szCs w:val="18"/>
      </w:rPr>
      <w:fldChar w:fldCharType="separate"/>
    </w:r>
    <w:r w:rsidR="00D53EF1">
      <w:rPr>
        <w:rFonts w:ascii="Arial" w:hAnsi="Arial"/>
        <w:noProof/>
        <w:sz w:val="18"/>
        <w:szCs w:val="18"/>
      </w:rPr>
      <w:t>3</w:t>
    </w:r>
    <w:r w:rsidRPr="000918D4">
      <w:rPr>
        <w:rFonts w:ascii="Arial" w:hAnsi="Arial"/>
        <w:noProof/>
        <w:sz w:val="18"/>
        <w:szCs w:val="18"/>
      </w:rPr>
      <w:fldChar w:fldCharType="end"/>
    </w:r>
    <w:r w:rsidRPr="00DC33F2">
      <w:rPr>
        <w:rFonts w:ascii="Arial" w:hAnsi="Arial"/>
        <w:sz w:val="18"/>
        <w:szCs w:val="18"/>
      </w:rPr>
      <w:t xml:space="preserve"> of </w:t>
    </w:r>
    <w:r w:rsidR="00DD76DE">
      <w:rPr>
        <w:rFonts w:ascii="Arial" w:hAnsi="Arial"/>
        <w:sz w:val="18"/>
        <w:szCs w:val="18"/>
      </w:rPr>
      <w:t>3</w:t>
    </w:r>
  </w:p>
  <w:p w14:paraId="58C17C40" w14:textId="1D3F63C3" w:rsidR="000918D4" w:rsidRPr="00DC33F2" w:rsidRDefault="000918D4" w:rsidP="000918D4">
    <w:pPr>
      <w:rPr>
        <w:rFonts w:ascii="Arial" w:hAnsi="Arial"/>
        <w:sz w:val="18"/>
        <w:szCs w:val="18"/>
      </w:rPr>
    </w:pPr>
    <w:r w:rsidRPr="00DC33F2">
      <w:rPr>
        <w:rFonts w:ascii="Arial" w:hAnsi="Arial"/>
        <w:sz w:val="18"/>
        <w:szCs w:val="18"/>
      </w:rPr>
      <w:t>F-00162 (</w:t>
    </w:r>
    <w:r w:rsidR="00AB3FBE">
      <w:rPr>
        <w:rFonts w:ascii="Arial" w:hAnsi="Arial"/>
        <w:sz w:val="18"/>
        <w:szCs w:val="18"/>
      </w:rPr>
      <w:t>0</w:t>
    </w:r>
    <w:r w:rsidR="00D97F15">
      <w:rPr>
        <w:rFonts w:ascii="Arial" w:hAnsi="Arial"/>
        <w:sz w:val="18"/>
        <w:szCs w:val="18"/>
      </w:rPr>
      <w:t>7</w:t>
    </w:r>
    <w:r>
      <w:rPr>
        <w:rFonts w:ascii="Arial" w:hAnsi="Arial"/>
        <w:sz w:val="18"/>
        <w:szCs w:val="18"/>
      </w:rPr>
      <w:t>/202</w:t>
    </w:r>
    <w:r w:rsidR="00A638E2">
      <w:rPr>
        <w:rFonts w:ascii="Arial" w:hAnsi="Arial"/>
        <w:sz w:val="18"/>
        <w:szCs w:val="18"/>
      </w:rPr>
      <w:t>4</w:t>
    </w:r>
    <w:r w:rsidRPr="00DC33F2">
      <w:rPr>
        <w:rFonts w:ascii="Arial" w:hAnsi="Arial"/>
        <w:sz w:val="18"/>
        <w:szCs w:val="18"/>
      </w:rPr>
      <w:t>)</w:t>
    </w:r>
  </w:p>
  <w:p w14:paraId="698A62EA" w14:textId="77777777" w:rsidR="000918D4" w:rsidRDefault="00091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35A"/>
    <w:multiLevelType w:val="hybridMultilevel"/>
    <w:tmpl w:val="C504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170DC"/>
    <w:multiLevelType w:val="hybridMultilevel"/>
    <w:tmpl w:val="EBB28B1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4185A"/>
    <w:multiLevelType w:val="hybridMultilevel"/>
    <w:tmpl w:val="D4A43D6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41254858">
    <w:abstractNumId w:val="1"/>
  </w:num>
  <w:num w:numId="2" w16cid:durableId="1648047693">
    <w:abstractNumId w:val="0"/>
  </w:num>
  <w:num w:numId="3" w16cid:durableId="69457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LpR4ke5Ia5oFthQDlyi2BurzffqXfml4uNFO3dyXHxS8z3sdL74ISbrykr79MZwAUIJ+gomRi4WQdLCu3FJQQ==" w:salt="AySPrrH2d159b3jMQuFjjg==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72"/>
    <w:rsid w:val="00001596"/>
    <w:rsid w:val="000100D5"/>
    <w:rsid w:val="00016D51"/>
    <w:rsid w:val="000217A2"/>
    <w:rsid w:val="00022C27"/>
    <w:rsid w:val="000234CD"/>
    <w:rsid w:val="00025540"/>
    <w:rsid w:val="0003004C"/>
    <w:rsid w:val="00030152"/>
    <w:rsid w:val="00056FF7"/>
    <w:rsid w:val="00060613"/>
    <w:rsid w:val="00065081"/>
    <w:rsid w:val="0007057A"/>
    <w:rsid w:val="00071FAB"/>
    <w:rsid w:val="000727C1"/>
    <w:rsid w:val="0008506F"/>
    <w:rsid w:val="00091688"/>
    <w:rsid w:val="000918D4"/>
    <w:rsid w:val="00096089"/>
    <w:rsid w:val="000973BD"/>
    <w:rsid w:val="00097C04"/>
    <w:rsid w:val="000B10F3"/>
    <w:rsid w:val="000B42BF"/>
    <w:rsid w:val="000B7C15"/>
    <w:rsid w:val="000C32F2"/>
    <w:rsid w:val="000C35DA"/>
    <w:rsid w:val="000D39BC"/>
    <w:rsid w:val="000D58B9"/>
    <w:rsid w:val="000E6757"/>
    <w:rsid w:val="000F10D5"/>
    <w:rsid w:val="000F2B71"/>
    <w:rsid w:val="000F491F"/>
    <w:rsid w:val="000F5A40"/>
    <w:rsid w:val="000F6593"/>
    <w:rsid w:val="001008A4"/>
    <w:rsid w:val="00105EAD"/>
    <w:rsid w:val="00110332"/>
    <w:rsid w:val="00133F75"/>
    <w:rsid w:val="0014396C"/>
    <w:rsid w:val="0014431E"/>
    <w:rsid w:val="001446FF"/>
    <w:rsid w:val="001473E7"/>
    <w:rsid w:val="00147BA8"/>
    <w:rsid w:val="00151E13"/>
    <w:rsid w:val="001521C5"/>
    <w:rsid w:val="0016400C"/>
    <w:rsid w:val="00175D87"/>
    <w:rsid w:val="00176F8F"/>
    <w:rsid w:val="00192F8A"/>
    <w:rsid w:val="001979F0"/>
    <w:rsid w:val="001A5A0C"/>
    <w:rsid w:val="001B011D"/>
    <w:rsid w:val="001C2FF4"/>
    <w:rsid w:val="001C3C5B"/>
    <w:rsid w:val="001D03B6"/>
    <w:rsid w:val="001D2570"/>
    <w:rsid w:val="001D5105"/>
    <w:rsid w:val="001D6A3B"/>
    <w:rsid w:val="001E0616"/>
    <w:rsid w:val="001E1ADC"/>
    <w:rsid w:val="001F269B"/>
    <w:rsid w:val="001F3200"/>
    <w:rsid w:val="001F4554"/>
    <w:rsid w:val="001F4EBD"/>
    <w:rsid w:val="001F6B84"/>
    <w:rsid w:val="001F78F8"/>
    <w:rsid w:val="002024E9"/>
    <w:rsid w:val="00204B83"/>
    <w:rsid w:val="00227850"/>
    <w:rsid w:val="00254455"/>
    <w:rsid w:val="00260A79"/>
    <w:rsid w:val="00267972"/>
    <w:rsid w:val="002778E6"/>
    <w:rsid w:val="00277D6D"/>
    <w:rsid w:val="00283FA3"/>
    <w:rsid w:val="00286464"/>
    <w:rsid w:val="00286BB9"/>
    <w:rsid w:val="0029310D"/>
    <w:rsid w:val="002A12DC"/>
    <w:rsid w:val="002C33AC"/>
    <w:rsid w:val="002C353B"/>
    <w:rsid w:val="002E096A"/>
    <w:rsid w:val="002E3D08"/>
    <w:rsid w:val="002E4A30"/>
    <w:rsid w:val="002F5252"/>
    <w:rsid w:val="003006C4"/>
    <w:rsid w:val="003036C5"/>
    <w:rsid w:val="00306D0D"/>
    <w:rsid w:val="00307165"/>
    <w:rsid w:val="00320159"/>
    <w:rsid w:val="00322DE6"/>
    <w:rsid w:val="003231AA"/>
    <w:rsid w:val="003446E4"/>
    <w:rsid w:val="0034777A"/>
    <w:rsid w:val="00347D72"/>
    <w:rsid w:val="00353514"/>
    <w:rsid w:val="0035383E"/>
    <w:rsid w:val="00357CBD"/>
    <w:rsid w:val="0036456D"/>
    <w:rsid w:val="00366306"/>
    <w:rsid w:val="003663E8"/>
    <w:rsid w:val="00374D7A"/>
    <w:rsid w:val="003827DB"/>
    <w:rsid w:val="00386CE6"/>
    <w:rsid w:val="00386EB9"/>
    <w:rsid w:val="00391FB0"/>
    <w:rsid w:val="00392D74"/>
    <w:rsid w:val="00393ADE"/>
    <w:rsid w:val="0039545A"/>
    <w:rsid w:val="003B3C29"/>
    <w:rsid w:val="003B4325"/>
    <w:rsid w:val="003C4131"/>
    <w:rsid w:val="003D45EB"/>
    <w:rsid w:val="003F1498"/>
    <w:rsid w:val="003F1815"/>
    <w:rsid w:val="003F1A59"/>
    <w:rsid w:val="00400E74"/>
    <w:rsid w:val="004115EB"/>
    <w:rsid w:val="004236A1"/>
    <w:rsid w:val="00433886"/>
    <w:rsid w:val="00435A2D"/>
    <w:rsid w:val="004372C2"/>
    <w:rsid w:val="004413BE"/>
    <w:rsid w:val="00450752"/>
    <w:rsid w:val="00461525"/>
    <w:rsid w:val="004621BF"/>
    <w:rsid w:val="0046389D"/>
    <w:rsid w:val="004648B3"/>
    <w:rsid w:val="00471EB8"/>
    <w:rsid w:val="004817AE"/>
    <w:rsid w:val="004836FF"/>
    <w:rsid w:val="0048411A"/>
    <w:rsid w:val="00487480"/>
    <w:rsid w:val="004971C8"/>
    <w:rsid w:val="0049776F"/>
    <w:rsid w:val="004A06A7"/>
    <w:rsid w:val="004A3808"/>
    <w:rsid w:val="004A6FF7"/>
    <w:rsid w:val="004B6C69"/>
    <w:rsid w:val="004C1255"/>
    <w:rsid w:val="004C41EA"/>
    <w:rsid w:val="004E07AE"/>
    <w:rsid w:val="004F1956"/>
    <w:rsid w:val="005008D0"/>
    <w:rsid w:val="00500BEA"/>
    <w:rsid w:val="00500FA5"/>
    <w:rsid w:val="005162B3"/>
    <w:rsid w:val="005211EC"/>
    <w:rsid w:val="005246C7"/>
    <w:rsid w:val="00525A82"/>
    <w:rsid w:val="00525CFD"/>
    <w:rsid w:val="005279FC"/>
    <w:rsid w:val="005535F3"/>
    <w:rsid w:val="00554E1C"/>
    <w:rsid w:val="005648A8"/>
    <w:rsid w:val="00566987"/>
    <w:rsid w:val="00576208"/>
    <w:rsid w:val="005778FA"/>
    <w:rsid w:val="005913CA"/>
    <w:rsid w:val="00593176"/>
    <w:rsid w:val="00596262"/>
    <w:rsid w:val="00597400"/>
    <w:rsid w:val="00597C04"/>
    <w:rsid w:val="005A4250"/>
    <w:rsid w:val="005A5BE5"/>
    <w:rsid w:val="005A71B2"/>
    <w:rsid w:val="005B4A08"/>
    <w:rsid w:val="005C77B3"/>
    <w:rsid w:val="005D3B5C"/>
    <w:rsid w:val="005F3B9E"/>
    <w:rsid w:val="005F50A1"/>
    <w:rsid w:val="00603B65"/>
    <w:rsid w:val="006075DB"/>
    <w:rsid w:val="00610A36"/>
    <w:rsid w:val="00612184"/>
    <w:rsid w:val="00613BE6"/>
    <w:rsid w:val="00617047"/>
    <w:rsid w:val="0062233C"/>
    <w:rsid w:val="006228ED"/>
    <w:rsid w:val="006230D3"/>
    <w:rsid w:val="00626FD6"/>
    <w:rsid w:val="00633A32"/>
    <w:rsid w:val="00637EAC"/>
    <w:rsid w:val="00640ADA"/>
    <w:rsid w:val="0064321A"/>
    <w:rsid w:val="006449E1"/>
    <w:rsid w:val="00654CC8"/>
    <w:rsid w:val="006612D0"/>
    <w:rsid w:val="006623C4"/>
    <w:rsid w:val="0066311A"/>
    <w:rsid w:val="00663C1D"/>
    <w:rsid w:val="0067090B"/>
    <w:rsid w:val="00671313"/>
    <w:rsid w:val="00672B77"/>
    <w:rsid w:val="0067576C"/>
    <w:rsid w:val="006767A1"/>
    <w:rsid w:val="0068257D"/>
    <w:rsid w:val="0068652A"/>
    <w:rsid w:val="00686BAE"/>
    <w:rsid w:val="00690057"/>
    <w:rsid w:val="006A0940"/>
    <w:rsid w:val="006A0CFD"/>
    <w:rsid w:val="006A0D42"/>
    <w:rsid w:val="006A0F5A"/>
    <w:rsid w:val="006A2AB5"/>
    <w:rsid w:val="006A2E61"/>
    <w:rsid w:val="006A55CA"/>
    <w:rsid w:val="006B4FCC"/>
    <w:rsid w:val="006C1A9D"/>
    <w:rsid w:val="006C27C9"/>
    <w:rsid w:val="006D6D68"/>
    <w:rsid w:val="006E0A0A"/>
    <w:rsid w:val="006E2CF8"/>
    <w:rsid w:val="006E6262"/>
    <w:rsid w:val="006F09BF"/>
    <w:rsid w:val="00702D82"/>
    <w:rsid w:val="00706BF8"/>
    <w:rsid w:val="0071277F"/>
    <w:rsid w:val="00713C96"/>
    <w:rsid w:val="00723954"/>
    <w:rsid w:val="0072585D"/>
    <w:rsid w:val="00740506"/>
    <w:rsid w:val="00751D28"/>
    <w:rsid w:val="007528D9"/>
    <w:rsid w:val="00757A76"/>
    <w:rsid w:val="00761D9C"/>
    <w:rsid w:val="00766156"/>
    <w:rsid w:val="00771264"/>
    <w:rsid w:val="00775F90"/>
    <w:rsid w:val="00790C27"/>
    <w:rsid w:val="007920B6"/>
    <w:rsid w:val="0079709E"/>
    <w:rsid w:val="007A20AA"/>
    <w:rsid w:val="007A5B62"/>
    <w:rsid w:val="007C1FD0"/>
    <w:rsid w:val="007C4D1B"/>
    <w:rsid w:val="007C71C9"/>
    <w:rsid w:val="007D2EDC"/>
    <w:rsid w:val="007E063B"/>
    <w:rsid w:val="007E4451"/>
    <w:rsid w:val="007E455D"/>
    <w:rsid w:val="007E5DC0"/>
    <w:rsid w:val="007E6E71"/>
    <w:rsid w:val="007F5E83"/>
    <w:rsid w:val="00823273"/>
    <w:rsid w:val="00831364"/>
    <w:rsid w:val="008330EE"/>
    <w:rsid w:val="008331B5"/>
    <w:rsid w:val="00870D1D"/>
    <w:rsid w:val="00871475"/>
    <w:rsid w:val="00880031"/>
    <w:rsid w:val="008A239A"/>
    <w:rsid w:val="008A384B"/>
    <w:rsid w:val="008B1BCC"/>
    <w:rsid w:val="008B20BB"/>
    <w:rsid w:val="008B29C7"/>
    <w:rsid w:val="008C3CB3"/>
    <w:rsid w:val="008C4932"/>
    <w:rsid w:val="008D1FBE"/>
    <w:rsid w:val="008D2741"/>
    <w:rsid w:val="008D732B"/>
    <w:rsid w:val="008E3F06"/>
    <w:rsid w:val="008E7667"/>
    <w:rsid w:val="008F2C6E"/>
    <w:rsid w:val="008F3016"/>
    <w:rsid w:val="008F33FC"/>
    <w:rsid w:val="008F66CF"/>
    <w:rsid w:val="009048A2"/>
    <w:rsid w:val="009078AB"/>
    <w:rsid w:val="00910D53"/>
    <w:rsid w:val="009127D1"/>
    <w:rsid w:val="009159F6"/>
    <w:rsid w:val="00916E82"/>
    <w:rsid w:val="00920FE3"/>
    <w:rsid w:val="009253F7"/>
    <w:rsid w:val="009376E3"/>
    <w:rsid w:val="00944C20"/>
    <w:rsid w:val="00953FE8"/>
    <w:rsid w:val="00954682"/>
    <w:rsid w:val="00954B1B"/>
    <w:rsid w:val="00965F4E"/>
    <w:rsid w:val="00971C57"/>
    <w:rsid w:val="009909BE"/>
    <w:rsid w:val="00994823"/>
    <w:rsid w:val="00997CE1"/>
    <w:rsid w:val="009B0972"/>
    <w:rsid w:val="009B3C9E"/>
    <w:rsid w:val="009B7EF2"/>
    <w:rsid w:val="009C4028"/>
    <w:rsid w:val="009C7050"/>
    <w:rsid w:val="009E54B5"/>
    <w:rsid w:val="009E5C75"/>
    <w:rsid w:val="009F0662"/>
    <w:rsid w:val="009F45C2"/>
    <w:rsid w:val="00A00536"/>
    <w:rsid w:val="00A169B2"/>
    <w:rsid w:val="00A315F8"/>
    <w:rsid w:val="00A36426"/>
    <w:rsid w:val="00A46162"/>
    <w:rsid w:val="00A5653F"/>
    <w:rsid w:val="00A6107D"/>
    <w:rsid w:val="00A638E2"/>
    <w:rsid w:val="00A77116"/>
    <w:rsid w:val="00A85870"/>
    <w:rsid w:val="00A874AA"/>
    <w:rsid w:val="00A92906"/>
    <w:rsid w:val="00A9339F"/>
    <w:rsid w:val="00A949E5"/>
    <w:rsid w:val="00A95F65"/>
    <w:rsid w:val="00A97CBD"/>
    <w:rsid w:val="00AA2E22"/>
    <w:rsid w:val="00AB3FBE"/>
    <w:rsid w:val="00AB75A1"/>
    <w:rsid w:val="00AB7E73"/>
    <w:rsid w:val="00AC5C6B"/>
    <w:rsid w:val="00AC6EA8"/>
    <w:rsid w:val="00AC717C"/>
    <w:rsid w:val="00AC74BF"/>
    <w:rsid w:val="00AC78A0"/>
    <w:rsid w:val="00AE0C10"/>
    <w:rsid w:val="00AE209C"/>
    <w:rsid w:val="00AF1687"/>
    <w:rsid w:val="00AF357E"/>
    <w:rsid w:val="00B024B5"/>
    <w:rsid w:val="00B16947"/>
    <w:rsid w:val="00B16BD1"/>
    <w:rsid w:val="00B202B9"/>
    <w:rsid w:val="00B26828"/>
    <w:rsid w:val="00B31978"/>
    <w:rsid w:val="00B328B0"/>
    <w:rsid w:val="00B34580"/>
    <w:rsid w:val="00B430BF"/>
    <w:rsid w:val="00B4384A"/>
    <w:rsid w:val="00B5727D"/>
    <w:rsid w:val="00B61C51"/>
    <w:rsid w:val="00B744E0"/>
    <w:rsid w:val="00B778BB"/>
    <w:rsid w:val="00B831D6"/>
    <w:rsid w:val="00B90AFA"/>
    <w:rsid w:val="00B92735"/>
    <w:rsid w:val="00B9548E"/>
    <w:rsid w:val="00B964D5"/>
    <w:rsid w:val="00BA401F"/>
    <w:rsid w:val="00BB33DD"/>
    <w:rsid w:val="00BB5722"/>
    <w:rsid w:val="00BC7D0F"/>
    <w:rsid w:val="00BD0646"/>
    <w:rsid w:val="00BD266C"/>
    <w:rsid w:val="00BD4C2E"/>
    <w:rsid w:val="00BD4F21"/>
    <w:rsid w:val="00BD539B"/>
    <w:rsid w:val="00BD5933"/>
    <w:rsid w:val="00BD640E"/>
    <w:rsid w:val="00BE2222"/>
    <w:rsid w:val="00BE2427"/>
    <w:rsid w:val="00BE5087"/>
    <w:rsid w:val="00BE53CF"/>
    <w:rsid w:val="00BF0C44"/>
    <w:rsid w:val="00BF1380"/>
    <w:rsid w:val="00BF5148"/>
    <w:rsid w:val="00C03665"/>
    <w:rsid w:val="00C06682"/>
    <w:rsid w:val="00C06720"/>
    <w:rsid w:val="00C07682"/>
    <w:rsid w:val="00C13E9D"/>
    <w:rsid w:val="00C234B9"/>
    <w:rsid w:val="00C237C2"/>
    <w:rsid w:val="00C44C32"/>
    <w:rsid w:val="00C506F8"/>
    <w:rsid w:val="00C51863"/>
    <w:rsid w:val="00C62A05"/>
    <w:rsid w:val="00C66191"/>
    <w:rsid w:val="00C74A6F"/>
    <w:rsid w:val="00C80024"/>
    <w:rsid w:val="00C84E41"/>
    <w:rsid w:val="00C85474"/>
    <w:rsid w:val="00C92E17"/>
    <w:rsid w:val="00C94D10"/>
    <w:rsid w:val="00CA230B"/>
    <w:rsid w:val="00CB3D9E"/>
    <w:rsid w:val="00CB4CD9"/>
    <w:rsid w:val="00CD16D4"/>
    <w:rsid w:val="00CD5507"/>
    <w:rsid w:val="00CF218B"/>
    <w:rsid w:val="00CF3883"/>
    <w:rsid w:val="00CF3C0D"/>
    <w:rsid w:val="00CF630C"/>
    <w:rsid w:val="00CF77B6"/>
    <w:rsid w:val="00CF7C65"/>
    <w:rsid w:val="00D0453B"/>
    <w:rsid w:val="00D130D3"/>
    <w:rsid w:val="00D17E9A"/>
    <w:rsid w:val="00D2097B"/>
    <w:rsid w:val="00D2531B"/>
    <w:rsid w:val="00D32A8A"/>
    <w:rsid w:val="00D32B6E"/>
    <w:rsid w:val="00D32D49"/>
    <w:rsid w:val="00D35D85"/>
    <w:rsid w:val="00D53EF1"/>
    <w:rsid w:val="00D6268F"/>
    <w:rsid w:val="00D649E3"/>
    <w:rsid w:val="00D7566D"/>
    <w:rsid w:val="00D759D1"/>
    <w:rsid w:val="00D76CD6"/>
    <w:rsid w:val="00D856FC"/>
    <w:rsid w:val="00D873C8"/>
    <w:rsid w:val="00D92D9A"/>
    <w:rsid w:val="00D97F15"/>
    <w:rsid w:val="00DB04A2"/>
    <w:rsid w:val="00DB73C1"/>
    <w:rsid w:val="00DC2722"/>
    <w:rsid w:val="00DC33F2"/>
    <w:rsid w:val="00DC79BB"/>
    <w:rsid w:val="00DC7AD2"/>
    <w:rsid w:val="00DD07E5"/>
    <w:rsid w:val="00DD091E"/>
    <w:rsid w:val="00DD76DE"/>
    <w:rsid w:val="00DD7786"/>
    <w:rsid w:val="00DE3B63"/>
    <w:rsid w:val="00DF6527"/>
    <w:rsid w:val="00E10F3A"/>
    <w:rsid w:val="00E1120B"/>
    <w:rsid w:val="00E1229E"/>
    <w:rsid w:val="00E13FF3"/>
    <w:rsid w:val="00E17F3E"/>
    <w:rsid w:val="00E23DF2"/>
    <w:rsid w:val="00E341AF"/>
    <w:rsid w:val="00E36C1E"/>
    <w:rsid w:val="00E403C6"/>
    <w:rsid w:val="00E42F3B"/>
    <w:rsid w:val="00E45FF4"/>
    <w:rsid w:val="00E47412"/>
    <w:rsid w:val="00E54740"/>
    <w:rsid w:val="00E56BA5"/>
    <w:rsid w:val="00E71A70"/>
    <w:rsid w:val="00E91BEB"/>
    <w:rsid w:val="00EA2C3C"/>
    <w:rsid w:val="00EA4A4B"/>
    <w:rsid w:val="00EA5833"/>
    <w:rsid w:val="00EA7662"/>
    <w:rsid w:val="00EB1AD3"/>
    <w:rsid w:val="00EB24B3"/>
    <w:rsid w:val="00EC2877"/>
    <w:rsid w:val="00EC79BE"/>
    <w:rsid w:val="00EE10FA"/>
    <w:rsid w:val="00EE336A"/>
    <w:rsid w:val="00EF13B3"/>
    <w:rsid w:val="00F04CED"/>
    <w:rsid w:val="00F12B67"/>
    <w:rsid w:val="00F14A15"/>
    <w:rsid w:val="00F16322"/>
    <w:rsid w:val="00F21428"/>
    <w:rsid w:val="00F32CED"/>
    <w:rsid w:val="00F32FE8"/>
    <w:rsid w:val="00F36978"/>
    <w:rsid w:val="00F51B3A"/>
    <w:rsid w:val="00F52F9B"/>
    <w:rsid w:val="00F60595"/>
    <w:rsid w:val="00F75F12"/>
    <w:rsid w:val="00F7705D"/>
    <w:rsid w:val="00F9061A"/>
    <w:rsid w:val="00F96821"/>
    <w:rsid w:val="00FA0756"/>
    <w:rsid w:val="00FB11A9"/>
    <w:rsid w:val="00FB53DD"/>
    <w:rsid w:val="00FC46CD"/>
    <w:rsid w:val="00FC6951"/>
    <w:rsid w:val="00FD265B"/>
    <w:rsid w:val="00FD459D"/>
    <w:rsid w:val="00FD5523"/>
    <w:rsid w:val="00FD56C4"/>
    <w:rsid w:val="00FE0DB1"/>
    <w:rsid w:val="00FE1D65"/>
    <w:rsid w:val="00FE389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861FB"/>
  <w15:chartTrackingRefBased/>
  <w15:docId w15:val="{CE4821BF-BE7C-4890-963E-CCE74438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C32"/>
    <w:rPr>
      <w:rFonts w:ascii="Verdana" w:hAnsi="Verdana"/>
      <w:lang w:eastAsia="ko-KR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F14A15"/>
    <w:rPr>
      <w:sz w:val="16"/>
      <w:szCs w:val="16"/>
    </w:rPr>
  </w:style>
  <w:style w:type="paragraph" w:styleId="CommentText">
    <w:name w:val="annotation text"/>
    <w:basedOn w:val="Normal"/>
    <w:semiHidden/>
    <w:rsid w:val="00F14A15"/>
  </w:style>
  <w:style w:type="paragraph" w:styleId="CommentSubject">
    <w:name w:val="annotation subject"/>
    <w:basedOn w:val="CommentText"/>
    <w:next w:val="CommentText"/>
    <w:semiHidden/>
    <w:rsid w:val="00F14A15"/>
    <w:rPr>
      <w:b/>
      <w:bCs/>
    </w:rPr>
  </w:style>
  <w:style w:type="paragraph" w:styleId="BalloonText">
    <w:name w:val="Balloon Text"/>
    <w:basedOn w:val="Normal"/>
    <w:semiHidden/>
    <w:rsid w:val="00F14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2722"/>
    <w:pPr>
      <w:tabs>
        <w:tab w:val="center" w:pos="4320"/>
        <w:tab w:val="right" w:pos="8640"/>
      </w:tabs>
    </w:pPr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rsid w:val="0070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BF8"/>
    <w:rPr>
      <w:rFonts w:ascii="Verdana" w:hAnsi="Verdana"/>
      <w:lang w:eastAsia="ko-KR"/>
    </w:rPr>
  </w:style>
  <w:style w:type="paragraph" w:styleId="Revision">
    <w:name w:val="Revision"/>
    <w:hidden/>
    <w:uiPriority w:val="99"/>
    <w:semiHidden/>
    <w:rsid w:val="000F6593"/>
    <w:rPr>
      <w:rFonts w:ascii="Verdana" w:hAnsi="Verdana"/>
      <w:lang w:eastAsia="ko-KR"/>
    </w:rPr>
  </w:style>
  <w:style w:type="character" w:styleId="Hyperlink">
    <w:name w:val="Hyperlink"/>
    <w:basedOn w:val="DefaultParagraphFont"/>
    <w:rsid w:val="00626F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29E"/>
    <w:pPr>
      <w:ind w:left="720"/>
      <w:contextualSpacing/>
    </w:pPr>
  </w:style>
  <w:style w:type="character" w:styleId="FollowedHyperlink">
    <w:name w:val="FollowedHyperlink"/>
    <w:basedOn w:val="DefaultParagraphFont"/>
    <w:rsid w:val="00BD4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7ECC-FE3B-42A1-8812-26466CBC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LIPOTROPICS, OMEGA-3 ACIDS, F-00162,</vt:lpstr>
    </vt:vector>
  </TitlesOfParts>
  <Company>HP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LIPOTROPICS, OMEGA-3 ACIDS, F-00162,</dc:title>
  <dc:subject/>
  <dc:creator>DHS / DMS / BBM / Pharmacy</dc:creator>
  <cp:keywords>dhs, department health services, dms, division medicaid services, bbm, bureau benefits management, pharmacy, f-00162, prior authorization drug attachment lipotropics, omega-3 acids</cp:keywords>
  <cp:lastModifiedBy>Ward, Abigail M - DHS</cp:lastModifiedBy>
  <cp:revision>4</cp:revision>
  <cp:lastPrinted>2013-04-25T19:07:00Z</cp:lastPrinted>
  <dcterms:created xsi:type="dcterms:W3CDTF">2024-06-05T20:36:00Z</dcterms:created>
  <dcterms:modified xsi:type="dcterms:W3CDTF">2024-06-13T17:48:00Z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