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Layout w:type="fixed"/>
        <w:tblCellMar>
          <w:left w:w="115" w:type="dxa"/>
          <w:right w:w="115" w:type="dxa"/>
        </w:tblCellMar>
        <w:tblLook w:val="0000" w:firstRow="0" w:lastRow="0" w:firstColumn="0" w:lastColumn="0" w:noHBand="0" w:noVBand="0"/>
      </w:tblPr>
      <w:tblGrid>
        <w:gridCol w:w="2126"/>
        <w:gridCol w:w="214"/>
        <w:gridCol w:w="900"/>
        <w:gridCol w:w="1012"/>
        <w:gridCol w:w="158"/>
        <w:gridCol w:w="90"/>
        <w:gridCol w:w="547"/>
        <w:gridCol w:w="173"/>
        <w:gridCol w:w="493"/>
        <w:gridCol w:w="665"/>
        <w:gridCol w:w="1167"/>
        <w:gridCol w:w="922"/>
        <w:gridCol w:w="528"/>
        <w:gridCol w:w="2295"/>
      </w:tblGrid>
      <w:tr w:rsidR="00452B3F" w14:paraId="2E038336" w14:textId="77777777" w:rsidTr="00084F9A">
        <w:trPr>
          <w:trHeight w:val="713"/>
          <w:jc w:val="center"/>
        </w:trPr>
        <w:tc>
          <w:tcPr>
            <w:tcW w:w="5713" w:type="dxa"/>
            <w:gridSpan w:val="9"/>
            <w:tcBorders>
              <w:top w:val="nil"/>
              <w:left w:val="nil"/>
              <w:bottom w:val="nil"/>
              <w:right w:val="nil"/>
            </w:tcBorders>
          </w:tcPr>
          <w:p w14:paraId="3574A5E9" w14:textId="77777777" w:rsidR="00452B3F" w:rsidRDefault="00452B3F" w:rsidP="00084F9A">
            <w:pPr>
              <w:pStyle w:val="Heading2"/>
              <w:tabs>
                <w:tab w:val="clear" w:pos="450"/>
              </w:tabs>
              <w:jc w:val="left"/>
              <w:rPr>
                <w:sz w:val="18"/>
              </w:rPr>
            </w:pPr>
            <w:r>
              <w:rPr>
                <w:sz w:val="18"/>
              </w:rPr>
              <w:t>DEPARTMENT OF HEALTH SERVICES</w:t>
            </w:r>
          </w:p>
          <w:p w14:paraId="570DB662" w14:textId="77777777" w:rsidR="00452B3F" w:rsidRDefault="00452B3F" w:rsidP="00084F9A">
            <w:pPr>
              <w:rPr>
                <w:rFonts w:ascii="Arial" w:hAnsi="Arial"/>
                <w:color w:val="000000"/>
                <w:sz w:val="18"/>
              </w:rPr>
            </w:pPr>
            <w:r>
              <w:rPr>
                <w:rFonts w:ascii="Arial" w:hAnsi="Arial"/>
                <w:color w:val="000000"/>
                <w:sz w:val="18"/>
              </w:rPr>
              <w:t>Division of Public Health</w:t>
            </w:r>
          </w:p>
          <w:p w14:paraId="441AA62B" w14:textId="6E73D1C6" w:rsidR="00452B3F" w:rsidRDefault="009D467E" w:rsidP="00B4309F">
            <w:pPr>
              <w:rPr>
                <w:sz w:val="18"/>
              </w:rPr>
            </w:pPr>
            <w:r>
              <w:rPr>
                <w:rFonts w:ascii="Arial" w:hAnsi="Arial"/>
                <w:color w:val="000000"/>
                <w:sz w:val="18"/>
              </w:rPr>
              <w:t>F-</w:t>
            </w:r>
            <w:r w:rsidR="007D6210">
              <w:rPr>
                <w:rFonts w:ascii="Arial" w:hAnsi="Arial"/>
                <w:color w:val="000000"/>
                <w:sz w:val="18"/>
              </w:rPr>
              <w:t>01313</w:t>
            </w:r>
            <w:r w:rsidR="00680505">
              <w:rPr>
                <w:rFonts w:ascii="Arial" w:hAnsi="Arial"/>
                <w:color w:val="000000"/>
                <w:sz w:val="18"/>
              </w:rPr>
              <w:t xml:space="preserve"> </w:t>
            </w:r>
            <w:r w:rsidR="00452B3F">
              <w:rPr>
                <w:rFonts w:ascii="Arial" w:hAnsi="Arial"/>
                <w:color w:val="000000"/>
                <w:sz w:val="18"/>
              </w:rPr>
              <w:t>(</w:t>
            </w:r>
            <w:r w:rsidR="00D0548C">
              <w:rPr>
                <w:rFonts w:ascii="Arial" w:hAnsi="Arial"/>
                <w:color w:val="000000"/>
                <w:sz w:val="18"/>
              </w:rPr>
              <w:t>0</w:t>
            </w:r>
            <w:r w:rsidR="00452641">
              <w:rPr>
                <w:rFonts w:ascii="Arial" w:hAnsi="Arial"/>
                <w:color w:val="000000"/>
                <w:sz w:val="18"/>
              </w:rPr>
              <w:t>4</w:t>
            </w:r>
            <w:r w:rsidR="00D0548C">
              <w:rPr>
                <w:rFonts w:ascii="Arial" w:hAnsi="Arial"/>
                <w:color w:val="000000"/>
                <w:sz w:val="18"/>
              </w:rPr>
              <w:t>/202</w:t>
            </w:r>
            <w:r w:rsidR="00452641">
              <w:rPr>
                <w:rFonts w:ascii="Arial" w:hAnsi="Arial"/>
                <w:color w:val="000000"/>
                <w:sz w:val="18"/>
              </w:rPr>
              <w:t>4</w:t>
            </w:r>
            <w:r w:rsidR="00452B3F">
              <w:rPr>
                <w:rFonts w:ascii="Arial" w:hAnsi="Arial"/>
                <w:color w:val="000000"/>
                <w:sz w:val="18"/>
              </w:rPr>
              <w:t>)</w:t>
            </w:r>
          </w:p>
        </w:tc>
        <w:tc>
          <w:tcPr>
            <w:tcW w:w="5577" w:type="dxa"/>
            <w:gridSpan w:val="5"/>
            <w:tcBorders>
              <w:top w:val="nil"/>
              <w:left w:val="nil"/>
              <w:bottom w:val="nil"/>
              <w:right w:val="nil"/>
            </w:tcBorders>
          </w:tcPr>
          <w:p w14:paraId="4D658DEC" w14:textId="77777777" w:rsidR="00452B3F" w:rsidRDefault="00452B3F" w:rsidP="00084F9A">
            <w:pPr>
              <w:pStyle w:val="Heading3"/>
            </w:pPr>
            <w:r>
              <w:t>STATE OF WISCONSIN</w:t>
            </w:r>
          </w:p>
          <w:p w14:paraId="4C026974" w14:textId="77777777" w:rsidR="00452B3F" w:rsidRDefault="00452B3F" w:rsidP="00084F9A">
            <w:pPr>
              <w:jc w:val="right"/>
              <w:rPr>
                <w:rFonts w:ascii="Arial" w:hAnsi="Arial"/>
                <w:color w:val="000000"/>
                <w:sz w:val="18"/>
              </w:rPr>
            </w:pPr>
            <w:r>
              <w:rPr>
                <w:rFonts w:ascii="Arial" w:hAnsi="Arial"/>
                <w:color w:val="000000"/>
                <w:sz w:val="18"/>
              </w:rPr>
              <w:t>Bureau of Environmental &amp; Occupational Heath</w:t>
            </w:r>
          </w:p>
          <w:p w14:paraId="1394755D" w14:textId="77777777" w:rsidR="00452B3F" w:rsidRDefault="00452B3F" w:rsidP="00084F9A">
            <w:pPr>
              <w:jc w:val="right"/>
              <w:rPr>
                <w:rFonts w:ascii="Arial" w:hAnsi="Arial"/>
                <w:color w:val="000000"/>
                <w:sz w:val="18"/>
              </w:rPr>
            </w:pPr>
            <w:r>
              <w:rPr>
                <w:rFonts w:ascii="Arial" w:hAnsi="Arial"/>
                <w:color w:val="000000"/>
                <w:sz w:val="18"/>
              </w:rPr>
              <w:t>DHS 163, Wis. Adm. Code</w:t>
            </w:r>
          </w:p>
          <w:p w14:paraId="41672BAE" w14:textId="77777777" w:rsidR="00452B3F" w:rsidRDefault="00452B3F" w:rsidP="00084F9A">
            <w:pPr>
              <w:jc w:val="right"/>
            </w:pPr>
            <w:r>
              <w:rPr>
                <w:rFonts w:ascii="Arial" w:hAnsi="Arial"/>
                <w:color w:val="000000"/>
                <w:sz w:val="18"/>
              </w:rPr>
              <w:t>608- 261-6876</w:t>
            </w:r>
          </w:p>
        </w:tc>
      </w:tr>
      <w:tr w:rsidR="009B3B3A" w14:paraId="7F414CFB" w14:textId="77777777" w:rsidTr="00084F9A">
        <w:trPr>
          <w:trHeight w:val="515"/>
          <w:jc w:val="center"/>
        </w:trPr>
        <w:tc>
          <w:tcPr>
            <w:tcW w:w="11290" w:type="dxa"/>
            <w:gridSpan w:val="14"/>
            <w:tcBorders>
              <w:top w:val="nil"/>
              <w:left w:val="nil"/>
              <w:bottom w:val="nil"/>
              <w:right w:val="nil"/>
            </w:tcBorders>
          </w:tcPr>
          <w:p w14:paraId="57CD6FA7" w14:textId="31E389B3" w:rsidR="00966B1F" w:rsidRPr="0082230C" w:rsidRDefault="009D467E" w:rsidP="00084F9A">
            <w:pPr>
              <w:pStyle w:val="Heading2"/>
              <w:tabs>
                <w:tab w:val="clear" w:pos="450"/>
              </w:tabs>
              <w:spacing w:before="120"/>
              <w:rPr>
                <w:sz w:val="28"/>
                <w:szCs w:val="28"/>
              </w:rPr>
            </w:pPr>
            <w:r w:rsidRPr="0082230C">
              <w:rPr>
                <w:sz w:val="28"/>
                <w:szCs w:val="28"/>
              </w:rPr>
              <w:t>LEAD CERTIFICATION EXAM</w:t>
            </w:r>
            <w:r w:rsidR="003978BF" w:rsidRPr="0082230C">
              <w:rPr>
                <w:sz w:val="28"/>
                <w:szCs w:val="28"/>
              </w:rPr>
              <w:t xml:space="preserve"> </w:t>
            </w:r>
            <w:r w:rsidR="004236F0">
              <w:rPr>
                <w:sz w:val="28"/>
                <w:szCs w:val="28"/>
              </w:rPr>
              <w:t xml:space="preserve">RESCHEDULE </w:t>
            </w:r>
            <w:r w:rsidR="003978BF" w:rsidRPr="0082230C">
              <w:rPr>
                <w:sz w:val="28"/>
                <w:szCs w:val="28"/>
              </w:rPr>
              <w:t>REGISTRATION</w:t>
            </w:r>
          </w:p>
        </w:tc>
      </w:tr>
      <w:tr w:rsidR="009B3B3A" w:rsidRPr="002E2C6D" w14:paraId="508F9AEB" w14:textId="77777777" w:rsidTr="00680505">
        <w:trPr>
          <w:trHeight w:val="551"/>
          <w:jc w:val="center"/>
        </w:trPr>
        <w:tc>
          <w:tcPr>
            <w:tcW w:w="11290" w:type="dxa"/>
            <w:gridSpan w:val="14"/>
            <w:tcBorders>
              <w:top w:val="nil"/>
              <w:left w:val="nil"/>
              <w:bottom w:val="single" w:sz="4" w:space="0" w:color="auto"/>
              <w:right w:val="nil"/>
            </w:tcBorders>
          </w:tcPr>
          <w:p w14:paraId="073327EE" w14:textId="6C439456" w:rsidR="009B3B3A" w:rsidRPr="0082230C" w:rsidRDefault="00EE4EE8" w:rsidP="00084F9A">
            <w:pPr>
              <w:pStyle w:val="BodyText"/>
              <w:rPr>
                <w:i w:val="0"/>
                <w:szCs w:val="22"/>
              </w:rPr>
            </w:pPr>
            <w:r w:rsidRPr="0082230C">
              <w:rPr>
                <w:i w:val="0"/>
                <w:szCs w:val="22"/>
              </w:rPr>
              <w:t>Complete</w:t>
            </w:r>
            <w:r w:rsidR="0059520F" w:rsidRPr="0082230C">
              <w:rPr>
                <w:i w:val="0"/>
                <w:szCs w:val="22"/>
              </w:rPr>
              <w:t xml:space="preserve"> and submit</w:t>
            </w:r>
            <w:r w:rsidRPr="0082230C">
              <w:rPr>
                <w:i w:val="0"/>
                <w:szCs w:val="22"/>
              </w:rPr>
              <w:t xml:space="preserve"> this form </w:t>
            </w:r>
            <w:r w:rsidR="0059520F" w:rsidRPr="0082230C">
              <w:rPr>
                <w:i w:val="0"/>
                <w:szCs w:val="22"/>
              </w:rPr>
              <w:t xml:space="preserve">only if you need </w:t>
            </w:r>
            <w:r w:rsidRPr="0082230C">
              <w:rPr>
                <w:i w:val="0"/>
                <w:szCs w:val="22"/>
              </w:rPr>
              <w:t>t</w:t>
            </w:r>
            <w:r w:rsidR="00555410" w:rsidRPr="0082230C">
              <w:rPr>
                <w:i w:val="0"/>
                <w:szCs w:val="22"/>
              </w:rPr>
              <w:t>o</w:t>
            </w:r>
            <w:r w:rsidR="009B3B3A" w:rsidRPr="0082230C">
              <w:rPr>
                <w:i w:val="0"/>
                <w:szCs w:val="22"/>
              </w:rPr>
              <w:t xml:space="preserve"> </w:t>
            </w:r>
            <w:r w:rsidR="009B3B3A" w:rsidRPr="0082230C">
              <w:rPr>
                <w:b/>
                <w:i w:val="0"/>
                <w:szCs w:val="22"/>
              </w:rPr>
              <w:t>reschedule</w:t>
            </w:r>
            <w:r w:rsidR="009B3B3A" w:rsidRPr="0082230C">
              <w:rPr>
                <w:i w:val="0"/>
                <w:szCs w:val="22"/>
              </w:rPr>
              <w:t xml:space="preserve"> an exam</w:t>
            </w:r>
            <w:r w:rsidR="005A56EA" w:rsidRPr="0082230C">
              <w:rPr>
                <w:i w:val="0"/>
                <w:szCs w:val="22"/>
              </w:rPr>
              <w:t xml:space="preserve"> </w:t>
            </w:r>
            <w:r w:rsidR="00555410" w:rsidRPr="0082230C">
              <w:rPr>
                <w:i w:val="0"/>
                <w:szCs w:val="22"/>
              </w:rPr>
              <w:t>you</w:t>
            </w:r>
            <w:r w:rsidR="005A56EA" w:rsidRPr="0082230C">
              <w:rPr>
                <w:i w:val="0"/>
                <w:szCs w:val="22"/>
              </w:rPr>
              <w:t xml:space="preserve"> missed or </w:t>
            </w:r>
            <w:r w:rsidR="00555410" w:rsidRPr="0082230C">
              <w:rPr>
                <w:i w:val="0"/>
                <w:szCs w:val="22"/>
              </w:rPr>
              <w:t>need to retake</w:t>
            </w:r>
            <w:r w:rsidR="004014DC" w:rsidRPr="0082230C">
              <w:rPr>
                <w:i w:val="0"/>
                <w:szCs w:val="22"/>
              </w:rPr>
              <w:t xml:space="preserve">. </w:t>
            </w:r>
            <w:r w:rsidR="00820AEA" w:rsidRPr="0082230C">
              <w:rPr>
                <w:i w:val="0"/>
                <w:szCs w:val="22"/>
              </w:rPr>
              <w:t>The Department</w:t>
            </w:r>
            <w:r w:rsidR="004014DC" w:rsidRPr="0082230C">
              <w:rPr>
                <w:i w:val="0"/>
                <w:szCs w:val="22"/>
              </w:rPr>
              <w:t xml:space="preserve"> of Health Services (DHS) must have </w:t>
            </w:r>
            <w:r w:rsidR="00555410" w:rsidRPr="0082230C">
              <w:rPr>
                <w:i w:val="0"/>
                <w:szCs w:val="22"/>
              </w:rPr>
              <w:t>already</w:t>
            </w:r>
            <w:r w:rsidR="00820AEA" w:rsidRPr="0082230C">
              <w:rPr>
                <w:i w:val="0"/>
                <w:szCs w:val="22"/>
              </w:rPr>
              <w:t xml:space="preserve"> received</w:t>
            </w:r>
            <w:r w:rsidR="005A56EA" w:rsidRPr="0082230C">
              <w:rPr>
                <w:i w:val="0"/>
                <w:szCs w:val="22"/>
              </w:rPr>
              <w:t xml:space="preserve"> </w:t>
            </w:r>
            <w:r w:rsidR="00820AEA" w:rsidRPr="0082230C">
              <w:rPr>
                <w:i w:val="0"/>
                <w:szCs w:val="22"/>
              </w:rPr>
              <w:t xml:space="preserve">your </w:t>
            </w:r>
            <w:r w:rsidR="005A56EA" w:rsidRPr="0082230C">
              <w:rPr>
                <w:i w:val="0"/>
                <w:szCs w:val="22"/>
              </w:rPr>
              <w:t>a</w:t>
            </w:r>
            <w:r w:rsidR="009B3B3A" w:rsidRPr="0082230C">
              <w:rPr>
                <w:i w:val="0"/>
                <w:szCs w:val="22"/>
              </w:rPr>
              <w:t>pplication for certification (</w:t>
            </w:r>
            <w:r w:rsidRPr="0082230C">
              <w:rPr>
                <w:i w:val="0"/>
                <w:szCs w:val="22"/>
              </w:rPr>
              <w:t>F-</w:t>
            </w:r>
            <w:r w:rsidR="00E13E63" w:rsidRPr="0082230C">
              <w:rPr>
                <w:i w:val="0"/>
                <w:szCs w:val="22"/>
              </w:rPr>
              <w:t>02031</w:t>
            </w:r>
            <w:r w:rsidRPr="0082230C">
              <w:rPr>
                <w:i w:val="0"/>
                <w:szCs w:val="22"/>
              </w:rPr>
              <w:t>)</w:t>
            </w:r>
            <w:r w:rsidR="00820AEA" w:rsidRPr="0082230C">
              <w:rPr>
                <w:i w:val="0"/>
                <w:szCs w:val="22"/>
              </w:rPr>
              <w:t>.</w:t>
            </w:r>
          </w:p>
        </w:tc>
      </w:tr>
      <w:tr w:rsidR="009B3B3A" w:rsidRPr="00680505" w14:paraId="4BB38712" w14:textId="77777777" w:rsidTr="00452641">
        <w:trPr>
          <w:trHeight w:hRule="exact" w:val="432"/>
          <w:jc w:val="center"/>
        </w:trPr>
        <w:tc>
          <w:tcPr>
            <w:tcW w:w="11290" w:type="dxa"/>
            <w:gridSpan w:val="14"/>
            <w:tcBorders>
              <w:top w:val="single" w:sz="4" w:space="0" w:color="auto"/>
              <w:left w:val="nil"/>
              <w:bottom w:val="single" w:sz="4" w:space="0" w:color="auto"/>
              <w:right w:val="nil"/>
            </w:tcBorders>
            <w:shd w:val="clear" w:color="auto" w:fill="F2F2F2" w:themeFill="background1" w:themeFillShade="F2"/>
            <w:vAlign w:val="center"/>
          </w:tcPr>
          <w:p w14:paraId="303711D3" w14:textId="77777777" w:rsidR="009B3B3A" w:rsidRPr="00452641" w:rsidRDefault="00EE4EE8" w:rsidP="00680505">
            <w:pPr>
              <w:pStyle w:val="Heading4"/>
              <w:spacing w:before="20" w:after="20"/>
              <w:rPr>
                <w:caps/>
                <w:sz w:val="22"/>
              </w:rPr>
            </w:pPr>
            <w:r w:rsidRPr="00452641">
              <w:rPr>
                <w:caps/>
                <w:sz w:val="22"/>
              </w:rPr>
              <w:t>Applicant Information</w:t>
            </w:r>
          </w:p>
        </w:tc>
      </w:tr>
      <w:tr w:rsidR="00452641" w:rsidRPr="002E2C6D" w14:paraId="3DCCB4BD" w14:textId="77777777" w:rsidTr="003978BF">
        <w:trPr>
          <w:trHeight w:val="216"/>
          <w:jc w:val="center"/>
        </w:trPr>
        <w:tc>
          <w:tcPr>
            <w:tcW w:w="2126" w:type="dxa"/>
            <w:tcBorders>
              <w:top w:val="single" w:sz="4" w:space="0" w:color="auto"/>
              <w:left w:val="nil"/>
              <w:bottom w:val="nil"/>
              <w:right w:val="single" w:sz="4" w:space="0" w:color="auto"/>
            </w:tcBorders>
            <w:vAlign w:val="center"/>
          </w:tcPr>
          <w:p w14:paraId="1FCCADA3" w14:textId="64C0C3CD" w:rsidR="00452641" w:rsidRPr="0082230C" w:rsidRDefault="00452641" w:rsidP="00084F9A">
            <w:pPr>
              <w:spacing w:before="20" w:after="20"/>
              <w:rPr>
                <w:rFonts w:ascii="Arial" w:hAnsi="Arial"/>
                <w:sz w:val="22"/>
                <w:szCs w:val="22"/>
              </w:rPr>
            </w:pPr>
            <w:r w:rsidRPr="0082230C">
              <w:rPr>
                <w:rFonts w:ascii="Arial" w:hAnsi="Arial"/>
                <w:color w:val="000000"/>
                <w:sz w:val="22"/>
                <w:szCs w:val="22"/>
              </w:rPr>
              <w:t xml:space="preserve">Name </w:t>
            </w:r>
            <w:r w:rsidR="00615A5B">
              <w:rPr>
                <w:rFonts w:ascii="Arial" w:hAnsi="Arial"/>
                <w:color w:val="000000"/>
                <w:sz w:val="22"/>
                <w:szCs w:val="22"/>
              </w:rPr>
              <w:t>–</w:t>
            </w:r>
            <w:r w:rsidRPr="0082230C">
              <w:rPr>
                <w:rFonts w:ascii="Arial" w:hAnsi="Arial"/>
                <w:color w:val="000000"/>
                <w:sz w:val="22"/>
                <w:szCs w:val="22"/>
              </w:rPr>
              <w:t xml:space="preserve"> First </w:t>
            </w:r>
          </w:p>
        </w:tc>
        <w:tc>
          <w:tcPr>
            <w:tcW w:w="2126" w:type="dxa"/>
            <w:gridSpan w:val="3"/>
            <w:tcBorders>
              <w:top w:val="single" w:sz="4" w:space="0" w:color="auto"/>
              <w:left w:val="nil"/>
              <w:bottom w:val="nil"/>
              <w:right w:val="single" w:sz="4" w:space="0" w:color="auto"/>
            </w:tcBorders>
            <w:vAlign w:val="center"/>
          </w:tcPr>
          <w:p w14:paraId="59D79F13" w14:textId="61A4285B" w:rsidR="00452641" w:rsidRPr="0082230C" w:rsidRDefault="00452641" w:rsidP="00084F9A">
            <w:pPr>
              <w:spacing w:before="20" w:after="20"/>
              <w:rPr>
                <w:rFonts w:ascii="Arial" w:hAnsi="Arial"/>
                <w:sz w:val="22"/>
                <w:szCs w:val="22"/>
              </w:rPr>
            </w:pPr>
            <w:bookmarkStart w:id="0" w:name="Text1"/>
            <w:r w:rsidRPr="0082230C">
              <w:rPr>
                <w:rFonts w:ascii="Arial" w:hAnsi="Arial"/>
                <w:sz w:val="22"/>
                <w:szCs w:val="22"/>
              </w:rPr>
              <w:t>Middle</w:t>
            </w:r>
          </w:p>
        </w:tc>
        <w:bookmarkEnd w:id="0"/>
        <w:tc>
          <w:tcPr>
            <w:tcW w:w="2126" w:type="dxa"/>
            <w:gridSpan w:val="6"/>
            <w:tcBorders>
              <w:top w:val="single" w:sz="4" w:space="0" w:color="auto"/>
              <w:left w:val="nil"/>
              <w:bottom w:val="nil"/>
              <w:right w:val="single" w:sz="4" w:space="0" w:color="auto"/>
            </w:tcBorders>
            <w:vAlign w:val="center"/>
          </w:tcPr>
          <w:p w14:paraId="415198F4" w14:textId="51397838" w:rsidR="00452641" w:rsidRPr="0082230C" w:rsidRDefault="00452641" w:rsidP="00084F9A">
            <w:pPr>
              <w:spacing w:before="20" w:after="20"/>
              <w:rPr>
                <w:rFonts w:ascii="Arial" w:hAnsi="Arial"/>
                <w:sz w:val="22"/>
                <w:szCs w:val="22"/>
              </w:rPr>
            </w:pPr>
            <w:r w:rsidRPr="0082230C">
              <w:rPr>
                <w:rFonts w:ascii="Arial" w:hAnsi="Arial"/>
                <w:sz w:val="22"/>
                <w:szCs w:val="22"/>
              </w:rPr>
              <w:t>Last</w:t>
            </w:r>
          </w:p>
        </w:tc>
        <w:tc>
          <w:tcPr>
            <w:tcW w:w="4912" w:type="dxa"/>
            <w:gridSpan w:val="4"/>
            <w:tcBorders>
              <w:top w:val="single" w:sz="4" w:space="0" w:color="auto"/>
              <w:left w:val="single" w:sz="4" w:space="0" w:color="auto"/>
              <w:bottom w:val="nil"/>
              <w:right w:val="nil"/>
            </w:tcBorders>
            <w:vAlign w:val="center"/>
          </w:tcPr>
          <w:p w14:paraId="72659331" w14:textId="5A63D219" w:rsidR="00452641" w:rsidRPr="0082230C" w:rsidRDefault="00452641" w:rsidP="00680505">
            <w:pPr>
              <w:spacing w:before="20" w:after="20"/>
              <w:rPr>
                <w:rFonts w:ascii="Arial" w:hAnsi="Arial"/>
                <w:sz w:val="22"/>
                <w:szCs w:val="22"/>
              </w:rPr>
            </w:pPr>
            <w:r w:rsidRPr="0082230C">
              <w:rPr>
                <w:rFonts w:ascii="Arial" w:hAnsi="Arial"/>
                <w:color w:val="000000"/>
                <w:sz w:val="22"/>
                <w:szCs w:val="22"/>
              </w:rPr>
              <w:t>DHS Number (if known)</w:t>
            </w:r>
          </w:p>
        </w:tc>
      </w:tr>
      <w:tr w:rsidR="00452641" w:rsidRPr="002E2C6D" w14:paraId="12EEA6C6" w14:textId="77777777" w:rsidTr="003978BF">
        <w:trPr>
          <w:trHeight w:val="216"/>
          <w:jc w:val="center"/>
        </w:trPr>
        <w:tc>
          <w:tcPr>
            <w:tcW w:w="2126" w:type="dxa"/>
            <w:tcBorders>
              <w:top w:val="nil"/>
              <w:left w:val="nil"/>
              <w:bottom w:val="single" w:sz="4" w:space="0" w:color="auto"/>
              <w:right w:val="single" w:sz="4" w:space="0" w:color="auto"/>
            </w:tcBorders>
            <w:vAlign w:val="center"/>
          </w:tcPr>
          <w:p w14:paraId="3B3F84E4" w14:textId="21DB5B1A" w:rsidR="00452641" w:rsidRPr="0082230C" w:rsidRDefault="00452641" w:rsidP="00084F9A">
            <w:pPr>
              <w:spacing w:before="20" w:after="20"/>
              <w:rPr>
                <w:rFonts w:ascii="Times New Roman" w:hAnsi="Times New Roman"/>
                <w:color w:val="000000"/>
                <w:sz w:val="22"/>
                <w:szCs w:val="22"/>
              </w:rPr>
            </w:pPr>
            <w:r w:rsidRPr="0082230C">
              <w:rPr>
                <w:rFonts w:ascii="Times New Roman" w:hAnsi="Times New Roman"/>
                <w:color w:val="000000"/>
                <w:sz w:val="22"/>
                <w:szCs w:val="22"/>
              </w:rPr>
              <w:fldChar w:fldCharType="begin">
                <w:ffData>
                  <w:name w:val="Text1"/>
                  <w:enabled/>
                  <w:calcOnExit w:val="0"/>
                  <w:textInput/>
                </w:ffData>
              </w:fldChar>
            </w:r>
            <w:r w:rsidRPr="0082230C">
              <w:rPr>
                <w:rFonts w:ascii="Times New Roman" w:hAnsi="Times New Roman"/>
                <w:color w:val="000000"/>
                <w:sz w:val="22"/>
                <w:szCs w:val="22"/>
              </w:rPr>
              <w:instrText xml:space="preserve"> FORMTEXT </w:instrText>
            </w:r>
            <w:r w:rsidRPr="0082230C">
              <w:rPr>
                <w:rFonts w:ascii="Times New Roman" w:hAnsi="Times New Roman"/>
                <w:color w:val="000000"/>
                <w:sz w:val="22"/>
                <w:szCs w:val="22"/>
              </w:rPr>
            </w:r>
            <w:r w:rsidRPr="0082230C">
              <w:rPr>
                <w:rFonts w:ascii="Times New Roman" w:hAnsi="Times New Roman"/>
                <w:color w:val="000000"/>
                <w:sz w:val="22"/>
                <w:szCs w:val="22"/>
              </w:rPr>
              <w:fldChar w:fldCharType="separate"/>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color w:val="000000"/>
                <w:sz w:val="22"/>
                <w:szCs w:val="22"/>
              </w:rPr>
              <w:fldChar w:fldCharType="end"/>
            </w:r>
          </w:p>
        </w:tc>
        <w:tc>
          <w:tcPr>
            <w:tcW w:w="2126" w:type="dxa"/>
            <w:gridSpan w:val="3"/>
            <w:tcBorders>
              <w:top w:val="nil"/>
              <w:left w:val="nil"/>
              <w:bottom w:val="single" w:sz="4" w:space="0" w:color="auto"/>
              <w:right w:val="single" w:sz="4" w:space="0" w:color="auto"/>
            </w:tcBorders>
            <w:vAlign w:val="center"/>
          </w:tcPr>
          <w:p w14:paraId="0ED9FAC5" w14:textId="6F78A6FC" w:rsidR="00452641" w:rsidRPr="0082230C" w:rsidRDefault="002A2277" w:rsidP="00084F9A">
            <w:pPr>
              <w:spacing w:before="20" w:after="20"/>
              <w:rPr>
                <w:rFonts w:ascii="Times New Roman" w:hAnsi="Times New Roman"/>
                <w:color w:val="000000"/>
                <w:sz w:val="22"/>
                <w:szCs w:val="22"/>
              </w:rPr>
            </w:pPr>
            <w:r w:rsidRPr="0082230C">
              <w:rPr>
                <w:rFonts w:ascii="Times New Roman" w:hAnsi="Times New Roman"/>
                <w:color w:val="000000"/>
                <w:sz w:val="22"/>
                <w:szCs w:val="22"/>
              </w:rPr>
              <w:fldChar w:fldCharType="begin">
                <w:ffData>
                  <w:name w:val="Text1"/>
                  <w:enabled/>
                  <w:calcOnExit w:val="0"/>
                  <w:textInput/>
                </w:ffData>
              </w:fldChar>
            </w:r>
            <w:r w:rsidRPr="0082230C">
              <w:rPr>
                <w:rFonts w:ascii="Times New Roman" w:hAnsi="Times New Roman"/>
                <w:color w:val="000000"/>
                <w:sz w:val="22"/>
                <w:szCs w:val="22"/>
              </w:rPr>
              <w:instrText xml:space="preserve"> FORMTEXT </w:instrText>
            </w:r>
            <w:r w:rsidRPr="0082230C">
              <w:rPr>
                <w:rFonts w:ascii="Times New Roman" w:hAnsi="Times New Roman"/>
                <w:color w:val="000000"/>
                <w:sz w:val="22"/>
                <w:szCs w:val="22"/>
              </w:rPr>
            </w:r>
            <w:r w:rsidRPr="0082230C">
              <w:rPr>
                <w:rFonts w:ascii="Times New Roman" w:hAnsi="Times New Roman"/>
                <w:color w:val="000000"/>
                <w:sz w:val="22"/>
                <w:szCs w:val="22"/>
              </w:rPr>
              <w:fldChar w:fldCharType="separate"/>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color w:val="000000"/>
                <w:sz w:val="22"/>
                <w:szCs w:val="22"/>
              </w:rPr>
              <w:fldChar w:fldCharType="end"/>
            </w:r>
          </w:p>
        </w:tc>
        <w:tc>
          <w:tcPr>
            <w:tcW w:w="2126" w:type="dxa"/>
            <w:gridSpan w:val="6"/>
            <w:tcBorders>
              <w:top w:val="nil"/>
              <w:left w:val="nil"/>
              <w:bottom w:val="single" w:sz="4" w:space="0" w:color="auto"/>
              <w:right w:val="single" w:sz="4" w:space="0" w:color="auto"/>
            </w:tcBorders>
            <w:vAlign w:val="center"/>
          </w:tcPr>
          <w:p w14:paraId="713E8CE6" w14:textId="02AAF415" w:rsidR="00452641" w:rsidRPr="0082230C" w:rsidRDefault="002A2277" w:rsidP="00084F9A">
            <w:pPr>
              <w:spacing w:before="20" w:after="20"/>
              <w:rPr>
                <w:rFonts w:ascii="Times New Roman" w:hAnsi="Times New Roman"/>
                <w:color w:val="000000"/>
                <w:sz w:val="22"/>
                <w:szCs w:val="22"/>
              </w:rPr>
            </w:pPr>
            <w:r w:rsidRPr="0082230C">
              <w:rPr>
                <w:rFonts w:ascii="Times New Roman" w:hAnsi="Times New Roman"/>
                <w:color w:val="000000"/>
                <w:sz w:val="22"/>
                <w:szCs w:val="22"/>
              </w:rPr>
              <w:fldChar w:fldCharType="begin">
                <w:ffData>
                  <w:name w:val="Text1"/>
                  <w:enabled/>
                  <w:calcOnExit w:val="0"/>
                  <w:textInput/>
                </w:ffData>
              </w:fldChar>
            </w:r>
            <w:r w:rsidRPr="0082230C">
              <w:rPr>
                <w:rFonts w:ascii="Times New Roman" w:hAnsi="Times New Roman"/>
                <w:color w:val="000000"/>
                <w:sz w:val="22"/>
                <w:szCs w:val="22"/>
              </w:rPr>
              <w:instrText xml:space="preserve"> FORMTEXT </w:instrText>
            </w:r>
            <w:r w:rsidRPr="0082230C">
              <w:rPr>
                <w:rFonts w:ascii="Times New Roman" w:hAnsi="Times New Roman"/>
                <w:color w:val="000000"/>
                <w:sz w:val="22"/>
                <w:szCs w:val="22"/>
              </w:rPr>
            </w:r>
            <w:r w:rsidRPr="0082230C">
              <w:rPr>
                <w:rFonts w:ascii="Times New Roman" w:hAnsi="Times New Roman"/>
                <w:color w:val="000000"/>
                <w:sz w:val="22"/>
                <w:szCs w:val="22"/>
              </w:rPr>
              <w:fldChar w:fldCharType="separate"/>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color w:val="000000"/>
                <w:sz w:val="22"/>
                <w:szCs w:val="22"/>
              </w:rPr>
              <w:fldChar w:fldCharType="end"/>
            </w:r>
          </w:p>
        </w:tc>
        <w:tc>
          <w:tcPr>
            <w:tcW w:w="4912" w:type="dxa"/>
            <w:gridSpan w:val="4"/>
            <w:tcBorders>
              <w:top w:val="nil"/>
              <w:left w:val="single" w:sz="4" w:space="0" w:color="auto"/>
              <w:bottom w:val="single" w:sz="4" w:space="0" w:color="auto"/>
              <w:right w:val="nil"/>
            </w:tcBorders>
            <w:vAlign w:val="center"/>
          </w:tcPr>
          <w:p w14:paraId="07B05662" w14:textId="77777777" w:rsidR="00452641" w:rsidRPr="0082230C" w:rsidRDefault="00452641" w:rsidP="00084F9A">
            <w:pPr>
              <w:spacing w:before="20" w:after="20"/>
              <w:rPr>
                <w:rFonts w:ascii="Arial" w:hAnsi="Arial"/>
                <w:color w:val="000000"/>
                <w:sz w:val="22"/>
                <w:szCs w:val="22"/>
              </w:rPr>
            </w:pPr>
            <w:r w:rsidRPr="0082230C">
              <w:rPr>
                <w:rFonts w:ascii="Times New Roman" w:hAnsi="Times New Roman"/>
                <w:color w:val="000000"/>
                <w:sz w:val="22"/>
                <w:szCs w:val="22"/>
              </w:rPr>
              <w:fldChar w:fldCharType="begin">
                <w:ffData>
                  <w:name w:val="Text1"/>
                  <w:enabled/>
                  <w:calcOnExit w:val="0"/>
                  <w:textInput/>
                </w:ffData>
              </w:fldChar>
            </w:r>
            <w:r w:rsidRPr="0082230C">
              <w:rPr>
                <w:rFonts w:ascii="Times New Roman" w:hAnsi="Times New Roman"/>
                <w:color w:val="000000"/>
                <w:sz w:val="22"/>
                <w:szCs w:val="22"/>
              </w:rPr>
              <w:instrText xml:space="preserve"> FORMTEXT </w:instrText>
            </w:r>
            <w:r w:rsidRPr="0082230C">
              <w:rPr>
                <w:rFonts w:ascii="Times New Roman" w:hAnsi="Times New Roman"/>
                <w:color w:val="000000"/>
                <w:sz w:val="22"/>
                <w:szCs w:val="22"/>
              </w:rPr>
            </w:r>
            <w:r w:rsidRPr="0082230C">
              <w:rPr>
                <w:rFonts w:ascii="Times New Roman" w:hAnsi="Times New Roman"/>
                <w:color w:val="000000"/>
                <w:sz w:val="22"/>
                <w:szCs w:val="22"/>
              </w:rPr>
              <w:fldChar w:fldCharType="separate"/>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color w:val="000000"/>
                <w:sz w:val="22"/>
                <w:szCs w:val="22"/>
              </w:rPr>
              <w:fldChar w:fldCharType="end"/>
            </w:r>
          </w:p>
        </w:tc>
      </w:tr>
      <w:tr w:rsidR="009B3B3A" w:rsidRPr="002E2C6D" w14:paraId="3085A169" w14:textId="77777777" w:rsidTr="003978BF">
        <w:trPr>
          <w:trHeight w:val="216"/>
          <w:jc w:val="center"/>
        </w:trPr>
        <w:tc>
          <w:tcPr>
            <w:tcW w:w="5047" w:type="dxa"/>
            <w:gridSpan w:val="7"/>
            <w:tcBorders>
              <w:left w:val="nil"/>
              <w:bottom w:val="nil"/>
              <w:right w:val="single" w:sz="4" w:space="0" w:color="auto"/>
            </w:tcBorders>
            <w:vAlign w:val="center"/>
          </w:tcPr>
          <w:p w14:paraId="6880C41B" w14:textId="6560258A" w:rsidR="009B3B3A" w:rsidRPr="0082230C" w:rsidRDefault="00452641" w:rsidP="00084F9A">
            <w:pPr>
              <w:spacing w:before="20" w:after="20"/>
              <w:rPr>
                <w:rFonts w:ascii="Arial" w:hAnsi="Arial"/>
                <w:color w:val="000000"/>
                <w:sz w:val="22"/>
                <w:szCs w:val="22"/>
              </w:rPr>
            </w:pPr>
            <w:r w:rsidRPr="0082230C">
              <w:rPr>
                <w:rFonts w:ascii="Arial" w:hAnsi="Arial"/>
                <w:color w:val="000000"/>
                <w:sz w:val="22"/>
                <w:szCs w:val="22"/>
              </w:rPr>
              <w:t>Mailing</w:t>
            </w:r>
            <w:r w:rsidR="009B3B3A" w:rsidRPr="0082230C">
              <w:rPr>
                <w:rFonts w:ascii="Arial" w:hAnsi="Arial"/>
                <w:color w:val="000000"/>
                <w:sz w:val="22"/>
                <w:szCs w:val="22"/>
              </w:rPr>
              <w:t xml:space="preserve"> Address</w:t>
            </w:r>
          </w:p>
        </w:tc>
        <w:tc>
          <w:tcPr>
            <w:tcW w:w="2498" w:type="dxa"/>
            <w:gridSpan w:val="4"/>
            <w:tcBorders>
              <w:left w:val="single" w:sz="4" w:space="0" w:color="auto"/>
              <w:bottom w:val="nil"/>
              <w:right w:val="single" w:sz="4" w:space="0" w:color="auto"/>
            </w:tcBorders>
            <w:vAlign w:val="center"/>
          </w:tcPr>
          <w:p w14:paraId="2EF03945" w14:textId="77777777" w:rsidR="009B3B3A" w:rsidRPr="0082230C" w:rsidRDefault="009B3B3A" w:rsidP="00084F9A">
            <w:pPr>
              <w:spacing w:before="20" w:after="20"/>
              <w:rPr>
                <w:rFonts w:ascii="Arial" w:hAnsi="Arial"/>
                <w:color w:val="000000"/>
                <w:sz w:val="22"/>
                <w:szCs w:val="22"/>
              </w:rPr>
            </w:pPr>
            <w:r w:rsidRPr="0082230C">
              <w:rPr>
                <w:rFonts w:ascii="Arial" w:hAnsi="Arial"/>
                <w:color w:val="000000"/>
                <w:sz w:val="22"/>
                <w:szCs w:val="22"/>
              </w:rPr>
              <w:t>City</w:t>
            </w:r>
          </w:p>
        </w:tc>
        <w:tc>
          <w:tcPr>
            <w:tcW w:w="1450" w:type="dxa"/>
            <w:gridSpan w:val="2"/>
            <w:tcBorders>
              <w:left w:val="single" w:sz="4" w:space="0" w:color="auto"/>
              <w:bottom w:val="nil"/>
              <w:right w:val="single" w:sz="4" w:space="0" w:color="auto"/>
            </w:tcBorders>
            <w:vAlign w:val="center"/>
          </w:tcPr>
          <w:p w14:paraId="50D1D066" w14:textId="77777777" w:rsidR="009B3B3A" w:rsidRPr="0082230C" w:rsidRDefault="009B3B3A" w:rsidP="00084F9A">
            <w:pPr>
              <w:spacing w:before="20" w:after="20"/>
              <w:rPr>
                <w:rFonts w:ascii="Arial" w:hAnsi="Arial"/>
                <w:color w:val="000000"/>
                <w:sz w:val="22"/>
                <w:szCs w:val="22"/>
              </w:rPr>
            </w:pPr>
            <w:r w:rsidRPr="0082230C">
              <w:rPr>
                <w:rFonts w:ascii="Arial" w:hAnsi="Arial"/>
                <w:color w:val="000000"/>
                <w:sz w:val="22"/>
                <w:szCs w:val="22"/>
              </w:rPr>
              <w:t>State</w:t>
            </w:r>
          </w:p>
        </w:tc>
        <w:tc>
          <w:tcPr>
            <w:tcW w:w="2295" w:type="dxa"/>
            <w:tcBorders>
              <w:left w:val="single" w:sz="4" w:space="0" w:color="auto"/>
              <w:bottom w:val="nil"/>
              <w:right w:val="nil"/>
            </w:tcBorders>
            <w:vAlign w:val="center"/>
          </w:tcPr>
          <w:p w14:paraId="1C34CC12" w14:textId="20EDDA8C" w:rsidR="009B3B3A" w:rsidRPr="0082230C" w:rsidRDefault="009B3B3A" w:rsidP="00084F9A">
            <w:pPr>
              <w:spacing w:before="20" w:after="20"/>
              <w:rPr>
                <w:rFonts w:ascii="Arial" w:hAnsi="Arial"/>
                <w:color w:val="000000"/>
                <w:sz w:val="22"/>
                <w:szCs w:val="22"/>
              </w:rPr>
            </w:pPr>
            <w:r w:rsidRPr="0082230C">
              <w:rPr>
                <w:rFonts w:ascii="Arial" w:hAnsi="Arial"/>
                <w:color w:val="000000"/>
                <w:sz w:val="22"/>
                <w:szCs w:val="22"/>
              </w:rPr>
              <w:t>Z</w:t>
            </w:r>
            <w:r w:rsidR="00615A5B">
              <w:rPr>
                <w:rFonts w:ascii="Arial" w:hAnsi="Arial"/>
                <w:color w:val="000000"/>
                <w:sz w:val="22"/>
                <w:szCs w:val="22"/>
              </w:rPr>
              <w:t>IP</w:t>
            </w:r>
            <w:r w:rsidR="00084F9A" w:rsidRPr="0082230C">
              <w:rPr>
                <w:rFonts w:ascii="Arial" w:hAnsi="Arial"/>
                <w:color w:val="000000"/>
                <w:sz w:val="22"/>
                <w:szCs w:val="22"/>
              </w:rPr>
              <w:t xml:space="preserve"> Code</w:t>
            </w:r>
          </w:p>
        </w:tc>
      </w:tr>
      <w:tr w:rsidR="00084F9A" w:rsidRPr="002E2C6D" w14:paraId="3687C482" w14:textId="77777777" w:rsidTr="003978BF">
        <w:trPr>
          <w:trHeight w:val="216"/>
          <w:jc w:val="center"/>
        </w:trPr>
        <w:tc>
          <w:tcPr>
            <w:tcW w:w="5047" w:type="dxa"/>
            <w:gridSpan w:val="7"/>
            <w:tcBorders>
              <w:top w:val="nil"/>
              <w:left w:val="nil"/>
              <w:bottom w:val="single" w:sz="4" w:space="0" w:color="auto"/>
              <w:right w:val="single" w:sz="4" w:space="0" w:color="auto"/>
            </w:tcBorders>
            <w:vAlign w:val="center"/>
          </w:tcPr>
          <w:p w14:paraId="118E0EF1" w14:textId="77777777" w:rsidR="00084F9A" w:rsidRPr="0082230C" w:rsidRDefault="00084F9A" w:rsidP="00084F9A">
            <w:pPr>
              <w:spacing w:before="20" w:after="20"/>
              <w:rPr>
                <w:rFonts w:ascii="Arial" w:hAnsi="Arial"/>
                <w:color w:val="000000"/>
                <w:sz w:val="22"/>
                <w:szCs w:val="22"/>
              </w:rPr>
            </w:pPr>
            <w:r w:rsidRPr="0082230C">
              <w:rPr>
                <w:rFonts w:ascii="Times New Roman" w:hAnsi="Times New Roman"/>
                <w:color w:val="000000"/>
                <w:sz w:val="22"/>
                <w:szCs w:val="22"/>
              </w:rPr>
              <w:fldChar w:fldCharType="begin">
                <w:ffData>
                  <w:name w:val="Text1"/>
                  <w:enabled/>
                  <w:calcOnExit w:val="0"/>
                  <w:textInput/>
                </w:ffData>
              </w:fldChar>
            </w:r>
            <w:r w:rsidRPr="0082230C">
              <w:rPr>
                <w:rFonts w:ascii="Times New Roman" w:hAnsi="Times New Roman"/>
                <w:color w:val="000000"/>
                <w:sz w:val="22"/>
                <w:szCs w:val="22"/>
              </w:rPr>
              <w:instrText xml:space="preserve"> FORMTEXT </w:instrText>
            </w:r>
            <w:r w:rsidRPr="0082230C">
              <w:rPr>
                <w:rFonts w:ascii="Times New Roman" w:hAnsi="Times New Roman"/>
                <w:color w:val="000000"/>
                <w:sz w:val="22"/>
                <w:szCs w:val="22"/>
              </w:rPr>
            </w:r>
            <w:r w:rsidRPr="0082230C">
              <w:rPr>
                <w:rFonts w:ascii="Times New Roman" w:hAnsi="Times New Roman"/>
                <w:color w:val="000000"/>
                <w:sz w:val="22"/>
                <w:szCs w:val="22"/>
              </w:rPr>
              <w:fldChar w:fldCharType="separate"/>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color w:val="000000"/>
                <w:sz w:val="22"/>
                <w:szCs w:val="22"/>
              </w:rPr>
              <w:fldChar w:fldCharType="end"/>
            </w:r>
          </w:p>
        </w:tc>
        <w:tc>
          <w:tcPr>
            <w:tcW w:w="2498" w:type="dxa"/>
            <w:gridSpan w:val="4"/>
            <w:tcBorders>
              <w:top w:val="nil"/>
              <w:left w:val="single" w:sz="4" w:space="0" w:color="auto"/>
              <w:bottom w:val="single" w:sz="4" w:space="0" w:color="auto"/>
              <w:right w:val="single" w:sz="4" w:space="0" w:color="auto"/>
            </w:tcBorders>
            <w:vAlign w:val="center"/>
          </w:tcPr>
          <w:p w14:paraId="11DFE635" w14:textId="77777777" w:rsidR="00084F9A" w:rsidRPr="0082230C" w:rsidRDefault="00084F9A" w:rsidP="00084F9A">
            <w:pPr>
              <w:spacing w:before="20" w:after="20"/>
              <w:rPr>
                <w:rFonts w:ascii="Arial" w:hAnsi="Arial"/>
                <w:color w:val="000000"/>
                <w:sz w:val="22"/>
                <w:szCs w:val="22"/>
              </w:rPr>
            </w:pPr>
            <w:r w:rsidRPr="0082230C">
              <w:rPr>
                <w:rFonts w:ascii="Times New Roman" w:hAnsi="Times New Roman"/>
                <w:color w:val="000000"/>
                <w:sz w:val="22"/>
                <w:szCs w:val="22"/>
              </w:rPr>
              <w:fldChar w:fldCharType="begin">
                <w:ffData>
                  <w:name w:val="Text1"/>
                  <w:enabled/>
                  <w:calcOnExit w:val="0"/>
                  <w:textInput/>
                </w:ffData>
              </w:fldChar>
            </w:r>
            <w:r w:rsidRPr="0082230C">
              <w:rPr>
                <w:rFonts w:ascii="Times New Roman" w:hAnsi="Times New Roman"/>
                <w:color w:val="000000"/>
                <w:sz w:val="22"/>
                <w:szCs w:val="22"/>
              </w:rPr>
              <w:instrText xml:space="preserve"> FORMTEXT </w:instrText>
            </w:r>
            <w:r w:rsidRPr="0082230C">
              <w:rPr>
                <w:rFonts w:ascii="Times New Roman" w:hAnsi="Times New Roman"/>
                <w:color w:val="000000"/>
                <w:sz w:val="22"/>
                <w:szCs w:val="22"/>
              </w:rPr>
            </w:r>
            <w:r w:rsidRPr="0082230C">
              <w:rPr>
                <w:rFonts w:ascii="Times New Roman" w:hAnsi="Times New Roman"/>
                <w:color w:val="000000"/>
                <w:sz w:val="22"/>
                <w:szCs w:val="22"/>
              </w:rPr>
              <w:fldChar w:fldCharType="separate"/>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color w:val="000000"/>
                <w:sz w:val="22"/>
                <w:szCs w:val="22"/>
              </w:rPr>
              <w:fldChar w:fldCharType="end"/>
            </w:r>
          </w:p>
        </w:tc>
        <w:tc>
          <w:tcPr>
            <w:tcW w:w="1450" w:type="dxa"/>
            <w:gridSpan w:val="2"/>
            <w:tcBorders>
              <w:top w:val="nil"/>
              <w:left w:val="single" w:sz="4" w:space="0" w:color="auto"/>
              <w:bottom w:val="single" w:sz="4" w:space="0" w:color="auto"/>
              <w:right w:val="single" w:sz="4" w:space="0" w:color="auto"/>
            </w:tcBorders>
            <w:vAlign w:val="center"/>
          </w:tcPr>
          <w:p w14:paraId="558F2AA3" w14:textId="77777777" w:rsidR="00084F9A" w:rsidRPr="0082230C" w:rsidRDefault="00084F9A" w:rsidP="00084F9A">
            <w:pPr>
              <w:spacing w:before="20" w:after="20"/>
              <w:rPr>
                <w:rFonts w:ascii="Arial" w:hAnsi="Arial"/>
                <w:color w:val="000000"/>
                <w:sz w:val="22"/>
                <w:szCs w:val="22"/>
              </w:rPr>
            </w:pPr>
            <w:r w:rsidRPr="0082230C">
              <w:rPr>
                <w:rFonts w:ascii="Times New Roman" w:hAnsi="Times New Roman"/>
                <w:color w:val="000000"/>
                <w:sz w:val="22"/>
                <w:szCs w:val="22"/>
              </w:rPr>
              <w:fldChar w:fldCharType="begin">
                <w:ffData>
                  <w:name w:val="Text1"/>
                  <w:enabled/>
                  <w:calcOnExit w:val="0"/>
                  <w:textInput/>
                </w:ffData>
              </w:fldChar>
            </w:r>
            <w:r w:rsidRPr="0082230C">
              <w:rPr>
                <w:rFonts w:ascii="Times New Roman" w:hAnsi="Times New Roman"/>
                <w:color w:val="000000"/>
                <w:sz w:val="22"/>
                <w:szCs w:val="22"/>
              </w:rPr>
              <w:instrText xml:space="preserve"> FORMTEXT </w:instrText>
            </w:r>
            <w:r w:rsidRPr="0082230C">
              <w:rPr>
                <w:rFonts w:ascii="Times New Roman" w:hAnsi="Times New Roman"/>
                <w:color w:val="000000"/>
                <w:sz w:val="22"/>
                <w:szCs w:val="22"/>
              </w:rPr>
            </w:r>
            <w:r w:rsidRPr="0082230C">
              <w:rPr>
                <w:rFonts w:ascii="Times New Roman" w:hAnsi="Times New Roman"/>
                <w:color w:val="000000"/>
                <w:sz w:val="22"/>
                <w:szCs w:val="22"/>
              </w:rPr>
              <w:fldChar w:fldCharType="separate"/>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color w:val="000000"/>
                <w:sz w:val="22"/>
                <w:szCs w:val="22"/>
              </w:rPr>
              <w:fldChar w:fldCharType="end"/>
            </w:r>
          </w:p>
        </w:tc>
        <w:tc>
          <w:tcPr>
            <w:tcW w:w="2295" w:type="dxa"/>
            <w:tcBorders>
              <w:top w:val="nil"/>
              <w:left w:val="single" w:sz="4" w:space="0" w:color="auto"/>
              <w:bottom w:val="single" w:sz="4" w:space="0" w:color="auto"/>
              <w:right w:val="nil"/>
            </w:tcBorders>
            <w:vAlign w:val="center"/>
          </w:tcPr>
          <w:p w14:paraId="70638F92" w14:textId="77777777" w:rsidR="00084F9A" w:rsidRPr="0082230C" w:rsidRDefault="00084F9A" w:rsidP="00084F9A">
            <w:pPr>
              <w:spacing w:before="20" w:after="20"/>
              <w:rPr>
                <w:rFonts w:ascii="Arial" w:hAnsi="Arial"/>
                <w:color w:val="000000"/>
                <w:sz w:val="22"/>
                <w:szCs w:val="22"/>
              </w:rPr>
            </w:pPr>
            <w:r w:rsidRPr="0082230C">
              <w:rPr>
                <w:rFonts w:ascii="Times New Roman" w:hAnsi="Times New Roman"/>
                <w:color w:val="000000"/>
                <w:sz w:val="22"/>
                <w:szCs w:val="22"/>
              </w:rPr>
              <w:fldChar w:fldCharType="begin">
                <w:ffData>
                  <w:name w:val="Text1"/>
                  <w:enabled/>
                  <w:calcOnExit w:val="0"/>
                  <w:textInput/>
                </w:ffData>
              </w:fldChar>
            </w:r>
            <w:r w:rsidRPr="0082230C">
              <w:rPr>
                <w:rFonts w:ascii="Times New Roman" w:hAnsi="Times New Roman"/>
                <w:color w:val="000000"/>
                <w:sz w:val="22"/>
                <w:szCs w:val="22"/>
              </w:rPr>
              <w:instrText xml:space="preserve"> FORMTEXT </w:instrText>
            </w:r>
            <w:r w:rsidRPr="0082230C">
              <w:rPr>
                <w:rFonts w:ascii="Times New Roman" w:hAnsi="Times New Roman"/>
                <w:color w:val="000000"/>
                <w:sz w:val="22"/>
                <w:szCs w:val="22"/>
              </w:rPr>
            </w:r>
            <w:r w:rsidRPr="0082230C">
              <w:rPr>
                <w:rFonts w:ascii="Times New Roman" w:hAnsi="Times New Roman"/>
                <w:color w:val="000000"/>
                <w:sz w:val="22"/>
                <w:szCs w:val="22"/>
              </w:rPr>
              <w:fldChar w:fldCharType="separate"/>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color w:val="000000"/>
                <w:sz w:val="22"/>
                <w:szCs w:val="22"/>
              </w:rPr>
              <w:fldChar w:fldCharType="end"/>
            </w:r>
          </w:p>
        </w:tc>
      </w:tr>
      <w:tr w:rsidR="009B3B3A" w:rsidRPr="002E2C6D" w14:paraId="156B7020" w14:textId="77777777" w:rsidTr="003978BF">
        <w:trPr>
          <w:trHeight w:val="216"/>
          <w:jc w:val="center"/>
        </w:trPr>
        <w:tc>
          <w:tcPr>
            <w:tcW w:w="4500" w:type="dxa"/>
            <w:gridSpan w:val="6"/>
            <w:tcBorders>
              <w:left w:val="nil"/>
              <w:bottom w:val="nil"/>
              <w:right w:val="single" w:sz="4" w:space="0" w:color="auto"/>
            </w:tcBorders>
            <w:vAlign w:val="center"/>
          </w:tcPr>
          <w:p w14:paraId="118A7B6F" w14:textId="209CAA18" w:rsidR="00EE4EE8" w:rsidRPr="0082230C" w:rsidRDefault="00084F9A" w:rsidP="00084F9A">
            <w:pPr>
              <w:spacing w:before="20" w:after="20"/>
              <w:rPr>
                <w:rFonts w:ascii="Arial" w:hAnsi="Arial"/>
                <w:sz w:val="22"/>
                <w:szCs w:val="22"/>
              </w:rPr>
            </w:pPr>
            <w:r w:rsidRPr="0082230C">
              <w:rPr>
                <w:rFonts w:ascii="Arial" w:hAnsi="Arial"/>
                <w:sz w:val="22"/>
                <w:szCs w:val="22"/>
              </w:rPr>
              <w:t>P</w:t>
            </w:r>
            <w:r w:rsidR="009B3B3A" w:rsidRPr="0082230C">
              <w:rPr>
                <w:rFonts w:ascii="Arial" w:hAnsi="Arial"/>
                <w:sz w:val="22"/>
                <w:szCs w:val="22"/>
              </w:rPr>
              <w:t>hone Number</w:t>
            </w:r>
          </w:p>
        </w:tc>
        <w:tc>
          <w:tcPr>
            <w:tcW w:w="6790" w:type="dxa"/>
            <w:gridSpan w:val="8"/>
            <w:tcBorders>
              <w:left w:val="single" w:sz="4" w:space="0" w:color="auto"/>
              <w:bottom w:val="nil"/>
              <w:right w:val="nil"/>
            </w:tcBorders>
            <w:vAlign w:val="center"/>
          </w:tcPr>
          <w:p w14:paraId="08ADFA63" w14:textId="692012BC" w:rsidR="00EE4EE8" w:rsidRPr="0082230C" w:rsidRDefault="003E4AEB" w:rsidP="00084F9A">
            <w:pPr>
              <w:spacing w:before="20" w:after="20"/>
              <w:rPr>
                <w:rFonts w:ascii="Arial" w:hAnsi="Arial"/>
                <w:sz w:val="22"/>
                <w:szCs w:val="22"/>
              </w:rPr>
            </w:pPr>
            <w:r w:rsidRPr="0082230C">
              <w:rPr>
                <w:rFonts w:ascii="Arial" w:hAnsi="Arial"/>
                <w:sz w:val="22"/>
                <w:szCs w:val="22"/>
              </w:rPr>
              <w:t>Email</w:t>
            </w:r>
          </w:p>
        </w:tc>
      </w:tr>
      <w:tr w:rsidR="00084F9A" w:rsidRPr="002E2C6D" w14:paraId="591FC4C5" w14:textId="77777777" w:rsidTr="003978BF">
        <w:trPr>
          <w:trHeight w:val="216"/>
          <w:jc w:val="center"/>
        </w:trPr>
        <w:tc>
          <w:tcPr>
            <w:tcW w:w="4500" w:type="dxa"/>
            <w:gridSpan w:val="6"/>
            <w:tcBorders>
              <w:top w:val="nil"/>
              <w:left w:val="nil"/>
              <w:bottom w:val="single" w:sz="4" w:space="0" w:color="auto"/>
              <w:right w:val="single" w:sz="4" w:space="0" w:color="auto"/>
            </w:tcBorders>
            <w:vAlign w:val="center"/>
          </w:tcPr>
          <w:p w14:paraId="55B92C07" w14:textId="77777777" w:rsidR="00084F9A" w:rsidRPr="0082230C" w:rsidRDefault="00680505" w:rsidP="00084F9A">
            <w:pPr>
              <w:spacing w:before="20" w:after="20"/>
              <w:rPr>
                <w:rFonts w:ascii="Arial" w:hAnsi="Arial"/>
                <w:sz w:val="22"/>
                <w:szCs w:val="22"/>
              </w:rPr>
            </w:pPr>
            <w:r w:rsidRPr="0082230C">
              <w:rPr>
                <w:rFonts w:ascii="Times New Roman" w:hAnsi="Times New Roman"/>
                <w:color w:val="000000"/>
                <w:sz w:val="22"/>
                <w:szCs w:val="22"/>
              </w:rPr>
              <w:fldChar w:fldCharType="begin">
                <w:ffData>
                  <w:name w:val=""/>
                  <w:enabled/>
                  <w:calcOnExit w:val="0"/>
                  <w:textInput>
                    <w:type w:val="number"/>
                    <w:format w:val="###-###-####"/>
                  </w:textInput>
                </w:ffData>
              </w:fldChar>
            </w:r>
            <w:r w:rsidRPr="0082230C">
              <w:rPr>
                <w:rFonts w:ascii="Times New Roman" w:hAnsi="Times New Roman"/>
                <w:color w:val="000000"/>
                <w:sz w:val="22"/>
                <w:szCs w:val="22"/>
              </w:rPr>
              <w:instrText xml:space="preserve"> FORMTEXT </w:instrText>
            </w:r>
            <w:r w:rsidRPr="0082230C">
              <w:rPr>
                <w:rFonts w:ascii="Times New Roman" w:hAnsi="Times New Roman"/>
                <w:color w:val="000000"/>
                <w:sz w:val="22"/>
                <w:szCs w:val="22"/>
              </w:rPr>
            </w:r>
            <w:r w:rsidRPr="0082230C">
              <w:rPr>
                <w:rFonts w:ascii="Times New Roman" w:hAnsi="Times New Roman"/>
                <w:color w:val="000000"/>
                <w:sz w:val="22"/>
                <w:szCs w:val="22"/>
              </w:rPr>
              <w:fldChar w:fldCharType="separate"/>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color w:val="000000"/>
                <w:sz w:val="22"/>
                <w:szCs w:val="22"/>
              </w:rPr>
              <w:fldChar w:fldCharType="end"/>
            </w:r>
          </w:p>
        </w:tc>
        <w:tc>
          <w:tcPr>
            <w:tcW w:w="6790" w:type="dxa"/>
            <w:gridSpan w:val="8"/>
            <w:tcBorders>
              <w:top w:val="nil"/>
              <w:left w:val="single" w:sz="4" w:space="0" w:color="auto"/>
              <w:bottom w:val="single" w:sz="4" w:space="0" w:color="auto"/>
              <w:right w:val="nil"/>
            </w:tcBorders>
            <w:vAlign w:val="center"/>
          </w:tcPr>
          <w:p w14:paraId="3BDAEF6C" w14:textId="77777777" w:rsidR="00084F9A" w:rsidRPr="0082230C" w:rsidRDefault="00084F9A" w:rsidP="00084F9A">
            <w:pPr>
              <w:spacing w:before="20" w:after="20"/>
              <w:rPr>
                <w:rFonts w:ascii="Arial" w:hAnsi="Arial"/>
                <w:sz w:val="22"/>
                <w:szCs w:val="22"/>
              </w:rPr>
            </w:pPr>
            <w:r w:rsidRPr="0082230C">
              <w:rPr>
                <w:rFonts w:ascii="Times New Roman" w:hAnsi="Times New Roman"/>
                <w:color w:val="000000"/>
                <w:sz w:val="22"/>
                <w:szCs w:val="22"/>
              </w:rPr>
              <w:fldChar w:fldCharType="begin">
                <w:ffData>
                  <w:name w:val="Text1"/>
                  <w:enabled/>
                  <w:calcOnExit w:val="0"/>
                  <w:textInput/>
                </w:ffData>
              </w:fldChar>
            </w:r>
            <w:r w:rsidRPr="0082230C">
              <w:rPr>
                <w:rFonts w:ascii="Times New Roman" w:hAnsi="Times New Roman"/>
                <w:color w:val="000000"/>
                <w:sz w:val="22"/>
                <w:szCs w:val="22"/>
              </w:rPr>
              <w:instrText xml:space="preserve"> FORMTEXT </w:instrText>
            </w:r>
            <w:r w:rsidRPr="0082230C">
              <w:rPr>
                <w:rFonts w:ascii="Times New Roman" w:hAnsi="Times New Roman"/>
                <w:color w:val="000000"/>
                <w:sz w:val="22"/>
                <w:szCs w:val="22"/>
              </w:rPr>
            </w:r>
            <w:r w:rsidRPr="0082230C">
              <w:rPr>
                <w:rFonts w:ascii="Times New Roman" w:hAnsi="Times New Roman"/>
                <w:color w:val="000000"/>
                <w:sz w:val="22"/>
                <w:szCs w:val="22"/>
              </w:rPr>
              <w:fldChar w:fldCharType="separate"/>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noProof/>
                <w:color w:val="000000"/>
                <w:sz w:val="22"/>
                <w:szCs w:val="22"/>
              </w:rPr>
              <w:t> </w:t>
            </w:r>
            <w:r w:rsidRPr="0082230C">
              <w:rPr>
                <w:rFonts w:ascii="Times New Roman" w:hAnsi="Times New Roman"/>
                <w:color w:val="000000"/>
                <w:sz w:val="22"/>
                <w:szCs w:val="22"/>
              </w:rPr>
              <w:fldChar w:fldCharType="end"/>
            </w:r>
          </w:p>
        </w:tc>
      </w:tr>
      <w:tr w:rsidR="009B3B3A" w:rsidRPr="009D467E" w14:paraId="1A24E09F" w14:textId="77777777" w:rsidTr="009E0F3C">
        <w:trPr>
          <w:trHeight w:hRule="exact" w:val="432"/>
          <w:jc w:val="center"/>
        </w:trPr>
        <w:tc>
          <w:tcPr>
            <w:tcW w:w="11290" w:type="dxa"/>
            <w:gridSpan w:val="14"/>
            <w:tcBorders>
              <w:left w:val="nil"/>
              <w:bottom w:val="single" w:sz="4" w:space="0" w:color="auto"/>
              <w:right w:val="nil"/>
            </w:tcBorders>
            <w:shd w:val="clear" w:color="auto" w:fill="F2F2F2" w:themeFill="background1" w:themeFillShade="F2"/>
            <w:vAlign w:val="center"/>
          </w:tcPr>
          <w:p w14:paraId="66385514" w14:textId="5730515C" w:rsidR="009B3B3A" w:rsidRPr="009E0F3C" w:rsidRDefault="00452641" w:rsidP="009E0F3C">
            <w:pPr>
              <w:pStyle w:val="Heading4"/>
              <w:spacing w:before="20" w:after="20"/>
              <w:rPr>
                <w:caps/>
                <w:sz w:val="22"/>
              </w:rPr>
            </w:pPr>
            <w:r w:rsidRPr="009E0F3C">
              <w:rPr>
                <w:caps/>
                <w:sz w:val="22"/>
              </w:rPr>
              <w:t xml:space="preserve">DISCIPLINE </w:t>
            </w:r>
            <w:r w:rsidR="00615A5B" w:rsidRPr="00615A5B">
              <w:rPr>
                <w:b w:val="0"/>
                <w:bCs/>
                <w:caps/>
                <w:sz w:val="22"/>
              </w:rPr>
              <w:t>(</w:t>
            </w:r>
            <w:r w:rsidR="00092CD7">
              <w:rPr>
                <w:b w:val="0"/>
                <w:bCs/>
                <w:sz w:val="22"/>
              </w:rPr>
              <w:t>C</w:t>
            </w:r>
            <w:r w:rsidR="00092CD7" w:rsidRPr="00092CD7">
              <w:rPr>
                <w:b w:val="0"/>
                <w:bCs/>
                <w:sz w:val="22"/>
              </w:rPr>
              <w:t xml:space="preserve">hoose the type of exam you need to </w:t>
            </w:r>
            <w:r w:rsidR="0082230C">
              <w:rPr>
                <w:b w:val="0"/>
                <w:bCs/>
                <w:sz w:val="22"/>
              </w:rPr>
              <w:t>take</w:t>
            </w:r>
            <w:r w:rsidR="00615A5B">
              <w:rPr>
                <w:b w:val="0"/>
                <w:bCs/>
                <w:sz w:val="22"/>
              </w:rPr>
              <w:t>)</w:t>
            </w:r>
          </w:p>
        </w:tc>
      </w:tr>
      <w:tr w:rsidR="00452641" w:rsidRPr="002E2C6D" w14:paraId="449636E0" w14:textId="77777777" w:rsidTr="003978BF">
        <w:trPr>
          <w:trHeight w:hRule="exact" w:val="432"/>
          <w:jc w:val="center"/>
        </w:trPr>
        <w:tc>
          <w:tcPr>
            <w:tcW w:w="3240" w:type="dxa"/>
            <w:gridSpan w:val="3"/>
            <w:tcBorders>
              <w:top w:val="single" w:sz="4" w:space="0" w:color="auto"/>
              <w:left w:val="nil"/>
              <w:bottom w:val="single" w:sz="4" w:space="0" w:color="auto"/>
              <w:right w:val="nil"/>
            </w:tcBorders>
            <w:vAlign w:val="center"/>
          </w:tcPr>
          <w:p w14:paraId="4E1BD305" w14:textId="0F3321DF" w:rsidR="00452641" w:rsidRPr="00092CD7" w:rsidRDefault="00452641" w:rsidP="00452641">
            <w:pPr>
              <w:spacing w:before="20" w:after="20"/>
              <w:rPr>
                <w:rFonts w:ascii="Arial" w:hAnsi="Arial"/>
                <w:color w:val="000000"/>
                <w:sz w:val="22"/>
                <w:szCs w:val="22"/>
              </w:rPr>
            </w:pPr>
            <w:r w:rsidRPr="00092CD7">
              <w:rPr>
                <w:rFonts w:ascii="Arial" w:hAnsi="Arial"/>
                <w:color w:val="000000"/>
                <w:sz w:val="22"/>
                <w:szCs w:val="22"/>
              </w:rPr>
              <w:fldChar w:fldCharType="begin">
                <w:ffData>
                  <w:name w:val="Check6"/>
                  <w:enabled/>
                  <w:calcOnExit w:val="0"/>
                  <w:checkBox>
                    <w:sizeAuto/>
                    <w:default w:val="0"/>
                  </w:checkBox>
                </w:ffData>
              </w:fldChar>
            </w:r>
            <w:bookmarkStart w:id="1" w:name="Check6"/>
            <w:r w:rsidRPr="00092CD7">
              <w:rPr>
                <w:rFonts w:ascii="Arial" w:hAnsi="Arial"/>
                <w:color w:val="000000"/>
                <w:sz w:val="22"/>
                <w:szCs w:val="22"/>
              </w:rPr>
              <w:instrText xml:space="preserve"> FORMCHECKBOX </w:instrText>
            </w:r>
            <w:r w:rsidR="006C6689">
              <w:rPr>
                <w:rFonts w:ascii="Arial" w:hAnsi="Arial"/>
                <w:color w:val="000000"/>
                <w:sz w:val="22"/>
                <w:szCs w:val="22"/>
              </w:rPr>
            </w:r>
            <w:r w:rsidR="006C6689">
              <w:rPr>
                <w:rFonts w:ascii="Arial" w:hAnsi="Arial"/>
                <w:color w:val="000000"/>
                <w:sz w:val="22"/>
                <w:szCs w:val="22"/>
              </w:rPr>
              <w:fldChar w:fldCharType="separate"/>
            </w:r>
            <w:r w:rsidRPr="00092CD7">
              <w:rPr>
                <w:rFonts w:ascii="Arial" w:hAnsi="Arial"/>
                <w:color w:val="000000"/>
                <w:sz w:val="22"/>
                <w:szCs w:val="22"/>
              </w:rPr>
              <w:fldChar w:fldCharType="end"/>
            </w:r>
            <w:bookmarkEnd w:id="1"/>
            <w:r w:rsidRPr="00092CD7">
              <w:rPr>
                <w:rFonts w:ascii="Arial" w:hAnsi="Arial"/>
                <w:color w:val="000000"/>
                <w:sz w:val="22"/>
                <w:szCs w:val="22"/>
              </w:rPr>
              <w:t xml:space="preserve"> Abatement</w:t>
            </w:r>
            <w:r w:rsidRPr="00092CD7">
              <w:rPr>
                <w:sz w:val="22"/>
                <w:szCs w:val="22"/>
              </w:rPr>
              <w:t xml:space="preserve"> </w:t>
            </w:r>
            <w:r w:rsidRPr="00092CD7">
              <w:rPr>
                <w:rFonts w:ascii="Arial" w:hAnsi="Arial"/>
                <w:color w:val="000000"/>
                <w:sz w:val="22"/>
                <w:szCs w:val="22"/>
              </w:rPr>
              <w:t>Supervisor</w:t>
            </w:r>
          </w:p>
        </w:tc>
        <w:tc>
          <w:tcPr>
            <w:tcW w:w="1980" w:type="dxa"/>
            <w:gridSpan w:val="5"/>
            <w:tcBorders>
              <w:top w:val="single" w:sz="4" w:space="0" w:color="auto"/>
              <w:left w:val="nil"/>
              <w:bottom w:val="single" w:sz="4" w:space="0" w:color="auto"/>
              <w:right w:val="nil"/>
            </w:tcBorders>
            <w:vAlign w:val="center"/>
          </w:tcPr>
          <w:p w14:paraId="1C7B3532" w14:textId="1AA69DA3" w:rsidR="00452641" w:rsidRPr="00092CD7" w:rsidRDefault="00452641" w:rsidP="00452641">
            <w:pPr>
              <w:spacing w:before="20" w:after="20"/>
              <w:rPr>
                <w:rFonts w:ascii="Arial" w:hAnsi="Arial"/>
                <w:color w:val="000000"/>
                <w:sz w:val="22"/>
                <w:szCs w:val="22"/>
              </w:rPr>
            </w:pPr>
            <w:r w:rsidRPr="00092CD7">
              <w:rPr>
                <w:rFonts w:ascii="Arial" w:hAnsi="Arial"/>
                <w:color w:val="000000"/>
                <w:sz w:val="22"/>
                <w:szCs w:val="22"/>
              </w:rPr>
              <w:fldChar w:fldCharType="begin">
                <w:ffData>
                  <w:name w:val="Check8"/>
                  <w:enabled/>
                  <w:calcOnExit w:val="0"/>
                  <w:checkBox>
                    <w:sizeAuto/>
                    <w:default w:val="0"/>
                  </w:checkBox>
                </w:ffData>
              </w:fldChar>
            </w:r>
            <w:bookmarkStart w:id="2" w:name="Check8"/>
            <w:r w:rsidRPr="00092CD7">
              <w:rPr>
                <w:rFonts w:ascii="Arial" w:hAnsi="Arial"/>
                <w:color w:val="000000"/>
                <w:sz w:val="22"/>
                <w:szCs w:val="22"/>
              </w:rPr>
              <w:instrText xml:space="preserve"> FORMCHECKBOX </w:instrText>
            </w:r>
            <w:r w:rsidR="006C6689">
              <w:rPr>
                <w:rFonts w:ascii="Arial" w:hAnsi="Arial"/>
                <w:color w:val="000000"/>
                <w:sz w:val="22"/>
                <w:szCs w:val="22"/>
              </w:rPr>
            </w:r>
            <w:r w:rsidR="006C6689">
              <w:rPr>
                <w:rFonts w:ascii="Arial" w:hAnsi="Arial"/>
                <w:color w:val="000000"/>
                <w:sz w:val="22"/>
                <w:szCs w:val="22"/>
              </w:rPr>
              <w:fldChar w:fldCharType="separate"/>
            </w:r>
            <w:r w:rsidRPr="00092CD7">
              <w:rPr>
                <w:rFonts w:ascii="Arial" w:hAnsi="Arial"/>
                <w:color w:val="000000"/>
                <w:sz w:val="22"/>
                <w:szCs w:val="22"/>
              </w:rPr>
              <w:fldChar w:fldCharType="end"/>
            </w:r>
            <w:bookmarkEnd w:id="2"/>
            <w:r w:rsidRPr="00092CD7">
              <w:rPr>
                <w:rFonts w:ascii="Arial" w:hAnsi="Arial"/>
                <w:color w:val="000000"/>
                <w:sz w:val="22"/>
                <w:szCs w:val="22"/>
              </w:rPr>
              <w:t xml:space="preserve"> Inspector </w:t>
            </w:r>
          </w:p>
        </w:tc>
        <w:tc>
          <w:tcPr>
            <w:tcW w:w="3247" w:type="dxa"/>
            <w:gridSpan w:val="4"/>
            <w:tcBorders>
              <w:top w:val="single" w:sz="4" w:space="0" w:color="auto"/>
              <w:left w:val="nil"/>
              <w:bottom w:val="single" w:sz="4" w:space="0" w:color="auto"/>
              <w:right w:val="nil"/>
            </w:tcBorders>
            <w:vAlign w:val="center"/>
          </w:tcPr>
          <w:p w14:paraId="3DB4727E" w14:textId="7CC9DADF" w:rsidR="00452641" w:rsidRPr="00092CD7" w:rsidRDefault="00452641" w:rsidP="00452641">
            <w:pPr>
              <w:spacing w:before="20" w:after="20"/>
              <w:rPr>
                <w:rFonts w:ascii="Arial" w:hAnsi="Arial"/>
                <w:color w:val="000000"/>
                <w:sz w:val="22"/>
                <w:szCs w:val="22"/>
              </w:rPr>
            </w:pPr>
            <w:r w:rsidRPr="00092CD7">
              <w:rPr>
                <w:rFonts w:ascii="Arial" w:hAnsi="Arial"/>
                <w:color w:val="000000"/>
                <w:sz w:val="22"/>
                <w:szCs w:val="22"/>
              </w:rPr>
              <w:fldChar w:fldCharType="begin">
                <w:ffData>
                  <w:name w:val="Check8"/>
                  <w:enabled/>
                  <w:calcOnExit w:val="0"/>
                  <w:checkBox>
                    <w:sizeAuto/>
                    <w:default w:val="0"/>
                  </w:checkBox>
                </w:ffData>
              </w:fldChar>
            </w:r>
            <w:r w:rsidRPr="00092CD7">
              <w:rPr>
                <w:rFonts w:ascii="Arial" w:hAnsi="Arial"/>
                <w:color w:val="000000"/>
                <w:sz w:val="22"/>
                <w:szCs w:val="22"/>
              </w:rPr>
              <w:instrText xml:space="preserve"> FORMCHECKBOX </w:instrText>
            </w:r>
            <w:r w:rsidR="006C6689">
              <w:rPr>
                <w:rFonts w:ascii="Arial" w:hAnsi="Arial"/>
                <w:color w:val="000000"/>
                <w:sz w:val="22"/>
                <w:szCs w:val="22"/>
              </w:rPr>
            </w:r>
            <w:r w:rsidR="006C6689">
              <w:rPr>
                <w:rFonts w:ascii="Arial" w:hAnsi="Arial"/>
                <w:color w:val="000000"/>
                <w:sz w:val="22"/>
                <w:szCs w:val="22"/>
              </w:rPr>
              <w:fldChar w:fldCharType="separate"/>
            </w:r>
            <w:r w:rsidRPr="00092CD7">
              <w:rPr>
                <w:rFonts w:ascii="Arial" w:hAnsi="Arial"/>
                <w:color w:val="000000"/>
                <w:sz w:val="22"/>
                <w:szCs w:val="22"/>
              </w:rPr>
              <w:fldChar w:fldCharType="end"/>
            </w:r>
            <w:r w:rsidRPr="00092CD7">
              <w:rPr>
                <w:rFonts w:ascii="Arial" w:hAnsi="Arial"/>
                <w:color w:val="000000"/>
                <w:sz w:val="22"/>
                <w:szCs w:val="22"/>
              </w:rPr>
              <w:t xml:space="preserve"> Hazard Investigator</w:t>
            </w:r>
          </w:p>
        </w:tc>
        <w:tc>
          <w:tcPr>
            <w:tcW w:w="2823" w:type="dxa"/>
            <w:gridSpan w:val="2"/>
            <w:tcBorders>
              <w:top w:val="single" w:sz="4" w:space="0" w:color="auto"/>
              <w:left w:val="nil"/>
              <w:bottom w:val="single" w:sz="4" w:space="0" w:color="auto"/>
              <w:right w:val="nil"/>
            </w:tcBorders>
            <w:vAlign w:val="center"/>
          </w:tcPr>
          <w:p w14:paraId="13C9ED03" w14:textId="40CE9DA3" w:rsidR="00452641" w:rsidRPr="00092CD7" w:rsidRDefault="00452641" w:rsidP="00452641">
            <w:pPr>
              <w:spacing w:before="20" w:after="20"/>
              <w:rPr>
                <w:rFonts w:ascii="Arial" w:hAnsi="Arial"/>
                <w:color w:val="000000"/>
                <w:sz w:val="22"/>
                <w:szCs w:val="22"/>
              </w:rPr>
            </w:pPr>
            <w:r w:rsidRPr="00092CD7">
              <w:rPr>
                <w:rFonts w:ascii="Arial" w:hAnsi="Arial"/>
                <w:color w:val="000000"/>
                <w:sz w:val="22"/>
                <w:szCs w:val="22"/>
              </w:rPr>
              <w:fldChar w:fldCharType="begin">
                <w:ffData>
                  <w:name w:val="Check8"/>
                  <w:enabled/>
                  <w:calcOnExit w:val="0"/>
                  <w:checkBox>
                    <w:sizeAuto/>
                    <w:default w:val="0"/>
                  </w:checkBox>
                </w:ffData>
              </w:fldChar>
            </w:r>
            <w:r w:rsidRPr="00092CD7">
              <w:rPr>
                <w:rFonts w:ascii="Arial" w:hAnsi="Arial"/>
                <w:color w:val="000000"/>
                <w:sz w:val="22"/>
                <w:szCs w:val="22"/>
              </w:rPr>
              <w:instrText xml:space="preserve"> FORMCHECKBOX </w:instrText>
            </w:r>
            <w:r w:rsidR="006C6689">
              <w:rPr>
                <w:rFonts w:ascii="Arial" w:hAnsi="Arial"/>
                <w:color w:val="000000"/>
                <w:sz w:val="22"/>
                <w:szCs w:val="22"/>
              </w:rPr>
            </w:r>
            <w:r w:rsidR="006C6689">
              <w:rPr>
                <w:rFonts w:ascii="Arial" w:hAnsi="Arial"/>
                <w:color w:val="000000"/>
                <w:sz w:val="22"/>
                <w:szCs w:val="22"/>
              </w:rPr>
              <w:fldChar w:fldCharType="separate"/>
            </w:r>
            <w:r w:rsidRPr="00092CD7">
              <w:rPr>
                <w:rFonts w:ascii="Arial" w:hAnsi="Arial"/>
                <w:color w:val="000000"/>
                <w:sz w:val="22"/>
                <w:szCs w:val="22"/>
              </w:rPr>
              <w:fldChar w:fldCharType="end"/>
            </w:r>
            <w:r w:rsidRPr="00092CD7">
              <w:rPr>
                <w:rFonts w:ascii="Arial" w:hAnsi="Arial"/>
                <w:color w:val="000000"/>
                <w:sz w:val="22"/>
                <w:szCs w:val="22"/>
              </w:rPr>
              <w:t xml:space="preserve"> Risk Assessor</w:t>
            </w:r>
          </w:p>
        </w:tc>
      </w:tr>
      <w:tr w:rsidR="001A3F30" w:rsidRPr="009D467E" w14:paraId="67018767" w14:textId="77777777" w:rsidTr="009E0F3C">
        <w:trPr>
          <w:trHeight w:hRule="exact" w:val="432"/>
          <w:jc w:val="center"/>
        </w:trPr>
        <w:tc>
          <w:tcPr>
            <w:tcW w:w="11290" w:type="dxa"/>
            <w:gridSpan w:val="14"/>
            <w:tcBorders>
              <w:left w:val="nil"/>
              <w:bottom w:val="single" w:sz="4" w:space="0" w:color="auto"/>
              <w:right w:val="nil"/>
            </w:tcBorders>
            <w:shd w:val="clear" w:color="auto" w:fill="F2F2F2" w:themeFill="background1" w:themeFillShade="F2"/>
            <w:vAlign w:val="center"/>
          </w:tcPr>
          <w:p w14:paraId="51C3FE59" w14:textId="00E534B3" w:rsidR="001A3F30" w:rsidRPr="009E0F3C" w:rsidRDefault="00452641" w:rsidP="009E0F3C">
            <w:pPr>
              <w:pStyle w:val="Heading4"/>
              <w:spacing w:before="20" w:after="20"/>
              <w:rPr>
                <w:b w:val="0"/>
              </w:rPr>
            </w:pPr>
            <w:r w:rsidRPr="009E0F3C">
              <w:rPr>
                <w:caps/>
                <w:sz w:val="22"/>
              </w:rPr>
              <w:t>FEE</w:t>
            </w:r>
            <w:r w:rsidR="009E0F3C">
              <w:rPr>
                <w:b w:val="0"/>
              </w:rPr>
              <w:t xml:space="preserve"> </w:t>
            </w:r>
            <w:r w:rsidR="00092CD7">
              <w:rPr>
                <w:b w:val="0"/>
              </w:rPr>
              <w:t xml:space="preserve"> </w:t>
            </w:r>
            <w:r w:rsidR="00615A5B">
              <w:rPr>
                <w:b w:val="0"/>
              </w:rPr>
              <w:t xml:space="preserve"> </w:t>
            </w:r>
            <w:r w:rsidR="003978BF">
              <w:rPr>
                <w:b w:val="0"/>
                <w:sz w:val="22"/>
                <w:szCs w:val="22"/>
              </w:rPr>
              <w:t xml:space="preserve">Exam fees are nonrefundable. Reschedule at least one </w:t>
            </w:r>
            <w:proofErr w:type="gramStart"/>
            <w:r w:rsidR="003978BF">
              <w:rPr>
                <w:b w:val="0"/>
                <w:sz w:val="22"/>
                <w:szCs w:val="22"/>
              </w:rPr>
              <w:t>work day</w:t>
            </w:r>
            <w:proofErr w:type="gramEnd"/>
            <w:r w:rsidR="003978BF">
              <w:rPr>
                <w:b w:val="0"/>
                <w:sz w:val="22"/>
                <w:szCs w:val="22"/>
              </w:rPr>
              <w:t xml:space="preserve"> in advance to transfer your fee. </w:t>
            </w:r>
          </w:p>
        </w:tc>
      </w:tr>
      <w:tr w:rsidR="001A3F30" w:rsidRPr="009D467E" w14:paraId="3F12FB7D" w14:textId="77777777" w:rsidTr="00092CD7">
        <w:trPr>
          <w:trHeight w:hRule="exact" w:val="432"/>
          <w:jc w:val="center"/>
        </w:trPr>
        <w:tc>
          <w:tcPr>
            <w:tcW w:w="11290" w:type="dxa"/>
            <w:gridSpan w:val="14"/>
            <w:tcBorders>
              <w:left w:val="nil"/>
              <w:bottom w:val="single" w:sz="4" w:space="0" w:color="auto"/>
              <w:right w:val="nil"/>
            </w:tcBorders>
            <w:vAlign w:val="center"/>
          </w:tcPr>
          <w:p w14:paraId="6A5AF918" w14:textId="54977BA7" w:rsidR="001A3F30" w:rsidRPr="00092CD7" w:rsidRDefault="009E0F3C" w:rsidP="00092CD7">
            <w:pPr>
              <w:tabs>
                <w:tab w:val="right" w:pos="11042"/>
              </w:tabs>
              <w:spacing w:before="20" w:after="20"/>
              <w:rPr>
                <w:rFonts w:ascii="Arial" w:hAnsi="Arial"/>
                <w:bCs/>
                <w:sz w:val="22"/>
                <w:szCs w:val="22"/>
              </w:rPr>
            </w:pPr>
            <w:r w:rsidRPr="00092CD7">
              <w:rPr>
                <w:rFonts w:ascii="Arial" w:hAnsi="Arial"/>
                <w:bCs/>
                <w:sz w:val="22"/>
                <w:szCs w:val="22"/>
              </w:rPr>
              <w:t xml:space="preserve">Enclose </w:t>
            </w:r>
            <w:r w:rsidRPr="00092CD7">
              <w:rPr>
                <w:rFonts w:ascii="Arial" w:hAnsi="Arial"/>
                <w:b/>
                <w:sz w:val="22"/>
                <w:szCs w:val="22"/>
              </w:rPr>
              <w:t>$75</w:t>
            </w:r>
            <w:r w:rsidRPr="00092CD7">
              <w:rPr>
                <w:rFonts w:ascii="Arial" w:hAnsi="Arial"/>
                <w:bCs/>
                <w:sz w:val="22"/>
                <w:szCs w:val="22"/>
              </w:rPr>
              <w:t xml:space="preserve"> check or money order </w:t>
            </w:r>
            <w:r w:rsidRPr="00092CD7">
              <w:rPr>
                <w:rFonts w:ascii="Arial" w:hAnsi="Arial"/>
                <w:b/>
                <w:sz w:val="22"/>
                <w:szCs w:val="22"/>
              </w:rPr>
              <w:t>payable to DHS</w:t>
            </w:r>
            <w:r w:rsidRPr="00092CD7">
              <w:rPr>
                <w:rFonts w:ascii="Arial" w:hAnsi="Arial"/>
                <w:bCs/>
                <w:sz w:val="22"/>
                <w:szCs w:val="22"/>
              </w:rPr>
              <w:t xml:space="preserve">. </w:t>
            </w:r>
          </w:p>
        </w:tc>
      </w:tr>
      <w:tr w:rsidR="00092CD7" w:rsidRPr="009E0F3C" w14:paraId="3C6FAD61" w14:textId="77777777" w:rsidTr="003978BF">
        <w:trPr>
          <w:trHeight w:hRule="exact" w:val="432"/>
          <w:jc w:val="center"/>
        </w:trPr>
        <w:tc>
          <w:tcPr>
            <w:tcW w:w="4410" w:type="dxa"/>
            <w:gridSpan w:val="5"/>
            <w:tcBorders>
              <w:left w:val="nil"/>
              <w:bottom w:val="single" w:sz="4" w:space="0" w:color="auto"/>
              <w:right w:val="single" w:sz="4" w:space="0" w:color="auto"/>
            </w:tcBorders>
            <w:shd w:val="clear" w:color="auto" w:fill="F2F2F2" w:themeFill="background1" w:themeFillShade="F2"/>
            <w:vAlign w:val="center"/>
          </w:tcPr>
          <w:p w14:paraId="0DDF9047" w14:textId="290B76A2" w:rsidR="00092CD7" w:rsidRPr="009E0F3C" w:rsidRDefault="00092CD7" w:rsidP="009E0F3C">
            <w:pPr>
              <w:pStyle w:val="Heading4"/>
              <w:spacing w:before="20" w:after="20"/>
              <w:rPr>
                <w:caps/>
                <w:sz w:val="22"/>
              </w:rPr>
            </w:pPr>
            <w:r w:rsidRPr="009E0F3C">
              <w:rPr>
                <w:caps/>
                <w:sz w:val="22"/>
              </w:rPr>
              <w:t xml:space="preserve">LOCATION </w:t>
            </w:r>
          </w:p>
        </w:tc>
        <w:tc>
          <w:tcPr>
            <w:tcW w:w="6880" w:type="dxa"/>
            <w:gridSpan w:val="9"/>
            <w:tcBorders>
              <w:left w:val="single" w:sz="4" w:space="0" w:color="auto"/>
              <w:bottom w:val="single" w:sz="4" w:space="0" w:color="auto"/>
              <w:right w:val="nil"/>
            </w:tcBorders>
            <w:shd w:val="clear" w:color="auto" w:fill="F2F2F2" w:themeFill="background1" w:themeFillShade="F2"/>
            <w:vAlign w:val="center"/>
          </w:tcPr>
          <w:p w14:paraId="04B8B11F" w14:textId="7416A5ED" w:rsidR="00092CD7" w:rsidRPr="009E0F3C" w:rsidRDefault="00092CD7" w:rsidP="009E0F3C">
            <w:pPr>
              <w:pStyle w:val="Heading4"/>
              <w:spacing w:before="20" w:after="20"/>
              <w:rPr>
                <w:caps/>
                <w:sz w:val="22"/>
              </w:rPr>
            </w:pPr>
            <w:r w:rsidRPr="00092CD7">
              <w:rPr>
                <w:caps/>
                <w:sz w:val="22"/>
              </w:rPr>
              <w:t>ACCOMMODATIONS</w:t>
            </w:r>
          </w:p>
        </w:tc>
      </w:tr>
      <w:tr w:rsidR="00092CD7" w:rsidRPr="002E2C6D" w14:paraId="747BF611" w14:textId="77777777" w:rsidTr="003978BF">
        <w:trPr>
          <w:trHeight w:val="432"/>
          <w:jc w:val="center"/>
        </w:trPr>
        <w:tc>
          <w:tcPr>
            <w:tcW w:w="2340" w:type="dxa"/>
            <w:gridSpan w:val="2"/>
            <w:vMerge w:val="restart"/>
            <w:tcBorders>
              <w:top w:val="single" w:sz="4" w:space="0" w:color="auto"/>
              <w:left w:val="nil"/>
              <w:right w:val="nil"/>
            </w:tcBorders>
          </w:tcPr>
          <w:p w14:paraId="5F05CC1B" w14:textId="77777777" w:rsidR="00092CD7" w:rsidRPr="00092CD7" w:rsidRDefault="00092CD7" w:rsidP="00092CD7">
            <w:pPr>
              <w:spacing w:before="20" w:after="20" w:line="276" w:lineRule="auto"/>
              <w:rPr>
                <w:rFonts w:ascii="Arial" w:hAnsi="Arial"/>
                <w:spacing w:val="-3"/>
                <w:sz w:val="22"/>
                <w:szCs w:val="22"/>
              </w:rPr>
            </w:pPr>
            <w:r w:rsidRPr="00092CD7">
              <w:rPr>
                <w:rFonts w:ascii="Arial" w:hAnsi="Arial"/>
                <w:spacing w:val="-3"/>
                <w:sz w:val="22"/>
                <w:szCs w:val="22"/>
              </w:rPr>
              <w:t>Select exam location.</w:t>
            </w:r>
          </w:p>
          <w:p w14:paraId="7C741101" w14:textId="77777777" w:rsidR="00092CD7" w:rsidRPr="00092CD7" w:rsidRDefault="00092CD7" w:rsidP="00092CD7">
            <w:pPr>
              <w:spacing w:before="20" w:after="20" w:line="276" w:lineRule="auto"/>
              <w:rPr>
                <w:rFonts w:ascii="Arial" w:hAnsi="Arial"/>
                <w:spacing w:val="-3"/>
                <w:sz w:val="22"/>
                <w:szCs w:val="22"/>
              </w:rPr>
            </w:pPr>
            <w:r w:rsidRPr="00092CD7">
              <w:rPr>
                <w:rFonts w:ascii="Arial" w:hAnsi="Arial"/>
                <w:spacing w:val="-3"/>
                <w:sz w:val="22"/>
                <w:szCs w:val="22"/>
              </w:rPr>
              <w:fldChar w:fldCharType="begin">
                <w:ffData>
                  <w:name w:val="Check17"/>
                  <w:enabled/>
                  <w:calcOnExit w:val="0"/>
                  <w:checkBox>
                    <w:sizeAuto/>
                    <w:default w:val="0"/>
                  </w:checkBox>
                </w:ffData>
              </w:fldChar>
            </w:r>
            <w:r w:rsidRPr="00092CD7">
              <w:rPr>
                <w:rFonts w:ascii="Arial" w:hAnsi="Arial"/>
                <w:spacing w:val="-3"/>
                <w:sz w:val="22"/>
                <w:szCs w:val="22"/>
              </w:rPr>
              <w:instrText xml:space="preserve"> FORMCHECKBOX </w:instrText>
            </w:r>
            <w:r w:rsidR="006C6689">
              <w:rPr>
                <w:rFonts w:ascii="Arial" w:hAnsi="Arial"/>
                <w:spacing w:val="-3"/>
                <w:sz w:val="22"/>
                <w:szCs w:val="22"/>
              </w:rPr>
            </w:r>
            <w:r w:rsidR="006C6689">
              <w:rPr>
                <w:rFonts w:ascii="Arial" w:hAnsi="Arial"/>
                <w:spacing w:val="-3"/>
                <w:sz w:val="22"/>
                <w:szCs w:val="22"/>
              </w:rPr>
              <w:fldChar w:fldCharType="separate"/>
            </w:r>
            <w:r w:rsidRPr="00092CD7">
              <w:rPr>
                <w:rFonts w:ascii="Arial" w:hAnsi="Arial"/>
                <w:spacing w:val="-3"/>
                <w:sz w:val="22"/>
                <w:szCs w:val="22"/>
              </w:rPr>
              <w:fldChar w:fldCharType="end"/>
            </w:r>
            <w:r w:rsidRPr="00092CD7">
              <w:rPr>
                <w:rFonts w:ascii="Arial" w:hAnsi="Arial"/>
                <w:sz w:val="22"/>
                <w:szCs w:val="22"/>
              </w:rPr>
              <w:t xml:space="preserve"> </w:t>
            </w:r>
            <w:r w:rsidRPr="00092CD7">
              <w:rPr>
                <w:rFonts w:ascii="Arial" w:hAnsi="Arial"/>
                <w:spacing w:val="-3"/>
                <w:sz w:val="22"/>
                <w:szCs w:val="22"/>
              </w:rPr>
              <w:t>Eau Claire</w:t>
            </w:r>
          </w:p>
          <w:p w14:paraId="770B96E4" w14:textId="0BBD5478" w:rsidR="00092CD7" w:rsidRPr="00092CD7" w:rsidRDefault="00092CD7" w:rsidP="00092CD7">
            <w:pPr>
              <w:spacing w:before="20" w:after="20" w:line="276" w:lineRule="auto"/>
              <w:rPr>
                <w:rFonts w:ascii="Arial" w:hAnsi="Arial"/>
                <w:spacing w:val="-3"/>
                <w:sz w:val="22"/>
                <w:szCs w:val="22"/>
              </w:rPr>
            </w:pPr>
            <w:r w:rsidRPr="00092CD7">
              <w:rPr>
                <w:rFonts w:ascii="Arial" w:hAnsi="Arial"/>
                <w:spacing w:val="-3"/>
                <w:sz w:val="22"/>
                <w:szCs w:val="22"/>
              </w:rPr>
              <w:fldChar w:fldCharType="begin">
                <w:ffData>
                  <w:name w:val="Check20"/>
                  <w:enabled/>
                  <w:calcOnExit w:val="0"/>
                  <w:checkBox>
                    <w:sizeAuto/>
                    <w:default w:val="0"/>
                  </w:checkBox>
                </w:ffData>
              </w:fldChar>
            </w:r>
            <w:bookmarkStart w:id="3" w:name="Check20"/>
            <w:r w:rsidRPr="00092CD7">
              <w:rPr>
                <w:rFonts w:ascii="Arial" w:hAnsi="Arial"/>
                <w:spacing w:val="-3"/>
                <w:sz w:val="22"/>
                <w:szCs w:val="22"/>
              </w:rPr>
              <w:instrText xml:space="preserve"> FORMCHECKBOX </w:instrText>
            </w:r>
            <w:r w:rsidR="006C6689">
              <w:rPr>
                <w:rFonts w:ascii="Arial" w:hAnsi="Arial"/>
                <w:spacing w:val="-3"/>
                <w:sz w:val="22"/>
                <w:szCs w:val="22"/>
              </w:rPr>
            </w:r>
            <w:r w:rsidR="006C6689">
              <w:rPr>
                <w:rFonts w:ascii="Arial" w:hAnsi="Arial"/>
                <w:spacing w:val="-3"/>
                <w:sz w:val="22"/>
                <w:szCs w:val="22"/>
              </w:rPr>
              <w:fldChar w:fldCharType="separate"/>
            </w:r>
            <w:r w:rsidRPr="00092CD7">
              <w:rPr>
                <w:rFonts w:ascii="Arial" w:hAnsi="Arial"/>
                <w:spacing w:val="-3"/>
                <w:sz w:val="22"/>
                <w:szCs w:val="22"/>
              </w:rPr>
              <w:fldChar w:fldCharType="end"/>
            </w:r>
            <w:bookmarkEnd w:id="3"/>
            <w:r w:rsidRPr="00092CD7">
              <w:rPr>
                <w:rFonts w:ascii="Arial" w:hAnsi="Arial"/>
                <w:spacing w:val="-3"/>
                <w:sz w:val="22"/>
                <w:szCs w:val="22"/>
              </w:rPr>
              <w:t xml:space="preserve"> Green Bay    </w:t>
            </w:r>
          </w:p>
        </w:tc>
        <w:tc>
          <w:tcPr>
            <w:tcW w:w="2070" w:type="dxa"/>
            <w:gridSpan w:val="3"/>
            <w:vMerge w:val="restart"/>
            <w:tcBorders>
              <w:top w:val="single" w:sz="4" w:space="0" w:color="auto"/>
              <w:left w:val="nil"/>
              <w:right w:val="single" w:sz="4" w:space="0" w:color="auto"/>
            </w:tcBorders>
          </w:tcPr>
          <w:p w14:paraId="749BC069" w14:textId="77777777" w:rsidR="00092CD7" w:rsidRPr="00092CD7" w:rsidRDefault="00092CD7" w:rsidP="00092CD7">
            <w:pPr>
              <w:spacing w:before="20" w:after="20" w:line="276" w:lineRule="auto"/>
              <w:rPr>
                <w:rFonts w:ascii="Arial" w:hAnsi="Arial"/>
                <w:spacing w:val="-3"/>
                <w:sz w:val="22"/>
                <w:szCs w:val="22"/>
              </w:rPr>
            </w:pPr>
            <w:r w:rsidRPr="00092CD7">
              <w:rPr>
                <w:rFonts w:ascii="Arial" w:hAnsi="Arial"/>
                <w:spacing w:val="-3"/>
                <w:sz w:val="22"/>
                <w:szCs w:val="22"/>
              </w:rPr>
              <w:fldChar w:fldCharType="begin">
                <w:ffData>
                  <w:name w:val="Check20"/>
                  <w:enabled/>
                  <w:calcOnExit w:val="0"/>
                  <w:checkBox>
                    <w:sizeAuto/>
                    <w:default w:val="0"/>
                  </w:checkBox>
                </w:ffData>
              </w:fldChar>
            </w:r>
            <w:r w:rsidRPr="00092CD7">
              <w:rPr>
                <w:rFonts w:ascii="Arial" w:hAnsi="Arial"/>
                <w:spacing w:val="-3"/>
                <w:sz w:val="22"/>
                <w:szCs w:val="22"/>
              </w:rPr>
              <w:instrText xml:space="preserve"> FORMCHECKBOX </w:instrText>
            </w:r>
            <w:r w:rsidR="006C6689">
              <w:rPr>
                <w:rFonts w:ascii="Arial" w:hAnsi="Arial"/>
                <w:spacing w:val="-3"/>
                <w:sz w:val="22"/>
                <w:szCs w:val="22"/>
              </w:rPr>
            </w:r>
            <w:r w:rsidR="006C6689">
              <w:rPr>
                <w:rFonts w:ascii="Arial" w:hAnsi="Arial"/>
                <w:spacing w:val="-3"/>
                <w:sz w:val="22"/>
                <w:szCs w:val="22"/>
              </w:rPr>
              <w:fldChar w:fldCharType="separate"/>
            </w:r>
            <w:r w:rsidRPr="00092CD7">
              <w:rPr>
                <w:rFonts w:ascii="Arial" w:hAnsi="Arial"/>
                <w:spacing w:val="-3"/>
                <w:sz w:val="22"/>
                <w:szCs w:val="22"/>
              </w:rPr>
              <w:fldChar w:fldCharType="end"/>
            </w:r>
            <w:r w:rsidRPr="00092CD7">
              <w:rPr>
                <w:rFonts w:ascii="Arial" w:hAnsi="Arial"/>
                <w:spacing w:val="-3"/>
                <w:sz w:val="22"/>
                <w:szCs w:val="22"/>
              </w:rPr>
              <w:t xml:space="preserve"> Remote/Online</w:t>
            </w:r>
          </w:p>
          <w:p w14:paraId="3B876389" w14:textId="77777777" w:rsidR="00092CD7" w:rsidRPr="00092CD7" w:rsidRDefault="00092CD7" w:rsidP="00092CD7">
            <w:pPr>
              <w:spacing w:before="20" w:after="20" w:line="276" w:lineRule="auto"/>
              <w:rPr>
                <w:rFonts w:ascii="Arial" w:hAnsi="Arial"/>
                <w:spacing w:val="-3"/>
                <w:sz w:val="22"/>
                <w:szCs w:val="22"/>
              </w:rPr>
            </w:pPr>
            <w:r w:rsidRPr="00092CD7">
              <w:rPr>
                <w:rFonts w:ascii="Arial" w:hAnsi="Arial"/>
                <w:spacing w:val="-3"/>
                <w:sz w:val="22"/>
                <w:szCs w:val="22"/>
              </w:rPr>
              <w:fldChar w:fldCharType="begin">
                <w:ffData>
                  <w:name w:val="Check14"/>
                  <w:enabled/>
                  <w:calcOnExit w:val="0"/>
                  <w:checkBox>
                    <w:sizeAuto/>
                    <w:default w:val="0"/>
                  </w:checkBox>
                </w:ffData>
              </w:fldChar>
            </w:r>
            <w:r w:rsidRPr="00092CD7">
              <w:rPr>
                <w:rFonts w:ascii="Arial" w:hAnsi="Arial"/>
                <w:spacing w:val="-3"/>
                <w:sz w:val="22"/>
                <w:szCs w:val="22"/>
              </w:rPr>
              <w:instrText xml:space="preserve"> FORMCHECKBOX </w:instrText>
            </w:r>
            <w:r w:rsidR="006C6689">
              <w:rPr>
                <w:rFonts w:ascii="Arial" w:hAnsi="Arial"/>
                <w:spacing w:val="-3"/>
                <w:sz w:val="22"/>
                <w:szCs w:val="22"/>
              </w:rPr>
            </w:r>
            <w:r w:rsidR="006C6689">
              <w:rPr>
                <w:rFonts w:ascii="Arial" w:hAnsi="Arial"/>
                <w:spacing w:val="-3"/>
                <w:sz w:val="22"/>
                <w:szCs w:val="22"/>
              </w:rPr>
              <w:fldChar w:fldCharType="separate"/>
            </w:r>
            <w:r w:rsidRPr="00092CD7">
              <w:rPr>
                <w:rFonts w:ascii="Arial" w:hAnsi="Arial"/>
                <w:spacing w:val="-3"/>
                <w:sz w:val="22"/>
                <w:szCs w:val="22"/>
              </w:rPr>
              <w:fldChar w:fldCharType="end"/>
            </w:r>
            <w:r w:rsidRPr="00092CD7">
              <w:rPr>
                <w:rFonts w:ascii="Arial" w:hAnsi="Arial"/>
                <w:spacing w:val="-3"/>
                <w:sz w:val="22"/>
                <w:szCs w:val="22"/>
              </w:rPr>
              <w:t xml:space="preserve"> Madison  </w:t>
            </w:r>
          </w:p>
          <w:p w14:paraId="4D7C28FE" w14:textId="01A1E97F" w:rsidR="00092CD7" w:rsidRPr="00092CD7" w:rsidRDefault="00092CD7" w:rsidP="00092CD7">
            <w:pPr>
              <w:spacing w:before="20" w:after="20" w:line="276" w:lineRule="auto"/>
              <w:rPr>
                <w:rFonts w:ascii="Arial" w:hAnsi="Arial"/>
                <w:spacing w:val="-3"/>
                <w:sz w:val="22"/>
                <w:szCs w:val="22"/>
              </w:rPr>
            </w:pPr>
            <w:r w:rsidRPr="00092CD7">
              <w:rPr>
                <w:rFonts w:ascii="Arial" w:hAnsi="Arial"/>
                <w:spacing w:val="-3"/>
                <w:sz w:val="22"/>
                <w:szCs w:val="22"/>
              </w:rPr>
              <w:fldChar w:fldCharType="begin">
                <w:ffData>
                  <w:name w:val="Check15"/>
                  <w:enabled/>
                  <w:calcOnExit w:val="0"/>
                  <w:checkBox>
                    <w:sizeAuto/>
                    <w:default w:val="0"/>
                  </w:checkBox>
                </w:ffData>
              </w:fldChar>
            </w:r>
            <w:r w:rsidRPr="00092CD7">
              <w:rPr>
                <w:rFonts w:ascii="Arial" w:hAnsi="Arial"/>
                <w:spacing w:val="-3"/>
                <w:sz w:val="22"/>
                <w:szCs w:val="22"/>
              </w:rPr>
              <w:instrText xml:space="preserve"> FORMCHECKBOX </w:instrText>
            </w:r>
            <w:r w:rsidR="006C6689">
              <w:rPr>
                <w:rFonts w:ascii="Arial" w:hAnsi="Arial"/>
                <w:spacing w:val="-3"/>
                <w:sz w:val="22"/>
                <w:szCs w:val="22"/>
              </w:rPr>
            </w:r>
            <w:r w:rsidR="006C6689">
              <w:rPr>
                <w:rFonts w:ascii="Arial" w:hAnsi="Arial"/>
                <w:spacing w:val="-3"/>
                <w:sz w:val="22"/>
                <w:szCs w:val="22"/>
              </w:rPr>
              <w:fldChar w:fldCharType="separate"/>
            </w:r>
            <w:r w:rsidRPr="00092CD7">
              <w:rPr>
                <w:rFonts w:ascii="Arial" w:hAnsi="Arial"/>
                <w:spacing w:val="-3"/>
                <w:sz w:val="22"/>
                <w:szCs w:val="22"/>
              </w:rPr>
              <w:fldChar w:fldCharType="end"/>
            </w:r>
            <w:r w:rsidRPr="00092CD7">
              <w:rPr>
                <w:rFonts w:ascii="Arial" w:hAnsi="Arial"/>
                <w:spacing w:val="-3"/>
                <w:sz w:val="22"/>
                <w:szCs w:val="22"/>
              </w:rPr>
              <w:t xml:space="preserve"> Milwaukee  </w:t>
            </w:r>
          </w:p>
        </w:tc>
        <w:tc>
          <w:tcPr>
            <w:tcW w:w="6880" w:type="dxa"/>
            <w:gridSpan w:val="9"/>
            <w:tcBorders>
              <w:top w:val="single" w:sz="4" w:space="0" w:color="auto"/>
              <w:left w:val="single" w:sz="4" w:space="0" w:color="auto"/>
              <w:bottom w:val="nil"/>
              <w:right w:val="nil"/>
            </w:tcBorders>
            <w:vAlign w:val="center"/>
          </w:tcPr>
          <w:p w14:paraId="5646C838" w14:textId="23974FCC" w:rsidR="00092CD7" w:rsidRPr="00092CD7" w:rsidRDefault="00092CD7" w:rsidP="00092CD7">
            <w:pPr>
              <w:spacing w:before="20" w:after="20"/>
              <w:ind w:right="-255"/>
              <w:rPr>
                <w:rFonts w:ascii="Arial" w:hAnsi="Arial"/>
                <w:spacing w:val="-3"/>
                <w:sz w:val="22"/>
                <w:szCs w:val="22"/>
              </w:rPr>
            </w:pPr>
            <w:r w:rsidRPr="00092CD7">
              <w:rPr>
                <w:rFonts w:ascii="Arial" w:hAnsi="Arial"/>
                <w:spacing w:val="-3"/>
                <w:sz w:val="22"/>
                <w:szCs w:val="22"/>
              </w:rPr>
              <w:t xml:space="preserve">Need a non-English exam? </w:t>
            </w:r>
            <w:r w:rsidRPr="00092CD7">
              <w:rPr>
                <w:rFonts w:ascii="Arial" w:hAnsi="Arial"/>
                <w:spacing w:val="-3"/>
                <w:sz w:val="22"/>
                <w:szCs w:val="22"/>
              </w:rPr>
              <w:fldChar w:fldCharType="begin">
                <w:ffData>
                  <w:name w:val="Check20"/>
                  <w:enabled/>
                  <w:calcOnExit w:val="0"/>
                  <w:checkBox>
                    <w:sizeAuto/>
                    <w:default w:val="0"/>
                  </w:checkBox>
                </w:ffData>
              </w:fldChar>
            </w:r>
            <w:r w:rsidRPr="00092CD7">
              <w:rPr>
                <w:rFonts w:ascii="Arial" w:hAnsi="Arial"/>
                <w:spacing w:val="-3"/>
                <w:sz w:val="22"/>
                <w:szCs w:val="22"/>
              </w:rPr>
              <w:instrText xml:space="preserve"> FORMCHECKBOX </w:instrText>
            </w:r>
            <w:r w:rsidR="006C6689">
              <w:rPr>
                <w:rFonts w:ascii="Arial" w:hAnsi="Arial"/>
                <w:spacing w:val="-3"/>
                <w:sz w:val="22"/>
                <w:szCs w:val="22"/>
              </w:rPr>
            </w:r>
            <w:r w:rsidR="006C6689">
              <w:rPr>
                <w:rFonts w:ascii="Arial" w:hAnsi="Arial"/>
                <w:spacing w:val="-3"/>
                <w:sz w:val="22"/>
                <w:szCs w:val="22"/>
              </w:rPr>
              <w:fldChar w:fldCharType="separate"/>
            </w:r>
            <w:r w:rsidRPr="00092CD7">
              <w:rPr>
                <w:rFonts w:ascii="Arial" w:hAnsi="Arial"/>
                <w:spacing w:val="-3"/>
                <w:sz w:val="22"/>
                <w:szCs w:val="22"/>
              </w:rPr>
              <w:fldChar w:fldCharType="end"/>
            </w:r>
            <w:r w:rsidRPr="00092CD7">
              <w:rPr>
                <w:rFonts w:ascii="Arial" w:hAnsi="Arial"/>
                <w:spacing w:val="-3"/>
                <w:sz w:val="22"/>
                <w:szCs w:val="22"/>
              </w:rPr>
              <w:t xml:space="preserve"> Yes. Language: </w:t>
            </w:r>
            <w:r w:rsidR="002A2277" w:rsidRPr="0082230C">
              <w:rPr>
                <w:rFonts w:ascii="Times New Roman" w:hAnsi="Times New Roman"/>
                <w:color w:val="000000"/>
                <w:sz w:val="22"/>
                <w:szCs w:val="22"/>
              </w:rPr>
              <w:fldChar w:fldCharType="begin">
                <w:ffData>
                  <w:name w:val="Text1"/>
                  <w:enabled/>
                  <w:calcOnExit w:val="0"/>
                  <w:textInput/>
                </w:ffData>
              </w:fldChar>
            </w:r>
            <w:r w:rsidR="002A2277" w:rsidRPr="0082230C">
              <w:rPr>
                <w:rFonts w:ascii="Times New Roman" w:hAnsi="Times New Roman"/>
                <w:color w:val="000000"/>
                <w:sz w:val="22"/>
                <w:szCs w:val="22"/>
              </w:rPr>
              <w:instrText xml:space="preserve"> FORMTEXT </w:instrText>
            </w:r>
            <w:r w:rsidR="002A2277" w:rsidRPr="0082230C">
              <w:rPr>
                <w:rFonts w:ascii="Times New Roman" w:hAnsi="Times New Roman"/>
                <w:color w:val="000000"/>
                <w:sz w:val="22"/>
                <w:szCs w:val="22"/>
              </w:rPr>
            </w:r>
            <w:r w:rsidR="002A2277" w:rsidRPr="0082230C">
              <w:rPr>
                <w:rFonts w:ascii="Times New Roman" w:hAnsi="Times New Roman"/>
                <w:color w:val="000000"/>
                <w:sz w:val="22"/>
                <w:szCs w:val="22"/>
              </w:rPr>
              <w:fldChar w:fldCharType="separate"/>
            </w:r>
            <w:r w:rsidR="002A2277" w:rsidRPr="0082230C">
              <w:rPr>
                <w:rFonts w:ascii="Times New Roman" w:hAnsi="Times New Roman"/>
                <w:noProof/>
                <w:color w:val="000000"/>
                <w:sz w:val="22"/>
                <w:szCs w:val="22"/>
              </w:rPr>
              <w:t> </w:t>
            </w:r>
            <w:r w:rsidR="002A2277" w:rsidRPr="0082230C">
              <w:rPr>
                <w:rFonts w:ascii="Times New Roman" w:hAnsi="Times New Roman"/>
                <w:noProof/>
                <w:color w:val="000000"/>
                <w:sz w:val="22"/>
                <w:szCs w:val="22"/>
              </w:rPr>
              <w:t> </w:t>
            </w:r>
            <w:r w:rsidR="002A2277" w:rsidRPr="0082230C">
              <w:rPr>
                <w:rFonts w:ascii="Times New Roman" w:hAnsi="Times New Roman"/>
                <w:noProof/>
                <w:color w:val="000000"/>
                <w:sz w:val="22"/>
                <w:szCs w:val="22"/>
              </w:rPr>
              <w:t> </w:t>
            </w:r>
            <w:r w:rsidR="002A2277" w:rsidRPr="0082230C">
              <w:rPr>
                <w:rFonts w:ascii="Times New Roman" w:hAnsi="Times New Roman"/>
                <w:noProof/>
                <w:color w:val="000000"/>
                <w:sz w:val="22"/>
                <w:szCs w:val="22"/>
              </w:rPr>
              <w:t> </w:t>
            </w:r>
            <w:r w:rsidR="002A2277" w:rsidRPr="0082230C">
              <w:rPr>
                <w:rFonts w:ascii="Times New Roman" w:hAnsi="Times New Roman"/>
                <w:noProof/>
                <w:color w:val="000000"/>
                <w:sz w:val="22"/>
                <w:szCs w:val="22"/>
              </w:rPr>
              <w:t> </w:t>
            </w:r>
            <w:r w:rsidR="002A2277" w:rsidRPr="0082230C">
              <w:rPr>
                <w:rFonts w:ascii="Times New Roman" w:hAnsi="Times New Roman"/>
                <w:color w:val="000000"/>
                <w:sz w:val="22"/>
                <w:szCs w:val="22"/>
              </w:rPr>
              <w:fldChar w:fldCharType="end"/>
            </w:r>
          </w:p>
        </w:tc>
      </w:tr>
      <w:tr w:rsidR="00092CD7" w:rsidRPr="002E2C6D" w14:paraId="3E6DABBF" w14:textId="77777777" w:rsidTr="003978BF">
        <w:trPr>
          <w:trHeight w:val="432"/>
          <w:jc w:val="center"/>
        </w:trPr>
        <w:tc>
          <w:tcPr>
            <w:tcW w:w="2340" w:type="dxa"/>
            <w:gridSpan w:val="2"/>
            <w:vMerge/>
            <w:tcBorders>
              <w:left w:val="nil"/>
              <w:bottom w:val="single" w:sz="4" w:space="0" w:color="auto"/>
              <w:right w:val="nil"/>
            </w:tcBorders>
            <w:vAlign w:val="center"/>
          </w:tcPr>
          <w:p w14:paraId="1E3A7C53" w14:textId="119A1434" w:rsidR="00092CD7" w:rsidRDefault="00092CD7" w:rsidP="00092CD7">
            <w:pPr>
              <w:spacing w:before="20" w:after="20"/>
              <w:rPr>
                <w:rFonts w:ascii="Arial" w:hAnsi="Arial"/>
                <w:spacing w:val="-3"/>
                <w:sz w:val="18"/>
                <w:szCs w:val="18"/>
              </w:rPr>
            </w:pPr>
          </w:p>
        </w:tc>
        <w:tc>
          <w:tcPr>
            <w:tcW w:w="2070" w:type="dxa"/>
            <w:gridSpan w:val="3"/>
            <w:vMerge/>
            <w:tcBorders>
              <w:left w:val="nil"/>
              <w:bottom w:val="single" w:sz="4" w:space="0" w:color="auto"/>
              <w:right w:val="single" w:sz="4" w:space="0" w:color="auto"/>
            </w:tcBorders>
            <w:vAlign w:val="center"/>
          </w:tcPr>
          <w:p w14:paraId="0644FC4D" w14:textId="1BEFCAF3" w:rsidR="00092CD7" w:rsidRPr="00EF2574" w:rsidRDefault="00092CD7" w:rsidP="00092CD7">
            <w:pPr>
              <w:spacing w:before="20" w:after="20"/>
              <w:rPr>
                <w:rFonts w:ascii="Arial" w:hAnsi="Arial"/>
                <w:spacing w:val="-3"/>
                <w:sz w:val="18"/>
                <w:szCs w:val="18"/>
              </w:rPr>
            </w:pPr>
          </w:p>
        </w:tc>
        <w:tc>
          <w:tcPr>
            <w:tcW w:w="6880" w:type="dxa"/>
            <w:gridSpan w:val="9"/>
            <w:tcBorders>
              <w:top w:val="nil"/>
              <w:left w:val="single" w:sz="4" w:space="0" w:color="auto"/>
              <w:bottom w:val="single" w:sz="4" w:space="0" w:color="auto"/>
              <w:right w:val="nil"/>
            </w:tcBorders>
            <w:vAlign w:val="center"/>
          </w:tcPr>
          <w:p w14:paraId="529BCF54" w14:textId="4D63BC15" w:rsidR="00092CD7" w:rsidRPr="00092CD7" w:rsidRDefault="00092CD7" w:rsidP="00680505">
            <w:pPr>
              <w:spacing w:before="20" w:after="20"/>
              <w:rPr>
                <w:rFonts w:ascii="Arial" w:hAnsi="Arial"/>
                <w:spacing w:val="-3"/>
                <w:sz w:val="22"/>
                <w:szCs w:val="22"/>
              </w:rPr>
            </w:pPr>
            <w:r w:rsidRPr="00092CD7">
              <w:rPr>
                <w:rFonts w:ascii="Arial" w:hAnsi="Arial"/>
                <w:spacing w:val="-3"/>
                <w:sz w:val="22"/>
                <w:szCs w:val="22"/>
              </w:rPr>
              <w:t xml:space="preserve">Need testing accommodations? </w:t>
            </w:r>
            <w:r w:rsidRPr="00092CD7">
              <w:rPr>
                <w:rFonts w:ascii="Arial" w:hAnsi="Arial"/>
                <w:spacing w:val="-3"/>
                <w:sz w:val="22"/>
                <w:szCs w:val="22"/>
              </w:rPr>
              <w:fldChar w:fldCharType="begin">
                <w:ffData>
                  <w:name w:val="Check20"/>
                  <w:enabled/>
                  <w:calcOnExit w:val="0"/>
                  <w:checkBox>
                    <w:sizeAuto/>
                    <w:default w:val="0"/>
                  </w:checkBox>
                </w:ffData>
              </w:fldChar>
            </w:r>
            <w:r w:rsidRPr="00092CD7">
              <w:rPr>
                <w:rFonts w:ascii="Arial" w:hAnsi="Arial"/>
                <w:spacing w:val="-3"/>
                <w:sz w:val="22"/>
                <w:szCs w:val="22"/>
              </w:rPr>
              <w:instrText xml:space="preserve"> FORMCHECKBOX </w:instrText>
            </w:r>
            <w:r w:rsidR="006C6689">
              <w:rPr>
                <w:rFonts w:ascii="Arial" w:hAnsi="Arial"/>
                <w:spacing w:val="-3"/>
                <w:sz w:val="22"/>
                <w:szCs w:val="22"/>
              </w:rPr>
            </w:r>
            <w:r w:rsidR="006C6689">
              <w:rPr>
                <w:rFonts w:ascii="Arial" w:hAnsi="Arial"/>
                <w:spacing w:val="-3"/>
                <w:sz w:val="22"/>
                <w:szCs w:val="22"/>
              </w:rPr>
              <w:fldChar w:fldCharType="separate"/>
            </w:r>
            <w:r w:rsidRPr="00092CD7">
              <w:rPr>
                <w:rFonts w:ascii="Arial" w:hAnsi="Arial"/>
                <w:spacing w:val="-3"/>
                <w:sz w:val="22"/>
                <w:szCs w:val="22"/>
              </w:rPr>
              <w:fldChar w:fldCharType="end"/>
            </w:r>
            <w:r w:rsidRPr="00092CD7">
              <w:rPr>
                <w:rFonts w:ascii="Arial" w:hAnsi="Arial"/>
                <w:spacing w:val="-3"/>
                <w:sz w:val="22"/>
                <w:szCs w:val="22"/>
              </w:rPr>
              <w:t xml:space="preserve"> Yes. Describe (e.g.</w:t>
            </w:r>
            <w:r w:rsidR="00615A5B">
              <w:rPr>
                <w:rFonts w:ascii="Arial" w:hAnsi="Arial"/>
                <w:spacing w:val="-3"/>
                <w:sz w:val="22"/>
                <w:szCs w:val="22"/>
              </w:rPr>
              <w:t>,</w:t>
            </w:r>
            <w:r w:rsidRPr="00092CD7">
              <w:rPr>
                <w:rFonts w:ascii="Arial" w:hAnsi="Arial"/>
                <w:spacing w:val="-3"/>
                <w:sz w:val="22"/>
                <w:szCs w:val="22"/>
              </w:rPr>
              <w:t xml:space="preserve"> large-print exam, audio exam): </w:t>
            </w:r>
            <w:r w:rsidR="002A2277" w:rsidRPr="0082230C">
              <w:rPr>
                <w:rFonts w:ascii="Times New Roman" w:hAnsi="Times New Roman"/>
                <w:color w:val="000000"/>
                <w:sz w:val="22"/>
                <w:szCs w:val="22"/>
              </w:rPr>
              <w:fldChar w:fldCharType="begin">
                <w:ffData>
                  <w:name w:val="Text1"/>
                  <w:enabled/>
                  <w:calcOnExit w:val="0"/>
                  <w:textInput/>
                </w:ffData>
              </w:fldChar>
            </w:r>
            <w:r w:rsidR="002A2277" w:rsidRPr="0082230C">
              <w:rPr>
                <w:rFonts w:ascii="Times New Roman" w:hAnsi="Times New Roman"/>
                <w:color w:val="000000"/>
                <w:sz w:val="22"/>
                <w:szCs w:val="22"/>
              </w:rPr>
              <w:instrText xml:space="preserve"> FORMTEXT </w:instrText>
            </w:r>
            <w:r w:rsidR="002A2277" w:rsidRPr="0082230C">
              <w:rPr>
                <w:rFonts w:ascii="Times New Roman" w:hAnsi="Times New Roman"/>
                <w:color w:val="000000"/>
                <w:sz w:val="22"/>
                <w:szCs w:val="22"/>
              </w:rPr>
            </w:r>
            <w:r w:rsidR="002A2277" w:rsidRPr="0082230C">
              <w:rPr>
                <w:rFonts w:ascii="Times New Roman" w:hAnsi="Times New Roman"/>
                <w:color w:val="000000"/>
                <w:sz w:val="22"/>
                <w:szCs w:val="22"/>
              </w:rPr>
              <w:fldChar w:fldCharType="separate"/>
            </w:r>
            <w:r w:rsidR="002A2277" w:rsidRPr="0082230C">
              <w:rPr>
                <w:rFonts w:ascii="Times New Roman" w:hAnsi="Times New Roman"/>
                <w:noProof/>
                <w:color w:val="000000"/>
                <w:sz w:val="22"/>
                <w:szCs w:val="22"/>
              </w:rPr>
              <w:t> </w:t>
            </w:r>
            <w:r w:rsidR="002A2277" w:rsidRPr="0082230C">
              <w:rPr>
                <w:rFonts w:ascii="Times New Roman" w:hAnsi="Times New Roman"/>
                <w:noProof/>
                <w:color w:val="000000"/>
                <w:sz w:val="22"/>
                <w:szCs w:val="22"/>
              </w:rPr>
              <w:t> </w:t>
            </w:r>
            <w:r w:rsidR="002A2277" w:rsidRPr="0082230C">
              <w:rPr>
                <w:rFonts w:ascii="Times New Roman" w:hAnsi="Times New Roman"/>
                <w:noProof/>
                <w:color w:val="000000"/>
                <w:sz w:val="22"/>
                <w:szCs w:val="22"/>
              </w:rPr>
              <w:t> </w:t>
            </w:r>
            <w:r w:rsidR="002A2277" w:rsidRPr="0082230C">
              <w:rPr>
                <w:rFonts w:ascii="Times New Roman" w:hAnsi="Times New Roman"/>
                <w:noProof/>
                <w:color w:val="000000"/>
                <w:sz w:val="22"/>
                <w:szCs w:val="22"/>
              </w:rPr>
              <w:t> </w:t>
            </w:r>
            <w:r w:rsidR="002A2277" w:rsidRPr="0082230C">
              <w:rPr>
                <w:rFonts w:ascii="Times New Roman" w:hAnsi="Times New Roman"/>
                <w:noProof/>
                <w:color w:val="000000"/>
                <w:sz w:val="22"/>
                <w:szCs w:val="22"/>
              </w:rPr>
              <w:t> </w:t>
            </w:r>
            <w:r w:rsidR="002A2277" w:rsidRPr="0082230C">
              <w:rPr>
                <w:rFonts w:ascii="Times New Roman" w:hAnsi="Times New Roman"/>
                <w:color w:val="000000"/>
                <w:sz w:val="22"/>
                <w:szCs w:val="22"/>
              </w:rPr>
              <w:fldChar w:fldCharType="end"/>
            </w:r>
          </w:p>
        </w:tc>
      </w:tr>
      <w:tr w:rsidR="001A3F30" w:rsidRPr="009D467E" w14:paraId="32375214" w14:textId="77777777" w:rsidTr="003978BF">
        <w:trPr>
          <w:trHeight w:val="432"/>
          <w:jc w:val="center"/>
        </w:trPr>
        <w:tc>
          <w:tcPr>
            <w:tcW w:w="11290" w:type="dxa"/>
            <w:gridSpan w:val="14"/>
            <w:tcBorders>
              <w:left w:val="nil"/>
              <w:bottom w:val="single" w:sz="4" w:space="0" w:color="auto"/>
              <w:right w:val="nil"/>
            </w:tcBorders>
            <w:shd w:val="clear" w:color="auto" w:fill="F2F2F2" w:themeFill="background1" w:themeFillShade="F2"/>
            <w:vAlign w:val="center"/>
          </w:tcPr>
          <w:p w14:paraId="10629D40" w14:textId="5FEB1900" w:rsidR="001A3F30" w:rsidRPr="00EF2574" w:rsidRDefault="0082230C" w:rsidP="00680505">
            <w:pPr>
              <w:spacing w:before="20" w:after="20"/>
              <w:rPr>
                <w:rFonts w:ascii="Arial" w:hAnsi="Arial"/>
                <w:b/>
                <w:spacing w:val="-3"/>
                <w:sz w:val="22"/>
                <w:szCs w:val="22"/>
              </w:rPr>
            </w:pPr>
            <w:r>
              <w:rPr>
                <w:rFonts w:ascii="Arial" w:hAnsi="Arial"/>
                <w:b/>
                <w:spacing w:val="-3"/>
                <w:sz w:val="22"/>
                <w:szCs w:val="22"/>
              </w:rPr>
              <w:t>SUBMITTING THIS FORM</w:t>
            </w:r>
          </w:p>
        </w:tc>
      </w:tr>
      <w:tr w:rsidR="001A3F30" w:rsidRPr="0030331B" w14:paraId="2D3DFF3F" w14:textId="77777777" w:rsidTr="0082230C">
        <w:trPr>
          <w:trHeight w:val="2042"/>
          <w:jc w:val="center"/>
        </w:trPr>
        <w:tc>
          <w:tcPr>
            <w:tcW w:w="11290" w:type="dxa"/>
            <w:gridSpan w:val="14"/>
            <w:tcBorders>
              <w:top w:val="single" w:sz="4" w:space="0" w:color="auto"/>
              <w:left w:val="nil"/>
              <w:bottom w:val="single" w:sz="4" w:space="0" w:color="auto"/>
              <w:right w:val="nil"/>
            </w:tcBorders>
          </w:tcPr>
          <w:p w14:paraId="4A80AE74" w14:textId="197F5DCA" w:rsidR="003978BF" w:rsidRPr="003978BF" w:rsidRDefault="001A3F30" w:rsidP="00680505">
            <w:pPr>
              <w:spacing w:before="60" w:after="120"/>
              <w:rPr>
                <w:rFonts w:ascii="Arial" w:hAnsi="Arial" w:cs="Arial"/>
                <w:sz w:val="22"/>
                <w:szCs w:val="22"/>
              </w:rPr>
            </w:pPr>
            <w:r w:rsidRPr="003978BF">
              <w:rPr>
                <w:rFonts w:ascii="Arial" w:hAnsi="Arial" w:cs="Arial"/>
                <w:sz w:val="22"/>
                <w:szCs w:val="22"/>
              </w:rPr>
              <w:t xml:space="preserve">Mail this form </w:t>
            </w:r>
            <w:r w:rsidR="003978BF" w:rsidRPr="003978BF">
              <w:rPr>
                <w:rFonts w:ascii="Arial" w:hAnsi="Arial" w:cs="Arial"/>
                <w:sz w:val="22"/>
                <w:szCs w:val="22"/>
              </w:rPr>
              <w:t xml:space="preserve">and </w:t>
            </w:r>
            <w:r w:rsidR="003978BF">
              <w:rPr>
                <w:rFonts w:ascii="Arial" w:hAnsi="Arial" w:cs="Arial"/>
                <w:sz w:val="22"/>
                <w:szCs w:val="22"/>
              </w:rPr>
              <w:t xml:space="preserve">$75 check or money order made </w:t>
            </w:r>
            <w:r w:rsidR="00D5610B">
              <w:rPr>
                <w:rFonts w:ascii="Arial" w:hAnsi="Arial" w:cs="Arial"/>
                <w:sz w:val="22"/>
                <w:szCs w:val="22"/>
              </w:rPr>
              <w:t>payable</w:t>
            </w:r>
            <w:r w:rsidR="003978BF">
              <w:rPr>
                <w:rFonts w:ascii="Arial" w:hAnsi="Arial" w:cs="Arial"/>
                <w:sz w:val="22"/>
                <w:szCs w:val="22"/>
              </w:rPr>
              <w:t xml:space="preserve"> to DHS </w:t>
            </w:r>
            <w:r w:rsidR="003978BF" w:rsidRPr="003978BF">
              <w:rPr>
                <w:rFonts w:ascii="Arial" w:hAnsi="Arial" w:cs="Arial"/>
                <w:sz w:val="22"/>
                <w:szCs w:val="22"/>
              </w:rPr>
              <w:t xml:space="preserve">to: </w:t>
            </w:r>
          </w:p>
          <w:p w14:paraId="273C71BD" w14:textId="2A692FDC" w:rsidR="003978BF" w:rsidRPr="003978BF" w:rsidRDefault="003978BF" w:rsidP="003978BF">
            <w:pPr>
              <w:ind w:left="720"/>
              <w:rPr>
                <w:rFonts w:ascii="Arial" w:hAnsi="Arial" w:cs="Arial"/>
                <w:sz w:val="22"/>
                <w:szCs w:val="22"/>
              </w:rPr>
            </w:pPr>
            <w:r>
              <w:rPr>
                <w:rFonts w:ascii="Arial" w:hAnsi="Arial" w:cs="Arial"/>
                <w:sz w:val="22"/>
                <w:szCs w:val="22"/>
              </w:rPr>
              <w:t>State of Wisconsin</w:t>
            </w:r>
          </w:p>
          <w:p w14:paraId="54E42651" w14:textId="1BA79DD1" w:rsidR="003978BF" w:rsidRPr="003978BF" w:rsidRDefault="003978BF" w:rsidP="003978BF">
            <w:pPr>
              <w:ind w:left="720"/>
              <w:rPr>
                <w:rFonts w:ascii="Arial" w:hAnsi="Arial" w:cs="Arial"/>
                <w:sz w:val="22"/>
                <w:szCs w:val="22"/>
              </w:rPr>
            </w:pPr>
            <w:r>
              <w:rPr>
                <w:rFonts w:ascii="Arial" w:hAnsi="Arial" w:cs="Arial"/>
                <w:sz w:val="22"/>
                <w:szCs w:val="22"/>
              </w:rPr>
              <w:t>Box 93419</w:t>
            </w:r>
          </w:p>
          <w:p w14:paraId="0F549B17" w14:textId="64AEF77C" w:rsidR="001A3F30" w:rsidRDefault="003978BF" w:rsidP="003978BF">
            <w:pPr>
              <w:ind w:left="720"/>
              <w:rPr>
                <w:rFonts w:ascii="Arial" w:hAnsi="Arial" w:cs="Arial"/>
                <w:sz w:val="22"/>
                <w:szCs w:val="22"/>
              </w:rPr>
            </w:pPr>
            <w:r>
              <w:rPr>
                <w:rFonts w:ascii="Arial" w:hAnsi="Arial" w:cs="Arial"/>
                <w:sz w:val="22"/>
                <w:szCs w:val="22"/>
              </w:rPr>
              <w:t>Milwaukee WI  53293-3328</w:t>
            </w:r>
          </w:p>
          <w:p w14:paraId="66113793" w14:textId="77777777" w:rsidR="0082230C" w:rsidRDefault="0082230C" w:rsidP="003978BF">
            <w:pPr>
              <w:rPr>
                <w:rFonts w:ascii="Arial" w:hAnsi="Arial" w:cs="Arial"/>
                <w:sz w:val="22"/>
                <w:szCs w:val="22"/>
              </w:rPr>
            </w:pPr>
          </w:p>
          <w:p w14:paraId="2B1DB1E2" w14:textId="4499B484" w:rsidR="001A3F30" w:rsidRPr="0082230C" w:rsidRDefault="003978BF" w:rsidP="0082230C">
            <w:pPr>
              <w:rPr>
                <w:rFonts w:ascii="Arial" w:hAnsi="Arial" w:cs="Arial"/>
                <w:sz w:val="22"/>
                <w:szCs w:val="22"/>
              </w:rPr>
            </w:pPr>
            <w:r w:rsidRPr="003978BF">
              <w:rPr>
                <w:rFonts w:ascii="Arial" w:hAnsi="Arial" w:cs="Arial"/>
                <w:sz w:val="22"/>
                <w:szCs w:val="22"/>
              </w:rPr>
              <w:t xml:space="preserve">We will send you your exam schedule by email. Exam dates for each location are available at </w:t>
            </w:r>
            <w:hyperlink r:id="rId7" w:history="1">
              <w:r w:rsidRPr="003978BF">
                <w:rPr>
                  <w:rStyle w:val="Hyperlink"/>
                  <w:rFonts w:ascii="Arial" w:hAnsi="Arial" w:cs="Arial"/>
                  <w:sz w:val="22"/>
                  <w:szCs w:val="22"/>
                </w:rPr>
                <w:t>www.dhs.wisconsin.gov/lead/exam.htm</w:t>
              </w:r>
            </w:hyperlink>
            <w:r w:rsidRPr="003978BF">
              <w:rPr>
                <w:rFonts w:ascii="Arial" w:hAnsi="Arial" w:cs="Arial"/>
                <w:sz w:val="22"/>
                <w:szCs w:val="22"/>
              </w:rPr>
              <w:t>.</w:t>
            </w:r>
          </w:p>
        </w:tc>
      </w:tr>
      <w:tr w:rsidR="0082230C" w:rsidRPr="0030331B" w14:paraId="2331D248" w14:textId="77777777" w:rsidTr="0082230C">
        <w:trPr>
          <w:trHeight w:val="432"/>
          <w:jc w:val="center"/>
        </w:trPr>
        <w:tc>
          <w:tcPr>
            <w:tcW w:w="11290" w:type="dxa"/>
            <w:gridSpan w:val="14"/>
            <w:tcBorders>
              <w:top w:val="single" w:sz="4" w:space="0" w:color="auto"/>
              <w:left w:val="nil"/>
              <w:bottom w:val="single" w:sz="4" w:space="0" w:color="auto"/>
              <w:right w:val="nil"/>
            </w:tcBorders>
            <w:shd w:val="clear" w:color="auto" w:fill="F2F2F2" w:themeFill="background1" w:themeFillShade="F2"/>
          </w:tcPr>
          <w:p w14:paraId="5E7AAC53" w14:textId="0E4C41F2" w:rsidR="0082230C" w:rsidRPr="0082230C" w:rsidRDefault="0082230C" w:rsidP="00680505">
            <w:pPr>
              <w:spacing w:before="60" w:after="120"/>
              <w:rPr>
                <w:rFonts w:ascii="Arial" w:hAnsi="Arial" w:cs="Arial"/>
                <w:b/>
                <w:bCs/>
                <w:sz w:val="22"/>
                <w:szCs w:val="22"/>
              </w:rPr>
            </w:pPr>
            <w:r w:rsidRPr="0082230C">
              <w:rPr>
                <w:rFonts w:ascii="Arial" w:hAnsi="Arial" w:cs="Arial"/>
                <w:b/>
                <w:bCs/>
                <w:sz w:val="22"/>
                <w:szCs w:val="22"/>
              </w:rPr>
              <w:t>IMPORTANT INFORMATION</w:t>
            </w:r>
            <w:r>
              <w:rPr>
                <w:rFonts w:ascii="Arial" w:hAnsi="Arial" w:cs="Arial"/>
                <w:b/>
                <w:bCs/>
                <w:sz w:val="22"/>
                <w:szCs w:val="22"/>
              </w:rPr>
              <w:t xml:space="preserve">   </w:t>
            </w:r>
            <w:r w:rsidRPr="0082230C">
              <w:rPr>
                <w:rFonts w:ascii="Arial" w:hAnsi="Arial" w:cs="Arial"/>
                <w:sz w:val="22"/>
                <w:szCs w:val="22"/>
              </w:rPr>
              <w:t xml:space="preserve">Call 608-261-6876 or email </w:t>
            </w:r>
            <w:hyperlink r:id="rId8" w:history="1">
              <w:r w:rsidRPr="0082230C">
                <w:rPr>
                  <w:rStyle w:val="Hyperlink"/>
                  <w:rFonts w:ascii="Arial" w:hAnsi="Arial" w:cs="Arial"/>
                  <w:sz w:val="22"/>
                  <w:szCs w:val="22"/>
                </w:rPr>
                <w:t>DHSAsbestosLead@wi.gov</w:t>
              </w:r>
            </w:hyperlink>
            <w:r w:rsidRPr="0082230C">
              <w:rPr>
                <w:rFonts w:ascii="Arial" w:hAnsi="Arial" w:cs="Arial"/>
                <w:sz w:val="22"/>
                <w:szCs w:val="22"/>
              </w:rPr>
              <w:t xml:space="preserve"> if you have questions.</w:t>
            </w:r>
          </w:p>
        </w:tc>
      </w:tr>
      <w:tr w:rsidR="0082230C" w:rsidRPr="0030331B" w14:paraId="251DCA3A" w14:textId="77777777" w:rsidTr="0082230C">
        <w:trPr>
          <w:trHeight w:val="20"/>
          <w:jc w:val="center"/>
        </w:trPr>
        <w:tc>
          <w:tcPr>
            <w:tcW w:w="11290" w:type="dxa"/>
            <w:gridSpan w:val="14"/>
            <w:tcBorders>
              <w:top w:val="single" w:sz="4" w:space="0" w:color="auto"/>
              <w:left w:val="nil"/>
              <w:bottom w:val="single" w:sz="4" w:space="0" w:color="auto"/>
              <w:right w:val="nil"/>
            </w:tcBorders>
            <w:vAlign w:val="center"/>
          </w:tcPr>
          <w:p w14:paraId="7454AA7D" w14:textId="77777777" w:rsidR="0082230C" w:rsidRDefault="0082230C" w:rsidP="0082230C">
            <w:pPr>
              <w:spacing w:before="60" w:after="120"/>
              <w:rPr>
                <w:rFonts w:ascii="Arial" w:hAnsi="Arial" w:cs="Arial"/>
                <w:iCs/>
                <w:color w:val="000000"/>
                <w:sz w:val="22"/>
                <w:szCs w:val="22"/>
              </w:rPr>
            </w:pPr>
            <w:r w:rsidRPr="0082230C">
              <w:rPr>
                <w:rFonts w:ascii="Arial" w:hAnsi="Arial" w:cs="Arial"/>
                <w:iCs/>
                <w:color w:val="000000"/>
                <w:sz w:val="22"/>
                <w:szCs w:val="22"/>
              </w:rPr>
              <w:t xml:space="preserve">You must pass the exam within six months of completing training. You may take it up to three times. </w:t>
            </w:r>
          </w:p>
          <w:p w14:paraId="602198FA" w14:textId="77777777" w:rsidR="0082230C" w:rsidRDefault="0082230C" w:rsidP="0082230C">
            <w:pPr>
              <w:spacing w:before="60" w:after="120"/>
              <w:rPr>
                <w:rFonts w:ascii="Arial" w:hAnsi="Arial" w:cs="Arial"/>
                <w:iCs/>
                <w:color w:val="000000"/>
                <w:sz w:val="22"/>
                <w:szCs w:val="22"/>
              </w:rPr>
            </w:pPr>
            <w:r w:rsidRPr="0082230C">
              <w:rPr>
                <w:rFonts w:ascii="Arial" w:hAnsi="Arial" w:cs="Arial"/>
                <w:iCs/>
                <w:color w:val="000000"/>
                <w:sz w:val="22"/>
                <w:szCs w:val="22"/>
              </w:rPr>
              <w:t xml:space="preserve">If you don’t pass after six months, or if you fail all three attempts, your interim certification may be revoked. Your application for initial lead abatement supervisor, hazard investigator, inspector, or risk assessor certification will be denied. </w:t>
            </w:r>
          </w:p>
          <w:p w14:paraId="14911B07" w14:textId="77777777" w:rsidR="0082230C" w:rsidRDefault="0082230C" w:rsidP="0082230C">
            <w:pPr>
              <w:spacing w:before="60" w:after="120"/>
              <w:rPr>
                <w:rFonts w:ascii="Arial" w:hAnsi="Arial" w:cs="Arial"/>
                <w:iCs/>
                <w:color w:val="000000"/>
                <w:sz w:val="22"/>
                <w:szCs w:val="22"/>
              </w:rPr>
            </w:pPr>
            <w:r w:rsidRPr="0082230C">
              <w:rPr>
                <w:rFonts w:ascii="Arial" w:hAnsi="Arial" w:cs="Arial"/>
                <w:iCs/>
                <w:color w:val="000000"/>
                <w:sz w:val="22"/>
                <w:szCs w:val="22"/>
              </w:rPr>
              <w:t>If you’re denied initial lead abatement supervisor certification, you’ll be certified as a lead abatement worker. If you’re denied hazard investigator, inspector, or risk assessor certification, you’ll be certified as a lead sampling technician.</w:t>
            </w:r>
          </w:p>
          <w:p w14:paraId="0B99C4C1" w14:textId="261BD397" w:rsidR="0082230C" w:rsidRPr="0082230C" w:rsidRDefault="0082230C" w:rsidP="0082230C">
            <w:pPr>
              <w:spacing w:before="60" w:after="120"/>
              <w:rPr>
                <w:rFonts w:ascii="Arial" w:hAnsi="Arial" w:cs="Arial"/>
                <w:iCs/>
                <w:color w:val="000000"/>
                <w:sz w:val="22"/>
                <w:szCs w:val="22"/>
              </w:rPr>
            </w:pPr>
            <w:r w:rsidRPr="0082230C">
              <w:rPr>
                <w:rFonts w:ascii="Arial" w:hAnsi="Arial" w:cs="Arial"/>
                <w:iCs/>
                <w:color w:val="000000"/>
                <w:sz w:val="22"/>
                <w:szCs w:val="22"/>
              </w:rPr>
              <w:t>Twelve months after your lead abatement supervisor certification is denied, you can reapply after retaking the initial training. The same is true for hazard investigator and inspector certification. You can reapply for risk assessor certification after 12 months, too, but you must retake both the initial hazard investigator and initial inspector training.</w:t>
            </w:r>
          </w:p>
        </w:tc>
      </w:tr>
    </w:tbl>
    <w:p w14:paraId="616BFF5B" w14:textId="77777777" w:rsidR="00E212D8" w:rsidRPr="0030331B" w:rsidRDefault="00E212D8">
      <w:pPr>
        <w:spacing w:before="120"/>
        <w:rPr>
          <w:rFonts w:ascii="Arial" w:hAnsi="Arial"/>
          <w:b/>
          <w:sz w:val="22"/>
          <w:szCs w:val="22"/>
        </w:rPr>
      </w:pPr>
    </w:p>
    <w:sectPr w:rsidR="00E212D8" w:rsidRPr="0030331B" w:rsidSect="00345F68">
      <w:footerReference w:type="default" r:id="rId9"/>
      <w:pgSz w:w="12240" w:h="15840" w:code="1"/>
      <w:pgMar w:top="720" w:right="475" w:bottom="0" w:left="4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CF48" w14:textId="77777777" w:rsidR="00280EA3" w:rsidRDefault="00280EA3">
      <w:r>
        <w:separator/>
      </w:r>
    </w:p>
  </w:endnote>
  <w:endnote w:type="continuationSeparator" w:id="0">
    <w:p w14:paraId="36870AA6" w14:textId="77777777" w:rsidR="00280EA3" w:rsidRDefault="0028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7D7A" w14:textId="77777777" w:rsidR="00555410" w:rsidRDefault="005554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224D" w14:textId="77777777" w:rsidR="00280EA3" w:rsidRDefault="00280EA3">
      <w:r>
        <w:separator/>
      </w:r>
    </w:p>
  </w:footnote>
  <w:footnote w:type="continuationSeparator" w:id="0">
    <w:p w14:paraId="1591A2F7" w14:textId="77777777" w:rsidR="00280EA3" w:rsidRDefault="00280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577E0D"/>
    <w:multiLevelType w:val="singleLevel"/>
    <w:tmpl w:val="39888208"/>
    <w:lvl w:ilvl="0">
      <w:start w:val="2"/>
      <w:numFmt w:val="decimal"/>
      <w:lvlText w:val="%1."/>
      <w:lvlJc w:val="left"/>
      <w:pPr>
        <w:tabs>
          <w:tab w:val="num" w:pos="360"/>
        </w:tabs>
        <w:ind w:left="360" w:hanging="360"/>
      </w:pPr>
      <w:rPr>
        <w:rFonts w:hint="default"/>
        <w:b/>
      </w:rPr>
    </w:lvl>
  </w:abstractNum>
  <w:abstractNum w:abstractNumId="2" w15:restartNumberingAfterBreak="0">
    <w:nsid w:val="32C04041"/>
    <w:multiLevelType w:val="hybridMultilevel"/>
    <w:tmpl w:val="A31E6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F5786"/>
    <w:multiLevelType w:val="hybridMultilevel"/>
    <w:tmpl w:val="0FC4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902297">
    <w:abstractNumId w:val="0"/>
    <w:lvlOverride w:ilvl="0">
      <w:lvl w:ilvl="0">
        <w:start w:val="1"/>
        <w:numFmt w:val="bullet"/>
        <w:lvlText w:val=""/>
        <w:legacy w:legacy="1" w:legacySpace="288" w:legacyIndent="432"/>
        <w:lvlJc w:val="left"/>
        <w:pPr>
          <w:ind w:left="432" w:hanging="432"/>
        </w:pPr>
        <w:rPr>
          <w:rFonts w:ascii="Symbol" w:hAnsi="Symbol" w:hint="default"/>
        </w:rPr>
      </w:lvl>
    </w:lvlOverride>
  </w:num>
  <w:num w:numId="2" w16cid:durableId="809830950">
    <w:abstractNumId w:val="1"/>
  </w:num>
  <w:num w:numId="3" w16cid:durableId="746028744">
    <w:abstractNumId w:val="3"/>
  </w:num>
  <w:num w:numId="4" w16cid:durableId="1974869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ISMVTypkANT2LnR8SbwZbR7IVhcDwtgYoqOzJYBkL/kzjFPuluv1OhrEVfm5VPi6kuEXYlwKVskODzgNS+4wg==" w:salt="Djwj533gNrADSh0wO3zo6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80"/>
    <w:rsid w:val="00084F9A"/>
    <w:rsid w:val="00092CD7"/>
    <w:rsid w:val="00125F24"/>
    <w:rsid w:val="00133D1F"/>
    <w:rsid w:val="001A24CF"/>
    <w:rsid w:val="001A3F30"/>
    <w:rsid w:val="001A692F"/>
    <w:rsid w:val="00245729"/>
    <w:rsid w:val="00280EA3"/>
    <w:rsid w:val="00290EF6"/>
    <w:rsid w:val="002A2277"/>
    <w:rsid w:val="002E2C6D"/>
    <w:rsid w:val="0030331B"/>
    <w:rsid w:val="00345F68"/>
    <w:rsid w:val="003978BF"/>
    <w:rsid w:val="003B37CB"/>
    <w:rsid w:val="003E4AEB"/>
    <w:rsid w:val="004014DC"/>
    <w:rsid w:val="00401F80"/>
    <w:rsid w:val="00403405"/>
    <w:rsid w:val="004236F0"/>
    <w:rsid w:val="00452641"/>
    <w:rsid w:val="00452B3F"/>
    <w:rsid w:val="00480388"/>
    <w:rsid w:val="00493A64"/>
    <w:rsid w:val="004E030D"/>
    <w:rsid w:val="00555410"/>
    <w:rsid w:val="0059520F"/>
    <w:rsid w:val="005A56EA"/>
    <w:rsid w:val="005A75AB"/>
    <w:rsid w:val="00615A5B"/>
    <w:rsid w:val="0064064F"/>
    <w:rsid w:val="00680505"/>
    <w:rsid w:val="006C6689"/>
    <w:rsid w:val="007232CA"/>
    <w:rsid w:val="007278CA"/>
    <w:rsid w:val="007D6210"/>
    <w:rsid w:val="00802F1D"/>
    <w:rsid w:val="00812950"/>
    <w:rsid w:val="00820AEA"/>
    <w:rsid w:val="00820E14"/>
    <w:rsid w:val="0082230C"/>
    <w:rsid w:val="008A46B1"/>
    <w:rsid w:val="008C68F9"/>
    <w:rsid w:val="00937DFF"/>
    <w:rsid w:val="00966B1F"/>
    <w:rsid w:val="009B3B3A"/>
    <w:rsid w:val="009D467E"/>
    <w:rsid w:val="009D7D80"/>
    <w:rsid w:val="009E0F3C"/>
    <w:rsid w:val="009F2B8C"/>
    <w:rsid w:val="00A354BD"/>
    <w:rsid w:val="00AE2EC7"/>
    <w:rsid w:val="00B058A4"/>
    <w:rsid w:val="00B4309F"/>
    <w:rsid w:val="00B951BA"/>
    <w:rsid w:val="00BF620A"/>
    <w:rsid w:val="00C544C9"/>
    <w:rsid w:val="00C71603"/>
    <w:rsid w:val="00C865A9"/>
    <w:rsid w:val="00C91FD7"/>
    <w:rsid w:val="00CA75C6"/>
    <w:rsid w:val="00CE60EA"/>
    <w:rsid w:val="00D0548C"/>
    <w:rsid w:val="00D5610B"/>
    <w:rsid w:val="00D82879"/>
    <w:rsid w:val="00DA6D4D"/>
    <w:rsid w:val="00DD4A2E"/>
    <w:rsid w:val="00DD60BA"/>
    <w:rsid w:val="00E13E63"/>
    <w:rsid w:val="00E212D8"/>
    <w:rsid w:val="00E85883"/>
    <w:rsid w:val="00E95E33"/>
    <w:rsid w:val="00ED437B"/>
    <w:rsid w:val="00EE4EE8"/>
    <w:rsid w:val="00EF2574"/>
    <w:rsid w:val="00EF4F3F"/>
    <w:rsid w:val="00F34DF6"/>
    <w:rsid w:val="00F67990"/>
    <w:rsid w:val="00F9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5F4D6"/>
  <w15:docId w15:val="{FFD96175-80B4-4FBF-BE81-343E0204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tabs>
        <w:tab w:val="left" w:pos="450"/>
      </w:tabs>
      <w:outlineLvl w:val="0"/>
    </w:pPr>
    <w:rPr>
      <w:rFonts w:ascii="Arial" w:hAnsi="Arial"/>
      <w:b/>
      <w:sz w:val="22"/>
    </w:rPr>
  </w:style>
  <w:style w:type="paragraph" w:styleId="Heading2">
    <w:name w:val="heading 2"/>
    <w:basedOn w:val="Normal"/>
    <w:next w:val="Normal"/>
    <w:qFormat/>
    <w:pPr>
      <w:keepNext/>
      <w:tabs>
        <w:tab w:val="left" w:pos="450"/>
      </w:tabs>
      <w:jc w:val="center"/>
      <w:outlineLvl w:val="1"/>
    </w:pPr>
    <w:rPr>
      <w:rFonts w:ascii="Arial" w:hAnsi="Arial"/>
      <w:b/>
      <w:sz w:val="22"/>
    </w:rPr>
  </w:style>
  <w:style w:type="paragraph" w:styleId="Heading3">
    <w:name w:val="heading 3"/>
    <w:basedOn w:val="Normal"/>
    <w:next w:val="Normal"/>
    <w:qFormat/>
    <w:pPr>
      <w:keepNext/>
      <w:jc w:val="right"/>
      <w:outlineLvl w:val="2"/>
    </w:pPr>
    <w:rPr>
      <w:rFonts w:ascii="Arial" w:hAnsi="Arial"/>
      <w:b/>
      <w:color w:val="000000"/>
      <w:sz w:val="18"/>
    </w:rPr>
  </w:style>
  <w:style w:type="paragraph" w:styleId="Heading4">
    <w:name w:val="heading 4"/>
    <w:basedOn w:val="Normal"/>
    <w:next w:val="Normal"/>
    <w:qFormat/>
    <w:pPr>
      <w:keepNext/>
      <w:outlineLvl w:val="3"/>
    </w:pPr>
    <w:rPr>
      <w:rFonts w:ascii="Arial" w:hAnsi="Arial"/>
      <w:b/>
      <w:sz w:val="20"/>
    </w:rPr>
  </w:style>
  <w:style w:type="paragraph" w:styleId="Heading5">
    <w:name w:val="heading 5"/>
    <w:basedOn w:val="Normal"/>
    <w:next w:val="Normal"/>
    <w:qFormat/>
    <w:pPr>
      <w:keepNext/>
      <w:spacing w:after="20"/>
      <w:ind w:left="-108"/>
      <w:outlineLvl w:val="4"/>
    </w:pPr>
    <w:rPr>
      <w:rFonts w:ascii="Arial" w:hAnsi="Arial"/>
      <w:sz w:val="20"/>
      <w:u w:val="single"/>
    </w:rPr>
  </w:style>
  <w:style w:type="paragraph" w:styleId="Heading7">
    <w:name w:val="heading 7"/>
    <w:basedOn w:val="Normal"/>
    <w:next w:val="Normal"/>
    <w:qFormat/>
    <w:pPr>
      <w:keepNext/>
      <w:spacing w:before="40" w:after="40"/>
      <w:jc w:val="center"/>
      <w:outlineLvl w:val="6"/>
    </w:pPr>
    <w:rPr>
      <w:rFonts w:ascii="Arial" w:hAnsi="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underscore" w:pos="14400"/>
      </w:tabs>
      <w:spacing w:before="120"/>
    </w:pPr>
    <w:rPr>
      <w:rFonts w:ascii="Times New Roman" w:hAnsi="Times New Roman"/>
      <w:b/>
      <w:i/>
    </w:rPr>
  </w:style>
  <w:style w:type="paragraph" w:styleId="TOC2">
    <w:name w:val="toc 2"/>
    <w:basedOn w:val="Normal"/>
    <w:next w:val="Normal"/>
    <w:semiHidden/>
    <w:pPr>
      <w:tabs>
        <w:tab w:val="right" w:leader="underscore" w:pos="14400"/>
      </w:tabs>
      <w:spacing w:before="120"/>
    </w:pPr>
    <w:rPr>
      <w:rFonts w:ascii="Times New Roman" w:hAnsi="Times New Roman"/>
      <w:b/>
      <w:sz w:val="22"/>
    </w:rPr>
  </w:style>
  <w:style w:type="paragraph" w:styleId="TOC3">
    <w:name w:val="toc 3"/>
    <w:basedOn w:val="Normal"/>
    <w:next w:val="Normal"/>
    <w:semiHidden/>
    <w:pPr>
      <w:tabs>
        <w:tab w:val="right" w:leader="underscore" w:pos="14400"/>
      </w:tabs>
      <w:ind w:left="240"/>
    </w:pPr>
    <w:rPr>
      <w:rFonts w:ascii="Times New Roman" w:hAnsi="Times New Roman"/>
      <w:sz w:val="20"/>
    </w:rPr>
  </w:style>
  <w:style w:type="paragraph" w:styleId="TOC4">
    <w:name w:val="toc 4"/>
    <w:basedOn w:val="Normal"/>
    <w:next w:val="Normal"/>
    <w:semiHidden/>
    <w:pPr>
      <w:tabs>
        <w:tab w:val="right" w:leader="underscore" w:pos="14400"/>
      </w:tabs>
      <w:ind w:left="480"/>
    </w:pPr>
    <w:rPr>
      <w:rFonts w:ascii="Times New Roman" w:hAnsi="Times New Roman"/>
      <w:sz w:val="20"/>
    </w:rPr>
  </w:style>
  <w:style w:type="paragraph" w:styleId="TOC5">
    <w:name w:val="toc 5"/>
    <w:basedOn w:val="Normal"/>
    <w:next w:val="Normal"/>
    <w:semiHidden/>
    <w:pPr>
      <w:tabs>
        <w:tab w:val="right" w:leader="underscore" w:pos="14400"/>
      </w:tabs>
      <w:ind w:left="720"/>
    </w:pPr>
    <w:rPr>
      <w:rFonts w:ascii="Times New Roman" w:hAnsi="Times New Roman"/>
      <w:sz w:val="20"/>
    </w:rPr>
  </w:style>
  <w:style w:type="paragraph" w:styleId="TOC6">
    <w:name w:val="toc 6"/>
    <w:basedOn w:val="Normal"/>
    <w:next w:val="Normal"/>
    <w:semiHidden/>
    <w:pPr>
      <w:tabs>
        <w:tab w:val="right" w:leader="underscore" w:pos="14400"/>
      </w:tabs>
      <w:ind w:left="960"/>
    </w:pPr>
    <w:rPr>
      <w:rFonts w:ascii="Times New Roman" w:hAnsi="Times New Roman"/>
      <w:sz w:val="20"/>
    </w:rPr>
  </w:style>
  <w:style w:type="paragraph" w:styleId="TOC7">
    <w:name w:val="toc 7"/>
    <w:basedOn w:val="Normal"/>
    <w:next w:val="Normal"/>
    <w:semiHidden/>
    <w:pPr>
      <w:tabs>
        <w:tab w:val="right" w:leader="underscore" w:pos="14400"/>
      </w:tabs>
      <w:ind w:left="1200"/>
    </w:pPr>
    <w:rPr>
      <w:rFonts w:ascii="Times New Roman" w:hAnsi="Times New Roman"/>
      <w:sz w:val="20"/>
    </w:rPr>
  </w:style>
  <w:style w:type="paragraph" w:styleId="TOC8">
    <w:name w:val="toc 8"/>
    <w:basedOn w:val="Normal"/>
    <w:next w:val="Normal"/>
    <w:semiHidden/>
    <w:pPr>
      <w:tabs>
        <w:tab w:val="right" w:leader="underscore" w:pos="14400"/>
      </w:tabs>
      <w:ind w:left="1440"/>
    </w:pPr>
    <w:rPr>
      <w:rFonts w:ascii="Times New Roman" w:hAnsi="Times New Roman"/>
      <w:sz w:val="20"/>
    </w:rPr>
  </w:style>
  <w:style w:type="paragraph" w:styleId="TOC9">
    <w:name w:val="toc 9"/>
    <w:basedOn w:val="Normal"/>
    <w:next w:val="Normal"/>
    <w:semiHidden/>
    <w:pPr>
      <w:tabs>
        <w:tab w:val="right" w:leader="underscore" w:pos="14400"/>
      </w:tabs>
      <w:ind w:left="1680"/>
    </w:pPr>
    <w:rPr>
      <w:rFonts w:ascii="Times New Roman" w:hAnsi="Times New Roman"/>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hAnsi="Arial"/>
      <w:i/>
      <w:sz w:val="22"/>
    </w:rPr>
  </w:style>
  <w:style w:type="paragraph" w:styleId="BodyText2">
    <w:name w:val="Body Text 2"/>
    <w:basedOn w:val="Normal"/>
    <w:pPr>
      <w:pBdr>
        <w:top w:val="single" w:sz="6" w:space="1" w:color="auto"/>
        <w:left w:val="single" w:sz="6" w:space="1" w:color="auto"/>
        <w:bottom w:val="single" w:sz="6" w:space="1" w:color="auto"/>
        <w:right w:val="single" w:sz="6"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560"/>
      </w:tabs>
      <w:spacing w:after="120" w:line="360" w:lineRule="auto"/>
    </w:pPr>
    <w:rPr>
      <w:rFonts w:ascii="Arial" w:hAnsi="Arial"/>
      <w:sz w:val="22"/>
    </w:rPr>
  </w:style>
  <w:style w:type="character" w:styleId="Hyperlink">
    <w:name w:val="Hyperlink"/>
    <w:rPr>
      <w:color w:val="0000FF"/>
      <w:u w:val="single"/>
    </w:rPr>
  </w:style>
  <w:style w:type="paragraph" w:styleId="BalloonText">
    <w:name w:val="Balloon Text"/>
    <w:basedOn w:val="Normal"/>
    <w:semiHidden/>
    <w:rsid w:val="00CA75C6"/>
    <w:rPr>
      <w:rFonts w:ascii="Tahoma" w:hAnsi="Tahoma" w:cs="Tahoma"/>
      <w:sz w:val="16"/>
      <w:szCs w:val="16"/>
    </w:rPr>
  </w:style>
  <w:style w:type="table" w:styleId="TableGrid">
    <w:name w:val="Table Grid"/>
    <w:basedOn w:val="TableNormal"/>
    <w:rsid w:val="00E21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E212D8"/>
    <w:rPr>
      <w:rFonts w:ascii="Arial" w:hAnsi="Arial"/>
      <w:i/>
      <w:sz w:val="22"/>
    </w:rPr>
  </w:style>
  <w:style w:type="character" w:styleId="FollowedHyperlink">
    <w:name w:val="FollowedHyperlink"/>
    <w:basedOn w:val="DefaultParagraphFont"/>
    <w:semiHidden/>
    <w:unhideWhenUsed/>
    <w:rsid w:val="00DD60BA"/>
    <w:rPr>
      <w:color w:val="800080" w:themeColor="followedHyperlink"/>
      <w:u w:val="single"/>
    </w:rPr>
  </w:style>
  <w:style w:type="character" w:styleId="PlaceholderText">
    <w:name w:val="Placeholder Text"/>
    <w:basedOn w:val="DefaultParagraphFont"/>
    <w:uiPriority w:val="99"/>
    <w:semiHidden/>
    <w:rsid w:val="00092CD7"/>
    <w:rPr>
      <w:color w:val="808080"/>
    </w:rPr>
  </w:style>
  <w:style w:type="character" w:styleId="UnresolvedMention">
    <w:name w:val="Unresolved Mention"/>
    <w:basedOn w:val="DefaultParagraphFont"/>
    <w:uiPriority w:val="99"/>
    <w:semiHidden/>
    <w:unhideWhenUsed/>
    <w:rsid w:val="0039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AsbestosLead@wi.gov" TargetMode="External"/><Relationship Id="rId3" Type="http://schemas.openxmlformats.org/officeDocument/2006/relationships/settings" Target="settings.xml"/><Relationship Id="rId7" Type="http://schemas.openxmlformats.org/officeDocument/2006/relationships/hyperlink" Target="http://www.dhs.wisconsin.gov/lead/exa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Lead Certification Exam Registration</vt:lpstr>
    </vt:vector>
  </TitlesOfParts>
  <Company>State of WI</Company>
  <LinksUpToDate>false</LinksUpToDate>
  <CharactersWithSpaces>2959</CharactersWithSpaces>
  <SharedDoc>false</SharedDoc>
  <HLinks>
    <vt:vector size="6" baseType="variant">
      <vt:variant>
        <vt:i4>6881322</vt:i4>
      </vt:variant>
      <vt:variant>
        <vt:i4>18</vt:i4>
      </vt:variant>
      <vt:variant>
        <vt:i4>0</vt:i4>
      </vt:variant>
      <vt:variant>
        <vt:i4>5</vt:i4>
      </vt:variant>
      <vt:variant>
        <vt:lpwstr>http://www.dhs.wisconsin.gov/lead/Exam.htm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Certification Exam Registration</dc:title>
  <dc:creator>dhs/dph/beoh/lead - RA 771</dc:creator>
  <cp:keywords>wisconsin, department of health services, dhs, division of public health, dph, lead certification exam, reschedule lead exam, f-01313</cp:keywords>
  <cp:lastModifiedBy>Schulte, Karla F - DHS</cp:lastModifiedBy>
  <cp:revision>7</cp:revision>
  <cp:lastPrinted>2014-05-06T17:22:00Z</cp:lastPrinted>
  <dcterms:created xsi:type="dcterms:W3CDTF">2024-04-08T18:43:00Z</dcterms:created>
  <dcterms:modified xsi:type="dcterms:W3CDTF">2024-04-19T21:13:00Z</dcterms:modified>
</cp:coreProperties>
</file>