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23B" w:rsidRDefault="00506044" w:rsidP="009D5E88">
      <w:pPr>
        <w:tabs>
          <w:tab w:val="right" w:pos="10800"/>
        </w:tabs>
        <w:rPr>
          <w:rFonts w:ascii="Arial" w:hAnsi="Arial" w:cs="Arial"/>
          <w:b/>
          <w:sz w:val="18"/>
          <w:szCs w:val="18"/>
        </w:rPr>
      </w:pPr>
      <w:r>
        <w:rPr>
          <w:rFonts w:ascii="Arial" w:hAnsi="Arial" w:cs="Arial"/>
          <w:i/>
          <w:noProof/>
          <w:sz w:val="18"/>
          <w:szCs w:val="18"/>
        </w:rPr>
        <w:drawing>
          <wp:anchor distT="0" distB="0" distL="114300" distR="114300" simplePos="0" relativeHeight="251658240" behindDoc="1" locked="1" layoutInCell="1" allowOverlap="1" wp14:anchorId="2AEBCF46" wp14:editId="337B88D9">
            <wp:simplePos x="0" y="0"/>
            <wp:positionH relativeFrom="page">
              <wp:posOffset>5066030</wp:posOffset>
            </wp:positionH>
            <wp:positionV relativeFrom="page">
              <wp:posOffset>8237855</wp:posOffset>
            </wp:positionV>
            <wp:extent cx="2262505" cy="1049020"/>
            <wp:effectExtent l="0" t="0" r="4445" b="0"/>
            <wp:wrapTight wrapText="bothSides">
              <wp:wrapPolygon edited="0">
                <wp:start x="0" y="0"/>
                <wp:lineTo x="0" y="21182"/>
                <wp:lineTo x="21461" y="21182"/>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115 - PA PDL CAM Hidradentis Suppurativa.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2505" cy="1049020"/>
                    </a:xfrm>
                    <a:prstGeom prst="rect">
                      <a:avLst/>
                    </a:prstGeom>
                  </pic:spPr>
                </pic:pic>
              </a:graphicData>
            </a:graphic>
            <wp14:sizeRelH relativeFrom="margin">
              <wp14:pctWidth>0</wp14:pctWidth>
            </wp14:sizeRelH>
            <wp14:sizeRelV relativeFrom="margin">
              <wp14:pctHeight>0</wp14:pctHeight>
            </wp14:sizeRelV>
          </wp:anchor>
        </w:drawing>
      </w:r>
      <w:r w:rsidR="009D5E88">
        <w:rPr>
          <w:rFonts w:ascii="Arial" w:hAnsi="Arial" w:cs="Arial"/>
          <w:b/>
          <w:sz w:val="18"/>
          <w:szCs w:val="18"/>
        </w:rPr>
        <w:t>DEPARTMENT OF HEALTH SERVICES</w:t>
      </w:r>
      <w:r w:rsidR="009D5E88">
        <w:rPr>
          <w:rFonts w:ascii="Arial" w:hAnsi="Arial" w:cs="Arial"/>
          <w:b/>
          <w:sz w:val="18"/>
          <w:szCs w:val="18"/>
        </w:rPr>
        <w:tab/>
        <w:t>STATE OF WISCONSIN</w:t>
      </w:r>
    </w:p>
    <w:p w:rsidR="009D5E88" w:rsidRDefault="009D5E88" w:rsidP="009D5E88">
      <w:pPr>
        <w:tabs>
          <w:tab w:val="right" w:pos="10800"/>
        </w:tabs>
        <w:rPr>
          <w:rFonts w:ascii="Arial" w:hAnsi="Arial" w:cs="Arial"/>
          <w:sz w:val="18"/>
          <w:szCs w:val="18"/>
        </w:rPr>
      </w:pPr>
      <w:proofErr w:type="gramStart"/>
      <w:r>
        <w:rPr>
          <w:rFonts w:ascii="Arial" w:hAnsi="Arial" w:cs="Arial"/>
          <w:sz w:val="18"/>
          <w:szCs w:val="18"/>
        </w:rPr>
        <w:t>Division of Health Care Access and Accountability</w:t>
      </w:r>
      <w:r>
        <w:rPr>
          <w:rFonts w:ascii="Arial" w:hAnsi="Arial" w:cs="Arial"/>
          <w:sz w:val="18"/>
          <w:szCs w:val="18"/>
        </w:rPr>
        <w:tab/>
        <w:t>Wis. Admin.</w:t>
      </w:r>
      <w:proofErr w:type="gramEnd"/>
      <w:r>
        <w:rPr>
          <w:rFonts w:ascii="Arial" w:hAnsi="Arial" w:cs="Arial"/>
          <w:sz w:val="18"/>
          <w:szCs w:val="18"/>
        </w:rPr>
        <w:t xml:space="preserve"> Code § </w:t>
      </w:r>
      <w:r w:rsidR="0043375F">
        <w:rPr>
          <w:rFonts w:ascii="Arial" w:hAnsi="Arial" w:cs="Arial"/>
          <w:sz w:val="18"/>
          <w:szCs w:val="18"/>
        </w:rPr>
        <w:t xml:space="preserve">DHS </w:t>
      </w:r>
      <w:r>
        <w:rPr>
          <w:rFonts w:ascii="Arial" w:hAnsi="Arial" w:cs="Arial"/>
          <w:sz w:val="18"/>
          <w:szCs w:val="18"/>
        </w:rPr>
        <w:t>107.10(2)</w:t>
      </w:r>
    </w:p>
    <w:p w:rsidR="009D5E88" w:rsidRDefault="009D5E88" w:rsidP="009D5E88">
      <w:pPr>
        <w:tabs>
          <w:tab w:val="right" w:pos="10800"/>
        </w:tabs>
        <w:rPr>
          <w:rFonts w:ascii="Arial" w:hAnsi="Arial" w:cs="Arial"/>
          <w:sz w:val="18"/>
          <w:szCs w:val="18"/>
        </w:rPr>
      </w:pPr>
      <w:r>
        <w:rPr>
          <w:rFonts w:ascii="Arial" w:hAnsi="Arial" w:cs="Arial"/>
          <w:sz w:val="18"/>
          <w:szCs w:val="18"/>
        </w:rPr>
        <w:t>F-</w:t>
      </w:r>
      <w:r w:rsidR="00B42B1A">
        <w:rPr>
          <w:rFonts w:ascii="Arial" w:hAnsi="Arial" w:cs="Arial"/>
          <w:sz w:val="18"/>
          <w:szCs w:val="18"/>
        </w:rPr>
        <w:t xml:space="preserve">01674 </w:t>
      </w:r>
      <w:r>
        <w:rPr>
          <w:rFonts w:ascii="Arial" w:hAnsi="Arial" w:cs="Arial"/>
          <w:sz w:val="18"/>
          <w:szCs w:val="18"/>
        </w:rPr>
        <w:t>(01/201</w:t>
      </w:r>
      <w:r w:rsidR="00375228">
        <w:rPr>
          <w:rFonts w:ascii="Arial" w:hAnsi="Arial" w:cs="Arial"/>
          <w:sz w:val="18"/>
          <w:szCs w:val="18"/>
        </w:rPr>
        <w:t>7</w:t>
      </w:r>
      <w:r>
        <w:rPr>
          <w:rFonts w:ascii="Arial" w:hAnsi="Arial" w:cs="Arial"/>
          <w:sz w:val="18"/>
          <w:szCs w:val="18"/>
        </w:rPr>
        <w:t>)</w:t>
      </w:r>
    </w:p>
    <w:p w:rsidR="009D5E88" w:rsidRDefault="009D5E88" w:rsidP="009D5E88">
      <w:pPr>
        <w:tabs>
          <w:tab w:val="right" w:pos="10800"/>
        </w:tabs>
        <w:rPr>
          <w:rFonts w:ascii="Arial" w:hAnsi="Arial" w:cs="Arial"/>
          <w:sz w:val="18"/>
          <w:szCs w:val="18"/>
        </w:rPr>
      </w:pPr>
    </w:p>
    <w:p w:rsidR="009D5E88" w:rsidRDefault="009D5E88" w:rsidP="009D5E88">
      <w:pPr>
        <w:tabs>
          <w:tab w:val="right" w:pos="10800"/>
        </w:tabs>
        <w:jc w:val="center"/>
        <w:rPr>
          <w:rFonts w:ascii="Arial" w:hAnsi="Arial" w:cs="Arial"/>
          <w:b/>
        </w:rPr>
      </w:pPr>
      <w:r>
        <w:rPr>
          <w:rFonts w:ascii="Arial" w:hAnsi="Arial" w:cs="Arial"/>
          <w:b/>
        </w:rPr>
        <w:t>FORWARDHEALTH</w:t>
      </w:r>
    </w:p>
    <w:p w:rsidR="009D5E88" w:rsidRDefault="009D5E88" w:rsidP="009D5E88">
      <w:pPr>
        <w:tabs>
          <w:tab w:val="right" w:pos="10800"/>
        </w:tabs>
        <w:jc w:val="center"/>
        <w:rPr>
          <w:rFonts w:ascii="Arial" w:hAnsi="Arial" w:cs="Arial"/>
          <w:b/>
          <w:sz w:val="24"/>
          <w:szCs w:val="24"/>
        </w:rPr>
      </w:pPr>
      <w:r>
        <w:rPr>
          <w:rFonts w:ascii="Arial" w:hAnsi="Arial" w:cs="Arial"/>
          <w:b/>
          <w:sz w:val="24"/>
          <w:szCs w:val="24"/>
        </w:rPr>
        <w:t>PRIOR AUTHORIZATION / PREFERRED DRUG LIST (PA/PDL) FOR CYTOKINE AND CELL ADHESION MOLECULE (CAM) ANTAGONIST DRUGS FOR HIDRADENITIS SUPPURATIVA</w:t>
      </w:r>
    </w:p>
    <w:p w:rsidR="009D5E88" w:rsidRDefault="009D5E88" w:rsidP="009D5E88">
      <w:pPr>
        <w:tabs>
          <w:tab w:val="right" w:pos="10800"/>
        </w:tabs>
        <w:rPr>
          <w:rFonts w:ascii="Arial" w:hAnsi="Arial" w:cs="Arial"/>
          <w:sz w:val="18"/>
          <w:szCs w:val="18"/>
        </w:rPr>
      </w:pPr>
    </w:p>
    <w:p w:rsidR="009D5E88" w:rsidRDefault="009D5E88" w:rsidP="009D5E88">
      <w:pPr>
        <w:tabs>
          <w:tab w:val="right" w:pos="10800"/>
        </w:tabs>
        <w:rPr>
          <w:rFonts w:ascii="Arial" w:hAnsi="Arial" w:cs="Arial"/>
          <w:sz w:val="18"/>
          <w:szCs w:val="18"/>
        </w:rPr>
      </w:pPr>
      <w:r>
        <w:rPr>
          <w:rFonts w:ascii="Arial" w:hAnsi="Arial" w:cs="Arial"/>
          <w:b/>
          <w:sz w:val="18"/>
          <w:szCs w:val="18"/>
        </w:rPr>
        <w:t>Instructions:</w:t>
      </w:r>
      <w:r>
        <w:rPr>
          <w:rFonts w:ascii="Arial" w:hAnsi="Arial" w:cs="Arial"/>
          <w:sz w:val="18"/>
          <w:szCs w:val="18"/>
        </w:rPr>
        <w:t xml:space="preserve"> Type or print clearly. Before completing this form, read the Prior Authorization/Preferred Drug List (PA/PDL) for Cytokine and Cell Adhesion Molecule (CAM) Antagonist Drugs for Hidradenitis Suppurativa Completion Instructions, F-</w:t>
      </w:r>
      <w:r w:rsidR="00B42B1A">
        <w:rPr>
          <w:rFonts w:ascii="Arial" w:hAnsi="Arial" w:cs="Arial"/>
          <w:sz w:val="18"/>
          <w:szCs w:val="18"/>
        </w:rPr>
        <w:t>01674A</w:t>
      </w:r>
      <w:r>
        <w:rPr>
          <w:rFonts w:ascii="Arial" w:hAnsi="Arial" w:cs="Arial"/>
          <w:sz w:val="18"/>
          <w:szCs w:val="18"/>
        </w:rPr>
        <w:t xml:space="preserve">. Providers may refer to the Forms page of the ForwardHealth Portal at </w:t>
      </w:r>
      <w:hyperlink r:id="rId8" w:history="1">
        <w:r w:rsidR="00393523" w:rsidRPr="000D3314">
          <w:rPr>
            <w:rStyle w:val="Hyperlink"/>
            <w:rFonts w:ascii="Arial" w:hAnsi="Arial" w:cs="Arial"/>
            <w:i/>
            <w:sz w:val="18"/>
            <w:szCs w:val="18"/>
          </w:rPr>
          <w:t>www.forwardhealth.wi.gov/WIPortal/Content/provider/forms/index.htm.spage</w:t>
        </w:r>
      </w:hyperlink>
      <w:r>
        <w:rPr>
          <w:rFonts w:ascii="Arial" w:hAnsi="Arial" w:cs="Arial"/>
          <w:i/>
          <w:sz w:val="18"/>
          <w:szCs w:val="18"/>
        </w:rPr>
        <w:t xml:space="preserve"> </w:t>
      </w:r>
      <w:r>
        <w:rPr>
          <w:rFonts w:ascii="Arial" w:hAnsi="Arial" w:cs="Arial"/>
          <w:sz w:val="18"/>
          <w:szCs w:val="18"/>
        </w:rPr>
        <w:t xml:space="preserve">for the completion instructions. </w:t>
      </w:r>
    </w:p>
    <w:p w:rsidR="009D5E88" w:rsidRDefault="009D5E88" w:rsidP="009D5E88">
      <w:pPr>
        <w:tabs>
          <w:tab w:val="right" w:pos="10800"/>
        </w:tabs>
        <w:rPr>
          <w:rFonts w:ascii="Arial" w:hAnsi="Arial" w:cs="Arial"/>
          <w:sz w:val="18"/>
          <w:szCs w:val="18"/>
        </w:rPr>
      </w:pPr>
    </w:p>
    <w:p w:rsidR="009D5E88" w:rsidRDefault="009D5E88" w:rsidP="009D5E88">
      <w:pPr>
        <w:tabs>
          <w:tab w:val="right" w:pos="10800"/>
        </w:tabs>
        <w:rPr>
          <w:rFonts w:ascii="Arial" w:hAnsi="Arial" w:cs="Arial"/>
          <w:sz w:val="18"/>
          <w:szCs w:val="18"/>
        </w:rPr>
      </w:pPr>
      <w:r>
        <w:rPr>
          <w:rFonts w:ascii="Arial" w:hAnsi="Arial" w:cs="Arial"/>
          <w:sz w:val="18"/>
          <w:szCs w:val="18"/>
        </w:rPr>
        <w:t xml:space="preserve">Pharmacy providers are required to have a completed Prior Authorization/Preferred Drug List (PA/PDL) for Cytokine and Cell Adhesion Molecule (CAM) Antagonist Drugs for Hidradenitis Suppurativa form signed by the prescriber before calling the Specialized Transmission Approval Technology-Prior Authorization (STAT-PA) system or submitting a prior authorization (PA) request on the Portal, by fax, or by mail. Providers may call Provider Services at 800-947-9627 with questions. </w:t>
      </w:r>
    </w:p>
    <w:p w:rsidR="009D5E88" w:rsidRDefault="009D5E88" w:rsidP="009D5E88">
      <w:pPr>
        <w:tabs>
          <w:tab w:val="right" w:pos="10800"/>
        </w:tabs>
        <w:rPr>
          <w:rFonts w:ascii="Arial" w:hAnsi="Arial" w:cs="Arial"/>
          <w:sz w:val="18"/>
          <w:szCs w:val="18"/>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395"/>
        <w:gridCol w:w="1175"/>
        <w:gridCol w:w="4220"/>
      </w:tblGrid>
      <w:tr w:rsidR="009D5E88" w:rsidTr="009D5E88">
        <w:trPr>
          <w:cantSplit/>
          <w:trHeight w:val="216"/>
          <w:jc w:val="center"/>
        </w:trPr>
        <w:tc>
          <w:tcPr>
            <w:tcW w:w="10790" w:type="dxa"/>
            <w:gridSpan w:val="3"/>
            <w:tcBorders>
              <w:top w:val="single" w:sz="12" w:space="0" w:color="auto"/>
              <w:bottom w:val="single" w:sz="12" w:space="0" w:color="auto"/>
            </w:tcBorders>
            <w:vAlign w:val="center"/>
          </w:tcPr>
          <w:p w:rsidR="009D5E88" w:rsidRPr="009D5E88" w:rsidRDefault="009D5E88" w:rsidP="00506044">
            <w:pPr>
              <w:tabs>
                <w:tab w:val="right" w:pos="10800"/>
              </w:tabs>
              <w:rPr>
                <w:rFonts w:ascii="Arial" w:hAnsi="Arial" w:cs="Arial"/>
                <w:b/>
                <w:sz w:val="18"/>
                <w:szCs w:val="18"/>
              </w:rPr>
            </w:pPr>
            <w:r>
              <w:rPr>
                <w:rFonts w:ascii="Arial" w:hAnsi="Arial" w:cs="Arial"/>
                <w:b/>
                <w:sz w:val="18"/>
                <w:szCs w:val="18"/>
              </w:rPr>
              <w:t xml:space="preserve">SECTION I </w:t>
            </w:r>
            <w:r w:rsidR="000D3314">
              <w:rPr>
                <w:rFonts w:ascii="Arial" w:hAnsi="Arial" w:cs="Arial"/>
                <w:b/>
                <w:sz w:val="18"/>
                <w:szCs w:val="18"/>
              </w:rPr>
              <w:t>–</w:t>
            </w:r>
            <w:r>
              <w:rPr>
                <w:rFonts w:ascii="Arial" w:hAnsi="Arial" w:cs="Arial"/>
                <w:b/>
                <w:sz w:val="18"/>
                <w:szCs w:val="18"/>
              </w:rPr>
              <w:t xml:space="preserve"> MEMBER INFORMATION</w:t>
            </w:r>
          </w:p>
        </w:tc>
      </w:tr>
      <w:tr w:rsidR="009D5E88" w:rsidTr="009D5E88">
        <w:trPr>
          <w:cantSplit/>
          <w:trHeight w:val="576"/>
          <w:jc w:val="center"/>
        </w:trPr>
        <w:tc>
          <w:tcPr>
            <w:tcW w:w="10790" w:type="dxa"/>
            <w:gridSpan w:val="3"/>
            <w:tcBorders>
              <w:top w:val="single" w:sz="12" w:space="0" w:color="auto"/>
            </w:tcBorders>
          </w:tcPr>
          <w:p w:rsidR="009D5E88" w:rsidRDefault="009D5E88" w:rsidP="00CB4298">
            <w:pPr>
              <w:tabs>
                <w:tab w:val="right" w:pos="10800"/>
              </w:tabs>
              <w:spacing w:before="20"/>
              <w:rPr>
                <w:rFonts w:ascii="Arial" w:hAnsi="Arial" w:cs="Arial"/>
                <w:sz w:val="18"/>
                <w:szCs w:val="18"/>
              </w:rPr>
            </w:pPr>
            <w:r>
              <w:rPr>
                <w:rFonts w:ascii="Arial" w:hAnsi="Arial" w:cs="Arial"/>
                <w:sz w:val="18"/>
                <w:szCs w:val="18"/>
              </w:rPr>
              <w:t xml:space="preserve">1.  Name </w:t>
            </w:r>
            <w:r w:rsidR="000D3314">
              <w:rPr>
                <w:rFonts w:ascii="Arial" w:hAnsi="Arial" w:cs="Arial"/>
                <w:sz w:val="18"/>
                <w:szCs w:val="18"/>
              </w:rPr>
              <w:t>–</w:t>
            </w:r>
            <w:r>
              <w:rPr>
                <w:rFonts w:ascii="Arial" w:hAnsi="Arial" w:cs="Arial"/>
                <w:sz w:val="18"/>
                <w:szCs w:val="18"/>
              </w:rPr>
              <w:t xml:space="preserve"> Member (Last, First, Middle Initial)</w:t>
            </w:r>
          </w:p>
          <w:p w:rsidR="009D5E88" w:rsidRPr="00BF13E6" w:rsidRDefault="00BF13E6" w:rsidP="00CB4298">
            <w:pPr>
              <w:tabs>
                <w:tab w:val="right" w:pos="10800"/>
              </w:tabs>
              <w:spacing w:before="20"/>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p>
        </w:tc>
      </w:tr>
      <w:tr w:rsidR="009D5E88" w:rsidTr="009D5E88">
        <w:trPr>
          <w:cantSplit/>
          <w:trHeight w:val="576"/>
          <w:jc w:val="center"/>
        </w:trPr>
        <w:tc>
          <w:tcPr>
            <w:tcW w:w="5395" w:type="dxa"/>
            <w:tcBorders>
              <w:bottom w:val="single" w:sz="12" w:space="0" w:color="auto"/>
            </w:tcBorders>
          </w:tcPr>
          <w:p w:rsidR="009D5E88" w:rsidRDefault="009D5E88" w:rsidP="00CB4298">
            <w:pPr>
              <w:tabs>
                <w:tab w:val="right" w:pos="10800"/>
              </w:tabs>
              <w:spacing w:before="20"/>
              <w:rPr>
                <w:rFonts w:ascii="Arial" w:hAnsi="Arial" w:cs="Arial"/>
                <w:sz w:val="18"/>
                <w:szCs w:val="18"/>
              </w:rPr>
            </w:pPr>
            <w:r>
              <w:rPr>
                <w:rFonts w:ascii="Arial" w:hAnsi="Arial" w:cs="Arial"/>
                <w:sz w:val="18"/>
                <w:szCs w:val="18"/>
              </w:rPr>
              <w:t>2.  Member Identification Number</w:t>
            </w:r>
          </w:p>
          <w:p w:rsidR="004979A5" w:rsidRPr="004979A5"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395" w:type="dxa"/>
            <w:gridSpan w:val="2"/>
            <w:tcBorders>
              <w:bottom w:val="single" w:sz="12" w:space="0" w:color="auto"/>
            </w:tcBorders>
          </w:tcPr>
          <w:p w:rsidR="009D5E88" w:rsidRDefault="009D5E88" w:rsidP="00CB4298">
            <w:pPr>
              <w:tabs>
                <w:tab w:val="right" w:pos="10800"/>
              </w:tabs>
              <w:spacing w:before="20"/>
              <w:rPr>
                <w:rFonts w:ascii="Arial" w:hAnsi="Arial" w:cs="Arial"/>
                <w:sz w:val="18"/>
                <w:szCs w:val="18"/>
              </w:rPr>
            </w:pPr>
            <w:r>
              <w:rPr>
                <w:rFonts w:ascii="Arial" w:hAnsi="Arial" w:cs="Arial"/>
                <w:sz w:val="18"/>
                <w:szCs w:val="18"/>
              </w:rPr>
              <w:t xml:space="preserve">3.  Date of Birth </w:t>
            </w:r>
            <w:r w:rsidR="000D3314">
              <w:rPr>
                <w:rFonts w:ascii="Arial" w:hAnsi="Arial" w:cs="Arial"/>
                <w:sz w:val="18"/>
                <w:szCs w:val="18"/>
              </w:rPr>
              <w:t>–</w:t>
            </w:r>
            <w:r>
              <w:rPr>
                <w:rFonts w:ascii="Arial" w:hAnsi="Arial" w:cs="Arial"/>
                <w:sz w:val="18"/>
                <w:szCs w:val="18"/>
              </w:rPr>
              <w:t xml:space="preserve"> Member </w:t>
            </w:r>
          </w:p>
          <w:p w:rsidR="004979A5" w:rsidRPr="004979A5"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9D5E88">
        <w:trPr>
          <w:cantSplit/>
          <w:trHeight w:val="216"/>
          <w:jc w:val="center"/>
        </w:trPr>
        <w:tc>
          <w:tcPr>
            <w:tcW w:w="10790" w:type="dxa"/>
            <w:gridSpan w:val="3"/>
            <w:tcBorders>
              <w:top w:val="single" w:sz="12" w:space="0" w:color="auto"/>
              <w:bottom w:val="single" w:sz="12" w:space="0" w:color="auto"/>
            </w:tcBorders>
            <w:vAlign w:val="center"/>
          </w:tcPr>
          <w:p w:rsidR="009D5E88" w:rsidRDefault="009D5E88" w:rsidP="009D5E88">
            <w:pPr>
              <w:tabs>
                <w:tab w:val="right" w:pos="10800"/>
              </w:tabs>
              <w:rPr>
                <w:rFonts w:ascii="Arial" w:hAnsi="Arial" w:cs="Arial"/>
                <w:sz w:val="18"/>
                <w:szCs w:val="18"/>
              </w:rPr>
            </w:pPr>
            <w:r>
              <w:rPr>
                <w:rFonts w:ascii="Arial" w:hAnsi="Arial" w:cs="Arial"/>
                <w:b/>
                <w:sz w:val="18"/>
                <w:szCs w:val="18"/>
              </w:rPr>
              <w:t xml:space="preserve">SECTION II </w:t>
            </w:r>
            <w:r w:rsidR="000D3314">
              <w:rPr>
                <w:rFonts w:ascii="Arial" w:hAnsi="Arial" w:cs="Arial"/>
                <w:b/>
                <w:sz w:val="18"/>
                <w:szCs w:val="18"/>
              </w:rPr>
              <w:t>–</w:t>
            </w:r>
            <w:r>
              <w:rPr>
                <w:rFonts w:ascii="Arial" w:hAnsi="Arial" w:cs="Arial"/>
                <w:b/>
                <w:sz w:val="18"/>
                <w:szCs w:val="18"/>
              </w:rPr>
              <w:t xml:space="preserve"> PRESCRIPTION INFORMATION</w:t>
            </w:r>
          </w:p>
        </w:tc>
      </w:tr>
      <w:tr w:rsidR="009D5E88" w:rsidTr="00CB4298">
        <w:trPr>
          <w:cantSplit/>
          <w:trHeight w:val="576"/>
          <w:jc w:val="center"/>
        </w:trPr>
        <w:tc>
          <w:tcPr>
            <w:tcW w:w="5395" w:type="dxa"/>
            <w:tcBorders>
              <w:top w:val="single" w:sz="12" w:space="0" w:color="auto"/>
              <w:bottom w:val="single" w:sz="4"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4.  Drug Name</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395" w:type="dxa"/>
            <w:gridSpan w:val="2"/>
            <w:tcBorders>
              <w:top w:val="single" w:sz="12" w:space="0" w:color="auto"/>
              <w:bottom w:val="single" w:sz="4"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5.  Drug Strength</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CB4298">
        <w:trPr>
          <w:cantSplit/>
          <w:trHeight w:val="576"/>
          <w:jc w:val="center"/>
        </w:trPr>
        <w:tc>
          <w:tcPr>
            <w:tcW w:w="5395" w:type="dxa"/>
            <w:tcBorders>
              <w:top w:val="single" w:sz="4" w:space="0" w:color="auto"/>
              <w:bottom w:val="single" w:sz="4"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6.  Date Prescription Written</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395" w:type="dxa"/>
            <w:gridSpan w:val="2"/>
            <w:tcBorders>
              <w:top w:val="single" w:sz="4" w:space="0" w:color="auto"/>
              <w:bottom w:val="single" w:sz="4"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7.  Directions for Use</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CB4298">
        <w:trPr>
          <w:cantSplit/>
          <w:trHeight w:val="576"/>
          <w:jc w:val="center"/>
        </w:trPr>
        <w:tc>
          <w:tcPr>
            <w:tcW w:w="6570" w:type="dxa"/>
            <w:gridSpan w:val="2"/>
            <w:tcBorders>
              <w:top w:val="single" w:sz="4"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 xml:space="preserve">8.  Name </w:t>
            </w:r>
            <w:r w:rsidR="000D3314">
              <w:rPr>
                <w:rFonts w:ascii="Arial" w:hAnsi="Arial" w:cs="Arial"/>
                <w:sz w:val="18"/>
                <w:szCs w:val="18"/>
              </w:rPr>
              <w:t>–</w:t>
            </w:r>
            <w:r>
              <w:rPr>
                <w:rFonts w:ascii="Arial" w:hAnsi="Arial" w:cs="Arial"/>
                <w:sz w:val="18"/>
                <w:szCs w:val="18"/>
              </w:rPr>
              <w:t xml:space="preserve"> Prescriber</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20" w:type="dxa"/>
            <w:tcBorders>
              <w:top w:val="single" w:sz="4"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 xml:space="preserve">9.  National Provider Identifier (NPI) </w:t>
            </w:r>
            <w:r w:rsidR="000D3314">
              <w:rPr>
                <w:rFonts w:ascii="Arial" w:hAnsi="Arial" w:cs="Arial"/>
                <w:sz w:val="18"/>
                <w:szCs w:val="18"/>
              </w:rPr>
              <w:t>–</w:t>
            </w:r>
            <w:r>
              <w:rPr>
                <w:rFonts w:ascii="Arial" w:hAnsi="Arial" w:cs="Arial"/>
                <w:sz w:val="18"/>
                <w:szCs w:val="18"/>
              </w:rPr>
              <w:t xml:space="preserve"> Prescriber</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CB4298">
        <w:trPr>
          <w:cantSplit/>
          <w:trHeight w:val="576"/>
          <w:jc w:val="center"/>
        </w:trPr>
        <w:tc>
          <w:tcPr>
            <w:tcW w:w="10790" w:type="dxa"/>
            <w:gridSpan w:val="3"/>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 xml:space="preserve">10. Address </w:t>
            </w:r>
            <w:r w:rsidR="000D3314">
              <w:rPr>
                <w:rFonts w:ascii="Arial" w:hAnsi="Arial" w:cs="Arial"/>
                <w:sz w:val="18"/>
                <w:szCs w:val="18"/>
              </w:rPr>
              <w:t>–</w:t>
            </w:r>
            <w:r>
              <w:rPr>
                <w:rFonts w:ascii="Arial" w:hAnsi="Arial" w:cs="Arial"/>
                <w:sz w:val="18"/>
                <w:szCs w:val="18"/>
              </w:rPr>
              <w:t xml:space="preserve"> Prescriber (Street, City, State, ZIP+4 Code)</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CB4298">
        <w:trPr>
          <w:cantSplit/>
          <w:trHeight w:val="576"/>
          <w:jc w:val="center"/>
        </w:trPr>
        <w:tc>
          <w:tcPr>
            <w:tcW w:w="10790" w:type="dxa"/>
            <w:gridSpan w:val="3"/>
            <w:tcBorders>
              <w:bottom w:val="single" w:sz="12" w:space="0" w:color="auto"/>
            </w:tcBorders>
          </w:tcPr>
          <w:p w:rsidR="009D5E88" w:rsidRDefault="00CB4298" w:rsidP="00CB4298">
            <w:pPr>
              <w:tabs>
                <w:tab w:val="right" w:pos="10800"/>
              </w:tabs>
              <w:spacing w:before="20"/>
              <w:rPr>
                <w:rFonts w:ascii="Arial" w:hAnsi="Arial" w:cs="Arial"/>
                <w:sz w:val="18"/>
                <w:szCs w:val="18"/>
              </w:rPr>
            </w:pPr>
            <w:r>
              <w:rPr>
                <w:rFonts w:ascii="Arial" w:hAnsi="Arial" w:cs="Arial"/>
                <w:sz w:val="18"/>
                <w:szCs w:val="18"/>
              </w:rPr>
              <w:t xml:space="preserve">11. Telephone Number </w:t>
            </w:r>
            <w:r w:rsidR="000D3314">
              <w:rPr>
                <w:rFonts w:ascii="Arial" w:hAnsi="Arial" w:cs="Arial"/>
                <w:sz w:val="18"/>
                <w:szCs w:val="18"/>
              </w:rPr>
              <w:t>–</w:t>
            </w:r>
            <w:r>
              <w:rPr>
                <w:rFonts w:ascii="Arial" w:hAnsi="Arial" w:cs="Arial"/>
                <w:sz w:val="18"/>
                <w:szCs w:val="18"/>
              </w:rPr>
              <w:t xml:space="preserve"> Prescriber</w:t>
            </w:r>
          </w:p>
          <w:p w:rsidR="00CB4298" w:rsidRPr="00CB4298" w:rsidRDefault="00BF13E6" w:rsidP="00CB4298">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CB4298">
        <w:trPr>
          <w:cantSplit/>
          <w:trHeight w:val="216"/>
          <w:jc w:val="center"/>
        </w:trPr>
        <w:tc>
          <w:tcPr>
            <w:tcW w:w="10790" w:type="dxa"/>
            <w:gridSpan w:val="3"/>
            <w:tcBorders>
              <w:top w:val="single" w:sz="12" w:space="0" w:color="auto"/>
              <w:bottom w:val="single" w:sz="12" w:space="0" w:color="auto"/>
            </w:tcBorders>
          </w:tcPr>
          <w:p w:rsidR="009D5E88" w:rsidRPr="00CB4298" w:rsidRDefault="00CB4298" w:rsidP="009D5E88">
            <w:pPr>
              <w:tabs>
                <w:tab w:val="right" w:pos="10800"/>
              </w:tabs>
              <w:rPr>
                <w:rFonts w:ascii="Arial" w:hAnsi="Arial" w:cs="Arial"/>
                <w:b/>
                <w:sz w:val="18"/>
                <w:szCs w:val="18"/>
              </w:rPr>
            </w:pPr>
            <w:r>
              <w:rPr>
                <w:rFonts w:ascii="Arial" w:hAnsi="Arial" w:cs="Arial"/>
                <w:b/>
                <w:sz w:val="18"/>
                <w:szCs w:val="18"/>
              </w:rPr>
              <w:t xml:space="preserve">SECTION III </w:t>
            </w:r>
            <w:r w:rsidR="000D3314">
              <w:rPr>
                <w:rFonts w:ascii="Arial" w:hAnsi="Arial" w:cs="Arial"/>
                <w:b/>
                <w:sz w:val="18"/>
                <w:szCs w:val="18"/>
              </w:rPr>
              <w:t>–</w:t>
            </w:r>
            <w:r>
              <w:rPr>
                <w:rFonts w:ascii="Arial" w:hAnsi="Arial" w:cs="Arial"/>
                <w:b/>
                <w:sz w:val="18"/>
                <w:szCs w:val="18"/>
              </w:rPr>
              <w:t xml:space="preserve"> CLINICAL INFORMATION FOR HIDRADENITIS SUPPURATIVA</w:t>
            </w:r>
          </w:p>
        </w:tc>
      </w:tr>
      <w:tr w:rsidR="009D5E88" w:rsidTr="00561CDD">
        <w:trPr>
          <w:cantSplit/>
          <w:trHeight w:val="576"/>
          <w:jc w:val="center"/>
        </w:trPr>
        <w:tc>
          <w:tcPr>
            <w:tcW w:w="10790" w:type="dxa"/>
            <w:gridSpan w:val="3"/>
            <w:tcBorders>
              <w:top w:val="single" w:sz="12" w:space="0" w:color="auto"/>
            </w:tcBorders>
          </w:tcPr>
          <w:p w:rsidR="009D5E88" w:rsidRDefault="00CB4298" w:rsidP="009D5E88">
            <w:pPr>
              <w:tabs>
                <w:tab w:val="right" w:pos="10800"/>
              </w:tabs>
              <w:rPr>
                <w:rFonts w:ascii="Arial" w:hAnsi="Arial" w:cs="Arial"/>
                <w:sz w:val="18"/>
                <w:szCs w:val="18"/>
              </w:rPr>
            </w:pPr>
            <w:r>
              <w:rPr>
                <w:rFonts w:ascii="Arial" w:hAnsi="Arial" w:cs="Arial"/>
                <w:sz w:val="18"/>
                <w:szCs w:val="18"/>
              </w:rPr>
              <w:t xml:space="preserve">12. Diagnosis Code and Description </w:t>
            </w:r>
          </w:p>
          <w:p w:rsidR="00CB4298" w:rsidRPr="00CB4298" w:rsidRDefault="00BF13E6" w:rsidP="009D5E88">
            <w:pPr>
              <w:tabs>
                <w:tab w:val="right" w:pos="10800"/>
              </w:tabs>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D5E88" w:rsidTr="00506044">
        <w:trPr>
          <w:cantSplit/>
          <w:trHeight w:val="288"/>
          <w:jc w:val="center"/>
        </w:trPr>
        <w:tc>
          <w:tcPr>
            <w:tcW w:w="10790" w:type="dxa"/>
            <w:gridSpan w:val="3"/>
            <w:vAlign w:val="center"/>
          </w:tcPr>
          <w:p w:rsidR="009D5E88" w:rsidRDefault="00CB4298" w:rsidP="00BF13E6">
            <w:pPr>
              <w:tabs>
                <w:tab w:val="left" w:pos="8636"/>
                <w:tab w:val="left" w:pos="8988"/>
                <w:tab w:val="left" w:pos="9713"/>
                <w:tab w:val="left" w:pos="10065"/>
                <w:tab w:val="right" w:pos="10584"/>
              </w:tabs>
              <w:rPr>
                <w:rFonts w:ascii="Arial" w:hAnsi="Arial" w:cs="Arial"/>
                <w:sz w:val="18"/>
                <w:szCs w:val="18"/>
              </w:rPr>
            </w:pPr>
            <w:r>
              <w:rPr>
                <w:rFonts w:ascii="Arial" w:hAnsi="Arial" w:cs="Arial"/>
                <w:sz w:val="18"/>
                <w:szCs w:val="18"/>
              </w:rPr>
              <w:t xml:space="preserve">13. Does the member have hidradenitis suppurativa? </w:t>
            </w:r>
            <w:r>
              <w:rPr>
                <w:rFonts w:ascii="Arial" w:hAnsi="Arial" w:cs="Arial"/>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bookmarkStart w:id="2" w:name="Check1"/>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bookmarkEnd w:id="2"/>
            <w:r w:rsidRPr="00232F65">
              <w:rPr>
                <w:rFonts w:ascii="Wingdings" w:hAnsi="Wingdings"/>
                <w:snapToGrid w:val="0"/>
                <w:sz w:val="18"/>
                <w:szCs w:val="18"/>
              </w:rPr>
              <w:tab/>
            </w:r>
            <w:r w:rsidRPr="00232F65">
              <w:rPr>
                <w:rFonts w:ascii="Arial" w:hAnsi="Arial"/>
                <w:snapToGrid w:val="0"/>
                <w:sz w:val="18"/>
                <w:szCs w:val="18"/>
              </w:rPr>
              <w:t>Yes</w:t>
            </w:r>
            <w:r w:rsidRPr="00232F65">
              <w:rPr>
                <w:rFonts w:ascii="Arial" w:hAnsi="Arial"/>
                <w:snapToGrid w:val="0"/>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No</w:t>
            </w:r>
          </w:p>
        </w:tc>
      </w:tr>
      <w:tr w:rsidR="009D5E88" w:rsidTr="00506044">
        <w:trPr>
          <w:cantSplit/>
          <w:trHeight w:val="288"/>
          <w:jc w:val="center"/>
        </w:trPr>
        <w:tc>
          <w:tcPr>
            <w:tcW w:w="10790" w:type="dxa"/>
            <w:gridSpan w:val="3"/>
            <w:vAlign w:val="center"/>
          </w:tcPr>
          <w:p w:rsidR="009D5E88" w:rsidRDefault="00CB4298" w:rsidP="00CB4298">
            <w:pPr>
              <w:tabs>
                <w:tab w:val="left" w:pos="8636"/>
                <w:tab w:val="left" w:pos="8988"/>
                <w:tab w:val="left" w:pos="9713"/>
                <w:tab w:val="left" w:pos="10065"/>
                <w:tab w:val="right" w:pos="10800"/>
              </w:tabs>
              <w:rPr>
                <w:rFonts w:ascii="Arial" w:hAnsi="Arial" w:cs="Arial"/>
                <w:sz w:val="18"/>
                <w:szCs w:val="18"/>
              </w:rPr>
            </w:pPr>
            <w:r>
              <w:rPr>
                <w:rFonts w:ascii="Arial" w:hAnsi="Arial" w:cs="Arial"/>
                <w:sz w:val="18"/>
                <w:szCs w:val="18"/>
              </w:rPr>
              <w:t xml:space="preserve">14. Is the prescription written by a dermatologist or through a dermatology consultation? </w:t>
            </w:r>
            <w:r>
              <w:rPr>
                <w:rFonts w:ascii="Arial" w:hAnsi="Arial" w:cs="Arial"/>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Yes</w:t>
            </w:r>
            <w:r w:rsidRPr="00232F65">
              <w:rPr>
                <w:rFonts w:ascii="Arial" w:hAnsi="Arial"/>
                <w:snapToGrid w:val="0"/>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No</w:t>
            </w:r>
          </w:p>
        </w:tc>
      </w:tr>
      <w:tr w:rsidR="009D5E88" w:rsidTr="00506044">
        <w:trPr>
          <w:cantSplit/>
          <w:trHeight w:val="288"/>
          <w:jc w:val="center"/>
        </w:trPr>
        <w:tc>
          <w:tcPr>
            <w:tcW w:w="10790" w:type="dxa"/>
            <w:gridSpan w:val="3"/>
            <w:vAlign w:val="center"/>
          </w:tcPr>
          <w:p w:rsidR="009D5E88" w:rsidRDefault="00CB4298" w:rsidP="00CB4298">
            <w:pPr>
              <w:tabs>
                <w:tab w:val="left" w:pos="8636"/>
                <w:tab w:val="left" w:pos="8988"/>
                <w:tab w:val="left" w:pos="9713"/>
                <w:tab w:val="left" w:pos="10065"/>
                <w:tab w:val="right" w:pos="10800"/>
              </w:tabs>
              <w:rPr>
                <w:rFonts w:ascii="Arial" w:hAnsi="Arial" w:cs="Arial"/>
                <w:sz w:val="18"/>
                <w:szCs w:val="18"/>
              </w:rPr>
            </w:pPr>
            <w:r>
              <w:rPr>
                <w:rFonts w:ascii="Arial" w:hAnsi="Arial" w:cs="Arial"/>
                <w:sz w:val="18"/>
                <w:szCs w:val="18"/>
              </w:rPr>
              <w:t xml:space="preserve">15. Does the member have recurrent abscesses with sinus tracts and scarring? </w:t>
            </w:r>
            <w:r>
              <w:rPr>
                <w:rFonts w:ascii="Arial" w:hAnsi="Arial" w:cs="Arial"/>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Yes</w:t>
            </w:r>
            <w:r w:rsidRPr="00232F65">
              <w:rPr>
                <w:rFonts w:ascii="Arial" w:hAnsi="Arial"/>
                <w:snapToGrid w:val="0"/>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No</w:t>
            </w:r>
          </w:p>
        </w:tc>
      </w:tr>
      <w:tr w:rsidR="009D5E88" w:rsidTr="00506044">
        <w:trPr>
          <w:cantSplit/>
          <w:trHeight w:val="288"/>
          <w:jc w:val="center"/>
        </w:trPr>
        <w:tc>
          <w:tcPr>
            <w:tcW w:w="10790" w:type="dxa"/>
            <w:gridSpan w:val="3"/>
            <w:vAlign w:val="center"/>
          </w:tcPr>
          <w:p w:rsidR="009D5E88" w:rsidRDefault="00CB4298" w:rsidP="00CB4298">
            <w:pPr>
              <w:tabs>
                <w:tab w:val="left" w:pos="8636"/>
                <w:tab w:val="left" w:pos="8988"/>
                <w:tab w:val="left" w:pos="9713"/>
                <w:tab w:val="left" w:pos="10065"/>
                <w:tab w:val="right" w:pos="10800"/>
              </w:tabs>
              <w:rPr>
                <w:rFonts w:ascii="Arial" w:hAnsi="Arial" w:cs="Arial"/>
                <w:sz w:val="18"/>
                <w:szCs w:val="18"/>
              </w:rPr>
            </w:pPr>
            <w:r>
              <w:rPr>
                <w:rFonts w:ascii="Arial" w:hAnsi="Arial" w:cs="Arial"/>
                <w:sz w:val="18"/>
                <w:szCs w:val="18"/>
              </w:rPr>
              <w:t xml:space="preserve">16. Has the member had laser therapy, excision, or deroofing surgery to treat hidradenitis suppurativa? </w:t>
            </w:r>
            <w:r>
              <w:rPr>
                <w:rFonts w:ascii="Arial" w:hAnsi="Arial" w:cs="Arial"/>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Yes</w:t>
            </w:r>
            <w:r w:rsidRPr="00232F65">
              <w:rPr>
                <w:rFonts w:ascii="Arial" w:hAnsi="Arial"/>
                <w:snapToGrid w:val="0"/>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No</w:t>
            </w:r>
          </w:p>
        </w:tc>
      </w:tr>
      <w:tr w:rsidR="00506044" w:rsidTr="000D3314">
        <w:trPr>
          <w:cantSplit/>
          <w:trHeight w:val="1124"/>
          <w:jc w:val="center"/>
        </w:trPr>
        <w:tc>
          <w:tcPr>
            <w:tcW w:w="10790" w:type="dxa"/>
            <w:gridSpan w:val="3"/>
          </w:tcPr>
          <w:p w:rsidR="00506044" w:rsidRPr="00232F65" w:rsidRDefault="00506044" w:rsidP="00506044">
            <w:pPr>
              <w:tabs>
                <w:tab w:val="left" w:pos="8640"/>
                <w:tab w:val="left" w:pos="8982"/>
                <w:tab w:val="left" w:pos="9702"/>
                <w:tab w:val="left" w:pos="10097"/>
              </w:tabs>
              <w:spacing w:before="20"/>
              <w:ind w:left="302" w:hanging="302"/>
              <w:rPr>
                <w:rFonts w:ascii="Arial" w:hAnsi="Arial"/>
                <w:sz w:val="18"/>
              </w:rPr>
            </w:pPr>
            <w:r>
              <w:rPr>
                <w:rFonts w:ascii="Arial" w:hAnsi="Arial" w:cs="Arial"/>
                <w:sz w:val="18"/>
                <w:szCs w:val="18"/>
              </w:rPr>
              <w:t xml:space="preserve">17. </w:t>
            </w:r>
            <w:r w:rsidR="00EB0C90">
              <w:rPr>
                <w:rFonts w:ascii="Arial" w:hAnsi="Arial"/>
                <w:sz w:val="18"/>
              </w:rPr>
              <w:t>Is the member currently using the requested cytokine and CAM antagonist</w:t>
            </w:r>
            <w:r w:rsidR="00DE5FAB">
              <w:rPr>
                <w:rFonts w:ascii="Arial" w:hAnsi="Arial"/>
                <w:sz w:val="18"/>
              </w:rPr>
              <w:t xml:space="preserve"> drug</w:t>
            </w:r>
            <w:r w:rsidRPr="00232F65">
              <w:rPr>
                <w:rFonts w:ascii="Arial" w:hAnsi="Arial"/>
                <w:sz w:val="18"/>
              </w:rPr>
              <w:t>?</w:t>
            </w:r>
            <w:r w:rsidRPr="00232F65">
              <w:rPr>
                <w:rFonts w:ascii="Arial" w:hAnsi="Arial"/>
                <w:sz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Yes</w:t>
            </w:r>
            <w:r w:rsidRPr="00232F65">
              <w:rPr>
                <w:rFonts w:ascii="Arial" w:hAnsi="Arial"/>
                <w:snapToGrid w:val="0"/>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No</w:t>
            </w:r>
          </w:p>
          <w:p w:rsidR="00506044" w:rsidRPr="00232F65" w:rsidRDefault="00506044" w:rsidP="00506044">
            <w:pPr>
              <w:tabs>
                <w:tab w:val="left" w:pos="8595"/>
                <w:tab w:val="left" w:pos="8982"/>
                <w:tab w:val="left" w:pos="9702"/>
                <w:tab w:val="left" w:pos="10097"/>
              </w:tabs>
              <w:spacing w:before="20"/>
              <w:ind w:left="302"/>
              <w:rPr>
                <w:rFonts w:ascii="Arial" w:hAnsi="Arial"/>
                <w:sz w:val="18"/>
              </w:rPr>
            </w:pPr>
          </w:p>
          <w:p w:rsidR="00C55A4F" w:rsidRDefault="00506044" w:rsidP="000D3314">
            <w:pPr>
              <w:tabs>
                <w:tab w:val="left" w:pos="8595"/>
                <w:tab w:val="left" w:pos="8982"/>
                <w:tab w:val="left" w:pos="9702"/>
                <w:tab w:val="left" w:pos="10097"/>
              </w:tabs>
              <w:spacing w:before="20"/>
              <w:ind w:left="302"/>
              <w:rPr>
                <w:rFonts w:ascii="Arial" w:hAnsi="Arial"/>
                <w:sz w:val="18"/>
              </w:rPr>
            </w:pPr>
            <w:r w:rsidRPr="00232F65">
              <w:rPr>
                <w:rFonts w:ascii="Arial" w:hAnsi="Arial"/>
                <w:sz w:val="18"/>
              </w:rPr>
              <w:t xml:space="preserve">If yes, </w:t>
            </w:r>
            <w:r w:rsidR="00283FE1">
              <w:rPr>
                <w:rFonts w:ascii="Arial" w:hAnsi="Arial"/>
                <w:sz w:val="18"/>
              </w:rPr>
              <w:t>indicate the approximate date the therapy was started.</w:t>
            </w:r>
          </w:p>
          <w:p w:rsidR="00283FE1" w:rsidRPr="000D3314" w:rsidRDefault="00BF13E6" w:rsidP="00BF13E6">
            <w:pPr>
              <w:tabs>
                <w:tab w:val="left" w:pos="8595"/>
                <w:tab w:val="left" w:pos="8982"/>
                <w:tab w:val="left" w:pos="9702"/>
                <w:tab w:val="left" w:pos="10097"/>
              </w:tabs>
              <w:spacing w:before="20"/>
              <w:ind w:left="252"/>
              <w:rPr>
                <w:rFonts w:ascii="Times New Roman" w:hAnsi="Times New Roman"/>
                <w:snapToGrid w:val="0"/>
                <w:sz w:val="22"/>
                <w:szCs w:val="22"/>
                <w:u w:val="single"/>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9D5E88" w:rsidRDefault="00CB4298" w:rsidP="00CB4298">
      <w:pPr>
        <w:tabs>
          <w:tab w:val="right" w:pos="10800"/>
        </w:tabs>
        <w:jc w:val="right"/>
        <w:rPr>
          <w:rFonts w:ascii="Arial" w:hAnsi="Arial" w:cs="Arial"/>
          <w:i/>
          <w:sz w:val="18"/>
          <w:szCs w:val="18"/>
        </w:rPr>
      </w:pPr>
      <w:r>
        <w:rPr>
          <w:rFonts w:ascii="Arial" w:hAnsi="Arial" w:cs="Arial"/>
          <w:i/>
          <w:sz w:val="18"/>
          <w:szCs w:val="18"/>
        </w:rPr>
        <w:t>Continued</w:t>
      </w:r>
    </w:p>
    <w:p w:rsidR="00506044" w:rsidRDefault="00506044" w:rsidP="00506044">
      <w:pPr>
        <w:tabs>
          <w:tab w:val="right" w:pos="10800"/>
        </w:tabs>
        <w:rPr>
          <w:rFonts w:ascii="Arial" w:hAnsi="Arial" w:cs="Arial"/>
          <w:i/>
          <w:sz w:val="18"/>
          <w:szCs w:val="18"/>
        </w:rPr>
      </w:pPr>
      <w:r>
        <w:rPr>
          <w:rFonts w:ascii="Arial" w:hAnsi="Arial" w:cs="Arial"/>
          <w:i/>
          <w:sz w:val="18"/>
          <w:szCs w:val="18"/>
        </w:rPr>
        <w:br w:type="page"/>
      </w:r>
    </w:p>
    <w:p w:rsidR="00506044" w:rsidRPr="00506044" w:rsidRDefault="00506044" w:rsidP="00506044">
      <w:pPr>
        <w:tabs>
          <w:tab w:val="right" w:pos="10800"/>
        </w:tabs>
        <w:rPr>
          <w:rFonts w:ascii="Arial" w:hAnsi="Arial" w:cs="Arial"/>
          <w:sz w:val="18"/>
          <w:szCs w:val="18"/>
        </w:rPr>
      </w:pPr>
      <w:r>
        <w:rPr>
          <w:rFonts w:ascii="Arial" w:hAnsi="Arial" w:cs="Arial"/>
          <w:b/>
          <w:sz w:val="18"/>
          <w:szCs w:val="18"/>
        </w:rPr>
        <w:lastRenderedPageBreak/>
        <w:t xml:space="preserve">PRIOR AUTHORIZATION / PREFERRED DRUG LIST (PA/PDL) FOR CYTOKINE AND CELL ADHESION </w:t>
      </w:r>
      <w:r>
        <w:rPr>
          <w:rFonts w:ascii="Arial" w:hAnsi="Arial" w:cs="Arial"/>
          <w:b/>
          <w:sz w:val="18"/>
          <w:szCs w:val="18"/>
        </w:rPr>
        <w:tab/>
      </w:r>
      <w:r w:rsidRPr="00506044">
        <w:rPr>
          <w:rFonts w:ascii="Arial" w:hAnsi="Arial" w:cs="Arial"/>
          <w:sz w:val="18"/>
          <w:szCs w:val="18"/>
        </w:rPr>
        <w:t xml:space="preserve">2 of </w:t>
      </w:r>
      <w:r w:rsidR="00904483">
        <w:rPr>
          <w:rFonts w:ascii="Arial" w:hAnsi="Arial" w:cs="Arial"/>
          <w:sz w:val="18"/>
          <w:szCs w:val="18"/>
        </w:rPr>
        <w:t>3</w:t>
      </w:r>
    </w:p>
    <w:p w:rsidR="00506044" w:rsidRDefault="00506044" w:rsidP="00506044">
      <w:pPr>
        <w:tabs>
          <w:tab w:val="right" w:pos="10800"/>
        </w:tabs>
        <w:rPr>
          <w:rFonts w:ascii="Arial" w:hAnsi="Arial" w:cs="Arial"/>
          <w:b/>
          <w:sz w:val="18"/>
          <w:szCs w:val="18"/>
        </w:rPr>
      </w:pPr>
      <w:r>
        <w:rPr>
          <w:rFonts w:ascii="Arial" w:hAnsi="Arial" w:cs="Arial"/>
          <w:b/>
          <w:sz w:val="18"/>
          <w:szCs w:val="18"/>
        </w:rPr>
        <w:t>MOLECULE (CAM) ANTAGONIST DRUGS FOR HIDRADENITIS SUPPURATIVA</w:t>
      </w:r>
    </w:p>
    <w:p w:rsidR="00506044" w:rsidRDefault="00506044" w:rsidP="00506044">
      <w:pPr>
        <w:tabs>
          <w:tab w:val="right" w:pos="10800"/>
        </w:tabs>
        <w:rPr>
          <w:rFonts w:ascii="Arial" w:hAnsi="Arial" w:cs="Arial"/>
          <w:sz w:val="18"/>
          <w:szCs w:val="18"/>
        </w:rPr>
      </w:pPr>
      <w:r>
        <w:rPr>
          <w:rFonts w:ascii="Arial" w:hAnsi="Arial" w:cs="Arial"/>
          <w:sz w:val="18"/>
          <w:szCs w:val="18"/>
        </w:rPr>
        <w:t>F-</w:t>
      </w:r>
      <w:r w:rsidR="00B42B1A">
        <w:rPr>
          <w:rFonts w:ascii="Arial" w:hAnsi="Arial" w:cs="Arial"/>
          <w:sz w:val="18"/>
          <w:szCs w:val="18"/>
        </w:rPr>
        <w:t xml:space="preserve">01674 </w:t>
      </w:r>
      <w:r>
        <w:rPr>
          <w:rFonts w:ascii="Arial" w:hAnsi="Arial" w:cs="Arial"/>
          <w:sz w:val="18"/>
          <w:szCs w:val="18"/>
        </w:rPr>
        <w:t>(01/201</w:t>
      </w:r>
      <w:r w:rsidR="00375228">
        <w:rPr>
          <w:rFonts w:ascii="Arial" w:hAnsi="Arial" w:cs="Arial"/>
          <w:sz w:val="18"/>
          <w:szCs w:val="18"/>
        </w:rPr>
        <w:t>7</w:t>
      </w:r>
      <w:r>
        <w:rPr>
          <w:rFonts w:ascii="Arial" w:hAnsi="Arial" w:cs="Arial"/>
          <w:sz w:val="18"/>
          <w:szCs w:val="18"/>
        </w:rPr>
        <w:t>)</w:t>
      </w:r>
    </w:p>
    <w:p w:rsidR="00506044" w:rsidRDefault="00506044" w:rsidP="00506044">
      <w:pPr>
        <w:tabs>
          <w:tab w:val="right" w:pos="10800"/>
        </w:tabs>
        <w:rPr>
          <w:rFonts w:ascii="Arial" w:hAnsi="Arial" w:cs="Arial"/>
          <w:sz w:val="18"/>
          <w:szCs w:val="18"/>
        </w:rPr>
      </w:pPr>
    </w:p>
    <w:tbl>
      <w:tblPr>
        <w:tblStyle w:val="TableGrid"/>
        <w:tblW w:w="0" w:type="auto"/>
        <w:jc w:val="center"/>
        <w:tblLook w:val="04A0" w:firstRow="1" w:lastRow="0" w:firstColumn="1" w:lastColumn="0" w:noHBand="0" w:noVBand="1"/>
      </w:tblPr>
      <w:tblGrid>
        <w:gridCol w:w="3596"/>
        <w:gridCol w:w="1799"/>
        <w:gridCol w:w="1625"/>
        <w:gridCol w:w="173"/>
        <w:gridCol w:w="3597"/>
      </w:tblGrid>
      <w:tr w:rsidR="00EB0C90" w:rsidTr="000D1560">
        <w:trPr>
          <w:cantSplit/>
          <w:jc w:val="center"/>
        </w:trPr>
        <w:tc>
          <w:tcPr>
            <w:tcW w:w="10790" w:type="dxa"/>
            <w:gridSpan w:val="5"/>
            <w:tcBorders>
              <w:top w:val="single" w:sz="12" w:space="0" w:color="auto"/>
              <w:left w:val="nil"/>
              <w:bottom w:val="single" w:sz="12" w:space="0" w:color="auto"/>
              <w:right w:val="nil"/>
            </w:tcBorders>
          </w:tcPr>
          <w:p w:rsidR="00EB0C90" w:rsidRDefault="00283FE1" w:rsidP="00506044">
            <w:pPr>
              <w:tabs>
                <w:tab w:val="right" w:pos="10800"/>
              </w:tabs>
              <w:rPr>
                <w:rFonts w:ascii="Arial" w:hAnsi="Arial" w:cs="Arial"/>
                <w:b/>
                <w:sz w:val="18"/>
                <w:szCs w:val="18"/>
              </w:rPr>
            </w:pPr>
            <w:r>
              <w:rPr>
                <w:rFonts w:ascii="Arial" w:hAnsi="Arial" w:cs="Arial"/>
                <w:b/>
                <w:sz w:val="18"/>
                <w:szCs w:val="18"/>
              </w:rPr>
              <w:t xml:space="preserve">SECTION III </w:t>
            </w:r>
            <w:r w:rsidR="000D3314">
              <w:rPr>
                <w:rFonts w:ascii="Arial" w:hAnsi="Arial" w:cs="Arial"/>
                <w:b/>
                <w:sz w:val="18"/>
                <w:szCs w:val="18"/>
              </w:rPr>
              <w:t>–</w:t>
            </w:r>
            <w:r>
              <w:rPr>
                <w:rFonts w:ascii="Arial" w:hAnsi="Arial" w:cs="Arial"/>
                <w:b/>
                <w:sz w:val="18"/>
                <w:szCs w:val="18"/>
              </w:rPr>
              <w:t xml:space="preserve"> CLINICAL INFORMATION FOR HIDRADENITIS SUPPURATIVA (Continued)</w:t>
            </w:r>
          </w:p>
        </w:tc>
      </w:tr>
      <w:tr w:rsidR="00EB0C90" w:rsidTr="000D3314">
        <w:trPr>
          <w:cantSplit/>
          <w:trHeight w:val="5019"/>
          <w:jc w:val="center"/>
        </w:trPr>
        <w:tc>
          <w:tcPr>
            <w:tcW w:w="10790" w:type="dxa"/>
            <w:gridSpan w:val="5"/>
            <w:tcBorders>
              <w:top w:val="single" w:sz="12" w:space="0" w:color="auto"/>
              <w:left w:val="nil"/>
              <w:bottom w:val="single" w:sz="4" w:space="0" w:color="auto"/>
              <w:right w:val="nil"/>
            </w:tcBorders>
          </w:tcPr>
          <w:p w:rsidR="00EB0C90" w:rsidRDefault="00283FE1" w:rsidP="000D3314">
            <w:pPr>
              <w:tabs>
                <w:tab w:val="right" w:pos="10800"/>
              </w:tabs>
              <w:ind w:left="302" w:hanging="302"/>
              <w:rPr>
                <w:rFonts w:ascii="Arial" w:hAnsi="Arial" w:cs="Arial"/>
                <w:sz w:val="18"/>
                <w:szCs w:val="18"/>
              </w:rPr>
            </w:pPr>
            <w:r>
              <w:rPr>
                <w:rFonts w:ascii="Arial" w:hAnsi="Arial" w:cs="Arial"/>
                <w:sz w:val="18"/>
                <w:szCs w:val="18"/>
              </w:rPr>
              <w:t xml:space="preserve">18. Check the boxes next to the drugs below that the member has taken for at least </w:t>
            </w:r>
            <w:r>
              <w:rPr>
                <w:rFonts w:ascii="Arial" w:hAnsi="Arial" w:cs="Arial"/>
                <w:b/>
                <w:sz w:val="18"/>
                <w:szCs w:val="18"/>
              </w:rPr>
              <w:t>three</w:t>
            </w:r>
            <w:r>
              <w:rPr>
                <w:rFonts w:ascii="Arial" w:hAnsi="Arial" w:cs="Arial"/>
                <w:sz w:val="18"/>
                <w:szCs w:val="18"/>
              </w:rPr>
              <w:t xml:space="preserve"> consecutive months and experienced an unsatisfactory therapeutic response or experienced a clinically significant adverse drug reaction</w:t>
            </w:r>
            <w:r w:rsidR="00023289">
              <w:rPr>
                <w:rFonts w:ascii="Arial" w:hAnsi="Arial" w:cs="Arial"/>
                <w:sz w:val="18"/>
                <w:szCs w:val="18"/>
              </w:rPr>
              <w:t>;</w:t>
            </w:r>
            <w:r>
              <w:rPr>
                <w:rFonts w:ascii="Arial" w:hAnsi="Arial" w:cs="Arial"/>
                <w:sz w:val="18"/>
                <w:szCs w:val="18"/>
              </w:rPr>
              <w:t xml:space="preserve"> check “none” if appropriate. </w:t>
            </w:r>
          </w:p>
          <w:p w:rsidR="00A77DD1" w:rsidRDefault="00A77DD1" w:rsidP="000D3314">
            <w:pPr>
              <w:tabs>
                <w:tab w:val="right" w:pos="10800"/>
              </w:tabs>
              <w:ind w:left="302"/>
              <w:rPr>
                <w:rFonts w:ascii="Arial" w:hAnsi="Arial" w:cs="Arial"/>
                <w:sz w:val="18"/>
                <w:szCs w:val="18"/>
              </w:rPr>
            </w:pPr>
          </w:p>
          <w:p w:rsidR="00A77DD1" w:rsidRDefault="00A77DD1" w:rsidP="000D3314">
            <w:pPr>
              <w:tabs>
                <w:tab w:val="left" w:pos="882"/>
                <w:tab w:val="left" w:pos="2502"/>
                <w:tab w:val="left" w:pos="5751"/>
                <w:tab w:val="left" w:pos="7722"/>
                <w:tab w:val="right" w:pos="10800"/>
              </w:tabs>
              <w:spacing w:before="120" w:line="360" w:lineRule="auto"/>
              <w:ind w:left="302"/>
              <w:rPr>
                <w:rFonts w:ascii="Arial" w:hAnsi="Arial"/>
                <w:snapToGrid w:val="0"/>
                <w:sz w:val="18"/>
                <w:szCs w:val="18"/>
                <w:u w:val="single"/>
              </w:rPr>
            </w:pPr>
            <w:r>
              <w:rPr>
                <w:rFonts w:ascii="Arial" w:hAnsi="Arial" w:cs="Arial"/>
                <w:sz w:val="18"/>
                <w:szCs w:val="18"/>
              </w:rPr>
              <w:t xml:space="preserve">1. </w:t>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Pr>
                <w:rFonts w:ascii="Arial" w:hAnsi="Arial"/>
                <w:snapToGrid w:val="0"/>
                <w:sz w:val="18"/>
                <w:szCs w:val="18"/>
              </w:rPr>
              <w:t xml:space="preserve">Oral Antibiotics </w:t>
            </w:r>
            <w:r>
              <w:rPr>
                <w:rFonts w:ascii="Arial" w:hAnsi="Arial"/>
                <w:snapToGrid w:val="0"/>
                <w:sz w:val="18"/>
                <w:szCs w:val="18"/>
              </w:rPr>
              <w:tab/>
              <w:t xml:space="preserve">Drug Name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r>
              <w:rPr>
                <w:rFonts w:ascii="Arial" w:hAnsi="Arial"/>
                <w:snapToGrid w:val="0"/>
                <w:sz w:val="18"/>
                <w:szCs w:val="18"/>
              </w:rPr>
              <w:t xml:space="preserve"> </w:t>
            </w:r>
            <w:r w:rsidR="00BF13E6">
              <w:rPr>
                <w:rFonts w:ascii="Arial" w:hAnsi="Arial"/>
                <w:snapToGrid w:val="0"/>
                <w:sz w:val="18"/>
                <w:szCs w:val="18"/>
              </w:rPr>
              <w:tab/>
            </w:r>
            <w:r>
              <w:rPr>
                <w:rFonts w:ascii="Arial" w:hAnsi="Arial"/>
                <w:snapToGrid w:val="0"/>
                <w:sz w:val="18"/>
                <w:szCs w:val="18"/>
              </w:rPr>
              <w:t xml:space="preserve">Dose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r>
              <w:rPr>
                <w:rFonts w:ascii="Arial" w:hAnsi="Arial"/>
                <w:snapToGrid w:val="0"/>
                <w:sz w:val="18"/>
                <w:szCs w:val="18"/>
              </w:rPr>
              <w:t xml:space="preserve"> </w:t>
            </w:r>
            <w:r w:rsidR="00BF13E6">
              <w:rPr>
                <w:rFonts w:ascii="Arial" w:hAnsi="Arial"/>
                <w:snapToGrid w:val="0"/>
                <w:sz w:val="18"/>
                <w:szCs w:val="18"/>
              </w:rPr>
              <w:tab/>
            </w:r>
            <w:r>
              <w:rPr>
                <w:rFonts w:ascii="Arial" w:hAnsi="Arial"/>
                <w:snapToGrid w:val="0"/>
                <w:sz w:val="18"/>
                <w:szCs w:val="18"/>
              </w:rPr>
              <w:t xml:space="preserve">Dates Taken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p>
          <w:p w:rsidR="00A77DD1" w:rsidRDefault="00A77DD1" w:rsidP="000D3314">
            <w:pPr>
              <w:tabs>
                <w:tab w:val="left" w:pos="2502"/>
                <w:tab w:val="right" w:pos="10574"/>
              </w:tabs>
              <w:spacing w:before="120" w:line="360" w:lineRule="auto"/>
              <w:ind w:left="878"/>
              <w:rPr>
                <w:rFonts w:ascii="Arial" w:hAnsi="Arial"/>
                <w:snapToGrid w:val="0"/>
                <w:sz w:val="18"/>
                <w:szCs w:val="18"/>
                <w:u w:val="single"/>
              </w:rPr>
            </w:pPr>
            <w:r>
              <w:rPr>
                <w:rFonts w:ascii="Arial" w:hAnsi="Arial"/>
                <w:snapToGrid w:val="0"/>
                <w:sz w:val="18"/>
                <w:szCs w:val="18"/>
              </w:rPr>
              <w:t xml:space="preserve">Reason for Discontinuation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p>
          <w:p w:rsidR="00A77DD1" w:rsidRDefault="00A77DD1" w:rsidP="000D3314">
            <w:pPr>
              <w:tabs>
                <w:tab w:val="left" w:pos="873"/>
                <w:tab w:val="left" w:pos="2502"/>
                <w:tab w:val="left" w:pos="5742"/>
                <w:tab w:val="left" w:pos="7722"/>
                <w:tab w:val="right" w:pos="10574"/>
              </w:tabs>
              <w:spacing w:before="120" w:line="360" w:lineRule="auto"/>
              <w:ind w:left="302"/>
              <w:rPr>
                <w:rFonts w:ascii="Arial" w:hAnsi="Arial"/>
                <w:snapToGrid w:val="0"/>
                <w:sz w:val="18"/>
                <w:szCs w:val="18"/>
                <w:u w:val="single"/>
              </w:rPr>
            </w:pPr>
            <w:r>
              <w:rPr>
                <w:rFonts w:ascii="Arial" w:hAnsi="Arial"/>
                <w:snapToGrid w:val="0"/>
                <w:sz w:val="18"/>
                <w:szCs w:val="18"/>
              </w:rPr>
              <w:t xml:space="preserve">2. </w:t>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00DE5FAB">
              <w:rPr>
                <w:rFonts w:ascii="Arial" w:hAnsi="Arial" w:cs="Arial"/>
                <w:snapToGrid w:val="0"/>
                <w:sz w:val="18"/>
                <w:szCs w:val="18"/>
              </w:rPr>
              <w:t xml:space="preserve">Oral </w:t>
            </w:r>
            <w:r>
              <w:rPr>
                <w:rFonts w:ascii="Arial" w:hAnsi="Arial"/>
                <w:snapToGrid w:val="0"/>
                <w:sz w:val="18"/>
                <w:szCs w:val="18"/>
              </w:rPr>
              <w:t xml:space="preserve">Retinoids </w:t>
            </w:r>
            <w:r>
              <w:rPr>
                <w:rFonts w:ascii="Arial" w:hAnsi="Arial"/>
                <w:snapToGrid w:val="0"/>
                <w:sz w:val="18"/>
                <w:szCs w:val="18"/>
              </w:rPr>
              <w:tab/>
              <w:t xml:space="preserve">Drug Name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r>
              <w:rPr>
                <w:rFonts w:ascii="Arial" w:hAnsi="Arial"/>
                <w:snapToGrid w:val="0"/>
                <w:sz w:val="18"/>
                <w:szCs w:val="18"/>
              </w:rPr>
              <w:t xml:space="preserve"> </w:t>
            </w:r>
            <w:r w:rsidR="00BF13E6">
              <w:rPr>
                <w:rFonts w:ascii="Arial" w:hAnsi="Arial"/>
                <w:snapToGrid w:val="0"/>
                <w:sz w:val="18"/>
                <w:szCs w:val="18"/>
              </w:rPr>
              <w:tab/>
            </w:r>
            <w:r>
              <w:rPr>
                <w:rFonts w:ascii="Arial" w:hAnsi="Arial"/>
                <w:snapToGrid w:val="0"/>
                <w:sz w:val="18"/>
                <w:szCs w:val="18"/>
              </w:rPr>
              <w:t xml:space="preserve">Dose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r>
              <w:rPr>
                <w:rFonts w:ascii="Arial" w:hAnsi="Arial"/>
                <w:snapToGrid w:val="0"/>
                <w:sz w:val="18"/>
                <w:szCs w:val="18"/>
              </w:rPr>
              <w:t xml:space="preserve"> </w:t>
            </w:r>
            <w:r w:rsidR="00BF13E6">
              <w:rPr>
                <w:rFonts w:ascii="Arial" w:hAnsi="Arial"/>
                <w:snapToGrid w:val="0"/>
                <w:sz w:val="18"/>
                <w:szCs w:val="18"/>
              </w:rPr>
              <w:tab/>
            </w:r>
            <w:r>
              <w:rPr>
                <w:rFonts w:ascii="Arial" w:hAnsi="Arial"/>
                <w:snapToGrid w:val="0"/>
                <w:sz w:val="18"/>
                <w:szCs w:val="18"/>
              </w:rPr>
              <w:t xml:space="preserve">Dates Taken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p>
          <w:p w:rsidR="00A77DD1" w:rsidRDefault="00A77DD1" w:rsidP="000D3314">
            <w:pPr>
              <w:tabs>
                <w:tab w:val="left" w:pos="873"/>
                <w:tab w:val="left" w:pos="2502"/>
                <w:tab w:val="right" w:pos="10574"/>
              </w:tabs>
              <w:spacing w:before="120" w:line="360" w:lineRule="auto"/>
              <w:ind w:left="878"/>
              <w:rPr>
                <w:rFonts w:ascii="Arial" w:hAnsi="Arial"/>
                <w:snapToGrid w:val="0"/>
                <w:sz w:val="18"/>
                <w:szCs w:val="18"/>
                <w:u w:val="single"/>
              </w:rPr>
            </w:pPr>
            <w:r>
              <w:rPr>
                <w:rFonts w:ascii="Arial" w:hAnsi="Arial"/>
                <w:snapToGrid w:val="0"/>
                <w:sz w:val="18"/>
                <w:szCs w:val="18"/>
              </w:rPr>
              <w:t xml:space="preserve">Reason for Discontinuation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p>
          <w:p w:rsidR="00023289" w:rsidRDefault="00A77DD1" w:rsidP="00023289">
            <w:pPr>
              <w:tabs>
                <w:tab w:val="left" w:pos="792"/>
                <w:tab w:val="right" w:pos="10512"/>
              </w:tabs>
              <w:spacing w:before="120" w:line="360" w:lineRule="auto"/>
              <w:ind w:left="302"/>
              <w:rPr>
                <w:rFonts w:ascii="Arial" w:hAnsi="Arial" w:cs="Arial"/>
                <w:snapToGrid w:val="0"/>
                <w:sz w:val="18"/>
                <w:szCs w:val="18"/>
                <w:u w:val="single"/>
              </w:rPr>
            </w:pPr>
            <w:r>
              <w:rPr>
                <w:rFonts w:ascii="Arial" w:hAnsi="Arial"/>
                <w:snapToGrid w:val="0"/>
                <w:sz w:val="18"/>
                <w:szCs w:val="18"/>
              </w:rPr>
              <w:t xml:space="preserve">3. </w:t>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00023289">
              <w:rPr>
                <w:rFonts w:ascii="Arial" w:hAnsi="Arial" w:cs="Arial"/>
                <w:snapToGrid w:val="0"/>
                <w:sz w:val="18"/>
                <w:szCs w:val="18"/>
              </w:rPr>
              <w:t xml:space="preserve">None </w:t>
            </w:r>
            <w:r w:rsidR="00BF13E6">
              <w:rPr>
                <w:rFonts w:ascii="Arial" w:hAnsi="Arial" w:cs="Arial"/>
                <w:sz w:val="22"/>
                <w:szCs w:val="22"/>
              </w:rPr>
              <w:fldChar w:fldCharType="begin">
                <w:ffData>
                  <w:name w:val="Text1"/>
                  <w:enabled/>
                  <w:calcOnExit w:val="0"/>
                  <w:textInput/>
                </w:ffData>
              </w:fldChar>
            </w:r>
            <w:r w:rsidR="00BF13E6">
              <w:rPr>
                <w:rFonts w:ascii="Arial" w:hAnsi="Arial" w:cs="Arial"/>
                <w:sz w:val="22"/>
                <w:szCs w:val="22"/>
              </w:rPr>
              <w:instrText xml:space="preserve"> FORMTEXT </w:instrText>
            </w:r>
            <w:r w:rsidR="00BF13E6">
              <w:rPr>
                <w:rFonts w:ascii="Arial" w:hAnsi="Arial" w:cs="Arial"/>
                <w:sz w:val="22"/>
                <w:szCs w:val="22"/>
              </w:rPr>
            </w:r>
            <w:r w:rsidR="00BF13E6">
              <w:rPr>
                <w:rFonts w:ascii="Arial" w:hAnsi="Arial" w:cs="Arial"/>
                <w:sz w:val="22"/>
                <w:szCs w:val="22"/>
              </w:rPr>
              <w:fldChar w:fldCharType="separate"/>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noProof/>
                <w:sz w:val="22"/>
                <w:szCs w:val="22"/>
              </w:rPr>
              <w:t> </w:t>
            </w:r>
            <w:r w:rsidR="00BF13E6">
              <w:rPr>
                <w:rFonts w:ascii="Arial" w:hAnsi="Arial" w:cs="Arial"/>
                <w:sz w:val="22"/>
                <w:szCs w:val="22"/>
              </w:rPr>
              <w:fldChar w:fldCharType="end"/>
            </w:r>
          </w:p>
          <w:p w:rsidR="00023289" w:rsidRDefault="00023289" w:rsidP="00023289">
            <w:pPr>
              <w:tabs>
                <w:tab w:val="left" w:pos="252"/>
                <w:tab w:val="right" w:pos="10512"/>
              </w:tabs>
              <w:spacing w:before="20" w:line="360" w:lineRule="auto"/>
              <w:ind w:left="792"/>
              <w:rPr>
                <w:rFonts w:ascii="Arial" w:hAnsi="Arial" w:cs="Arial"/>
                <w:snapToGrid w:val="0"/>
                <w:sz w:val="18"/>
                <w:szCs w:val="18"/>
              </w:rPr>
            </w:pPr>
            <w:r>
              <w:rPr>
                <w:rFonts w:ascii="Arial" w:hAnsi="Arial" w:cs="Arial"/>
                <w:snapToGrid w:val="0"/>
                <w:sz w:val="18"/>
                <w:szCs w:val="18"/>
              </w:rPr>
              <w:t>I</w:t>
            </w:r>
            <w:r w:rsidR="009F4497">
              <w:rPr>
                <w:rFonts w:ascii="Arial" w:hAnsi="Arial" w:cs="Arial"/>
                <w:snapToGrid w:val="0"/>
                <w:sz w:val="18"/>
                <w:szCs w:val="18"/>
              </w:rPr>
              <w:t>f none, i</w:t>
            </w:r>
            <w:r>
              <w:rPr>
                <w:rFonts w:ascii="Arial" w:hAnsi="Arial" w:cs="Arial"/>
                <w:snapToGrid w:val="0"/>
                <w:sz w:val="18"/>
                <w:szCs w:val="18"/>
              </w:rPr>
              <w:t>ndicate the reason the member is unable to use the drugs listed above.</w:t>
            </w:r>
          </w:p>
          <w:p w:rsidR="00023289" w:rsidRDefault="00BF13E6" w:rsidP="00023289">
            <w:pPr>
              <w:tabs>
                <w:tab w:val="left" w:pos="252"/>
                <w:tab w:val="right" w:pos="10512"/>
              </w:tabs>
              <w:spacing w:before="20" w:line="360" w:lineRule="auto"/>
              <w:ind w:left="792"/>
              <w:rPr>
                <w:rFonts w:ascii="Arial" w:hAnsi="Arial" w:cs="Arial"/>
                <w:snapToGrid w:val="0"/>
                <w:sz w:val="18"/>
                <w:szCs w:val="18"/>
                <w:u w:val="single"/>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BF13E6" w:rsidRPr="004F6A7A" w:rsidRDefault="00BF13E6" w:rsidP="00023289">
            <w:pPr>
              <w:tabs>
                <w:tab w:val="left" w:pos="252"/>
                <w:tab w:val="right" w:pos="10512"/>
              </w:tabs>
              <w:spacing w:before="20" w:line="360" w:lineRule="auto"/>
              <w:ind w:left="792"/>
              <w:rPr>
                <w:rFonts w:ascii="Arial" w:hAnsi="Arial" w:cs="Arial"/>
                <w:snapToGrid w:val="0"/>
                <w:sz w:val="18"/>
                <w:szCs w:val="18"/>
                <w:u w:val="single"/>
              </w:rPr>
            </w:pPr>
          </w:p>
          <w:p w:rsidR="00023289" w:rsidRDefault="00023289" w:rsidP="00023289">
            <w:pPr>
              <w:tabs>
                <w:tab w:val="left" w:pos="252"/>
                <w:tab w:val="right" w:pos="10512"/>
              </w:tabs>
              <w:spacing w:before="20" w:line="360" w:lineRule="auto"/>
              <w:ind w:left="792"/>
              <w:rPr>
                <w:rFonts w:ascii="Arial" w:hAnsi="Arial" w:cs="Arial"/>
                <w:snapToGrid w:val="0"/>
                <w:sz w:val="18"/>
                <w:szCs w:val="18"/>
                <w:u w:val="single"/>
              </w:rPr>
            </w:pPr>
          </w:p>
          <w:p w:rsidR="00023289" w:rsidRDefault="00023289" w:rsidP="00023289">
            <w:pPr>
              <w:tabs>
                <w:tab w:val="left" w:pos="252"/>
                <w:tab w:val="right" w:pos="10512"/>
              </w:tabs>
              <w:spacing w:before="20" w:line="360" w:lineRule="auto"/>
              <w:ind w:left="792"/>
              <w:rPr>
                <w:rFonts w:ascii="Arial" w:hAnsi="Arial" w:cs="Arial"/>
                <w:snapToGrid w:val="0"/>
                <w:sz w:val="18"/>
                <w:szCs w:val="18"/>
                <w:u w:val="single"/>
              </w:rPr>
            </w:pPr>
          </w:p>
          <w:p w:rsidR="00A77DD1" w:rsidRPr="00A77DD1" w:rsidRDefault="00023289" w:rsidP="000D3314">
            <w:pPr>
              <w:tabs>
                <w:tab w:val="left" w:pos="2502"/>
                <w:tab w:val="right" w:pos="10574"/>
              </w:tabs>
              <w:ind w:left="792"/>
              <w:rPr>
                <w:rFonts w:ascii="Arial" w:hAnsi="Arial" w:cs="Arial"/>
                <w:b/>
                <w:sz w:val="18"/>
                <w:szCs w:val="18"/>
              </w:rPr>
            </w:pPr>
            <w:r w:rsidRPr="004F6A7A">
              <w:rPr>
                <w:rFonts w:ascii="Arial" w:hAnsi="Arial" w:cs="Arial"/>
                <w:b/>
                <w:i/>
                <w:snapToGrid w:val="0"/>
                <w:sz w:val="18"/>
                <w:szCs w:val="18"/>
              </w:rPr>
              <w:t xml:space="preserve">Note: </w:t>
            </w:r>
            <w:r w:rsidRPr="004F6A7A">
              <w:rPr>
                <w:rFonts w:ascii="Arial" w:hAnsi="Arial" w:cs="Arial"/>
                <w:b/>
                <w:snapToGrid w:val="0"/>
                <w:sz w:val="18"/>
                <w:szCs w:val="18"/>
              </w:rPr>
              <w:t>If none, a copy of the member’s medical records must be submitted with the PA request to support the condition being treated</w:t>
            </w:r>
            <w:r>
              <w:rPr>
                <w:rFonts w:ascii="Arial" w:hAnsi="Arial" w:cs="Arial"/>
                <w:b/>
                <w:snapToGrid w:val="0"/>
                <w:sz w:val="18"/>
                <w:szCs w:val="18"/>
              </w:rPr>
              <w:t>, details regarding previous medication use</w:t>
            </w:r>
            <w:r w:rsidRPr="004F6A7A">
              <w:rPr>
                <w:rFonts w:ascii="Arial" w:hAnsi="Arial" w:cs="Arial"/>
                <w:b/>
                <w:snapToGrid w:val="0"/>
                <w:sz w:val="18"/>
                <w:szCs w:val="18"/>
              </w:rPr>
              <w:t xml:space="preserve"> and outline the member’s current treatment plan.</w:t>
            </w:r>
          </w:p>
        </w:tc>
      </w:tr>
      <w:tr w:rsidR="00EB0C90" w:rsidTr="000D3314">
        <w:trPr>
          <w:cantSplit/>
          <w:trHeight w:val="2670"/>
          <w:jc w:val="center"/>
        </w:trPr>
        <w:tc>
          <w:tcPr>
            <w:tcW w:w="10790" w:type="dxa"/>
            <w:gridSpan w:val="5"/>
            <w:tcBorders>
              <w:top w:val="single" w:sz="4" w:space="0" w:color="auto"/>
              <w:left w:val="nil"/>
              <w:bottom w:val="single" w:sz="12" w:space="0" w:color="auto"/>
              <w:right w:val="nil"/>
            </w:tcBorders>
          </w:tcPr>
          <w:p w:rsidR="00904483" w:rsidRPr="00232F65" w:rsidRDefault="00904483" w:rsidP="00904483">
            <w:pPr>
              <w:tabs>
                <w:tab w:val="left" w:pos="8640"/>
                <w:tab w:val="left" w:pos="8982"/>
                <w:tab w:val="left" w:pos="9702"/>
                <w:tab w:val="left" w:pos="10097"/>
              </w:tabs>
              <w:spacing w:before="20"/>
              <w:ind w:left="302" w:hanging="302"/>
              <w:rPr>
                <w:rFonts w:ascii="Arial" w:hAnsi="Arial"/>
                <w:sz w:val="18"/>
              </w:rPr>
            </w:pPr>
            <w:r>
              <w:rPr>
                <w:rFonts w:ascii="Arial" w:hAnsi="Arial" w:cs="Arial"/>
                <w:sz w:val="18"/>
                <w:szCs w:val="18"/>
              </w:rPr>
              <w:t xml:space="preserve">19. Has the member attempted other drug therapies for hidradenitis suppurativa (e.g., topicals or </w:t>
            </w:r>
            <w:r>
              <w:rPr>
                <w:rFonts w:ascii="Arial" w:hAnsi="Arial" w:cs="Arial"/>
                <w:sz w:val="18"/>
                <w:szCs w:val="18"/>
              </w:rPr>
              <w:br/>
              <w:t xml:space="preserve">IV immunomodulators </w:t>
            </w:r>
            <w:r w:rsidR="00023289">
              <w:rPr>
                <w:rFonts w:ascii="Arial" w:hAnsi="Arial" w:cs="Arial"/>
                <w:sz w:val="18"/>
                <w:szCs w:val="18"/>
              </w:rPr>
              <w:t>such as</w:t>
            </w:r>
            <w:r>
              <w:rPr>
                <w:rFonts w:ascii="Arial" w:hAnsi="Arial" w:cs="Arial"/>
                <w:sz w:val="18"/>
                <w:szCs w:val="18"/>
              </w:rPr>
              <w:t xml:space="preserve"> infliximab)? </w:t>
            </w:r>
            <w:r w:rsidRPr="00232F65">
              <w:rPr>
                <w:rFonts w:ascii="Arial" w:hAnsi="Arial"/>
                <w:sz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Yes</w:t>
            </w:r>
            <w:r w:rsidRPr="00232F65">
              <w:rPr>
                <w:rFonts w:ascii="Arial" w:hAnsi="Arial"/>
                <w:snapToGrid w:val="0"/>
                <w:sz w:val="18"/>
                <w:szCs w:val="18"/>
              </w:rPr>
              <w:tab/>
            </w:r>
            <w:r w:rsidR="00BF13E6">
              <w:rPr>
                <w:rFonts w:ascii="Wingdings" w:hAnsi="Wingdings"/>
                <w:snapToGrid w:val="0"/>
                <w:sz w:val="18"/>
                <w:szCs w:val="18"/>
              </w:rPr>
              <w:fldChar w:fldCharType="begin">
                <w:ffData>
                  <w:name w:val="Check1"/>
                  <w:enabled/>
                  <w:calcOnExit w:val="0"/>
                  <w:checkBox>
                    <w:sizeAuto/>
                    <w:default w:val="0"/>
                  </w:checkBox>
                </w:ffData>
              </w:fldChar>
            </w:r>
            <w:r w:rsidR="00BF13E6">
              <w:rPr>
                <w:rFonts w:ascii="Wingdings" w:hAnsi="Wingdings"/>
                <w:snapToGrid w:val="0"/>
                <w:sz w:val="18"/>
                <w:szCs w:val="18"/>
              </w:rPr>
              <w:instrText xml:space="preserve"> FORMCHECKBOX </w:instrText>
            </w:r>
            <w:r w:rsidR="008906A7">
              <w:rPr>
                <w:rFonts w:ascii="Wingdings" w:hAnsi="Wingdings"/>
                <w:snapToGrid w:val="0"/>
                <w:sz w:val="18"/>
                <w:szCs w:val="18"/>
              </w:rPr>
            </w:r>
            <w:r w:rsidR="008906A7">
              <w:rPr>
                <w:rFonts w:ascii="Wingdings" w:hAnsi="Wingdings"/>
                <w:snapToGrid w:val="0"/>
                <w:sz w:val="18"/>
                <w:szCs w:val="18"/>
              </w:rPr>
              <w:fldChar w:fldCharType="separate"/>
            </w:r>
            <w:r w:rsidR="00BF13E6">
              <w:rPr>
                <w:rFonts w:ascii="Wingdings" w:hAnsi="Wingdings"/>
                <w:snapToGrid w:val="0"/>
                <w:sz w:val="18"/>
                <w:szCs w:val="18"/>
              </w:rPr>
              <w:fldChar w:fldCharType="end"/>
            </w:r>
            <w:r w:rsidRPr="00232F65">
              <w:rPr>
                <w:rFonts w:ascii="Wingdings" w:hAnsi="Wingdings"/>
                <w:snapToGrid w:val="0"/>
                <w:sz w:val="18"/>
                <w:szCs w:val="18"/>
              </w:rPr>
              <w:tab/>
            </w:r>
            <w:r w:rsidRPr="00232F65">
              <w:rPr>
                <w:rFonts w:ascii="Arial" w:hAnsi="Arial"/>
                <w:snapToGrid w:val="0"/>
                <w:sz w:val="18"/>
                <w:szCs w:val="18"/>
              </w:rPr>
              <w:t>No</w:t>
            </w:r>
          </w:p>
          <w:p w:rsidR="00904483" w:rsidRDefault="00904483" w:rsidP="000D3314">
            <w:pPr>
              <w:tabs>
                <w:tab w:val="left" w:pos="8631"/>
                <w:tab w:val="left" w:pos="8991"/>
                <w:tab w:val="left" w:pos="9724"/>
                <w:tab w:val="left" w:pos="10071"/>
                <w:tab w:val="right" w:pos="10574"/>
              </w:tabs>
              <w:ind w:left="302"/>
              <w:rPr>
                <w:rFonts w:ascii="Arial" w:hAnsi="Arial" w:cs="Arial"/>
                <w:sz w:val="18"/>
                <w:szCs w:val="18"/>
              </w:rPr>
            </w:pPr>
          </w:p>
          <w:p w:rsidR="00904483" w:rsidRDefault="00904483" w:rsidP="000D3314">
            <w:pPr>
              <w:tabs>
                <w:tab w:val="left" w:pos="8631"/>
                <w:tab w:val="left" w:pos="8991"/>
                <w:tab w:val="left" w:pos="9724"/>
                <w:tab w:val="left" w:pos="10071"/>
                <w:tab w:val="right" w:pos="10574"/>
              </w:tabs>
              <w:ind w:left="302"/>
              <w:rPr>
                <w:rFonts w:ascii="Arial" w:hAnsi="Arial" w:cs="Arial"/>
                <w:sz w:val="18"/>
                <w:szCs w:val="18"/>
              </w:rPr>
            </w:pPr>
            <w:r>
              <w:rPr>
                <w:rFonts w:ascii="Arial" w:hAnsi="Arial" w:cs="Arial"/>
                <w:sz w:val="18"/>
                <w:szCs w:val="18"/>
              </w:rPr>
              <w:t>If yes, indicate the drug names, dose, and specific details about the treatment response and the approximate dates each drug was taken in the space provided. If additional space is needed, continue documentation in Section VI of this form.</w:t>
            </w:r>
          </w:p>
          <w:p w:rsidR="00904483" w:rsidRPr="000D3314" w:rsidRDefault="00BF13E6" w:rsidP="00BF13E6">
            <w:pPr>
              <w:tabs>
                <w:tab w:val="left" w:pos="8631"/>
                <w:tab w:val="left" w:pos="8991"/>
                <w:tab w:val="left" w:pos="9724"/>
                <w:tab w:val="left" w:pos="10071"/>
                <w:tab w:val="right" w:pos="10574"/>
              </w:tabs>
              <w:ind w:left="342"/>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06044" w:rsidTr="000D1560">
        <w:trPr>
          <w:cantSplit/>
          <w:jc w:val="center"/>
        </w:trPr>
        <w:tc>
          <w:tcPr>
            <w:tcW w:w="10790" w:type="dxa"/>
            <w:gridSpan w:val="5"/>
            <w:tcBorders>
              <w:top w:val="single" w:sz="12" w:space="0" w:color="auto"/>
              <w:left w:val="nil"/>
              <w:bottom w:val="single" w:sz="12" w:space="0" w:color="auto"/>
              <w:right w:val="nil"/>
            </w:tcBorders>
          </w:tcPr>
          <w:p w:rsidR="00506044" w:rsidRPr="00506044" w:rsidRDefault="00506044" w:rsidP="00506044">
            <w:pPr>
              <w:tabs>
                <w:tab w:val="right" w:pos="10800"/>
              </w:tabs>
              <w:rPr>
                <w:rFonts w:ascii="Arial" w:hAnsi="Arial" w:cs="Arial"/>
                <w:b/>
                <w:sz w:val="18"/>
                <w:szCs w:val="18"/>
              </w:rPr>
            </w:pPr>
            <w:r>
              <w:rPr>
                <w:rFonts w:ascii="Arial" w:hAnsi="Arial" w:cs="Arial"/>
                <w:b/>
                <w:sz w:val="18"/>
                <w:szCs w:val="18"/>
              </w:rPr>
              <w:t xml:space="preserve">SECTION IV </w:t>
            </w:r>
            <w:r w:rsidR="000D3314">
              <w:rPr>
                <w:rFonts w:ascii="Arial" w:hAnsi="Arial" w:cs="Arial"/>
                <w:b/>
                <w:sz w:val="18"/>
                <w:szCs w:val="18"/>
              </w:rPr>
              <w:t>–</w:t>
            </w:r>
            <w:r>
              <w:rPr>
                <w:rFonts w:ascii="Arial" w:hAnsi="Arial" w:cs="Arial"/>
                <w:b/>
                <w:sz w:val="18"/>
                <w:szCs w:val="18"/>
              </w:rPr>
              <w:t xml:space="preserve"> AUTHORIZED SIGNATURE</w:t>
            </w:r>
          </w:p>
        </w:tc>
      </w:tr>
      <w:tr w:rsidR="000D1560" w:rsidTr="000D1560">
        <w:trPr>
          <w:cantSplit/>
          <w:trHeight w:val="576"/>
          <w:jc w:val="center"/>
        </w:trPr>
        <w:tc>
          <w:tcPr>
            <w:tcW w:w="7020" w:type="dxa"/>
            <w:gridSpan w:val="3"/>
            <w:tcBorders>
              <w:top w:val="single" w:sz="12" w:space="0" w:color="auto"/>
              <w:left w:val="nil"/>
              <w:bottom w:val="single" w:sz="4" w:space="0" w:color="auto"/>
              <w:right w:val="single" w:sz="4" w:space="0" w:color="auto"/>
            </w:tcBorders>
          </w:tcPr>
          <w:p w:rsidR="000D1560" w:rsidRPr="000D1560" w:rsidRDefault="006D0179" w:rsidP="000D1560">
            <w:pPr>
              <w:tabs>
                <w:tab w:val="right" w:pos="10800"/>
              </w:tabs>
              <w:spacing w:before="20"/>
              <w:rPr>
                <w:rFonts w:ascii="Arial" w:hAnsi="Arial" w:cs="Arial"/>
                <w:sz w:val="18"/>
                <w:szCs w:val="18"/>
              </w:rPr>
            </w:pPr>
            <w:r>
              <w:rPr>
                <w:rFonts w:ascii="Arial" w:hAnsi="Arial" w:cs="Arial"/>
                <w:sz w:val="18"/>
                <w:szCs w:val="18"/>
              </w:rPr>
              <w:t>20</w:t>
            </w:r>
            <w:r w:rsidR="000D1560">
              <w:rPr>
                <w:rFonts w:ascii="Arial" w:hAnsi="Arial" w:cs="Arial"/>
                <w:sz w:val="18"/>
                <w:szCs w:val="18"/>
              </w:rPr>
              <w:t xml:space="preserve">. </w:t>
            </w:r>
            <w:r w:rsidR="000D1560">
              <w:rPr>
                <w:rFonts w:ascii="Arial" w:hAnsi="Arial" w:cs="Arial"/>
                <w:b/>
                <w:sz w:val="18"/>
                <w:szCs w:val="18"/>
              </w:rPr>
              <w:t xml:space="preserve">SIGNATURE </w:t>
            </w:r>
            <w:r w:rsidR="000D3314">
              <w:rPr>
                <w:rFonts w:ascii="Arial" w:hAnsi="Arial" w:cs="Arial"/>
                <w:sz w:val="18"/>
                <w:szCs w:val="18"/>
              </w:rPr>
              <w:t>–</w:t>
            </w:r>
            <w:r w:rsidR="000D1560">
              <w:rPr>
                <w:rFonts w:ascii="Arial" w:hAnsi="Arial" w:cs="Arial"/>
                <w:sz w:val="18"/>
                <w:szCs w:val="18"/>
              </w:rPr>
              <w:t xml:space="preserve"> Prescriber</w:t>
            </w:r>
          </w:p>
        </w:tc>
        <w:tc>
          <w:tcPr>
            <w:tcW w:w="3770" w:type="dxa"/>
            <w:gridSpan w:val="2"/>
            <w:tcBorders>
              <w:top w:val="single" w:sz="12" w:space="0" w:color="auto"/>
              <w:left w:val="single" w:sz="4" w:space="0" w:color="auto"/>
              <w:bottom w:val="single" w:sz="12" w:space="0" w:color="auto"/>
              <w:right w:val="nil"/>
            </w:tcBorders>
          </w:tcPr>
          <w:p w:rsidR="000D1560" w:rsidRDefault="006D0179" w:rsidP="000D1560">
            <w:pPr>
              <w:tabs>
                <w:tab w:val="right" w:pos="10800"/>
              </w:tabs>
              <w:spacing w:before="20"/>
              <w:rPr>
                <w:rFonts w:ascii="Arial" w:hAnsi="Arial" w:cs="Arial"/>
                <w:sz w:val="18"/>
                <w:szCs w:val="18"/>
              </w:rPr>
            </w:pPr>
            <w:r>
              <w:rPr>
                <w:rFonts w:ascii="Arial" w:hAnsi="Arial" w:cs="Arial"/>
                <w:sz w:val="18"/>
                <w:szCs w:val="18"/>
              </w:rPr>
              <w:t>2</w:t>
            </w:r>
            <w:r w:rsidR="000D1560">
              <w:rPr>
                <w:rFonts w:ascii="Arial" w:hAnsi="Arial" w:cs="Arial"/>
                <w:sz w:val="18"/>
                <w:szCs w:val="18"/>
              </w:rPr>
              <w:t>1. Date Signed</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06044" w:rsidTr="000D1560">
        <w:trPr>
          <w:cantSplit/>
          <w:trHeight w:val="216"/>
          <w:jc w:val="center"/>
        </w:trPr>
        <w:tc>
          <w:tcPr>
            <w:tcW w:w="10790" w:type="dxa"/>
            <w:gridSpan w:val="5"/>
            <w:tcBorders>
              <w:top w:val="single" w:sz="12" w:space="0" w:color="auto"/>
              <w:left w:val="nil"/>
              <w:bottom w:val="single" w:sz="12" w:space="0" w:color="auto"/>
              <w:right w:val="nil"/>
            </w:tcBorders>
          </w:tcPr>
          <w:p w:rsidR="00506044" w:rsidRDefault="000D1560" w:rsidP="00506044">
            <w:pPr>
              <w:tabs>
                <w:tab w:val="right" w:pos="10800"/>
              </w:tabs>
              <w:rPr>
                <w:rFonts w:ascii="Arial" w:hAnsi="Arial" w:cs="Arial"/>
                <w:sz w:val="18"/>
                <w:szCs w:val="18"/>
              </w:rPr>
            </w:pPr>
            <w:r>
              <w:rPr>
                <w:rFonts w:ascii="Arial" w:hAnsi="Arial" w:cs="Arial"/>
                <w:b/>
                <w:sz w:val="18"/>
                <w:szCs w:val="18"/>
              </w:rPr>
              <w:t xml:space="preserve">SECTION V </w:t>
            </w:r>
            <w:r w:rsidR="000D3314">
              <w:rPr>
                <w:rFonts w:ascii="Arial" w:hAnsi="Arial" w:cs="Arial"/>
                <w:b/>
                <w:sz w:val="18"/>
                <w:szCs w:val="18"/>
              </w:rPr>
              <w:t>–</w:t>
            </w:r>
            <w:r>
              <w:rPr>
                <w:rFonts w:ascii="Arial" w:hAnsi="Arial" w:cs="Arial"/>
                <w:b/>
                <w:sz w:val="18"/>
                <w:szCs w:val="18"/>
              </w:rPr>
              <w:t xml:space="preserve"> FOR PHARMACY PROVIDERS USING STAT-PA</w:t>
            </w:r>
          </w:p>
        </w:tc>
      </w:tr>
      <w:tr w:rsidR="000D1560" w:rsidTr="000D1560">
        <w:trPr>
          <w:cantSplit/>
          <w:trHeight w:val="576"/>
          <w:jc w:val="center"/>
        </w:trPr>
        <w:tc>
          <w:tcPr>
            <w:tcW w:w="5395" w:type="dxa"/>
            <w:gridSpan w:val="2"/>
            <w:tcBorders>
              <w:top w:val="single" w:sz="12" w:space="0" w:color="auto"/>
              <w:left w:val="nil"/>
              <w:right w:val="single" w:sz="4" w:space="0" w:color="auto"/>
            </w:tcBorders>
          </w:tcPr>
          <w:p w:rsidR="000D1560"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2</w:t>
            </w:r>
            <w:r>
              <w:rPr>
                <w:rFonts w:ascii="Arial" w:hAnsi="Arial" w:cs="Arial"/>
                <w:sz w:val="18"/>
                <w:szCs w:val="18"/>
              </w:rPr>
              <w:t>. National Drug Code (11 Digits)</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
                  <w:enabled/>
                  <w:calcOnExit w:val="0"/>
                  <w:textInput>
                    <w:maxLength w:val="11"/>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395" w:type="dxa"/>
            <w:gridSpan w:val="3"/>
            <w:tcBorders>
              <w:top w:val="single" w:sz="12" w:space="0" w:color="auto"/>
              <w:left w:val="single" w:sz="4" w:space="0" w:color="auto"/>
              <w:right w:val="nil"/>
            </w:tcBorders>
          </w:tcPr>
          <w:p w:rsidR="000D1560"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3</w:t>
            </w:r>
            <w:r>
              <w:rPr>
                <w:rFonts w:ascii="Arial" w:hAnsi="Arial" w:cs="Arial"/>
                <w:sz w:val="18"/>
                <w:szCs w:val="18"/>
              </w:rPr>
              <w:t>. Days’ Supply Requested (Up to 365 Days)</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06044" w:rsidTr="000D1560">
        <w:trPr>
          <w:cantSplit/>
          <w:trHeight w:val="576"/>
          <w:jc w:val="center"/>
        </w:trPr>
        <w:tc>
          <w:tcPr>
            <w:tcW w:w="10790" w:type="dxa"/>
            <w:gridSpan w:val="5"/>
            <w:tcBorders>
              <w:left w:val="nil"/>
              <w:right w:val="nil"/>
            </w:tcBorders>
          </w:tcPr>
          <w:p w:rsidR="00506044"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4</w:t>
            </w:r>
            <w:r>
              <w:rPr>
                <w:rFonts w:ascii="Arial" w:hAnsi="Arial" w:cs="Arial"/>
                <w:sz w:val="18"/>
                <w:szCs w:val="18"/>
              </w:rPr>
              <w:t>. NPI</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06044" w:rsidTr="000D1560">
        <w:trPr>
          <w:cantSplit/>
          <w:trHeight w:val="746"/>
          <w:jc w:val="center"/>
        </w:trPr>
        <w:tc>
          <w:tcPr>
            <w:tcW w:w="10790" w:type="dxa"/>
            <w:gridSpan w:val="5"/>
            <w:tcBorders>
              <w:left w:val="nil"/>
              <w:right w:val="nil"/>
            </w:tcBorders>
          </w:tcPr>
          <w:p w:rsidR="00506044"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5</w:t>
            </w:r>
            <w:r>
              <w:rPr>
                <w:rFonts w:ascii="Arial" w:hAnsi="Arial" w:cs="Arial"/>
                <w:sz w:val="18"/>
                <w:szCs w:val="18"/>
              </w:rPr>
              <w:t>. Date of Service (MM/DD/CCYY) (For STAT-PA requests, the date of service may be up to 31 days in the future or up to 14 days in the past.)</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06044" w:rsidTr="000D1560">
        <w:trPr>
          <w:cantSplit/>
          <w:trHeight w:val="576"/>
          <w:jc w:val="center"/>
        </w:trPr>
        <w:tc>
          <w:tcPr>
            <w:tcW w:w="10790" w:type="dxa"/>
            <w:gridSpan w:val="5"/>
            <w:tcBorders>
              <w:left w:val="nil"/>
              <w:right w:val="nil"/>
            </w:tcBorders>
          </w:tcPr>
          <w:p w:rsidR="00506044"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6</w:t>
            </w:r>
            <w:r>
              <w:rPr>
                <w:rFonts w:ascii="Arial" w:hAnsi="Arial" w:cs="Arial"/>
                <w:sz w:val="18"/>
                <w:szCs w:val="18"/>
              </w:rPr>
              <w:t>. Place of Service</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06044" w:rsidTr="00C33D2B">
        <w:trPr>
          <w:cantSplit/>
          <w:trHeight w:val="576"/>
          <w:jc w:val="center"/>
        </w:trPr>
        <w:tc>
          <w:tcPr>
            <w:tcW w:w="10790" w:type="dxa"/>
            <w:gridSpan w:val="5"/>
            <w:tcBorders>
              <w:left w:val="nil"/>
              <w:bottom w:val="single" w:sz="4" w:space="0" w:color="auto"/>
              <w:right w:val="nil"/>
            </w:tcBorders>
          </w:tcPr>
          <w:p w:rsidR="00506044"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7</w:t>
            </w:r>
            <w:r>
              <w:rPr>
                <w:rFonts w:ascii="Arial" w:hAnsi="Arial" w:cs="Arial"/>
                <w:sz w:val="18"/>
                <w:szCs w:val="18"/>
              </w:rPr>
              <w:t>. Assigned PA Number</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D1560" w:rsidTr="00C33D2B">
        <w:trPr>
          <w:cantSplit/>
          <w:trHeight w:val="576"/>
          <w:jc w:val="center"/>
        </w:trPr>
        <w:tc>
          <w:tcPr>
            <w:tcW w:w="3596" w:type="dxa"/>
            <w:tcBorders>
              <w:left w:val="nil"/>
              <w:bottom w:val="single" w:sz="4" w:space="0" w:color="auto"/>
              <w:right w:val="single" w:sz="4" w:space="0" w:color="auto"/>
            </w:tcBorders>
          </w:tcPr>
          <w:p w:rsidR="000D1560"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8</w:t>
            </w:r>
            <w:r>
              <w:rPr>
                <w:rFonts w:ascii="Arial" w:hAnsi="Arial" w:cs="Arial"/>
                <w:sz w:val="18"/>
                <w:szCs w:val="18"/>
              </w:rPr>
              <w:t>. Grant Date</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97" w:type="dxa"/>
            <w:gridSpan w:val="3"/>
            <w:tcBorders>
              <w:left w:val="single" w:sz="4" w:space="0" w:color="auto"/>
              <w:bottom w:val="single" w:sz="4" w:space="0" w:color="auto"/>
              <w:right w:val="single" w:sz="4" w:space="0" w:color="auto"/>
            </w:tcBorders>
          </w:tcPr>
          <w:p w:rsidR="000D1560" w:rsidRDefault="000D1560" w:rsidP="000D1560">
            <w:pPr>
              <w:tabs>
                <w:tab w:val="right" w:pos="10800"/>
              </w:tabs>
              <w:spacing w:before="20"/>
              <w:rPr>
                <w:rFonts w:ascii="Arial" w:hAnsi="Arial" w:cs="Arial"/>
                <w:sz w:val="18"/>
                <w:szCs w:val="18"/>
              </w:rPr>
            </w:pPr>
            <w:r>
              <w:rPr>
                <w:rFonts w:ascii="Arial" w:hAnsi="Arial" w:cs="Arial"/>
                <w:sz w:val="18"/>
                <w:szCs w:val="18"/>
              </w:rPr>
              <w:t>2</w:t>
            </w:r>
            <w:r w:rsidR="006D0179">
              <w:rPr>
                <w:rFonts w:ascii="Arial" w:hAnsi="Arial" w:cs="Arial"/>
                <w:sz w:val="18"/>
                <w:szCs w:val="18"/>
              </w:rPr>
              <w:t>9</w:t>
            </w:r>
            <w:r>
              <w:rPr>
                <w:rFonts w:ascii="Arial" w:hAnsi="Arial" w:cs="Arial"/>
                <w:sz w:val="18"/>
                <w:szCs w:val="18"/>
              </w:rPr>
              <w:t>. Expiration Date</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97" w:type="dxa"/>
            <w:tcBorders>
              <w:left w:val="single" w:sz="4" w:space="0" w:color="auto"/>
              <w:bottom w:val="single" w:sz="4" w:space="0" w:color="auto"/>
              <w:right w:val="nil"/>
            </w:tcBorders>
          </w:tcPr>
          <w:p w:rsidR="000D1560" w:rsidRDefault="006D0179" w:rsidP="000D1560">
            <w:pPr>
              <w:tabs>
                <w:tab w:val="right" w:pos="10800"/>
              </w:tabs>
              <w:spacing w:before="20"/>
              <w:rPr>
                <w:rFonts w:ascii="Arial" w:hAnsi="Arial" w:cs="Arial"/>
                <w:sz w:val="18"/>
                <w:szCs w:val="18"/>
              </w:rPr>
            </w:pPr>
            <w:r>
              <w:rPr>
                <w:rFonts w:ascii="Arial" w:hAnsi="Arial" w:cs="Arial"/>
                <w:sz w:val="18"/>
                <w:szCs w:val="18"/>
              </w:rPr>
              <w:t>30</w:t>
            </w:r>
            <w:r w:rsidR="000D1560">
              <w:rPr>
                <w:rFonts w:ascii="Arial" w:hAnsi="Arial" w:cs="Arial"/>
                <w:sz w:val="18"/>
                <w:szCs w:val="18"/>
              </w:rPr>
              <w:t>. Number of Days Approved</w:t>
            </w:r>
          </w:p>
          <w:p w:rsidR="000D1560" w:rsidRPr="000D1560" w:rsidRDefault="00BF13E6" w:rsidP="000D1560">
            <w:pPr>
              <w:tabs>
                <w:tab w:val="right" w:pos="10800"/>
              </w:tabs>
              <w:spacing w:before="20"/>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954738" w:rsidRPr="00954738" w:rsidRDefault="00954738" w:rsidP="00954738">
      <w:pPr>
        <w:jc w:val="right"/>
        <w:rPr>
          <w:rFonts w:ascii="Arial" w:hAnsi="Arial" w:cs="Arial"/>
          <w:i/>
          <w:sz w:val="18"/>
          <w:szCs w:val="18"/>
        </w:rPr>
      </w:pPr>
      <w:r w:rsidRPr="00954738">
        <w:rPr>
          <w:rFonts w:ascii="Arial" w:hAnsi="Arial" w:cs="Arial"/>
          <w:i/>
          <w:sz w:val="18"/>
          <w:szCs w:val="18"/>
        </w:rPr>
        <w:t>Continued</w:t>
      </w:r>
    </w:p>
    <w:p w:rsidR="00904483" w:rsidRPr="00506044" w:rsidRDefault="00904483" w:rsidP="00BF13E6">
      <w:pPr>
        <w:rPr>
          <w:rFonts w:ascii="Arial" w:hAnsi="Arial" w:cs="Arial"/>
          <w:sz w:val="18"/>
          <w:szCs w:val="18"/>
        </w:rPr>
      </w:pPr>
      <w:r>
        <w:br w:type="page"/>
      </w:r>
      <w:r>
        <w:rPr>
          <w:rFonts w:ascii="Arial" w:hAnsi="Arial" w:cs="Arial"/>
          <w:b/>
          <w:sz w:val="18"/>
          <w:szCs w:val="18"/>
        </w:rPr>
        <w:lastRenderedPageBreak/>
        <w:t xml:space="preserve">PRIOR AUTHORIZATION / PREFERRED DRUG LIST (PA/PDL) FOR CYTOKINE AND CELL ADHESION </w:t>
      </w:r>
      <w:r>
        <w:rPr>
          <w:rFonts w:ascii="Arial" w:hAnsi="Arial" w:cs="Arial"/>
          <w:b/>
          <w:sz w:val="18"/>
          <w:szCs w:val="18"/>
        </w:rPr>
        <w:tab/>
      </w:r>
      <w:r>
        <w:rPr>
          <w:rFonts w:ascii="Arial" w:hAnsi="Arial" w:cs="Arial"/>
          <w:sz w:val="18"/>
          <w:szCs w:val="18"/>
        </w:rPr>
        <w:t>3</w:t>
      </w:r>
      <w:r w:rsidRPr="00506044">
        <w:rPr>
          <w:rFonts w:ascii="Arial" w:hAnsi="Arial" w:cs="Arial"/>
          <w:sz w:val="18"/>
          <w:szCs w:val="18"/>
        </w:rPr>
        <w:t xml:space="preserve"> of </w:t>
      </w:r>
      <w:r>
        <w:rPr>
          <w:rFonts w:ascii="Arial" w:hAnsi="Arial" w:cs="Arial"/>
          <w:sz w:val="18"/>
          <w:szCs w:val="18"/>
        </w:rPr>
        <w:t>3</w:t>
      </w:r>
    </w:p>
    <w:p w:rsidR="00904483" w:rsidRDefault="00904483" w:rsidP="00904483">
      <w:pPr>
        <w:tabs>
          <w:tab w:val="right" w:pos="10800"/>
        </w:tabs>
        <w:rPr>
          <w:rFonts w:ascii="Arial" w:hAnsi="Arial" w:cs="Arial"/>
          <w:b/>
          <w:sz w:val="18"/>
          <w:szCs w:val="18"/>
        </w:rPr>
      </w:pPr>
      <w:r>
        <w:rPr>
          <w:rFonts w:ascii="Arial" w:hAnsi="Arial" w:cs="Arial"/>
          <w:b/>
          <w:sz w:val="18"/>
          <w:szCs w:val="18"/>
        </w:rPr>
        <w:t>MOLECULE (CAM) ANTAGONIST DRUGS FOR HIDRADENITIS SUPPURATIVA</w:t>
      </w:r>
    </w:p>
    <w:p w:rsidR="00904483" w:rsidRDefault="00904483" w:rsidP="00904483">
      <w:pPr>
        <w:tabs>
          <w:tab w:val="right" w:pos="10800"/>
        </w:tabs>
        <w:rPr>
          <w:rFonts w:ascii="Arial" w:hAnsi="Arial" w:cs="Arial"/>
          <w:sz w:val="18"/>
          <w:szCs w:val="18"/>
        </w:rPr>
      </w:pPr>
      <w:r>
        <w:rPr>
          <w:rFonts w:ascii="Arial" w:hAnsi="Arial" w:cs="Arial"/>
          <w:sz w:val="18"/>
          <w:szCs w:val="18"/>
        </w:rPr>
        <w:t>F-01674 (01/201</w:t>
      </w:r>
      <w:r w:rsidR="00375228">
        <w:rPr>
          <w:rFonts w:ascii="Arial" w:hAnsi="Arial" w:cs="Arial"/>
          <w:sz w:val="18"/>
          <w:szCs w:val="18"/>
        </w:rPr>
        <w:t>7</w:t>
      </w:r>
      <w:r>
        <w:rPr>
          <w:rFonts w:ascii="Arial" w:hAnsi="Arial" w:cs="Arial"/>
          <w:sz w:val="18"/>
          <w:szCs w:val="18"/>
        </w:rPr>
        <w:t>)</w:t>
      </w:r>
    </w:p>
    <w:p w:rsidR="00904483" w:rsidRDefault="00904483" w:rsidP="00904483">
      <w:pPr>
        <w:tabs>
          <w:tab w:val="right" w:pos="10800"/>
        </w:tabs>
        <w:rPr>
          <w:rFonts w:ascii="Arial" w:hAnsi="Arial" w:cs="Arial"/>
          <w:sz w:val="18"/>
          <w:szCs w:val="18"/>
        </w:rPr>
      </w:pPr>
    </w:p>
    <w:tbl>
      <w:tblPr>
        <w:tblStyle w:val="TableGrid"/>
        <w:tblW w:w="0" w:type="auto"/>
        <w:jc w:val="center"/>
        <w:tblLook w:val="04A0" w:firstRow="1" w:lastRow="0" w:firstColumn="1" w:lastColumn="0" w:noHBand="0" w:noVBand="1"/>
      </w:tblPr>
      <w:tblGrid>
        <w:gridCol w:w="10790"/>
      </w:tblGrid>
      <w:tr w:rsidR="000D1560" w:rsidTr="000D1560">
        <w:trPr>
          <w:cantSplit/>
          <w:trHeight w:val="216"/>
          <w:jc w:val="center"/>
        </w:trPr>
        <w:tc>
          <w:tcPr>
            <w:tcW w:w="10790" w:type="dxa"/>
            <w:tcBorders>
              <w:top w:val="single" w:sz="12" w:space="0" w:color="auto"/>
              <w:left w:val="nil"/>
              <w:bottom w:val="single" w:sz="12" w:space="0" w:color="auto"/>
              <w:right w:val="nil"/>
            </w:tcBorders>
          </w:tcPr>
          <w:p w:rsidR="000D1560" w:rsidRPr="000D1560" w:rsidRDefault="000D1560" w:rsidP="000D1560">
            <w:pPr>
              <w:tabs>
                <w:tab w:val="right" w:pos="10800"/>
              </w:tabs>
              <w:spacing w:before="20"/>
              <w:rPr>
                <w:rFonts w:ascii="Arial" w:hAnsi="Arial" w:cs="Arial"/>
                <w:b/>
                <w:sz w:val="18"/>
                <w:szCs w:val="18"/>
              </w:rPr>
            </w:pPr>
            <w:r>
              <w:rPr>
                <w:rFonts w:ascii="Arial" w:hAnsi="Arial" w:cs="Arial"/>
                <w:b/>
                <w:sz w:val="18"/>
                <w:szCs w:val="18"/>
              </w:rPr>
              <w:t xml:space="preserve">SECTION VI </w:t>
            </w:r>
            <w:r w:rsidR="000D3314">
              <w:rPr>
                <w:rFonts w:ascii="Arial" w:hAnsi="Arial" w:cs="Arial"/>
                <w:b/>
                <w:sz w:val="18"/>
                <w:szCs w:val="18"/>
              </w:rPr>
              <w:t>–</w:t>
            </w:r>
            <w:r>
              <w:rPr>
                <w:rFonts w:ascii="Arial" w:hAnsi="Arial" w:cs="Arial"/>
                <w:b/>
                <w:sz w:val="18"/>
                <w:szCs w:val="18"/>
              </w:rPr>
              <w:t xml:space="preserve"> ADDITIONAL INFORMATION</w:t>
            </w:r>
          </w:p>
        </w:tc>
      </w:tr>
      <w:tr w:rsidR="000D1560" w:rsidTr="000D3314">
        <w:trPr>
          <w:cantSplit/>
          <w:trHeight w:val="13011"/>
          <w:jc w:val="center"/>
        </w:trPr>
        <w:tc>
          <w:tcPr>
            <w:tcW w:w="10790" w:type="dxa"/>
            <w:tcBorders>
              <w:top w:val="single" w:sz="12" w:space="0" w:color="auto"/>
              <w:left w:val="nil"/>
              <w:right w:val="nil"/>
            </w:tcBorders>
          </w:tcPr>
          <w:p w:rsidR="000D1560" w:rsidRDefault="006D0179" w:rsidP="000D1560">
            <w:pPr>
              <w:tabs>
                <w:tab w:val="right" w:pos="10800"/>
              </w:tabs>
              <w:spacing w:before="20"/>
              <w:ind w:left="302" w:hanging="302"/>
              <w:rPr>
                <w:rFonts w:ascii="Arial" w:hAnsi="Arial" w:cs="Arial"/>
                <w:sz w:val="18"/>
                <w:szCs w:val="18"/>
              </w:rPr>
            </w:pPr>
            <w:r>
              <w:rPr>
                <w:rFonts w:ascii="Arial" w:hAnsi="Arial" w:cs="Arial"/>
                <w:sz w:val="18"/>
                <w:szCs w:val="18"/>
              </w:rPr>
              <w:t>31</w:t>
            </w:r>
            <w:r w:rsidR="000D1560">
              <w:rPr>
                <w:rFonts w:ascii="Arial" w:hAnsi="Arial" w:cs="Arial"/>
                <w:sz w:val="18"/>
                <w:szCs w:val="18"/>
              </w:rPr>
              <w:t>. Include any additional information in the space below. Additional diagnostic and clinical information explaining the need for the product requested may be included here.</w:t>
            </w:r>
          </w:p>
          <w:p w:rsidR="000D1560" w:rsidRPr="000D1560" w:rsidRDefault="00BF13E6" w:rsidP="00BF13E6">
            <w:pPr>
              <w:tabs>
                <w:tab w:val="right" w:pos="10800"/>
              </w:tabs>
              <w:spacing w:before="20"/>
              <w:ind w:left="342"/>
              <w:rPr>
                <w:rFonts w:ascii="Times New Roman" w:hAnsi="Times New Roman"/>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506044" w:rsidRPr="00506044" w:rsidRDefault="00506044" w:rsidP="00506044">
      <w:pPr>
        <w:tabs>
          <w:tab w:val="right" w:pos="10800"/>
        </w:tabs>
        <w:rPr>
          <w:rFonts w:ascii="Arial" w:hAnsi="Arial" w:cs="Arial"/>
          <w:sz w:val="18"/>
          <w:szCs w:val="18"/>
        </w:rPr>
      </w:pPr>
    </w:p>
    <w:sectPr w:rsidR="00506044" w:rsidRPr="00506044" w:rsidSect="00506044">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B9" w:rsidRDefault="00AD41B9" w:rsidP="00506044">
      <w:r>
        <w:separator/>
      </w:r>
    </w:p>
  </w:endnote>
  <w:endnote w:type="continuationSeparator" w:id="0">
    <w:p w:rsidR="00AD41B9" w:rsidRDefault="00AD41B9" w:rsidP="0050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B9" w:rsidRDefault="00AD41B9" w:rsidP="00506044">
      <w:r>
        <w:separator/>
      </w:r>
    </w:p>
  </w:footnote>
  <w:footnote w:type="continuationSeparator" w:id="0">
    <w:p w:rsidR="00AD41B9" w:rsidRDefault="00AD41B9" w:rsidP="00506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4hGOjtOQjAXsm9A9kZWk555/HBU=" w:salt="0VMM9FWQvy4c0E9VPR3NG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88"/>
    <w:rsid w:val="00000515"/>
    <w:rsid w:val="000005AF"/>
    <w:rsid w:val="00000999"/>
    <w:rsid w:val="00001D48"/>
    <w:rsid w:val="00002EF5"/>
    <w:rsid w:val="00003A74"/>
    <w:rsid w:val="0000406E"/>
    <w:rsid w:val="000077B7"/>
    <w:rsid w:val="00010CD4"/>
    <w:rsid w:val="000119C5"/>
    <w:rsid w:val="000121B5"/>
    <w:rsid w:val="000129B0"/>
    <w:rsid w:val="0001326F"/>
    <w:rsid w:val="00014D86"/>
    <w:rsid w:val="000159A2"/>
    <w:rsid w:val="00016DEF"/>
    <w:rsid w:val="000210A8"/>
    <w:rsid w:val="0002115B"/>
    <w:rsid w:val="000225DF"/>
    <w:rsid w:val="00022C56"/>
    <w:rsid w:val="00023289"/>
    <w:rsid w:val="00024311"/>
    <w:rsid w:val="00025BFF"/>
    <w:rsid w:val="0002685E"/>
    <w:rsid w:val="00026B3D"/>
    <w:rsid w:val="00026DAB"/>
    <w:rsid w:val="000273CA"/>
    <w:rsid w:val="00027BDE"/>
    <w:rsid w:val="00030244"/>
    <w:rsid w:val="000315B0"/>
    <w:rsid w:val="000315C3"/>
    <w:rsid w:val="00031DC3"/>
    <w:rsid w:val="000341B1"/>
    <w:rsid w:val="0003514C"/>
    <w:rsid w:val="00036B81"/>
    <w:rsid w:val="00037799"/>
    <w:rsid w:val="0004108F"/>
    <w:rsid w:val="00041BF7"/>
    <w:rsid w:val="00042A13"/>
    <w:rsid w:val="000431DE"/>
    <w:rsid w:val="000438DF"/>
    <w:rsid w:val="00044300"/>
    <w:rsid w:val="000451BE"/>
    <w:rsid w:val="0004542B"/>
    <w:rsid w:val="0004563E"/>
    <w:rsid w:val="00045920"/>
    <w:rsid w:val="000461BE"/>
    <w:rsid w:val="00046E48"/>
    <w:rsid w:val="00047E8A"/>
    <w:rsid w:val="0005110B"/>
    <w:rsid w:val="00052521"/>
    <w:rsid w:val="000526C9"/>
    <w:rsid w:val="000540FE"/>
    <w:rsid w:val="000555C3"/>
    <w:rsid w:val="00060851"/>
    <w:rsid w:val="000609C2"/>
    <w:rsid w:val="00060C31"/>
    <w:rsid w:val="000621DF"/>
    <w:rsid w:val="00062D0D"/>
    <w:rsid w:val="000640D4"/>
    <w:rsid w:val="0006614A"/>
    <w:rsid w:val="00070FB7"/>
    <w:rsid w:val="00071428"/>
    <w:rsid w:val="00074848"/>
    <w:rsid w:val="000757AE"/>
    <w:rsid w:val="00075E97"/>
    <w:rsid w:val="00075ECE"/>
    <w:rsid w:val="00076020"/>
    <w:rsid w:val="00076836"/>
    <w:rsid w:val="00076C4A"/>
    <w:rsid w:val="000775BE"/>
    <w:rsid w:val="00080608"/>
    <w:rsid w:val="00080782"/>
    <w:rsid w:val="00080AEE"/>
    <w:rsid w:val="0008178B"/>
    <w:rsid w:val="00081B5C"/>
    <w:rsid w:val="0008263D"/>
    <w:rsid w:val="00083021"/>
    <w:rsid w:val="00087AAB"/>
    <w:rsid w:val="000924C4"/>
    <w:rsid w:val="00092E6F"/>
    <w:rsid w:val="00093F8D"/>
    <w:rsid w:val="00096527"/>
    <w:rsid w:val="000A185A"/>
    <w:rsid w:val="000A1BF4"/>
    <w:rsid w:val="000A2356"/>
    <w:rsid w:val="000A3423"/>
    <w:rsid w:val="000A360D"/>
    <w:rsid w:val="000A3E02"/>
    <w:rsid w:val="000A4135"/>
    <w:rsid w:val="000A5982"/>
    <w:rsid w:val="000A624E"/>
    <w:rsid w:val="000B0427"/>
    <w:rsid w:val="000B0598"/>
    <w:rsid w:val="000B0C97"/>
    <w:rsid w:val="000B0FDC"/>
    <w:rsid w:val="000B1C27"/>
    <w:rsid w:val="000B2490"/>
    <w:rsid w:val="000B2A1B"/>
    <w:rsid w:val="000B30D8"/>
    <w:rsid w:val="000B35F7"/>
    <w:rsid w:val="000B5600"/>
    <w:rsid w:val="000B5811"/>
    <w:rsid w:val="000C0882"/>
    <w:rsid w:val="000C2A9F"/>
    <w:rsid w:val="000C3525"/>
    <w:rsid w:val="000C3CAC"/>
    <w:rsid w:val="000C5EDF"/>
    <w:rsid w:val="000C65DE"/>
    <w:rsid w:val="000C6B84"/>
    <w:rsid w:val="000C7E0C"/>
    <w:rsid w:val="000D01A7"/>
    <w:rsid w:val="000D0BA5"/>
    <w:rsid w:val="000D1560"/>
    <w:rsid w:val="000D1DE8"/>
    <w:rsid w:val="000D2735"/>
    <w:rsid w:val="000D2DE2"/>
    <w:rsid w:val="000D2E5A"/>
    <w:rsid w:val="000D3314"/>
    <w:rsid w:val="000D44DC"/>
    <w:rsid w:val="000D4D2F"/>
    <w:rsid w:val="000D4E63"/>
    <w:rsid w:val="000D50CD"/>
    <w:rsid w:val="000D6B59"/>
    <w:rsid w:val="000D7378"/>
    <w:rsid w:val="000D7511"/>
    <w:rsid w:val="000D7C67"/>
    <w:rsid w:val="000E2D9D"/>
    <w:rsid w:val="000E41AC"/>
    <w:rsid w:val="000E435B"/>
    <w:rsid w:val="000E58A6"/>
    <w:rsid w:val="000E7C5B"/>
    <w:rsid w:val="000F01AC"/>
    <w:rsid w:val="000F04C3"/>
    <w:rsid w:val="000F0D6B"/>
    <w:rsid w:val="000F2450"/>
    <w:rsid w:val="000F2F82"/>
    <w:rsid w:val="000F3758"/>
    <w:rsid w:val="000F5B59"/>
    <w:rsid w:val="000F67AF"/>
    <w:rsid w:val="000F6B7A"/>
    <w:rsid w:val="000F7125"/>
    <w:rsid w:val="000F71F4"/>
    <w:rsid w:val="001002F3"/>
    <w:rsid w:val="001016B7"/>
    <w:rsid w:val="00101CF9"/>
    <w:rsid w:val="00102243"/>
    <w:rsid w:val="001024DD"/>
    <w:rsid w:val="001034A9"/>
    <w:rsid w:val="0010449D"/>
    <w:rsid w:val="001048E2"/>
    <w:rsid w:val="00105D3E"/>
    <w:rsid w:val="00105F01"/>
    <w:rsid w:val="001076D2"/>
    <w:rsid w:val="00107CF9"/>
    <w:rsid w:val="00107D6C"/>
    <w:rsid w:val="00111A82"/>
    <w:rsid w:val="0011228F"/>
    <w:rsid w:val="001127E3"/>
    <w:rsid w:val="00112C3F"/>
    <w:rsid w:val="00112C42"/>
    <w:rsid w:val="00112F6F"/>
    <w:rsid w:val="00113240"/>
    <w:rsid w:val="0011420F"/>
    <w:rsid w:val="001166EC"/>
    <w:rsid w:val="00116930"/>
    <w:rsid w:val="00116D06"/>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700"/>
    <w:rsid w:val="00131CBE"/>
    <w:rsid w:val="0013227B"/>
    <w:rsid w:val="001323DC"/>
    <w:rsid w:val="001330AD"/>
    <w:rsid w:val="00134991"/>
    <w:rsid w:val="00135596"/>
    <w:rsid w:val="00136A13"/>
    <w:rsid w:val="00144315"/>
    <w:rsid w:val="0014488F"/>
    <w:rsid w:val="00144B28"/>
    <w:rsid w:val="00144D80"/>
    <w:rsid w:val="00145E52"/>
    <w:rsid w:val="0014609B"/>
    <w:rsid w:val="00147845"/>
    <w:rsid w:val="00147B91"/>
    <w:rsid w:val="00150B73"/>
    <w:rsid w:val="00150FF2"/>
    <w:rsid w:val="00151CA6"/>
    <w:rsid w:val="00151EBA"/>
    <w:rsid w:val="00152238"/>
    <w:rsid w:val="0015254F"/>
    <w:rsid w:val="00155EC1"/>
    <w:rsid w:val="0015691D"/>
    <w:rsid w:val="001616EC"/>
    <w:rsid w:val="00161D81"/>
    <w:rsid w:val="0016387C"/>
    <w:rsid w:val="00163BE2"/>
    <w:rsid w:val="00165F8A"/>
    <w:rsid w:val="00166556"/>
    <w:rsid w:val="001669D6"/>
    <w:rsid w:val="0016704F"/>
    <w:rsid w:val="0016759E"/>
    <w:rsid w:val="00167E49"/>
    <w:rsid w:val="0017070A"/>
    <w:rsid w:val="001726B0"/>
    <w:rsid w:val="00173707"/>
    <w:rsid w:val="00173B5C"/>
    <w:rsid w:val="001754E4"/>
    <w:rsid w:val="00176A8C"/>
    <w:rsid w:val="00177195"/>
    <w:rsid w:val="00177630"/>
    <w:rsid w:val="00180F1C"/>
    <w:rsid w:val="00181256"/>
    <w:rsid w:val="00181349"/>
    <w:rsid w:val="00182D56"/>
    <w:rsid w:val="001843EC"/>
    <w:rsid w:val="001852BB"/>
    <w:rsid w:val="00185552"/>
    <w:rsid w:val="00185C59"/>
    <w:rsid w:val="00187078"/>
    <w:rsid w:val="00187CFB"/>
    <w:rsid w:val="00193192"/>
    <w:rsid w:val="00193ECA"/>
    <w:rsid w:val="001945A9"/>
    <w:rsid w:val="00196046"/>
    <w:rsid w:val="00196C01"/>
    <w:rsid w:val="001A057A"/>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89A"/>
    <w:rsid w:val="001B7CD2"/>
    <w:rsid w:val="001C067E"/>
    <w:rsid w:val="001C2ED0"/>
    <w:rsid w:val="001C4F8F"/>
    <w:rsid w:val="001C5874"/>
    <w:rsid w:val="001C62E0"/>
    <w:rsid w:val="001C64F6"/>
    <w:rsid w:val="001C78A3"/>
    <w:rsid w:val="001D066C"/>
    <w:rsid w:val="001D0C47"/>
    <w:rsid w:val="001D0F30"/>
    <w:rsid w:val="001D10D5"/>
    <w:rsid w:val="001D31A1"/>
    <w:rsid w:val="001D3339"/>
    <w:rsid w:val="001D42E8"/>
    <w:rsid w:val="001D4BD4"/>
    <w:rsid w:val="001D542A"/>
    <w:rsid w:val="001D73CC"/>
    <w:rsid w:val="001D76DA"/>
    <w:rsid w:val="001E0ACE"/>
    <w:rsid w:val="001E2479"/>
    <w:rsid w:val="001E25A7"/>
    <w:rsid w:val="001E64D0"/>
    <w:rsid w:val="001E786F"/>
    <w:rsid w:val="001E7F44"/>
    <w:rsid w:val="001F006A"/>
    <w:rsid w:val="001F0A9A"/>
    <w:rsid w:val="001F4235"/>
    <w:rsid w:val="001F45BD"/>
    <w:rsid w:val="001F49DA"/>
    <w:rsid w:val="001F5B49"/>
    <w:rsid w:val="001F6227"/>
    <w:rsid w:val="001F6E56"/>
    <w:rsid w:val="001F703E"/>
    <w:rsid w:val="001F7938"/>
    <w:rsid w:val="00200CEF"/>
    <w:rsid w:val="00202BFE"/>
    <w:rsid w:val="00203D12"/>
    <w:rsid w:val="00203FE7"/>
    <w:rsid w:val="002041D4"/>
    <w:rsid w:val="002045A1"/>
    <w:rsid w:val="00205B5D"/>
    <w:rsid w:val="00206A59"/>
    <w:rsid w:val="00207E4C"/>
    <w:rsid w:val="00211662"/>
    <w:rsid w:val="00212854"/>
    <w:rsid w:val="00212F0E"/>
    <w:rsid w:val="002131AB"/>
    <w:rsid w:val="00213591"/>
    <w:rsid w:val="002138F8"/>
    <w:rsid w:val="00213C78"/>
    <w:rsid w:val="0021409D"/>
    <w:rsid w:val="00220713"/>
    <w:rsid w:val="002207AD"/>
    <w:rsid w:val="00220E6E"/>
    <w:rsid w:val="0022268A"/>
    <w:rsid w:val="002255AB"/>
    <w:rsid w:val="0022649C"/>
    <w:rsid w:val="002311FC"/>
    <w:rsid w:val="00231369"/>
    <w:rsid w:val="00231DE5"/>
    <w:rsid w:val="002335B6"/>
    <w:rsid w:val="00233DE5"/>
    <w:rsid w:val="00235E4A"/>
    <w:rsid w:val="00235EC2"/>
    <w:rsid w:val="0023676F"/>
    <w:rsid w:val="002377EF"/>
    <w:rsid w:val="00240055"/>
    <w:rsid w:val="00240909"/>
    <w:rsid w:val="00242441"/>
    <w:rsid w:val="00243027"/>
    <w:rsid w:val="002441B3"/>
    <w:rsid w:val="00244DFB"/>
    <w:rsid w:val="00245350"/>
    <w:rsid w:val="00245E67"/>
    <w:rsid w:val="00246C22"/>
    <w:rsid w:val="00247946"/>
    <w:rsid w:val="00251E73"/>
    <w:rsid w:val="00252A63"/>
    <w:rsid w:val="00252FAA"/>
    <w:rsid w:val="00254117"/>
    <w:rsid w:val="00254F91"/>
    <w:rsid w:val="0025541E"/>
    <w:rsid w:val="00255D42"/>
    <w:rsid w:val="002566F3"/>
    <w:rsid w:val="00261708"/>
    <w:rsid w:val="00261C00"/>
    <w:rsid w:val="0026286E"/>
    <w:rsid w:val="00262CE7"/>
    <w:rsid w:val="00263C5A"/>
    <w:rsid w:val="00264E25"/>
    <w:rsid w:val="0026566D"/>
    <w:rsid w:val="00265BE0"/>
    <w:rsid w:val="0027075F"/>
    <w:rsid w:val="00270D34"/>
    <w:rsid w:val="002728E0"/>
    <w:rsid w:val="00274433"/>
    <w:rsid w:val="00274BF7"/>
    <w:rsid w:val="00276F1C"/>
    <w:rsid w:val="0028189A"/>
    <w:rsid w:val="00282B77"/>
    <w:rsid w:val="00283FE1"/>
    <w:rsid w:val="00285139"/>
    <w:rsid w:val="002867D1"/>
    <w:rsid w:val="002901BA"/>
    <w:rsid w:val="0029106A"/>
    <w:rsid w:val="002917E7"/>
    <w:rsid w:val="002919DF"/>
    <w:rsid w:val="0029329C"/>
    <w:rsid w:val="00295212"/>
    <w:rsid w:val="002954D9"/>
    <w:rsid w:val="002A0744"/>
    <w:rsid w:val="002A0FAC"/>
    <w:rsid w:val="002A14EE"/>
    <w:rsid w:val="002A448C"/>
    <w:rsid w:val="002A4D20"/>
    <w:rsid w:val="002A67E9"/>
    <w:rsid w:val="002A7B16"/>
    <w:rsid w:val="002A7ED4"/>
    <w:rsid w:val="002B020A"/>
    <w:rsid w:val="002B46D1"/>
    <w:rsid w:val="002B57CE"/>
    <w:rsid w:val="002B583D"/>
    <w:rsid w:val="002B61A4"/>
    <w:rsid w:val="002B6E19"/>
    <w:rsid w:val="002C0441"/>
    <w:rsid w:val="002C1A05"/>
    <w:rsid w:val="002C3128"/>
    <w:rsid w:val="002C6E8D"/>
    <w:rsid w:val="002C6EBC"/>
    <w:rsid w:val="002C7C59"/>
    <w:rsid w:val="002D01FD"/>
    <w:rsid w:val="002D0202"/>
    <w:rsid w:val="002D1310"/>
    <w:rsid w:val="002D16BE"/>
    <w:rsid w:val="002D188E"/>
    <w:rsid w:val="002D18E3"/>
    <w:rsid w:val="002D1D4E"/>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2F41B9"/>
    <w:rsid w:val="002F7DEE"/>
    <w:rsid w:val="00301484"/>
    <w:rsid w:val="00301B1A"/>
    <w:rsid w:val="00301DAA"/>
    <w:rsid w:val="00302251"/>
    <w:rsid w:val="0030240C"/>
    <w:rsid w:val="0030334F"/>
    <w:rsid w:val="00303912"/>
    <w:rsid w:val="003046ED"/>
    <w:rsid w:val="00305389"/>
    <w:rsid w:val="00305482"/>
    <w:rsid w:val="00305B78"/>
    <w:rsid w:val="00306167"/>
    <w:rsid w:val="003061B4"/>
    <w:rsid w:val="00306927"/>
    <w:rsid w:val="00307B1C"/>
    <w:rsid w:val="0031032F"/>
    <w:rsid w:val="00310D40"/>
    <w:rsid w:val="003116F0"/>
    <w:rsid w:val="003120A3"/>
    <w:rsid w:val="00312A81"/>
    <w:rsid w:val="00314F48"/>
    <w:rsid w:val="003151BA"/>
    <w:rsid w:val="00315691"/>
    <w:rsid w:val="00315D7B"/>
    <w:rsid w:val="00316613"/>
    <w:rsid w:val="00317AFC"/>
    <w:rsid w:val="00321BDF"/>
    <w:rsid w:val="003229F8"/>
    <w:rsid w:val="00323A2B"/>
    <w:rsid w:val="00324C3A"/>
    <w:rsid w:val="00324F8D"/>
    <w:rsid w:val="00325440"/>
    <w:rsid w:val="0032560B"/>
    <w:rsid w:val="00325C22"/>
    <w:rsid w:val="0032690F"/>
    <w:rsid w:val="00326F69"/>
    <w:rsid w:val="00327100"/>
    <w:rsid w:val="003305C5"/>
    <w:rsid w:val="00330890"/>
    <w:rsid w:val="0033146E"/>
    <w:rsid w:val="00331622"/>
    <w:rsid w:val="00331B3B"/>
    <w:rsid w:val="00331CA9"/>
    <w:rsid w:val="003326FF"/>
    <w:rsid w:val="00332808"/>
    <w:rsid w:val="00333213"/>
    <w:rsid w:val="0033460F"/>
    <w:rsid w:val="00334F80"/>
    <w:rsid w:val="0033524E"/>
    <w:rsid w:val="00336382"/>
    <w:rsid w:val="00336AFC"/>
    <w:rsid w:val="003370C6"/>
    <w:rsid w:val="00337E0B"/>
    <w:rsid w:val="00337E32"/>
    <w:rsid w:val="003412E2"/>
    <w:rsid w:val="0034205F"/>
    <w:rsid w:val="00343A4F"/>
    <w:rsid w:val="00351BB8"/>
    <w:rsid w:val="00351ECE"/>
    <w:rsid w:val="00352A90"/>
    <w:rsid w:val="00353055"/>
    <w:rsid w:val="00353860"/>
    <w:rsid w:val="00354556"/>
    <w:rsid w:val="003554A6"/>
    <w:rsid w:val="00355676"/>
    <w:rsid w:val="0035785E"/>
    <w:rsid w:val="00357F5B"/>
    <w:rsid w:val="0036102E"/>
    <w:rsid w:val="00361703"/>
    <w:rsid w:val="00362131"/>
    <w:rsid w:val="00363219"/>
    <w:rsid w:val="00365392"/>
    <w:rsid w:val="00365671"/>
    <w:rsid w:val="003703C3"/>
    <w:rsid w:val="00370CC7"/>
    <w:rsid w:val="00371698"/>
    <w:rsid w:val="00372A6C"/>
    <w:rsid w:val="00373300"/>
    <w:rsid w:val="0037368A"/>
    <w:rsid w:val="00373E19"/>
    <w:rsid w:val="003747AA"/>
    <w:rsid w:val="00375228"/>
    <w:rsid w:val="00377399"/>
    <w:rsid w:val="00377EE4"/>
    <w:rsid w:val="00380C1F"/>
    <w:rsid w:val="00381252"/>
    <w:rsid w:val="00386258"/>
    <w:rsid w:val="00386463"/>
    <w:rsid w:val="00386649"/>
    <w:rsid w:val="00386EB8"/>
    <w:rsid w:val="00387670"/>
    <w:rsid w:val="003877A2"/>
    <w:rsid w:val="00387A14"/>
    <w:rsid w:val="003917C2"/>
    <w:rsid w:val="00391FCA"/>
    <w:rsid w:val="00392558"/>
    <w:rsid w:val="0039260F"/>
    <w:rsid w:val="003927ED"/>
    <w:rsid w:val="00393523"/>
    <w:rsid w:val="003953FB"/>
    <w:rsid w:val="003A0774"/>
    <w:rsid w:val="003A092E"/>
    <w:rsid w:val="003A1481"/>
    <w:rsid w:val="003A19A8"/>
    <w:rsid w:val="003A30E2"/>
    <w:rsid w:val="003A38D7"/>
    <w:rsid w:val="003A5011"/>
    <w:rsid w:val="003A505E"/>
    <w:rsid w:val="003A5E6A"/>
    <w:rsid w:val="003A62B0"/>
    <w:rsid w:val="003A6C8C"/>
    <w:rsid w:val="003A7594"/>
    <w:rsid w:val="003B0013"/>
    <w:rsid w:val="003B1758"/>
    <w:rsid w:val="003B1A79"/>
    <w:rsid w:val="003B2646"/>
    <w:rsid w:val="003B27E3"/>
    <w:rsid w:val="003B4A4C"/>
    <w:rsid w:val="003B4DE0"/>
    <w:rsid w:val="003B4F66"/>
    <w:rsid w:val="003B508F"/>
    <w:rsid w:val="003B6860"/>
    <w:rsid w:val="003C00E6"/>
    <w:rsid w:val="003C2557"/>
    <w:rsid w:val="003C276E"/>
    <w:rsid w:val="003C37DA"/>
    <w:rsid w:val="003C39F4"/>
    <w:rsid w:val="003C410C"/>
    <w:rsid w:val="003C55FF"/>
    <w:rsid w:val="003C5957"/>
    <w:rsid w:val="003C6B43"/>
    <w:rsid w:val="003C6DA0"/>
    <w:rsid w:val="003C7957"/>
    <w:rsid w:val="003D01AA"/>
    <w:rsid w:val="003D0759"/>
    <w:rsid w:val="003D1F46"/>
    <w:rsid w:val="003D1FAC"/>
    <w:rsid w:val="003D30E1"/>
    <w:rsid w:val="003D5710"/>
    <w:rsid w:val="003D6178"/>
    <w:rsid w:val="003D6794"/>
    <w:rsid w:val="003D7184"/>
    <w:rsid w:val="003E198C"/>
    <w:rsid w:val="003E3DD3"/>
    <w:rsid w:val="003E40E4"/>
    <w:rsid w:val="003E4762"/>
    <w:rsid w:val="003E4AC9"/>
    <w:rsid w:val="003E7D20"/>
    <w:rsid w:val="003E7DD1"/>
    <w:rsid w:val="003F01A3"/>
    <w:rsid w:val="003F045A"/>
    <w:rsid w:val="003F0C9A"/>
    <w:rsid w:val="003F1752"/>
    <w:rsid w:val="003F6CB7"/>
    <w:rsid w:val="003F73A2"/>
    <w:rsid w:val="003F7B2E"/>
    <w:rsid w:val="003F7D0F"/>
    <w:rsid w:val="004008B6"/>
    <w:rsid w:val="00400D1F"/>
    <w:rsid w:val="00400F55"/>
    <w:rsid w:val="00401345"/>
    <w:rsid w:val="00401CB1"/>
    <w:rsid w:val="004034EE"/>
    <w:rsid w:val="004046C2"/>
    <w:rsid w:val="0040504A"/>
    <w:rsid w:val="004054EA"/>
    <w:rsid w:val="00405923"/>
    <w:rsid w:val="00405D3A"/>
    <w:rsid w:val="00405EA7"/>
    <w:rsid w:val="00405F6C"/>
    <w:rsid w:val="00406B24"/>
    <w:rsid w:val="004078E7"/>
    <w:rsid w:val="00410E25"/>
    <w:rsid w:val="00410E86"/>
    <w:rsid w:val="0041112B"/>
    <w:rsid w:val="00411BCA"/>
    <w:rsid w:val="00411CCD"/>
    <w:rsid w:val="0041357E"/>
    <w:rsid w:val="0041447E"/>
    <w:rsid w:val="004158ED"/>
    <w:rsid w:val="00415A14"/>
    <w:rsid w:val="00415D2B"/>
    <w:rsid w:val="00416A67"/>
    <w:rsid w:val="00416B63"/>
    <w:rsid w:val="00417714"/>
    <w:rsid w:val="004177C3"/>
    <w:rsid w:val="0042032E"/>
    <w:rsid w:val="004218FE"/>
    <w:rsid w:val="00421DFC"/>
    <w:rsid w:val="00423BB4"/>
    <w:rsid w:val="0042411C"/>
    <w:rsid w:val="00424215"/>
    <w:rsid w:val="00424550"/>
    <w:rsid w:val="00424A0B"/>
    <w:rsid w:val="00424DB1"/>
    <w:rsid w:val="00426B0D"/>
    <w:rsid w:val="00426B29"/>
    <w:rsid w:val="00427243"/>
    <w:rsid w:val="00427C9E"/>
    <w:rsid w:val="004302BD"/>
    <w:rsid w:val="0043079F"/>
    <w:rsid w:val="00431186"/>
    <w:rsid w:val="00431FCD"/>
    <w:rsid w:val="004329B5"/>
    <w:rsid w:val="0043375F"/>
    <w:rsid w:val="00433D9E"/>
    <w:rsid w:val="00433E26"/>
    <w:rsid w:val="00434850"/>
    <w:rsid w:val="00434F08"/>
    <w:rsid w:val="00434F80"/>
    <w:rsid w:val="0043549D"/>
    <w:rsid w:val="004405C9"/>
    <w:rsid w:val="0044302B"/>
    <w:rsid w:val="00445C55"/>
    <w:rsid w:val="00451C67"/>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5B79"/>
    <w:rsid w:val="00477836"/>
    <w:rsid w:val="004850C7"/>
    <w:rsid w:val="004857C5"/>
    <w:rsid w:val="00487CB4"/>
    <w:rsid w:val="00492C6A"/>
    <w:rsid w:val="004937DA"/>
    <w:rsid w:val="00496627"/>
    <w:rsid w:val="00496D42"/>
    <w:rsid w:val="004976ED"/>
    <w:rsid w:val="004979A5"/>
    <w:rsid w:val="004A12B2"/>
    <w:rsid w:val="004A2BDF"/>
    <w:rsid w:val="004A3CAC"/>
    <w:rsid w:val="004A4C22"/>
    <w:rsid w:val="004A5961"/>
    <w:rsid w:val="004A6B91"/>
    <w:rsid w:val="004C0B9C"/>
    <w:rsid w:val="004C192B"/>
    <w:rsid w:val="004C3A97"/>
    <w:rsid w:val="004C4CE5"/>
    <w:rsid w:val="004C67A6"/>
    <w:rsid w:val="004C7BFA"/>
    <w:rsid w:val="004D5290"/>
    <w:rsid w:val="004D7FED"/>
    <w:rsid w:val="004E0722"/>
    <w:rsid w:val="004E0E04"/>
    <w:rsid w:val="004E3153"/>
    <w:rsid w:val="004E3BF3"/>
    <w:rsid w:val="004E4191"/>
    <w:rsid w:val="004E5C42"/>
    <w:rsid w:val="004F0143"/>
    <w:rsid w:val="004F0458"/>
    <w:rsid w:val="004F12AE"/>
    <w:rsid w:val="004F1AA7"/>
    <w:rsid w:val="004F2560"/>
    <w:rsid w:val="004F39DD"/>
    <w:rsid w:val="004F3E64"/>
    <w:rsid w:val="004F4658"/>
    <w:rsid w:val="004F5083"/>
    <w:rsid w:val="004F5C0F"/>
    <w:rsid w:val="004F621F"/>
    <w:rsid w:val="004F781D"/>
    <w:rsid w:val="004F7D0B"/>
    <w:rsid w:val="00502287"/>
    <w:rsid w:val="00502410"/>
    <w:rsid w:val="0050246F"/>
    <w:rsid w:val="005039B2"/>
    <w:rsid w:val="00506044"/>
    <w:rsid w:val="00506AA6"/>
    <w:rsid w:val="00510A7E"/>
    <w:rsid w:val="00510CC2"/>
    <w:rsid w:val="00511181"/>
    <w:rsid w:val="0051193C"/>
    <w:rsid w:val="005119B9"/>
    <w:rsid w:val="005124DA"/>
    <w:rsid w:val="00514D67"/>
    <w:rsid w:val="00514E3B"/>
    <w:rsid w:val="00514FED"/>
    <w:rsid w:val="0051551C"/>
    <w:rsid w:val="00517395"/>
    <w:rsid w:val="005177AE"/>
    <w:rsid w:val="0052148E"/>
    <w:rsid w:val="00521DC8"/>
    <w:rsid w:val="00521F02"/>
    <w:rsid w:val="00522E24"/>
    <w:rsid w:val="00523AB6"/>
    <w:rsid w:val="00523D4C"/>
    <w:rsid w:val="005250A3"/>
    <w:rsid w:val="00526109"/>
    <w:rsid w:val="00526C2A"/>
    <w:rsid w:val="0053121E"/>
    <w:rsid w:val="00533D41"/>
    <w:rsid w:val="0053414C"/>
    <w:rsid w:val="00535C07"/>
    <w:rsid w:val="00536A52"/>
    <w:rsid w:val="00536C94"/>
    <w:rsid w:val="00537123"/>
    <w:rsid w:val="00542854"/>
    <w:rsid w:val="00543692"/>
    <w:rsid w:val="00543F25"/>
    <w:rsid w:val="00543F47"/>
    <w:rsid w:val="005443C3"/>
    <w:rsid w:val="00545BD7"/>
    <w:rsid w:val="00546D1E"/>
    <w:rsid w:val="00550B23"/>
    <w:rsid w:val="0055159B"/>
    <w:rsid w:val="00551736"/>
    <w:rsid w:val="00552860"/>
    <w:rsid w:val="0055514D"/>
    <w:rsid w:val="00555A99"/>
    <w:rsid w:val="005565E2"/>
    <w:rsid w:val="00556B75"/>
    <w:rsid w:val="005572C5"/>
    <w:rsid w:val="0055763A"/>
    <w:rsid w:val="0056105F"/>
    <w:rsid w:val="00561CDD"/>
    <w:rsid w:val="00563482"/>
    <w:rsid w:val="00564D7E"/>
    <w:rsid w:val="00567872"/>
    <w:rsid w:val="00570517"/>
    <w:rsid w:val="00570B3D"/>
    <w:rsid w:val="00570F64"/>
    <w:rsid w:val="00571162"/>
    <w:rsid w:val="00574021"/>
    <w:rsid w:val="00575BF3"/>
    <w:rsid w:val="00575F64"/>
    <w:rsid w:val="00580287"/>
    <w:rsid w:val="0058175F"/>
    <w:rsid w:val="00581BC3"/>
    <w:rsid w:val="00582D47"/>
    <w:rsid w:val="00583912"/>
    <w:rsid w:val="00584F95"/>
    <w:rsid w:val="00585E62"/>
    <w:rsid w:val="00587267"/>
    <w:rsid w:val="00587857"/>
    <w:rsid w:val="00590160"/>
    <w:rsid w:val="005907DC"/>
    <w:rsid w:val="00591678"/>
    <w:rsid w:val="00592E79"/>
    <w:rsid w:val="00593704"/>
    <w:rsid w:val="00593C85"/>
    <w:rsid w:val="0059475F"/>
    <w:rsid w:val="00594CFB"/>
    <w:rsid w:val="00594EAE"/>
    <w:rsid w:val="00595DEA"/>
    <w:rsid w:val="00596736"/>
    <w:rsid w:val="005A0EC7"/>
    <w:rsid w:val="005A1C3D"/>
    <w:rsid w:val="005A2C2D"/>
    <w:rsid w:val="005A3055"/>
    <w:rsid w:val="005A4364"/>
    <w:rsid w:val="005A4F30"/>
    <w:rsid w:val="005A61E3"/>
    <w:rsid w:val="005A7866"/>
    <w:rsid w:val="005B02B7"/>
    <w:rsid w:val="005B0370"/>
    <w:rsid w:val="005B053C"/>
    <w:rsid w:val="005B26C7"/>
    <w:rsid w:val="005B2AF2"/>
    <w:rsid w:val="005B3739"/>
    <w:rsid w:val="005B3ABE"/>
    <w:rsid w:val="005B4638"/>
    <w:rsid w:val="005B4A47"/>
    <w:rsid w:val="005B563D"/>
    <w:rsid w:val="005B56ED"/>
    <w:rsid w:val="005B7590"/>
    <w:rsid w:val="005C0CE8"/>
    <w:rsid w:val="005C1879"/>
    <w:rsid w:val="005C3ACE"/>
    <w:rsid w:val="005C6D1B"/>
    <w:rsid w:val="005C724A"/>
    <w:rsid w:val="005D14FE"/>
    <w:rsid w:val="005D1A36"/>
    <w:rsid w:val="005D2A53"/>
    <w:rsid w:val="005D561F"/>
    <w:rsid w:val="005D5784"/>
    <w:rsid w:val="005D69F0"/>
    <w:rsid w:val="005E08A1"/>
    <w:rsid w:val="005E1ECD"/>
    <w:rsid w:val="005E2342"/>
    <w:rsid w:val="005E3667"/>
    <w:rsid w:val="005E6325"/>
    <w:rsid w:val="005E73FC"/>
    <w:rsid w:val="005E7C01"/>
    <w:rsid w:val="005F2A02"/>
    <w:rsid w:val="005F2D44"/>
    <w:rsid w:val="005F418E"/>
    <w:rsid w:val="005F41EB"/>
    <w:rsid w:val="005F4460"/>
    <w:rsid w:val="005F4854"/>
    <w:rsid w:val="005F5B98"/>
    <w:rsid w:val="005F621E"/>
    <w:rsid w:val="005F67CF"/>
    <w:rsid w:val="0060042A"/>
    <w:rsid w:val="0060060A"/>
    <w:rsid w:val="006014ED"/>
    <w:rsid w:val="006015C3"/>
    <w:rsid w:val="00602293"/>
    <w:rsid w:val="006034CC"/>
    <w:rsid w:val="00605C07"/>
    <w:rsid w:val="00607481"/>
    <w:rsid w:val="0061183A"/>
    <w:rsid w:val="00611FA0"/>
    <w:rsid w:val="00612362"/>
    <w:rsid w:val="006131CD"/>
    <w:rsid w:val="006131DD"/>
    <w:rsid w:val="00616747"/>
    <w:rsid w:val="0062070D"/>
    <w:rsid w:val="00620DB7"/>
    <w:rsid w:val="0062137A"/>
    <w:rsid w:val="006228B0"/>
    <w:rsid w:val="00622E9D"/>
    <w:rsid w:val="006236C4"/>
    <w:rsid w:val="00623CE1"/>
    <w:rsid w:val="00625219"/>
    <w:rsid w:val="006270DC"/>
    <w:rsid w:val="006311E9"/>
    <w:rsid w:val="0063297E"/>
    <w:rsid w:val="00632BBC"/>
    <w:rsid w:val="0063393A"/>
    <w:rsid w:val="00633A8F"/>
    <w:rsid w:val="00633D54"/>
    <w:rsid w:val="0063452C"/>
    <w:rsid w:val="00635695"/>
    <w:rsid w:val="0063581E"/>
    <w:rsid w:val="00637D63"/>
    <w:rsid w:val="00640534"/>
    <w:rsid w:val="00640972"/>
    <w:rsid w:val="006409AB"/>
    <w:rsid w:val="00641FF9"/>
    <w:rsid w:val="0064328A"/>
    <w:rsid w:val="006455F9"/>
    <w:rsid w:val="00645F02"/>
    <w:rsid w:val="00646AAB"/>
    <w:rsid w:val="00646AC1"/>
    <w:rsid w:val="00646C31"/>
    <w:rsid w:val="00650005"/>
    <w:rsid w:val="0065218B"/>
    <w:rsid w:val="00656726"/>
    <w:rsid w:val="00656CDE"/>
    <w:rsid w:val="00657551"/>
    <w:rsid w:val="00657583"/>
    <w:rsid w:val="00660E02"/>
    <w:rsid w:val="0066182F"/>
    <w:rsid w:val="00661B2B"/>
    <w:rsid w:val="006655C7"/>
    <w:rsid w:val="00665619"/>
    <w:rsid w:val="006708D1"/>
    <w:rsid w:val="00670A50"/>
    <w:rsid w:val="00670BC3"/>
    <w:rsid w:val="006718F9"/>
    <w:rsid w:val="006753C2"/>
    <w:rsid w:val="00675E8B"/>
    <w:rsid w:val="00676165"/>
    <w:rsid w:val="006768CA"/>
    <w:rsid w:val="00676B5A"/>
    <w:rsid w:val="00676C9F"/>
    <w:rsid w:val="00676D55"/>
    <w:rsid w:val="00677A72"/>
    <w:rsid w:val="00680C2C"/>
    <w:rsid w:val="00681BA6"/>
    <w:rsid w:val="006850AF"/>
    <w:rsid w:val="00686097"/>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05C9"/>
    <w:rsid w:val="006A2BEF"/>
    <w:rsid w:val="006A546A"/>
    <w:rsid w:val="006B12B7"/>
    <w:rsid w:val="006B1931"/>
    <w:rsid w:val="006B1B05"/>
    <w:rsid w:val="006B415E"/>
    <w:rsid w:val="006B4AFA"/>
    <w:rsid w:val="006B5CAF"/>
    <w:rsid w:val="006B603B"/>
    <w:rsid w:val="006B76DE"/>
    <w:rsid w:val="006C0237"/>
    <w:rsid w:val="006C0D4B"/>
    <w:rsid w:val="006C133D"/>
    <w:rsid w:val="006C228D"/>
    <w:rsid w:val="006C3747"/>
    <w:rsid w:val="006C3C0D"/>
    <w:rsid w:val="006C680D"/>
    <w:rsid w:val="006C7478"/>
    <w:rsid w:val="006D0179"/>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18BC"/>
    <w:rsid w:val="006E3F9F"/>
    <w:rsid w:val="006E68ED"/>
    <w:rsid w:val="006F160D"/>
    <w:rsid w:val="006F181F"/>
    <w:rsid w:val="006F1E28"/>
    <w:rsid w:val="006F2341"/>
    <w:rsid w:val="006F3C7B"/>
    <w:rsid w:val="006F58E8"/>
    <w:rsid w:val="006F7B91"/>
    <w:rsid w:val="007002A2"/>
    <w:rsid w:val="00700493"/>
    <w:rsid w:val="007004A3"/>
    <w:rsid w:val="00700F81"/>
    <w:rsid w:val="00700FE6"/>
    <w:rsid w:val="007010DC"/>
    <w:rsid w:val="00701AEF"/>
    <w:rsid w:val="00702B54"/>
    <w:rsid w:val="00703489"/>
    <w:rsid w:val="00704F5A"/>
    <w:rsid w:val="0070688D"/>
    <w:rsid w:val="00706A7B"/>
    <w:rsid w:val="007074FA"/>
    <w:rsid w:val="00707D6C"/>
    <w:rsid w:val="00711906"/>
    <w:rsid w:val="00711C87"/>
    <w:rsid w:val="007134D6"/>
    <w:rsid w:val="00713743"/>
    <w:rsid w:val="007170E8"/>
    <w:rsid w:val="00717197"/>
    <w:rsid w:val="00717D03"/>
    <w:rsid w:val="007205FC"/>
    <w:rsid w:val="00721EF6"/>
    <w:rsid w:val="00723DD9"/>
    <w:rsid w:val="00724277"/>
    <w:rsid w:val="007251EA"/>
    <w:rsid w:val="00725E7F"/>
    <w:rsid w:val="00725FB3"/>
    <w:rsid w:val="00730531"/>
    <w:rsid w:val="007310A0"/>
    <w:rsid w:val="00731298"/>
    <w:rsid w:val="00731D42"/>
    <w:rsid w:val="00732CF0"/>
    <w:rsid w:val="0073464B"/>
    <w:rsid w:val="0073567D"/>
    <w:rsid w:val="007362C3"/>
    <w:rsid w:val="00736919"/>
    <w:rsid w:val="00736ED6"/>
    <w:rsid w:val="007417E0"/>
    <w:rsid w:val="007422D2"/>
    <w:rsid w:val="00742C42"/>
    <w:rsid w:val="00743003"/>
    <w:rsid w:val="007437A4"/>
    <w:rsid w:val="00745432"/>
    <w:rsid w:val="00745871"/>
    <w:rsid w:val="00747994"/>
    <w:rsid w:val="00751801"/>
    <w:rsid w:val="00751D84"/>
    <w:rsid w:val="00751DBA"/>
    <w:rsid w:val="007520DC"/>
    <w:rsid w:val="00752AE1"/>
    <w:rsid w:val="007545D6"/>
    <w:rsid w:val="007547F6"/>
    <w:rsid w:val="0075496F"/>
    <w:rsid w:val="00754DF3"/>
    <w:rsid w:val="007552C5"/>
    <w:rsid w:val="00755569"/>
    <w:rsid w:val="0075557E"/>
    <w:rsid w:val="007559B5"/>
    <w:rsid w:val="00760182"/>
    <w:rsid w:val="00760442"/>
    <w:rsid w:val="007614A5"/>
    <w:rsid w:val="007631D4"/>
    <w:rsid w:val="00763F47"/>
    <w:rsid w:val="007647E5"/>
    <w:rsid w:val="007654F4"/>
    <w:rsid w:val="00767552"/>
    <w:rsid w:val="007679A0"/>
    <w:rsid w:val="00770C96"/>
    <w:rsid w:val="0077157C"/>
    <w:rsid w:val="00772BFC"/>
    <w:rsid w:val="0077332A"/>
    <w:rsid w:val="00773E52"/>
    <w:rsid w:val="00775978"/>
    <w:rsid w:val="00775AF2"/>
    <w:rsid w:val="00775EDF"/>
    <w:rsid w:val="00777CEA"/>
    <w:rsid w:val="00777DFA"/>
    <w:rsid w:val="007806B5"/>
    <w:rsid w:val="00780BDE"/>
    <w:rsid w:val="007814B1"/>
    <w:rsid w:val="0078267E"/>
    <w:rsid w:val="0078272D"/>
    <w:rsid w:val="00784A39"/>
    <w:rsid w:val="0078535B"/>
    <w:rsid w:val="00785BB0"/>
    <w:rsid w:val="0078788B"/>
    <w:rsid w:val="00787953"/>
    <w:rsid w:val="00787FED"/>
    <w:rsid w:val="00790143"/>
    <w:rsid w:val="00791B39"/>
    <w:rsid w:val="00792907"/>
    <w:rsid w:val="00793101"/>
    <w:rsid w:val="00793165"/>
    <w:rsid w:val="007A2572"/>
    <w:rsid w:val="007A26CD"/>
    <w:rsid w:val="007A3B4A"/>
    <w:rsid w:val="007A5BE9"/>
    <w:rsid w:val="007A7104"/>
    <w:rsid w:val="007A747A"/>
    <w:rsid w:val="007A75A7"/>
    <w:rsid w:val="007B055D"/>
    <w:rsid w:val="007B0A85"/>
    <w:rsid w:val="007B10DC"/>
    <w:rsid w:val="007B1864"/>
    <w:rsid w:val="007B1CB2"/>
    <w:rsid w:val="007B1CD0"/>
    <w:rsid w:val="007B1FFD"/>
    <w:rsid w:val="007B237C"/>
    <w:rsid w:val="007B3B79"/>
    <w:rsid w:val="007B4303"/>
    <w:rsid w:val="007B4436"/>
    <w:rsid w:val="007B5376"/>
    <w:rsid w:val="007B78CA"/>
    <w:rsid w:val="007C0521"/>
    <w:rsid w:val="007C26A4"/>
    <w:rsid w:val="007C3ED3"/>
    <w:rsid w:val="007C4570"/>
    <w:rsid w:val="007C4707"/>
    <w:rsid w:val="007C47F5"/>
    <w:rsid w:val="007C491C"/>
    <w:rsid w:val="007C5161"/>
    <w:rsid w:val="007C5322"/>
    <w:rsid w:val="007C5C4B"/>
    <w:rsid w:val="007C6342"/>
    <w:rsid w:val="007C78A1"/>
    <w:rsid w:val="007C79C5"/>
    <w:rsid w:val="007D2610"/>
    <w:rsid w:val="007D43A7"/>
    <w:rsid w:val="007D466C"/>
    <w:rsid w:val="007D5D7B"/>
    <w:rsid w:val="007D66AE"/>
    <w:rsid w:val="007D6999"/>
    <w:rsid w:val="007E2549"/>
    <w:rsid w:val="007F0791"/>
    <w:rsid w:val="007F1595"/>
    <w:rsid w:val="007F25F4"/>
    <w:rsid w:val="007F346B"/>
    <w:rsid w:val="007F53A8"/>
    <w:rsid w:val="007F7000"/>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6234"/>
    <w:rsid w:val="0081656E"/>
    <w:rsid w:val="008202B4"/>
    <w:rsid w:val="00820385"/>
    <w:rsid w:val="00820B02"/>
    <w:rsid w:val="00820E8C"/>
    <w:rsid w:val="0082101B"/>
    <w:rsid w:val="00825F99"/>
    <w:rsid w:val="0082693E"/>
    <w:rsid w:val="008270B7"/>
    <w:rsid w:val="008277CB"/>
    <w:rsid w:val="00831607"/>
    <w:rsid w:val="00831945"/>
    <w:rsid w:val="00832C12"/>
    <w:rsid w:val="008347E4"/>
    <w:rsid w:val="00835CD8"/>
    <w:rsid w:val="008363DC"/>
    <w:rsid w:val="00836A94"/>
    <w:rsid w:val="00837537"/>
    <w:rsid w:val="00837772"/>
    <w:rsid w:val="0084117B"/>
    <w:rsid w:val="0084181D"/>
    <w:rsid w:val="00842AB3"/>
    <w:rsid w:val="00842DDA"/>
    <w:rsid w:val="008434BE"/>
    <w:rsid w:val="00846359"/>
    <w:rsid w:val="008509F8"/>
    <w:rsid w:val="008524D9"/>
    <w:rsid w:val="00853977"/>
    <w:rsid w:val="008545E7"/>
    <w:rsid w:val="00856359"/>
    <w:rsid w:val="00857103"/>
    <w:rsid w:val="0085755A"/>
    <w:rsid w:val="00860039"/>
    <w:rsid w:val="008605F5"/>
    <w:rsid w:val="00860F8E"/>
    <w:rsid w:val="00862D53"/>
    <w:rsid w:val="008646CB"/>
    <w:rsid w:val="00865FF7"/>
    <w:rsid w:val="008671B1"/>
    <w:rsid w:val="008674A2"/>
    <w:rsid w:val="00867714"/>
    <w:rsid w:val="008705A8"/>
    <w:rsid w:val="00870C18"/>
    <w:rsid w:val="008725AF"/>
    <w:rsid w:val="00872909"/>
    <w:rsid w:val="00874E29"/>
    <w:rsid w:val="00874E55"/>
    <w:rsid w:val="00877252"/>
    <w:rsid w:val="00877A56"/>
    <w:rsid w:val="008810F8"/>
    <w:rsid w:val="00881371"/>
    <w:rsid w:val="00881C8B"/>
    <w:rsid w:val="008829DC"/>
    <w:rsid w:val="0088415E"/>
    <w:rsid w:val="008846E1"/>
    <w:rsid w:val="00885247"/>
    <w:rsid w:val="008864A0"/>
    <w:rsid w:val="00886FCF"/>
    <w:rsid w:val="008906A7"/>
    <w:rsid w:val="00890F61"/>
    <w:rsid w:val="008918BE"/>
    <w:rsid w:val="008931F5"/>
    <w:rsid w:val="008933A6"/>
    <w:rsid w:val="008938D8"/>
    <w:rsid w:val="00894509"/>
    <w:rsid w:val="0089465A"/>
    <w:rsid w:val="00894879"/>
    <w:rsid w:val="008A257B"/>
    <w:rsid w:val="008A3B1A"/>
    <w:rsid w:val="008A5465"/>
    <w:rsid w:val="008A6523"/>
    <w:rsid w:val="008A66A8"/>
    <w:rsid w:val="008A6896"/>
    <w:rsid w:val="008A7AE8"/>
    <w:rsid w:val="008B0799"/>
    <w:rsid w:val="008B0994"/>
    <w:rsid w:val="008B18FB"/>
    <w:rsid w:val="008B2C0B"/>
    <w:rsid w:val="008B3AD5"/>
    <w:rsid w:val="008B3B74"/>
    <w:rsid w:val="008B428D"/>
    <w:rsid w:val="008B4C66"/>
    <w:rsid w:val="008B502F"/>
    <w:rsid w:val="008B51AA"/>
    <w:rsid w:val="008B56A6"/>
    <w:rsid w:val="008B592D"/>
    <w:rsid w:val="008C1376"/>
    <w:rsid w:val="008C1E2A"/>
    <w:rsid w:val="008C372D"/>
    <w:rsid w:val="008C452E"/>
    <w:rsid w:val="008C5466"/>
    <w:rsid w:val="008C5A88"/>
    <w:rsid w:val="008C5B12"/>
    <w:rsid w:val="008C71EA"/>
    <w:rsid w:val="008C71FF"/>
    <w:rsid w:val="008C72F0"/>
    <w:rsid w:val="008D2173"/>
    <w:rsid w:val="008D2F24"/>
    <w:rsid w:val="008D4A2B"/>
    <w:rsid w:val="008D4B28"/>
    <w:rsid w:val="008D69B9"/>
    <w:rsid w:val="008D7D35"/>
    <w:rsid w:val="008E0D03"/>
    <w:rsid w:val="008E110D"/>
    <w:rsid w:val="008E202E"/>
    <w:rsid w:val="008E2893"/>
    <w:rsid w:val="008E44AC"/>
    <w:rsid w:val="008E5441"/>
    <w:rsid w:val="008E6F95"/>
    <w:rsid w:val="008E7169"/>
    <w:rsid w:val="008F0932"/>
    <w:rsid w:val="008F0E5C"/>
    <w:rsid w:val="008F13F2"/>
    <w:rsid w:val="008F20F2"/>
    <w:rsid w:val="008F3B7E"/>
    <w:rsid w:val="008F43CC"/>
    <w:rsid w:val="008F607A"/>
    <w:rsid w:val="008F63CA"/>
    <w:rsid w:val="008F6C5F"/>
    <w:rsid w:val="009037CC"/>
    <w:rsid w:val="00904024"/>
    <w:rsid w:val="00904061"/>
    <w:rsid w:val="00904483"/>
    <w:rsid w:val="00907FCA"/>
    <w:rsid w:val="009103C2"/>
    <w:rsid w:val="00910A15"/>
    <w:rsid w:val="00914632"/>
    <w:rsid w:val="009149CC"/>
    <w:rsid w:val="00915C8E"/>
    <w:rsid w:val="009178C1"/>
    <w:rsid w:val="00917915"/>
    <w:rsid w:val="00920047"/>
    <w:rsid w:val="0092035B"/>
    <w:rsid w:val="00922714"/>
    <w:rsid w:val="00923948"/>
    <w:rsid w:val="00925A95"/>
    <w:rsid w:val="00926538"/>
    <w:rsid w:val="00926E9E"/>
    <w:rsid w:val="00927D91"/>
    <w:rsid w:val="009310A6"/>
    <w:rsid w:val="009310FC"/>
    <w:rsid w:val="009315BE"/>
    <w:rsid w:val="00931F98"/>
    <w:rsid w:val="00932137"/>
    <w:rsid w:val="00934BD2"/>
    <w:rsid w:val="0093529B"/>
    <w:rsid w:val="009358B7"/>
    <w:rsid w:val="00936E2F"/>
    <w:rsid w:val="00937148"/>
    <w:rsid w:val="009404BA"/>
    <w:rsid w:val="0094141D"/>
    <w:rsid w:val="00941DE1"/>
    <w:rsid w:val="0094235A"/>
    <w:rsid w:val="00942F12"/>
    <w:rsid w:val="00943CC2"/>
    <w:rsid w:val="009446B6"/>
    <w:rsid w:val="00944F6D"/>
    <w:rsid w:val="00945842"/>
    <w:rsid w:val="00945F43"/>
    <w:rsid w:val="00947DE4"/>
    <w:rsid w:val="00952B33"/>
    <w:rsid w:val="00954738"/>
    <w:rsid w:val="00954A7D"/>
    <w:rsid w:val="00954B5B"/>
    <w:rsid w:val="00955AB1"/>
    <w:rsid w:val="009569DC"/>
    <w:rsid w:val="00957A1E"/>
    <w:rsid w:val="00960149"/>
    <w:rsid w:val="00960912"/>
    <w:rsid w:val="00961D24"/>
    <w:rsid w:val="00961E86"/>
    <w:rsid w:val="009626C3"/>
    <w:rsid w:val="0096387F"/>
    <w:rsid w:val="009654B1"/>
    <w:rsid w:val="00966EC6"/>
    <w:rsid w:val="00966FBB"/>
    <w:rsid w:val="00967B40"/>
    <w:rsid w:val="009704C4"/>
    <w:rsid w:val="00970AEC"/>
    <w:rsid w:val="00970BBB"/>
    <w:rsid w:val="00972A12"/>
    <w:rsid w:val="00972CC4"/>
    <w:rsid w:val="00975C67"/>
    <w:rsid w:val="00976733"/>
    <w:rsid w:val="0097744B"/>
    <w:rsid w:val="00980909"/>
    <w:rsid w:val="0098151F"/>
    <w:rsid w:val="00981E57"/>
    <w:rsid w:val="00982D2B"/>
    <w:rsid w:val="00983A68"/>
    <w:rsid w:val="00983C5F"/>
    <w:rsid w:val="00985DAA"/>
    <w:rsid w:val="00986411"/>
    <w:rsid w:val="00986A26"/>
    <w:rsid w:val="00990088"/>
    <w:rsid w:val="009901EE"/>
    <w:rsid w:val="00990B99"/>
    <w:rsid w:val="00991607"/>
    <w:rsid w:val="0099585D"/>
    <w:rsid w:val="00995BAB"/>
    <w:rsid w:val="00995E9F"/>
    <w:rsid w:val="009960BB"/>
    <w:rsid w:val="009A0D75"/>
    <w:rsid w:val="009A15AF"/>
    <w:rsid w:val="009A17DC"/>
    <w:rsid w:val="009A1FA7"/>
    <w:rsid w:val="009A20C2"/>
    <w:rsid w:val="009A22A1"/>
    <w:rsid w:val="009A2B89"/>
    <w:rsid w:val="009A31C3"/>
    <w:rsid w:val="009A323B"/>
    <w:rsid w:val="009A4283"/>
    <w:rsid w:val="009A4DBC"/>
    <w:rsid w:val="009A696D"/>
    <w:rsid w:val="009A762D"/>
    <w:rsid w:val="009B249E"/>
    <w:rsid w:val="009B306B"/>
    <w:rsid w:val="009B33C5"/>
    <w:rsid w:val="009B374B"/>
    <w:rsid w:val="009B52FA"/>
    <w:rsid w:val="009B5B2B"/>
    <w:rsid w:val="009B676A"/>
    <w:rsid w:val="009B77F5"/>
    <w:rsid w:val="009C0A1B"/>
    <w:rsid w:val="009C1A42"/>
    <w:rsid w:val="009C4644"/>
    <w:rsid w:val="009C4E64"/>
    <w:rsid w:val="009C5B80"/>
    <w:rsid w:val="009C67AE"/>
    <w:rsid w:val="009C7351"/>
    <w:rsid w:val="009C75F9"/>
    <w:rsid w:val="009D0192"/>
    <w:rsid w:val="009D069F"/>
    <w:rsid w:val="009D0999"/>
    <w:rsid w:val="009D284B"/>
    <w:rsid w:val="009D2E6C"/>
    <w:rsid w:val="009D306F"/>
    <w:rsid w:val="009D3247"/>
    <w:rsid w:val="009D5936"/>
    <w:rsid w:val="009D5E88"/>
    <w:rsid w:val="009D752D"/>
    <w:rsid w:val="009D7D83"/>
    <w:rsid w:val="009E0C99"/>
    <w:rsid w:val="009E2535"/>
    <w:rsid w:val="009E405E"/>
    <w:rsid w:val="009E4E42"/>
    <w:rsid w:val="009E6C32"/>
    <w:rsid w:val="009F0DB6"/>
    <w:rsid w:val="009F1ACE"/>
    <w:rsid w:val="009F2C90"/>
    <w:rsid w:val="009F2FA9"/>
    <w:rsid w:val="009F3239"/>
    <w:rsid w:val="009F342D"/>
    <w:rsid w:val="009F3A31"/>
    <w:rsid w:val="009F4497"/>
    <w:rsid w:val="009F461A"/>
    <w:rsid w:val="009F4CBD"/>
    <w:rsid w:val="009F57C9"/>
    <w:rsid w:val="009F589D"/>
    <w:rsid w:val="009F60FC"/>
    <w:rsid w:val="009F61B1"/>
    <w:rsid w:val="009F670C"/>
    <w:rsid w:val="009F756B"/>
    <w:rsid w:val="009F7580"/>
    <w:rsid w:val="00A00749"/>
    <w:rsid w:val="00A00CC1"/>
    <w:rsid w:val="00A011AD"/>
    <w:rsid w:val="00A01AF5"/>
    <w:rsid w:val="00A01E0B"/>
    <w:rsid w:val="00A030E6"/>
    <w:rsid w:val="00A03742"/>
    <w:rsid w:val="00A04178"/>
    <w:rsid w:val="00A04C04"/>
    <w:rsid w:val="00A0518A"/>
    <w:rsid w:val="00A0722D"/>
    <w:rsid w:val="00A113F1"/>
    <w:rsid w:val="00A118CF"/>
    <w:rsid w:val="00A11C85"/>
    <w:rsid w:val="00A11FD7"/>
    <w:rsid w:val="00A138B7"/>
    <w:rsid w:val="00A14DEE"/>
    <w:rsid w:val="00A150CF"/>
    <w:rsid w:val="00A1594F"/>
    <w:rsid w:val="00A168BF"/>
    <w:rsid w:val="00A17074"/>
    <w:rsid w:val="00A2028E"/>
    <w:rsid w:val="00A2035B"/>
    <w:rsid w:val="00A206EF"/>
    <w:rsid w:val="00A20CEE"/>
    <w:rsid w:val="00A20FEC"/>
    <w:rsid w:val="00A23560"/>
    <w:rsid w:val="00A23B25"/>
    <w:rsid w:val="00A244BD"/>
    <w:rsid w:val="00A2480C"/>
    <w:rsid w:val="00A25AB9"/>
    <w:rsid w:val="00A25CAF"/>
    <w:rsid w:val="00A2693F"/>
    <w:rsid w:val="00A3047B"/>
    <w:rsid w:val="00A32352"/>
    <w:rsid w:val="00A32C38"/>
    <w:rsid w:val="00A32C4A"/>
    <w:rsid w:val="00A33E37"/>
    <w:rsid w:val="00A34F70"/>
    <w:rsid w:val="00A36B7F"/>
    <w:rsid w:val="00A4070D"/>
    <w:rsid w:val="00A40EDA"/>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579EC"/>
    <w:rsid w:val="00A607EB"/>
    <w:rsid w:val="00A6154F"/>
    <w:rsid w:val="00A65C29"/>
    <w:rsid w:val="00A66ED6"/>
    <w:rsid w:val="00A6722B"/>
    <w:rsid w:val="00A679BD"/>
    <w:rsid w:val="00A70182"/>
    <w:rsid w:val="00A70E16"/>
    <w:rsid w:val="00A74DE3"/>
    <w:rsid w:val="00A7750A"/>
    <w:rsid w:val="00A7775F"/>
    <w:rsid w:val="00A77DD1"/>
    <w:rsid w:val="00A80FA1"/>
    <w:rsid w:val="00A846DA"/>
    <w:rsid w:val="00A84939"/>
    <w:rsid w:val="00A84F92"/>
    <w:rsid w:val="00A865A2"/>
    <w:rsid w:val="00A86EB5"/>
    <w:rsid w:val="00A90EE1"/>
    <w:rsid w:val="00A927FF"/>
    <w:rsid w:val="00A93485"/>
    <w:rsid w:val="00A94272"/>
    <w:rsid w:val="00A943CA"/>
    <w:rsid w:val="00A946F9"/>
    <w:rsid w:val="00AA0449"/>
    <w:rsid w:val="00AA1C54"/>
    <w:rsid w:val="00AA2F4C"/>
    <w:rsid w:val="00AA33A4"/>
    <w:rsid w:val="00AA3DF1"/>
    <w:rsid w:val="00AA4974"/>
    <w:rsid w:val="00AA4BCD"/>
    <w:rsid w:val="00AA4F06"/>
    <w:rsid w:val="00AA5131"/>
    <w:rsid w:val="00AA5CD7"/>
    <w:rsid w:val="00AA5DC3"/>
    <w:rsid w:val="00AA7595"/>
    <w:rsid w:val="00AB0AEF"/>
    <w:rsid w:val="00AB2938"/>
    <w:rsid w:val="00AB2F3E"/>
    <w:rsid w:val="00AB30BC"/>
    <w:rsid w:val="00AB35FC"/>
    <w:rsid w:val="00AB5B5C"/>
    <w:rsid w:val="00AB67C3"/>
    <w:rsid w:val="00AC0734"/>
    <w:rsid w:val="00AC1546"/>
    <w:rsid w:val="00AC157C"/>
    <w:rsid w:val="00AC16AE"/>
    <w:rsid w:val="00AC1894"/>
    <w:rsid w:val="00AC3857"/>
    <w:rsid w:val="00AC3905"/>
    <w:rsid w:val="00AC41B5"/>
    <w:rsid w:val="00AC4B4B"/>
    <w:rsid w:val="00AC5195"/>
    <w:rsid w:val="00AC5EAB"/>
    <w:rsid w:val="00AD05C4"/>
    <w:rsid w:val="00AD0AE2"/>
    <w:rsid w:val="00AD1081"/>
    <w:rsid w:val="00AD3107"/>
    <w:rsid w:val="00AD335C"/>
    <w:rsid w:val="00AD41B9"/>
    <w:rsid w:val="00AD4267"/>
    <w:rsid w:val="00AD4B01"/>
    <w:rsid w:val="00AD5A9A"/>
    <w:rsid w:val="00AD774B"/>
    <w:rsid w:val="00AD7805"/>
    <w:rsid w:val="00AE0ACD"/>
    <w:rsid w:val="00AE10E6"/>
    <w:rsid w:val="00AE23A6"/>
    <w:rsid w:val="00AE2F05"/>
    <w:rsid w:val="00AE4622"/>
    <w:rsid w:val="00AE55EF"/>
    <w:rsid w:val="00AE79F7"/>
    <w:rsid w:val="00AF0254"/>
    <w:rsid w:val="00AF1239"/>
    <w:rsid w:val="00AF5B2D"/>
    <w:rsid w:val="00AF73D5"/>
    <w:rsid w:val="00B007B8"/>
    <w:rsid w:val="00B01026"/>
    <w:rsid w:val="00B04EAD"/>
    <w:rsid w:val="00B04F04"/>
    <w:rsid w:val="00B0638D"/>
    <w:rsid w:val="00B076AE"/>
    <w:rsid w:val="00B07E29"/>
    <w:rsid w:val="00B10A94"/>
    <w:rsid w:val="00B1297D"/>
    <w:rsid w:val="00B1349F"/>
    <w:rsid w:val="00B15B74"/>
    <w:rsid w:val="00B15C87"/>
    <w:rsid w:val="00B163C8"/>
    <w:rsid w:val="00B166F9"/>
    <w:rsid w:val="00B16C54"/>
    <w:rsid w:val="00B1774F"/>
    <w:rsid w:val="00B215D3"/>
    <w:rsid w:val="00B2197C"/>
    <w:rsid w:val="00B22186"/>
    <w:rsid w:val="00B24A84"/>
    <w:rsid w:val="00B25E31"/>
    <w:rsid w:val="00B30845"/>
    <w:rsid w:val="00B30B36"/>
    <w:rsid w:val="00B318C4"/>
    <w:rsid w:val="00B31D6F"/>
    <w:rsid w:val="00B338C4"/>
    <w:rsid w:val="00B3401F"/>
    <w:rsid w:val="00B360B6"/>
    <w:rsid w:val="00B37BC1"/>
    <w:rsid w:val="00B401EE"/>
    <w:rsid w:val="00B420A3"/>
    <w:rsid w:val="00B4253F"/>
    <w:rsid w:val="00B427FE"/>
    <w:rsid w:val="00B42B1A"/>
    <w:rsid w:val="00B436AA"/>
    <w:rsid w:val="00B43F3A"/>
    <w:rsid w:val="00B43FAE"/>
    <w:rsid w:val="00B44BE5"/>
    <w:rsid w:val="00B44DE3"/>
    <w:rsid w:val="00B451F4"/>
    <w:rsid w:val="00B46AFB"/>
    <w:rsid w:val="00B47323"/>
    <w:rsid w:val="00B50CC3"/>
    <w:rsid w:val="00B52349"/>
    <w:rsid w:val="00B57850"/>
    <w:rsid w:val="00B57954"/>
    <w:rsid w:val="00B63AF0"/>
    <w:rsid w:val="00B65DAE"/>
    <w:rsid w:val="00B66172"/>
    <w:rsid w:val="00B70D4E"/>
    <w:rsid w:val="00B71879"/>
    <w:rsid w:val="00B71C23"/>
    <w:rsid w:val="00B73712"/>
    <w:rsid w:val="00B73B1B"/>
    <w:rsid w:val="00B74597"/>
    <w:rsid w:val="00B74795"/>
    <w:rsid w:val="00B74C7F"/>
    <w:rsid w:val="00B75A0B"/>
    <w:rsid w:val="00B75F24"/>
    <w:rsid w:val="00B76B85"/>
    <w:rsid w:val="00B774D2"/>
    <w:rsid w:val="00B81875"/>
    <w:rsid w:val="00B81D94"/>
    <w:rsid w:val="00B82707"/>
    <w:rsid w:val="00B84065"/>
    <w:rsid w:val="00B84324"/>
    <w:rsid w:val="00B86DCD"/>
    <w:rsid w:val="00B91E66"/>
    <w:rsid w:val="00B92B2A"/>
    <w:rsid w:val="00B9347B"/>
    <w:rsid w:val="00B97C68"/>
    <w:rsid w:val="00BA01B7"/>
    <w:rsid w:val="00BA2D7D"/>
    <w:rsid w:val="00BA696D"/>
    <w:rsid w:val="00BA7C60"/>
    <w:rsid w:val="00BB066A"/>
    <w:rsid w:val="00BB164A"/>
    <w:rsid w:val="00BB1CE6"/>
    <w:rsid w:val="00BB4656"/>
    <w:rsid w:val="00BB490E"/>
    <w:rsid w:val="00BB4E66"/>
    <w:rsid w:val="00BB4FF0"/>
    <w:rsid w:val="00BB6089"/>
    <w:rsid w:val="00BC0989"/>
    <w:rsid w:val="00BC0E8E"/>
    <w:rsid w:val="00BC3D56"/>
    <w:rsid w:val="00BC4171"/>
    <w:rsid w:val="00BC640A"/>
    <w:rsid w:val="00BC72B9"/>
    <w:rsid w:val="00BC789C"/>
    <w:rsid w:val="00BD1C42"/>
    <w:rsid w:val="00BD1CB0"/>
    <w:rsid w:val="00BD28EC"/>
    <w:rsid w:val="00BD59B4"/>
    <w:rsid w:val="00BD749B"/>
    <w:rsid w:val="00BE0535"/>
    <w:rsid w:val="00BE3D4C"/>
    <w:rsid w:val="00BE7327"/>
    <w:rsid w:val="00BE7AE5"/>
    <w:rsid w:val="00BF003F"/>
    <w:rsid w:val="00BF0A57"/>
    <w:rsid w:val="00BF13E6"/>
    <w:rsid w:val="00BF33B2"/>
    <w:rsid w:val="00BF4B87"/>
    <w:rsid w:val="00BF5718"/>
    <w:rsid w:val="00BF6EAF"/>
    <w:rsid w:val="00BF7742"/>
    <w:rsid w:val="00BF78C4"/>
    <w:rsid w:val="00C00B31"/>
    <w:rsid w:val="00C0292E"/>
    <w:rsid w:val="00C0390F"/>
    <w:rsid w:val="00C03E8B"/>
    <w:rsid w:val="00C04A37"/>
    <w:rsid w:val="00C04DED"/>
    <w:rsid w:val="00C05600"/>
    <w:rsid w:val="00C07147"/>
    <w:rsid w:val="00C10508"/>
    <w:rsid w:val="00C1056F"/>
    <w:rsid w:val="00C11793"/>
    <w:rsid w:val="00C11EC3"/>
    <w:rsid w:val="00C1351E"/>
    <w:rsid w:val="00C14E69"/>
    <w:rsid w:val="00C16DB9"/>
    <w:rsid w:val="00C17538"/>
    <w:rsid w:val="00C17D0C"/>
    <w:rsid w:val="00C218EC"/>
    <w:rsid w:val="00C21E07"/>
    <w:rsid w:val="00C222E7"/>
    <w:rsid w:val="00C22689"/>
    <w:rsid w:val="00C22CD9"/>
    <w:rsid w:val="00C22E9E"/>
    <w:rsid w:val="00C27377"/>
    <w:rsid w:val="00C27AE2"/>
    <w:rsid w:val="00C30200"/>
    <w:rsid w:val="00C30A51"/>
    <w:rsid w:val="00C31773"/>
    <w:rsid w:val="00C319E7"/>
    <w:rsid w:val="00C32D21"/>
    <w:rsid w:val="00C32E0F"/>
    <w:rsid w:val="00C33A80"/>
    <w:rsid w:val="00C33D2B"/>
    <w:rsid w:val="00C35057"/>
    <w:rsid w:val="00C352C2"/>
    <w:rsid w:val="00C35D59"/>
    <w:rsid w:val="00C36A77"/>
    <w:rsid w:val="00C371B0"/>
    <w:rsid w:val="00C40BE3"/>
    <w:rsid w:val="00C41DAF"/>
    <w:rsid w:val="00C423DF"/>
    <w:rsid w:val="00C42ADF"/>
    <w:rsid w:val="00C431FE"/>
    <w:rsid w:val="00C43D8C"/>
    <w:rsid w:val="00C44D02"/>
    <w:rsid w:val="00C50A87"/>
    <w:rsid w:val="00C51788"/>
    <w:rsid w:val="00C546D7"/>
    <w:rsid w:val="00C5530F"/>
    <w:rsid w:val="00C55A4F"/>
    <w:rsid w:val="00C565C3"/>
    <w:rsid w:val="00C607D0"/>
    <w:rsid w:val="00C62002"/>
    <w:rsid w:val="00C6233B"/>
    <w:rsid w:val="00C6233F"/>
    <w:rsid w:val="00C63516"/>
    <w:rsid w:val="00C642A5"/>
    <w:rsid w:val="00C64891"/>
    <w:rsid w:val="00C64997"/>
    <w:rsid w:val="00C66188"/>
    <w:rsid w:val="00C661F2"/>
    <w:rsid w:val="00C7057B"/>
    <w:rsid w:val="00C71A21"/>
    <w:rsid w:val="00C72F89"/>
    <w:rsid w:val="00C75DCC"/>
    <w:rsid w:val="00C76ADF"/>
    <w:rsid w:val="00C77321"/>
    <w:rsid w:val="00C8081B"/>
    <w:rsid w:val="00C80DD0"/>
    <w:rsid w:val="00C82FB7"/>
    <w:rsid w:val="00C83800"/>
    <w:rsid w:val="00C841CB"/>
    <w:rsid w:val="00C84763"/>
    <w:rsid w:val="00C84E66"/>
    <w:rsid w:val="00C8673C"/>
    <w:rsid w:val="00C87782"/>
    <w:rsid w:val="00C87DC6"/>
    <w:rsid w:val="00C90869"/>
    <w:rsid w:val="00C91952"/>
    <w:rsid w:val="00C92720"/>
    <w:rsid w:val="00C92907"/>
    <w:rsid w:val="00C93725"/>
    <w:rsid w:val="00C954EC"/>
    <w:rsid w:val="00C95BBD"/>
    <w:rsid w:val="00C96606"/>
    <w:rsid w:val="00CA00EA"/>
    <w:rsid w:val="00CA0CDA"/>
    <w:rsid w:val="00CA1AEF"/>
    <w:rsid w:val="00CA1FC6"/>
    <w:rsid w:val="00CA4E4F"/>
    <w:rsid w:val="00CA5C60"/>
    <w:rsid w:val="00CA5FC1"/>
    <w:rsid w:val="00CA739F"/>
    <w:rsid w:val="00CB01FB"/>
    <w:rsid w:val="00CB08AC"/>
    <w:rsid w:val="00CB35A6"/>
    <w:rsid w:val="00CB36EA"/>
    <w:rsid w:val="00CB4298"/>
    <w:rsid w:val="00CB47E6"/>
    <w:rsid w:val="00CB482B"/>
    <w:rsid w:val="00CB4AE7"/>
    <w:rsid w:val="00CB4E14"/>
    <w:rsid w:val="00CC09FC"/>
    <w:rsid w:val="00CC4675"/>
    <w:rsid w:val="00CC695C"/>
    <w:rsid w:val="00CD06B7"/>
    <w:rsid w:val="00CD18BE"/>
    <w:rsid w:val="00CD2769"/>
    <w:rsid w:val="00CD3D5F"/>
    <w:rsid w:val="00CD5156"/>
    <w:rsid w:val="00CD51D8"/>
    <w:rsid w:val="00CD5595"/>
    <w:rsid w:val="00CE090A"/>
    <w:rsid w:val="00CE0C65"/>
    <w:rsid w:val="00CE1BD2"/>
    <w:rsid w:val="00CE2418"/>
    <w:rsid w:val="00CE364D"/>
    <w:rsid w:val="00CE3F8A"/>
    <w:rsid w:val="00CE4A4B"/>
    <w:rsid w:val="00CE4C0B"/>
    <w:rsid w:val="00CE5103"/>
    <w:rsid w:val="00CE586D"/>
    <w:rsid w:val="00CE5F6F"/>
    <w:rsid w:val="00CE6127"/>
    <w:rsid w:val="00CE666D"/>
    <w:rsid w:val="00CE7E50"/>
    <w:rsid w:val="00CF0DF6"/>
    <w:rsid w:val="00CF13B3"/>
    <w:rsid w:val="00CF169F"/>
    <w:rsid w:val="00CF1FD6"/>
    <w:rsid w:val="00CF2253"/>
    <w:rsid w:val="00CF2D72"/>
    <w:rsid w:val="00CF3CF9"/>
    <w:rsid w:val="00CF3F4F"/>
    <w:rsid w:val="00CF47B6"/>
    <w:rsid w:val="00CF6FB9"/>
    <w:rsid w:val="00CF75A6"/>
    <w:rsid w:val="00CF78B1"/>
    <w:rsid w:val="00D00C4E"/>
    <w:rsid w:val="00D01141"/>
    <w:rsid w:val="00D01401"/>
    <w:rsid w:val="00D02012"/>
    <w:rsid w:val="00D02CC6"/>
    <w:rsid w:val="00D043BD"/>
    <w:rsid w:val="00D04A4D"/>
    <w:rsid w:val="00D04BC7"/>
    <w:rsid w:val="00D0702D"/>
    <w:rsid w:val="00D07714"/>
    <w:rsid w:val="00D10CA7"/>
    <w:rsid w:val="00D11EAD"/>
    <w:rsid w:val="00D126B2"/>
    <w:rsid w:val="00D13F87"/>
    <w:rsid w:val="00D145C8"/>
    <w:rsid w:val="00D158DA"/>
    <w:rsid w:val="00D15E9F"/>
    <w:rsid w:val="00D15FCE"/>
    <w:rsid w:val="00D167C7"/>
    <w:rsid w:val="00D1695E"/>
    <w:rsid w:val="00D209A7"/>
    <w:rsid w:val="00D20A0C"/>
    <w:rsid w:val="00D20DD4"/>
    <w:rsid w:val="00D2142C"/>
    <w:rsid w:val="00D21582"/>
    <w:rsid w:val="00D21D4B"/>
    <w:rsid w:val="00D21FA5"/>
    <w:rsid w:val="00D226EA"/>
    <w:rsid w:val="00D246AA"/>
    <w:rsid w:val="00D251E5"/>
    <w:rsid w:val="00D2706E"/>
    <w:rsid w:val="00D27851"/>
    <w:rsid w:val="00D30029"/>
    <w:rsid w:val="00D312FA"/>
    <w:rsid w:val="00D34DD8"/>
    <w:rsid w:val="00D35F82"/>
    <w:rsid w:val="00D374D8"/>
    <w:rsid w:val="00D37AD1"/>
    <w:rsid w:val="00D4189A"/>
    <w:rsid w:val="00D41BBF"/>
    <w:rsid w:val="00D43491"/>
    <w:rsid w:val="00D43935"/>
    <w:rsid w:val="00D4416A"/>
    <w:rsid w:val="00D445AD"/>
    <w:rsid w:val="00D45207"/>
    <w:rsid w:val="00D45386"/>
    <w:rsid w:val="00D46F96"/>
    <w:rsid w:val="00D4782B"/>
    <w:rsid w:val="00D52330"/>
    <w:rsid w:val="00D52337"/>
    <w:rsid w:val="00D53CD2"/>
    <w:rsid w:val="00D54143"/>
    <w:rsid w:val="00D55A12"/>
    <w:rsid w:val="00D61227"/>
    <w:rsid w:val="00D612F5"/>
    <w:rsid w:val="00D6133A"/>
    <w:rsid w:val="00D61619"/>
    <w:rsid w:val="00D6203F"/>
    <w:rsid w:val="00D635E0"/>
    <w:rsid w:val="00D63C9D"/>
    <w:rsid w:val="00D648D7"/>
    <w:rsid w:val="00D6604B"/>
    <w:rsid w:val="00D66F4E"/>
    <w:rsid w:val="00D66F78"/>
    <w:rsid w:val="00D70558"/>
    <w:rsid w:val="00D712F1"/>
    <w:rsid w:val="00D7183A"/>
    <w:rsid w:val="00D71FE9"/>
    <w:rsid w:val="00D72A7E"/>
    <w:rsid w:val="00D72AD7"/>
    <w:rsid w:val="00D72AFB"/>
    <w:rsid w:val="00D72DB4"/>
    <w:rsid w:val="00D737ED"/>
    <w:rsid w:val="00D74981"/>
    <w:rsid w:val="00D7634C"/>
    <w:rsid w:val="00D76530"/>
    <w:rsid w:val="00D76762"/>
    <w:rsid w:val="00D767B9"/>
    <w:rsid w:val="00D77D5E"/>
    <w:rsid w:val="00D82F4F"/>
    <w:rsid w:val="00D83971"/>
    <w:rsid w:val="00D84027"/>
    <w:rsid w:val="00D85685"/>
    <w:rsid w:val="00D85F21"/>
    <w:rsid w:val="00D863C3"/>
    <w:rsid w:val="00D86BE4"/>
    <w:rsid w:val="00D91BD3"/>
    <w:rsid w:val="00D94EAE"/>
    <w:rsid w:val="00D95031"/>
    <w:rsid w:val="00D958C9"/>
    <w:rsid w:val="00D960B2"/>
    <w:rsid w:val="00D97141"/>
    <w:rsid w:val="00DA02AC"/>
    <w:rsid w:val="00DA18BC"/>
    <w:rsid w:val="00DA2389"/>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E6A"/>
    <w:rsid w:val="00DB791B"/>
    <w:rsid w:val="00DB7FAC"/>
    <w:rsid w:val="00DC052F"/>
    <w:rsid w:val="00DC0A27"/>
    <w:rsid w:val="00DC10C3"/>
    <w:rsid w:val="00DC3509"/>
    <w:rsid w:val="00DC75A7"/>
    <w:rsid w:val="00DD10D9"/>
    <w:rsid w:val="00DD1A96"/>
    <w:rsid w:val="00DD1C89"/>
    <w:rsid w:val="00DD27BF"/>
    <w:rsid w:val="00DD2C83"/>
    <w:rsid w:val="00DD32A8"/>
    <w:rsid w:val="00DD4290"/>
    <w:rsid w:val="00DD6C83"/>
    <w:rsid w:val="00DE1B58"/>
    <w:rsid w:val="00DE24E7"/>
    <w:rsid w:val="00DE29DF"/>
    <w:rsid w:val="00DE37BE"/>
    <w:rsid w:val="00DE3866"/>
    <w:rsid w:val="00DE4181"/>
    <w:rsid w:val="00DE555B"/>
    <w:rsid w:val="00DE5FAB"/>
    <w:rsid w:val="00DE6627"/>
    <w:rsid w:val="00DF16CB"/>
    <w:rsid w:val="00DF1FDF"/>
    <w:rsid w:val="00DF3081"/>
    <w:rsid w:val="00DF67BD"/>
    <w:rsid w:val="00E000B3"/>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1DC6"/>
    <w:rsid w:val="00E23ADA"/>
    <w:rsid w:val="00E2639E"/>
    <w:rsid w:val="00E26A62"/>
    <w:rsid w:val="00E319C7"/>
    <w:rsid w:val="00E3392E"/>
    <w:rsid w:val="00E33948"/>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CA9"/>
    <w:rsid w:val="00E56CE1"/>
    <w:rsid w:val="00E56DB2"/>
    <w:rsid w:val="00E57F3E"/>
    <w:rsid w:val="00E60EF3"/>
    <w:rsid w:val="00E62545"/>
    <w:rsid w:val="00E64FD6"/>
    <w:rsid w:val="00E709A4"/>
    <w:rsid w:val="00E70D35"/>
    <w:rsid w:val="00E71475"/>
    <w:rsid w:val="00E72B9C"/>
    <w:rsid w:val="00E72BB6"/>
    <w:rsid w:val="00E73C67"/>
    <w:rsid w:val="00E753E5"/>
    <w:rsid w:val="00E754E0"/>
    <w:rsid w:val="00E764C6"/>
    <w:rsid w:val="00E76AB3"/>
    <w:rsid w:val="00E7719B"/>
    <w:rsid w:val="00E80073"/>
    <w:rsid w:val="00E80C37"/>
    <w:rsid w:val="00E82DF8"/>
    <w:rsid w:val="00E84407"/>
    <w:rsid w:val="00E84B1C"/>
    <w:rsid w:val="00E87948"/>
    <w:rsid w:val="00E87D33"/>
    <w:rsid w:val="00E87F27"/>
    <w:rsid w:val="00E902D0"/>
    <w:rsid w:val="00E90300"/>
    <w:rsid w:val="00E9132A"/>
    <w:rsid w:val="00E91441"/>
    <w:rsid w:val="00E92EBA"/>
    <w:rsid w:val="00E93776"/>
    <w:rsid w:val="00E93FC4"/>
    <w:rsid w:val="00E95772"/>
    <w:rsid w:val="00E97772"/>
    <w:rsid w:val="00EA01DC"/>
    <w:rsid w:val="00EA0A74"/>
    <w:rsid w:val="00EA0B25"/>
    <w:rsid w:val="00EA18BB"/>
    <w:rsid w:val="00EA21B1"/>
    <w:rsid w:val="00EA2350"/>
    <w:rsid w:val="00EA2C2A"/>
    <w:rsid w:val="00EA3671"/>
    <w:rsid w:val="00EA457A"/>
    <w:rsid w:val="00EA5D4A"/>
    <w:rsid w:val="00EA6453"/>
    <w:rsid w:val="00EA7533"/>
    <w:rsid w:val="00EB045D"/>
    <w:rsid w:val="00EB0C90"/>
    <w:rsid w:val="00EB10F6"/>
    <w:rsid w:val="00EB4448"/>
    <w:rsid w:val="00EB5A82"/>
    <w:rsid w:val="00EB5EE3"/>
    <w:rsid w:val="00EB5FC5"/>
    <w:rsid w:val="00EB7471"/>
    <w:rsid w:val="00EB7924"/>
    <w:rsid w:val="00EB795F"/>
    <w:rsid w:val="00EC12C6"/>
    <w:rsid w:val="00EC2662"/>
    <w:rsid w:val="00EC303C"/>
    <w:rsid w:val="00EC35E5"/>
    <w:rsid w:val="00EC44C7"/>
    <w:rsid w:val="00EC45F5"/>
    <w:rsid w:val="00EC48C8"/>
    <w:rsid w:val="00EC50DD"/>
    <w:rsid w:val="00EC7772"/>
    <w:rsid w:val="00ED03E9"/>
    <w:rsid w:val="00ED0CA6"/>
    <w:rsid w:val="00ED2CC1"/>
    <w:rsid w:val="00ED3862"/>
    <w:rsid w:val="00ED38CF"/>
    <w:rsid w:val="00ED3DC9"/>
    <w:rsid w:val="00ED505F"/>
    <w:rsid w:val="00ED53FC"/>
    <w:rsid w:val="00ED5A2E"/>
    <w:rsid w:val="00ED784B"/>
    <w:rsid w:val="00EE02BB"/>
    <w:rsid w:val="00EE02C2"/>
    <w:rsid w:val="00EE0A89"/>
    <w:rsid w:val="00EE0D30"/>
    <w:rsid w:val="00EE0F09"/>
    <w:rsid w:val="00EE1551"/>
    <w:rsid w:val="00EE1A2B"/>
    <w:rsid w:val="00EE24E9"/>
    <w:rsid w:val="00EE399A"/>
    <w:rsid w:val="00EE4963"/>
    <w:rsid w:val="00EE4C9C"/>
    <w:rsid w:val="00EE5C1F"/>
    <w:rsid w:val="00EE6014"/>
    <w:rsid w:val="00EE64B4"/>
    <w:rsid w:val="00EF1699"/>
    <w:rsid w:val="00EF2877"/>
    <w:rsid w:val="00EF58EE"/>
    <w:rsid w:val="00EF6454"/>
    <w:rsid w:val="00EF6A99"/>
    <w:rsid w:val="00EF6B42"/>
    <w:rsid w:val="00F00925"/>
    <w:rsid w:val="00F027D9"/>
    <w:rsid w:val="00F03311"/>
    <w:rsid w:val="00F03997"/>
    <w:rsid w:val="00F03CE4"/>
    <w:rsid w:val="00F05F43"/>
    <w:rsid w:val="00F06A8C"/>
    <w:rsid w:val="00F06DD7"/>
    <w:rsid w:val="00F12CB9"/>
    <w:rsid w:val="00F136C3"/>
    <w:rsid w:val="00F13A65"/>
    <w:rsid w:val="00F13F9E"/>
    <w:rsid w:val="00F20BC3"/>
    <w:rsid w:val="00F23A46"/>
    <w:rsid w:val="00F2541F"/>
    <w:rsid w:val="00F27381"/>
    <w:rsid w:val="00F27703"/>
    <w:rsid w:val="00F27B1C"/>
    <w:rsid w:val="00F3344C"/>
    <w:rsid w:val="00F33CC3"/>
    <w:rsid w:val="00F344E8"/>
    <w:rsid w:val="00F34697"/>
    <w:rsid w:val="00F35325"/>
    <w:rsid w:val="00F356EC"/>
    <w:rsid w:val="00F42940"/>
    <w:rsid w:val="00F43CA6"/>
    <w:rsid w:val="00F45193"/>
    <w:rsid w:val="00F45DCF"/>
    <w:rsid w:val="00F45E43"/>
    <w:rsid w:val="00F45F6B"/>
    <w:rsid w:val="00F5008E"/>
    <w:rsid w:val="00F5254D"/>
    <w:rsid w:val="00F541CD"/>
    <w:rsid w:val="00F55859"/>
    <w:rsid w:val="00F5651F"/>
    <w:rsid w:val="00F6480E"/>
    <w:rsid w:val="00F6481D"/>
    <w:rsid w:val="00F65D78"/>
    <w:rsid w:val="00F66913"/>
    <w:rsid w:val="00F72B07"/>
    <w:rsid w:val="00F73365"/>
    <w:rsid w:val="00F733A2"/>
    <w:rsid w:val="00F73BDB"/>
    <w:rsid w:val="00F76A62"/>
    <w:rsid w:val="00F8287F"/>
    <w:rsid w:val="00F83DD6"/>
    <w:rsid w:val="00F83EE3"/>
    <w:rsid w:val="00F844A3"/>
    <w:rsid w:val="00F869A8"/>
    <w:rsid w:val="00F86A58"/>
    <w:rsid w:val="00F8707D"/>
    <w:rsid w:val="00F872FA"/>
    <w:rsid w:val="00F90525"/>
    <w:rsid w:val="00F9088B"/>
    <w:rsid w:val="00F90BD2"/>
    <w:rsid w:val="00F90D69"/>
    <w:rsid w:val="00F91C13"/>
    <w:rsid w:val="00F93367"/>
    <w:rsid w:val="00F933A7"/>
    <w:rsid w:val="00F93CBF"/>
    <w:rsid w:val="00F95826"/>
    <w:rsid w:val="00F9620A"/>
    <w:rsid w:val="00FA242D"/>
    <w:rsid w:val="00FA26E2"/>
    <w:rsid w:val="00FA40BB"/>
    <w:rsid w:val="00FA47A9"/>
    <w:rsid w:val="00FA5128"/>
    <w:rsid w:val="00FA53BC"/>
    <w:rsid w:val="00FA61F3"/>
    <w:rsid w:val="00FB1329"/>
    <w:rsid w:val="00FB1F69"/>
    <w:rsid w:val="00FB2AB0"/>
    <w:rsid w:val="00FB3B2E"/>
    <w:rsid w:val="00FB6690"/>
    <w:rsid w:val="00FC1F77"/>
    <w:rsid w:val="00FC5E55"/>
    <w:rsid w:val="00FC6B64"/>
    <w:rsid w:val="00FC7740"/>
    <w:rsid w:val="00FD017F"/>
    <w:rsid w:val="00FD1702"/>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1D4B"/>
    <w:rsid w:val="00FF2134"/>
    <w:rsid w:val="00FF26AE"/>
    <w:rsid w:val="00FF310F"/>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E88"/>
    <w:rPr>
      <w:color w:val="0563C1" w:themeColor="hyperlink"/>
      <w:u w:val="single"/>
    </w:rPr>
  </w:style>
  <w:style w:type="table" w:styleId="TableGrid">
    <w:name w:val="Table Grid"/>
    <w:basedOn w:val="TableNormal"/>
    <w:uiPriority w:val="39"/>
    <w:rsid w:val="009D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5E88"/>
    <w:rPr>
      <w:sz w:val="16"/>
      <w:szCs w:val="16"/>
    </w:rPr>
  </w:style>
  <w:style w:type="paragraph" w:styleId="CommentText">
    <w:name w:val="annotation text"/>
    <w:basedOn w:val="Normal"/>
    <w:link w:val="CommentTextChar"/>
    <w:uiPriority w:val="99"/>
    <w:semiHidden/>
    <w:unhideWhenUsed/>
    <w:rsid w:val="009D5E88"/>
  </w:style>
  <w:style w:type="character" w:customStyle="1" w:styleId="CommentTextChar">
    <w:name w:val="Comment Text Char"/>
    <w:basedOn w:val="DefaultParagraphFont"/>
    <w:link w:val="CommentText"/>
    <w:uiPriority w:val="99"/>
    <w:semiHidden/>
    <w:rsid w:val="009D5E88"/>
  </w:style>
  <w:style w:type="paragraph" w:styleId="CommentSubject">
    <w:name w:val="annotation subject"/>
    <w:basedOn w:val="CommentText"/>
    <w:next w:val="CommentText"/>
    <w:link w:val="CommentSubjectChar"/>
    <w:uiPriority w:val="99"/>
    <w:semiHidden/>
    <w:unhideWhenUsed/>
    <w:rsid w:val="009D5E88"/>
    <w:rPr>
      <w:b/>
      <w:bCs/>
    </w:rPr>
  </w:style>
  <w:style w:type="character" w:customStyle="1" w:styleId="CommentSubjectChar">
    <w:name w:val="Comment Subject Char"/>
    <w:basedOn w:val="CommentTextChar"/>
    <w:link w:val="CommentSubject"/>
    <w:uiPriority w:val="99"/>
    <w:semiHidden/>
    <w:rsid w:val="009D5E88"/>
    <w:rPr>
      <w:b/>
      <w:bCs/>
    </w:rPr>
  </w:style>
  <w:style w:type="paragraph" w:styleId="BalloonText">
    <w:name w:val="Balloon Text"/>
    <w:basedOn w:val="Normal"/>
    <w:link w:val="BalloonTextChar"/>
    <w:uiPriority w:val="99"/>
    <w:semiHidden/>
    <w:unhideWhenUsed/>
    <w:rsid w:val="009D5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E88"/>
    <w:rPr>
      <w:rFonts w:ascii="Segoe UI" w:hAnsi="Segoe UI" w:cs="Segoe UI"/>
      <w:sz w:val="18"/>
      <w:szCs w:val="18"/>
    </w:rPr>
  </w:style>
  <w:style w:type="paragraph" w:styleId="Header">
    <w:name w:val="header"/>
    <w:basedOn w:val="Normal"/>
    <w:link w:val="HeaderChar"/>
    <w:uiPriority w:val="99"/>
    <w:unhideWhenUsed/>
    <w:rsid w:val="00506044"/>
    <w:pPr>
      <w:tabs>
        <w:tab w:val="center" w:pos="4680"/>
        <w:tab w:val="right" w:pos="9360"/>
      </w:tabs>
    </w:pPr>
  </w:style>
  <w:style w:type="character" w:customStyle="1" w:styleId="HeaderChar">
    <w:name w:val="Header Char"/>
    <w:basedOn w:val="DefaultParagraphFont"/>
    <w:link w:val="Header"/>
    <w:uiPriority w:val="99"/>
    <w:rsid w:val="00506044"/>
  </w:style>
  <w:style w:type="paragraph" w:styleId="Footer">
    <w:name w:val="footer"/>
    <w:basedOn w:val="Normal"/>
    <w:link w:val="FooterChar"/>
    <w:uiPriority w:val="99"/>
    <w:unhideWhenUsed/>
    <w:rsid w:val="00506044"/>
    <w:pPr>
      <w:tabs>
        <w:tab w:val="center" w:pos="4680"/>
        <w:tab w:val="right" w:pos="9360"/>
      </w:tabs>
    </w:pPr>
  </w:style>
  <w:style w:type="character" w:customStyle="1" w:styleId="FooterChar">
    <w:name w:val="Footer Char"/>
    <w:basedOn w:val="DefaultParagraphFont"/>
    <w:link w:val="Footer"/>
    <w:uiPriority w:val="99"/>
    <w:rsid w:val="00506044"/>
  </w:style>
  <w:style w:type="paragraph" w:styleId="Revision">
    <w:name w:val="Revision"/>
    <w:hidden/>
    <w:uiPriority w:val="99"/>
    <w:semiHidden/>
    <w:rsid w:val="000D3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E88"/>
    <w:rPr>
      <w:color w:val="0563C1" w:themeColor="hyperlink"/>
      <w:u w:val="single"/>
    </w:rPr>
  </w:style>
  <w:style w:type="table" w:styleId="TableGrid">
    <w:name w:val="Table Grid"/>
    <w:basedOn w:val="TableNormal"/>
    <w:uiPriority w:val="39"/>
    <w:rsid w:val="009D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5E88"/>
    <w:rPr>
      <w:sz w:val="16"/>
      <w:szCs w:val="16"/>
    </w:rPr>
  </w:style>
  <w:style w:type="paragraph" w:styleId="CommentText">
    <w:name w:val="annotation text"/>
    <w:basedOn w:val="Normal"/>
    <w:link w:val="CommentTextChar"/>
    <w:uiPriority w:val="99"/>
    <w:semiHidden/>
    <w:unhideWhenUsed/>
    <w:rsid w:val="009D5E88"/>
  </w:style>
  <w:style w:type="character" w:customStyle="1" w:styleId="CommentTextChar">
    <w:name w:val="Comment Text Char"/>
    <w:basedOn w:val="DefaultParagraphFont"/>
    <w:link w:val="CommentText"/>
    <w:uiPriority w:val="99"/>
    <w:semiHidden/>
    <w:rsid w:val="009D5E88"/>
  </w:style>
  <w:style w:type="paragraph" w:styleId="CommentSubject">
    <w:name w:val="annotation subject"/>
    <w:basedOn w:val="CommentText"/>
    <w:next w:val="CommentText"/>
    <w:link w:val="CommentSubjectChar"/>
    <w:uiPriority w:val="99"/>
    <w:semiHidden/>
    <w:unhideWhenUsed/>
    <w:rsid w:val="009D5E88"/>
    <w:rPr>
      <w:b/>
      <w:bCs/>
    </w:rPr>
  </w:style>
  <w:style w:type="character" w:customStyle="1" w:styleId="CommentSubjectChar">
    <w:name w:val="Comment Subject Char"/>
    <w:basedOn w:val="CommentTextChar"/>
    <w:link w:val="CommentSubject"/>
    <w:uiPriority w:val="99"/>
    <w:semiHidden/>
    <w:rsid w:val="009D5E88"/>
    <w:rPr>
      <w:b/>
      <w:bCs/>
    </w:rPr>
  </w:style>
  <w:style w:type="paragraph" w:styleId="BalloonText">
    <w:name w:val="Balloon Text"/>
    <w:basedOn w:val="Normal"/>
    <w:link w:val="BalloonTextChar"/>
    <w:uiPriority w:val="99"/>
    <w:semiHidden/>
    <w:unhideWhenUsed/>
    <w:rsid w:val="009D5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E88"/>
    <w:rPr>
      <w:rFonts w:ascii="Segoe UI" w:hAnsi="Segoe UI" w:cs="Segoe UI"/>
      <w:sz w:val="18"/>
      <w:szCs w:val="18"/>
    </w:rPr>
  </w:style>
  <w:style w:type="paragraph" w:styleId="Header">
    <w:name w:val="header"/>
    <w:basedOn w:val="Normal"/>
    <w:link w:val="HeaderChar"/>
    <w:uiPriority w:val="99"/>
    <w:unhideWhenUsed/>
    <w:rsid w:val="00506044"/>
    <w:pPr>
      <w:tabs>
        <w:tab w:val="center" w:pos="4680"/>
        <w:tab w:val="right" w:pos="9360"/>
      </w:tabs>
    </w:pPr>
  </w:style>
  <w:style w:type="character" w:customStyle="1" w:styleId="HeaderChar">
    <w:name w:val="Header Char"/>
    <w:basedOn w:val="DefaultParagraphFont"/>
    <w:link w:val="Header"/>
    <w:uiPriority w:val="99"/>
    <w:rsid w:val="00506044"/>
  </w:style>
  <w:style w:type="paragraph" w:styleId="Footer">
    <w:name w:val="footer"/>
    <w:basedOn w:val="Normal"/>
    <w:link w:val="FooterChar"/>
    <w:uiPriority w:val="99"/>
    <w:unhideWhenUsed/>
    <w:rsid w:val="00506044"/>
    <w:pPr>
      <w:tabs>
        <w:tab w:val="center" w:pos="4680"/>
        <w:tab w:val="right" w:pos="9360"/>
      </w:tabs>
    </w:pPr>
  </w:style>
  <w:style w:type="character" w:customStyle="1" w:styleId="FooterChar">
    <w:name w:val="Footer Char"/>
    <w:basedOn w:val="DefaultParagraphFont"/>
    <w:link w:val="Footer"/>
    <w:uiPriority w:val="99"/>
    <w:rsid w:val="00506044"/>
  </w:style>
  <w:style w:type="paragraph" w:styleId="Revision">
    <w:name w:val="Revision"/>
    <w:hidden/>
    <w:uiPriority w:val="99"/>
    <w:semiHidden/>
    <w:rsid w:val="000D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wardhealth.wi.gov/WIPortal/Content/provider/forms/index.htm.spage"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Prior Authorization/Preferred Drug List (PA/PDL) for Cytokine and Cell Adhesion Molecule (CAM) Antagonist Drugs for Hidradenitis Suppurativa, F-01674,</vt:lpstr>
    </vt:vector>
  </TitlesOfParts>
  <Company>Hewlett Packard</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Authorization/Preferred Drug List (PA/PDL) for Cytokine and Cell Adhesion Molecule (CAM) Antagonist Drugs for Hidradenitis Suppurativa, F-01674,</dc:title>
  <dc:subject/>
  <dc:creator>DHS / DHCAA / BBM / Pharmacy</dc:creator>
  <cp:keywords>dhs, department health services, dhcaa, division health care access and accountability, bbm, bureau benefits management, pharmacy, f-01674, prior authorization preferred drug list (pa/pdl) cytokine cell adhesion molecule (cam) antagonist drugs hidradenitis suppurativa, pa/pdl, cam</cp:keywords>
  <dc:description/>
  <cp:lastModifiedBy>Lori A. Schultz</cp:lastModifiedBy>
  <cp:revision>4</cp:revision>
  <dcterms:created xsi:type="dcterms:W3CDTF">2016-12-06T22:09:00Z</dcterms:created>
  <dcterms:modified xsi:type="dcterms:W3CDTF">2016-12-15T15:23:00Z</dcterms:modified>
</cp:coreProperties>
</file>