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2" w:type="dxa"/>
        <w:jc w:val="center"/>
        <w:tblInd w:w="15" w:type="dxa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"/>
        <w:gridCol w:w="367"/>
        <w:gridCol w:w="75"/>
        <w:gridCol w:w="356"/>
        <w:gridCol w:w="282"/>
        <w:gridCol w:w="152"/>
        <w:gridCol w:w="299"/>
        <w:gridCol w:w="224"/>
        <w:gridCol w:w="282"/>
        <w:gridCol w:w="22"/>
        <w:gridCol w:w="600"/>
        <w:gridCol w:w="926"/>
        <w:gridCol w:w="68"/>
        <w:gridCol w:w="418"/>
        <w:gridCol w:w="592"/>
        <w:gridCol w:w="211"/>
        <w:gridCol w:w="363"/>
        <w:gridCol w:w="202"/>
        <w:gridCol w:w="42"/>
        <w:gridCol w:w="11"/>
        <w:gridCol w:w="440"/>
        <w:gridCol w:w="842"/>
        <w:gridCol w:w="495"/>
        <w:gridCol w:w="55"/>
        <w:gridCol w:w="152"/>
        <w:gridCol w:w="321"/>
        <w:gridCol w:w="416"/>
        <w:gridCol w:w="2585"/>
        <w:gridCol w:w="433"/>
      </w:tblGrid>
      <w:tr w:rsidR="00121F44" w:rsidRPr="00F31E06" w:rsidTr="008C462C">
        <w:trPr>
          <w:jc w:val="center"/>
        </w:trPr>
        <w:tc>
          <w:tcPr>
            <w:tcW w:w="4674" w:type="dxa"/>
            <w:gridSpan w:val="15"/>
            <w:tcBorders>
              <w:bottom w:val="nil"/>
            </w:tcBorders>
            <w:shd w:val="clear" w:color="auto" w:fill="auto"/>
          </w:tcPr>
          <w:p w:rsidR="00121F44" w:rsidRPr="00F31E06" w:rsidRDefault="00121F44" w:rsidP="00655DD8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31E06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121F44" w:rsidRPr="00F31E06" w:rsidRDefault="00015BD7" w:rsidP="008C5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1E06">
              <w:rPr>
                <w:rFonts w:ascii="Arial" w:hAnsi="Arial" w:cs="Arial"/>
                <w:sz w:val="18"/>
                <w:szCs w:val="18"/>
              </w:rPr>
              <w:t>Division of</w:t>
            </w:r>
            <w:r w:rsidR="008C5E9D" w:rsidRPr="00F31E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0A8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:rsidR="00121F44" w:rsidRPr="00F31E06" w:rsidRDefault="00121F44" w:rsidP="00AF3D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1E06">
              <w:rPr>
                <w:rFonts w:ascii="Arial" w:hAnsi="Arial" w:cs="Arial"/>
                <w:sz w:val="18"/>
                <w:szCs w:val="18"/>
              </w:rPr>
              <w:t>F-0</w:t>
            </w:r>
            <w:r w:rsidR="00AF3DCD">
              <w:rPr>
                <w:rFonts w:ascii="Arial" w:hAnsi="Arial" w:cs="Arial"/>
                <w:sz w:val="18"/>
                <w:szCs w:val="18"/>
              </w:rPr>
              <w:t>1758</w:t>
            </w:r>
            <w:r w:rsidR="00015BD7" w:rsidRPr="00F31E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1E0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410A8">
              <w:rPr>
                <w:rFonts w:ascii="Arial" w:hAnsi="Arial" w:cs="Arial"/>
                <w:sz w:val="18"/>
                <w:szCs w:val="18"/>
              </w:rPr>
              <w:t>07</w:t>
            </w:r>
            <w:r w:rsidRPr="00F31E06">
              <w:rPr>
                <w:rFonts w:ascii="Arial" w:hAnsi="Arial" w:cs="Arial"/>
                <w:sz w:val="18"/>
                <w:szCs w:val="18"/>
              </w:rPr>
              <w:t>/20</w:t>
            </w:r>
            <w:r w:rsidR="009410A8">
              <w:rPr>
                <w:rFonts w:ascii="Arial" w:hAnsi="Arial" w:cs="Arial"/>
                <w:sz w:val="18"/>
                <w:szCs w:val="18"/>
              </w:rPr>
              <w:t>16</w:t>
            </w:r>
            <w:r w:rsidRPr="00F31E0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568" w:type="dxa"/>
            <w:gridSpan w:val="14"/>
            <w:tcBorders>
              <w:bottom w:val="nil"/>
            </w:tcBorders>
            <w:shd w:val="clear" w:color="auto" w:fill="auto"/>
          </w:tcPr>
          <w:p w:rsidR="00121F44" w:rsidRPr="00F31E06" w:rsidRDefault="00015BD7" w:rsidP="00655DD8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31E06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015BD7" w:rsidRPr="00F31E06" w:rsidRDefault="00015BD7" w:rsidP="00655DD8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15BD7" w:rsidRPr="00F31E06" w:rsidRDefault="00015BD7" w:rsidP="00655DD8">
            <w:pPr>
              <w:spacing w:after="0" w:line="240" w:lineRule="auto"/>
              <w:jc w:val="right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F31E06">
              <w:rPr>
                <w:rFonts w:ascii="Arial" w:hAnsi="Arial" w:cs="Arial"/>
                <w:bCs/>
                <w:sz w:val="18"/>
                <w:szCs w:val="18"/>
              </w:rPr>
              <w:t xml:space="preserve">Page </w:t>
            </w:r>
            <w:r w:rsidRPr="00F31E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F31E06">
              <w:rPr>
                <w:rFonts w:ascii="Arial" w:hAnsi="Arial" w:cs="Arial"/>
                <w:bCs/>
                <w:sz w:val="18"/>
                <w:szCs w:val="18"/>
              </w:rPr>
              <w:instrText xml:space="preserve"> PAGE   \* MERGEFORMAT </w:instrText>
            </w:r>
            <w:r w:rsidRPr="00F31E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E7E7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of </w:t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begin"/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instrText xml:space="preserve"> NUMPAGES   \* MERGEFORMAT </w:instrText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separate"/>
            </w:r>
            <w:r w:rsidR="004E7E79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F31E06">
              <w:rPr>
                <w:rFonts w:ascii="Arial" w:hAnsi="Arial"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015BD7" w:rsidRPr="00F31E06" w:rsidTr="008C462C">
        <w:trPr>
          <w:trHeight w:val="999"/>
          <w:jc w:val="center"/>
        </w:trPr>
        <w:tc>
          <w:tcPr>
            <w:tcW w:w="1124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BD7" w:rsidRDefault="009410A8" w:rsidP="008300E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BLASTOMYCOSIS CASE WORKSHEET</w:t>
            </w:r>
          </w:p>
          <w:p w:rsidR="009E7A23" w:rsidRDefault="00C15793" w:rsidP="009E7A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7A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INSTRUCTIONS: </w:t>
            </w:r>
            <w:r w:rsidRPr="009E7A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Enter responses in WEDSS or fax completed worksheet to the Bureau of Communicable Diseases at </w:t>
            </w:r>
          </w:p>
          <w:p w:rsidR="00C15793" w:rsidRDefault="00C15793" w:rsidP="009E7A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(608) 261-4976 or submit with Wisconsin Division of Public Health, Acute &amp; Commun</w:t>
            </w:r>
            <w:r w:rsidR="009E7A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icable Disease Case Report, F-4</w:t>
            </w:r>
            <w:r w:rsidRPr="009E7A2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4151.</w:t>
            </w:r>
          </w:p>
          <w:p w:rsidR="00035B51" w:rsidRPr="00035B51" w:rsidRDefault="00035B51" w:rsidP="009E7A2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  <w:r w:rsidRPr="00035B5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*All information in red </w:t>
            </w:r>
            <w:r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is </w:t>
            </w:r>
            <w:r w:rsidRPr="00035B51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 xml:space="preserve">essential for case classification. </w:t>
            </w:r>
          </w:p>
          <w:p w:rsidR="009E7A23" w:rsidRPr="009E7A23" w:rsidRDefault="009E7A23" w:rsidP="009E7A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31E06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1E06" w:rsidRPr="009410A8" w:rsidRDefault="009410A8" w:rsidP="005A0DF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1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DEMOGRAPHIC INFORMATION</w:t>
            </w:r>
          </w:p>
        </w:tc>
      </w:tr>
      <w:tr w:rsidR="002C66BA" w:rsidRPr="009410A8" w:rsidTr="004C00A5">
        <w:trPr>
          <w:trHeight w:val="576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6BA" w:rsidRPr="009410A8" w:rsidRDefault="002C66BA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10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Patient Nam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(last, first, middle initial)</w:t>
            </w:r>
          </w:p>
          <w:p w:rsidR="002C66BA" w:rsidRPr="009410A8" w:rsidRDefault="002C66BA" w:rsidP="007B50E6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bookmarkStart w:id="0" w:name="_GoBack"/>
            <w:bookmarkEnd w:id="0"/>
            <w:r w:rsidR="007B50E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 </w:t>
            </w:r>
            <w:r w:rsidR="007B50E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 </w:t>
            </w:r>
            <w:r w:rsidR="007B50E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 </w:t>
            </w:r>
            <w:r w:rsidR="007B50E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 </w:t>
            </w:r>
            <w:r w:rsidR="007B50E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2C66BA" w:rsidRPr="009410A8" w:rsidTr="004C00A5">
        <w:trPr>
          <w:trHeight w:val="576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6BA" w:rsidRPr="009410A8" w:rsidRDefault="002C66BA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410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Parent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Name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(if patient is a minor)</w:t>
            </w:r>
          </w:p>
          <w:p w:rsidR="002C66BA" w:rsidRPr="009410A8" w:rsidRDefault="002C66BA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8353F0" w:rsidRPr="009410A8" w:rsidTr="004C00A5">
        <w:trPr>
          <w:trHeight w:val="20"/>
          <w:jc w:val="center"/>
        </w:trPr>
        <w:tc>
          <w:tcPr>
            <w:tcW w:w="359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3B1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C73B1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C73B1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Pregnant at diagnosis?</w:t>
            </w:r>
            <w:proofErr w:type="gramEnd"/>
          </w:p>
        </w:tc>
      </w:tr>
      <w:tr w:rsidR="008353F0" w:rsidRPr="009410A8" w:rsidTr="008C462C">
        <w:trPr>
          <w:trHeight w:val="360"/>
          <w:jc w:val="center"/>
        </w:trPr>
        <w:tc>
          <w:tcPr>
            <w:tcW w:w="359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3B1" w:rsidRPr="009410A8" w:rsidRDefault="009B0D08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368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3B1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Male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Female  </w:t>
            </w:r>
          </w:p>
        </w:tc>
        <w:tc>
          <w:tcPr>
            <w:tcW w:w="396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3B1" w:rsidRPr="009410A8" w:rsidRDefault="005C73B1" w:rsidP="002C66BA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  <w:r w:rsid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Due Date: </w:t>
            </w:r>
          </w:p>
        </w:tc>
      </w:tr>
      <w:tr w:rsidR="009410A8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410A8" w:rsidRPr="009410A8" w:rsidRDefault="009410A8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Street Address</w:t>
            </w:r>
          </w:p>
        </w:tc>
      </w:tr>
      <w:tr w:rsidR="009410A8" w:rsidRPr="009410A8" w:rsidTr="008C462C">
        <w:trPr>
          <w:trHeight w:val="360"/>
          <w:jc w:val="center"/>
        </w:trPr>
        <w:tc>
          <w:tcPr>
            <w:tcW w:w="11242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0A8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4885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10A8" w:rsidRPr="009410A8" w:rsidRDefault="009410A8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10A8" w:rsidRPr="009410A8" w:rsidRDefault="009410A8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44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410A8" w:rsidRPr="009410A8" w:rsidRDefault="009410A8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County</w:t>
            </w:r>
          </w:p>
        </w:tc>
      </w:tr>
      <w:tr w:rsidR="008353F0" w:rsidRPr="009410A8" w:rsidTr="008C462C">
        <w:trPr>
          <w:trHeight w:val="360"/>
          <w:jc w:val="center"/>
        </w:trPr>
        <w:tc>
          <w:tcPr>
            <w:tcW w:w="4885" w:type="dxa"/>
            <w:gridSpan w:val="16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A8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1900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A8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4457" w:type="dxa"/>
            <w:gridSpan w:val="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10A8" w:rsidRPr="009410A8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9E7A23" w:rsidRPr="009410A8" w:rsidTr="008C462C">
        <w:trPr>
          <w:trHeight w:val="20"/>
          <w:jc w:val="center"/>
        </w:trPr>
        <w:tc>
          <w:tcPr>
            <w:tcW w:w="3664" w:type="dxa"/>
            <w:gridSpan w:val="13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E7A23" w:rsidRPr="009E7A23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Telephone:   Home</w:t>
            </w:r>
          </w:p>
        </w:tc>
        <w:tc>
          <w:tcPr>
            <w:tcW w:w="367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E7A23" w:rsidRPr="009E7A23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9E7A23" w:rsidRPr="009E7A23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Cell</w:t>
            </w:r>
          </w:p>
        </w:tc>
      </w:tr>
      <w:tr w:rsidR="009E7A23" w:rsidRPr="009410A8" w:rsidTr="008C462C">
        <w:trPr>
          <w:trHeight w:val="360"/>
          <w:jc w:val="center"/>
        </w:trPr>
        <w:tc>
          <w:tcPr>
            <w:tcW w:w="3664" w:type="dxa"/>
            <w:gridSpan w:val="13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E7A23" w:rsidRPr="007E1D21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3671" w:type="dxa"/>
            <w:gridSpan w:val="11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E7A23" w:rsidRPr="007E1D21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3907" w:type="dxa"/>
            <w:gridSpan w:val="5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9E7A23" w:rsidRPr="007E1D21" w:rsidRDefault="009E7A23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D8460A" w:rsidRPr="009410A8" w:rsidTr="008C462C">
        <w:trPr>
          <w:trHeight w:val="20"/>
          <w:jc w:val="center"/>
        </w:trPr>
        <w:tc>
          <w:tcPr>
            <w:tcW w:w="5450" w:type="dxa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460A" w:rsidRPr="009E7A23" w:rsidRDefault="00D8460A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579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8460A" w:rsidRPr="009410A8" w:rsidRDefault="00D8460A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Employer Location</w:t>
            </w:r>
          </w:p>
        </w:tc>
      </w:tr>
      <w:tr w:rsidR="00D8460A" w:rsidRPr="009410A8" w:rsidTr="008C462C">
        <w:trPr>
          <w:trHeight w:val="360"/>
          <w:jc w:val="center"/>
        </w:trPr>
        <w:tc>
          <w:tcPr>
            <w:tcW w:w="5450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0A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579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60A" w:rsidRDefault="005C73B1" w:rsidP="00372C8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1091" w:type="dxa"/>
            <w:gridSpan w:val="5"/>
            <w:shd w:val="clear" w:color="auto" w:fill="auto"/>
            <w:vAlign w:val="center"/>
          </w:tcPr>
          <w:p w:rsidR="00F56E45" w:rsidRPr="009E7A23" w:rsidRDefault="00F56E45" w:rsidP="00372C82">
            <w:pPr>
              <w:tabs>
                <w:tab w:val="right" w:pos="10762"/>
              </w:tabs>
              <w:spacing w:before="60" w:after="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Race</w:t>
            </w:r>
          </w:p>
        </w:tc>
        <w:tc>
          <w:tcPr>
            <w:tcW w:w="10151" w:type="dxa"/>
            <w:gridSpan w:val="24"/>
            <w:shd w:val="clear" w:color="auto" w:fill="auto"/>
            <w:vAlign w:val="center"/>
          </w:tcPr>
          <w:p w:rsidR="00F56E45" w:rsidRDefault="00F56E45" w:rsidP="00373B75">
            <w:pPr>
              <w:tabs>
                <w:tab w:val="right" w:pos="9694"/>
              </w:tabs>
              <w:spacing w:before="6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White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Black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Native American/Native Alaskan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Asian</w:t>
            </w:r>
            <w:r w:rsidR="00CC0BE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C0BEE"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(s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pecify</w:t>
            </w:r>
            <w:r w:rsidR="00CC0BEE"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1091" w:type="dxa"/>
            <w:gridSpan w:val="5"/>
            <w:shd w:val="clear" w:color="auto" w:fill="auto"/>
            <w:vAlign w:val="center"/>
          </w:tcPr>
          <w:p w:rsidR="00F56E45" w:rsidRDefault="00F56E45" w:rsidP="00372C82">
            <w:pPr>
              <w:tabs>
                <w:tab w:val="right" w:pos="10762"/>
              </w:tabs>
              <w:spacing w:before="6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1" w:type="dxa"/>
            <w:gridSpan w:val="24"/>
            <w:shd w:val="clear" w:color="auto" w:fill="auto"/>
            <w:vAlign w:val="center"/>
          </w:tcPr>
          <w:p w:rsidR="00F56E45" w:rsidRDefault="00F56E45" w:rsidP="00373B75">
            <w:pPr>
              <w:tabs>
                <w:tab w:val="right" w:pos="9694"/>
              </w:tabs>
              <w:spacing w:before="6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Native Hawaiian/Other Pacific Islander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Other: 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5C73B1" w:rsidRPr="005C73B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109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56E45" w:rsidRPr="009E7A23" w:rsidRDefault="00F56E45" w:rsidP="00373B75">
            <w:pPr>
              <w:spacing w:before="60" w:after="8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E7A2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Ethnicity</w:t>
            </w:r>
          </w:p>
        </w:tc>
        <w:tc>
          <w:tcPr>
            <w:tcW w:w="10151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F56E45" w:rsidRDefault="00F56E45" w:rsidP="00373B75">
            <w:pPr>
              <w:spacing w:before="6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Hispanic </w:t>
            </w:r>
            <w:r w:rsidR="000910C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Non-Hispanic</w:t>
            </w:r>
          </w:p>
        </w:tc>
      </w:tr>
      <w:tr w:rsidR="00F56E45" w:rsidRPr="00F56E45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6E45" w:rsidRPr="00F56E45" w:rsidRDefault="00F56E45" w:rsidP="00D8460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6E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SYMPTOM AND SIGNS HISTORY</w:t>
            </w:r>
          </w:p>
        </w:tc>
      </w:tr>
      <w:tr w:rsidR="00F56E45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56E45" w:rsidRDefault="008300E5" w:rsidP="008353F0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History from</w:t>
            </w:r>
            <w:r w:rsidR="007B6FA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Physician or chart/medical record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  <w:r w:rsidR="00393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Patient or relative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Both</w:t>
            </w:r>
          </w:p>
        </w:tc>
      </w:tr>
      <w:tr w:rsidR="00F56E45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E45" w:rsidRDefault="008300E5" w:rsidP="008353F0">
            <w:pPr>
              <w:tabs>
                <w:tab w:val="left" w:pos="5741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Onset date of first symptoms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8300E5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8300E5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8300E5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8300E5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8300E5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bookmarkEnd w:id="16"/>
            <w:r w:rsidRPr="008300E5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or </w:t>
            </w:r>
            <w:r w:rsidR="003930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Asymptomatic</w:t>
            </w:r>
          </w:p>
        </w:tc>
      </w:tr>
      <w:tr w:rsidR="00F56E45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6E45" w:rsidRDefault="00BE3C0B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Symptom</w:t>
            </w:r>
            <w:r w:rsidR="007E1D21"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s</w:t>
            </w: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or signs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all that apply)</w:t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267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Cough</w:t>
            </w:r>
          </w:p>
        </w:tc>
        <w:tc>
          <w:tcPr>
            <w:tcW w:w="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Headache</w:t>
            </w: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Fever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Shortness of breath</w:t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267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Coughing up blood</w:t>
            </w:r>
          </w:p>
        </w:tc>
        <w:tc>
          <w:tcPr>
            <w:tcW w:w="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Back pain</w:t>
            </w: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Chills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Joint pain</w:t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267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Single skin lesion</w:t>
            </w:r>
          </w:p>
        </w:tc>
        <w:tc>
          <w:tcPr>
            <w:tcW w:w="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Chest pain</w:t>
            </w: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Night sweats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Muscle pain/aches</w:t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267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Multiple skin lesions</w:t>
            </w:r>
          </w:p>
        </w:tc>
        <w:tc>
          <w:tcPr>
            <w:tcW w:w="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Poor appetite</w:t>
            </w:r>
          </w:p>
        </w:tc>
        <w:tc>
          <w:tcPr>
            <w:tcW w:w="2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Weight loss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3C0B" w:rsidRDefault="00BE3C0B" w:rsidP="00393086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Bone pain</w:t>
            </w:r>
          </w:p>
        </w:tc>
      </w:tr>
      <w:tr w:rsidR="008353F0" w:rsidRPr="009410A8" w:rsidTr="008C462C">
        <w:trPr>
          <w:trHeight w:val="20"/>
          <w:jc w:val="center"/>
        </w:trPr>
        <w:tc>
          <w:tcPr>
            <w:tcW w:w="2670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E3C0B" w:rsidRDefault="00BE3C0B" w:rsidP="008353F0">
            <w:pPr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Fatigue</w:t>
            </w:r>
          </w:p>
        </w:tc>
        <w:tc>
          <w:tcPr>
            <w:tcW w:w="8572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E3C0B" w:rsidRDefault="00BE3C0B" w:rsidP="008353F0">
            <w:pPr>
              <w:tabs>
                <w:tab w:val="right" w:pos="8015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 </w:t>
            </w:r>
            <w:r w:rsidRPr="00BE3C0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BE3C0B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3C0B" w:rsidRDefault="007B6FA8" w:rsidP="008353F0">
            <w:pPr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patient ever diagnosed with pneumonia or other respiratory disease within one year prior to developing current symptoms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BE3C0B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3C0B" w:rsidRDefault="005F4E0A" w:rsidP="008353F0">
            <w:pPr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Did the patient’s illness progress to ARDS (acute respiratory distress syndrome)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BE3C0B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3C0B" w:rsidRDefault="005F4E0A" w:rsidP="00CC0BEE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A36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Duration of disease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check one)</w:t>
            </w:r>
          </w:p>
        </w:tc>
      </w:tr>
      <w:tr w:rsidR="00BE3C0B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3C0B" w:rsidRDefault="005F4E0A" w:rsidP="008A367C">
            <w:pPr>
              <w:spacing w:before="40" w:after="40" w:line="240" w:lineRule="auto"/>
              <w:ind w:left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Acute Infection (symptoms present for less than a month before being tested for blastomycosis)</w:t>
            </w:r>
          </w:p>
        </w:tc>
      </w:tr>
      <w:tr w:rsidR="005F4E0A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4E0A" w:rsidRDefault="005F4E0A" w:rsidP="008A367C">
            <w:pPr>
              <w:spacing w:before="40" w:after="80" w:line="240" w:lineRule="auto"/>
              <w:ind w:left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Chronic Infection (symptoms present for more than a month before being tested for blastomycosis)</w:t>
            </w:r>
          </w:p>
        </w:tc>
      </w:tr>
      <w:tr w:rsidR="005F4E0A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4E0A" w:rsidRPr="008A367C" w:rsidRDefault="005F4E0A" w:rsidP="00CC0BEE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Site of disease </w:t>
            </w:r>
            <w:r w:rsidRPr="008A367C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="00CC0BEE" w:rsidRPr="008A367C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check one)</w:t>
            </w:r>
          </w:p>
        </w:tc>
      </w:tr>
      <w:tr w:rsidR="00256AFC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AFC" w:rsidRDefault="00256AFC" w:rsidP="008A367C">
            <w:pPr>
              <w:spacing w:before="40" w:after="40" w:line="240" w:lineRule="auto"/>
              <w:ind w:firstLine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Pulmonary (disease present only in lungs)</w:t>
            </w:r>
          </w:p>
        </w:tc>
      </w:tr>
      <w:tr w:rsidR="00256AFC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AFC" w:rsidRDefault="00256AFC" w:rsidP="008A367C">
            <w:pPr>
              <w:spacing w:before="40" w:after="40" w:line="240" w:lineRule="auto"/>
              <w:ind w:firstLine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Extra-pulmonary (no current or undiagnosed past disease in lungs)</w:t>
            </w:r>
          </w:p>
        </w:tc>
      </w:tr>
      <w:tr w:rsidR="00256AFC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AFC" w:rsidRDefault="00256AFC" w:rsidP="008A367C">
            <w:pPr>
              <w:spacing w:before="40" w:after="80" w:line="240" w:lineRule="auto"/>
              <w:ind w:firstLine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Disseminated (both pulmonary and extra-pulmonary locations)</w:t>
            </w:r>
          </w:p>
        </w:tc>
      </w:tr>
      <w:tr w:rsidR="00256AFC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AFC" w:rsidRDefault="00A90B69" w:rsidP="00CC0BEE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disseminated or extra-pulmonary, which sites besides the lungs were affected </w:t>
            </w:r>
            <w:r w:rsid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all that apply)</w:t>
            </w:r>
          </w:p>
        </w:tc>
      </w:tr>
      <w:tr w:rsidR="00A90B69" w:rsidRPr="009410A8" w:rsidTr="008C462C">
        <w:trPr>
          <w:trHeight w:val="20"/>
          <w:jc w:val="center"/>
        </w:trPr>
        <w:tc>
          <w:tcPr>
            <w:tcW w:w="11242" w:type="dxa"/>
            <w:gridSpan w:val="2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90B69" w:rsidRDefault="00A90B69" w:rsidP="00536520">
            <w:pPr>
              <w:tabs>
                <w:tab w:val="right" w:pos="10762"/>
              </w:tabs>
              <w:spacing w:before="40" w:after="80" w:line="240" w:lineRule="auto"/>
              <w:ind w:left="25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Skin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Bone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CNS</w:t>
            </w:r>
            <w:r w:rsidR="007E1D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A36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1"/>
            <w:r w:rsidR="008A36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8A367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6"/>
            <w:r w:rsidR="007E1D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Eye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Other: </w:t>
            </w:r>
            <w:r w:rsidR="008A367C" w:rsidRPr="007E1D2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 w:rsidR="008A367C" w:rsidRPr="007E1D2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8A367C" w:rsidRPr="007E1D2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8A367C" w:rsidRPr="007E1D2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8A367C" w:rsidRPr="007E1D2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8A367C" w:rsidRPr="007E1D2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8A367C" w:rsidRPr="007E1D2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3652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="008A367C" w:rsidRPr="007E1D2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8A367C" w:rsidRPr="007E1D21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8A367C" w:rsidRPr="007E1D2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bookmarkEnd w:id="27"/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82" w:rsidRPr="00F56E45" w:rsidRDefault="00372C82" w:rsidP="00373B75">
            <w:pPr>
              <w:pageBreakBefore/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CLINICAL INFORMATION</w:t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B07" w:rsidRDefault="00566B07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What type of medical care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sought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all that apply)</w:t>
            </w:r>
          </w:p>
        </w:tc>
      </w:tr>
      <w:tr w:rsidR="00566B07" w:rsidRPr="00CC0BEE" w:rsidTr="008C462C">
        <w:trPr>
          <w:gridBefore w:val="1"/>
          <w:wBefore w:w="11" w:type="dxa"/>
          <w:trHeight w:val="161"/>
          <w:jc w:val="center"/>
        </w:trPr>
        <w:tc>
          <w:tcPr>
            <w:tcW w:w="54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7" w:rsidRPr="00CC0BEE" w:rsidRDefault="00E90F0A" w:rsidP="00CC0BE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Outpatient</w:t>
            </w:r>
          </w:p>
        </w:tc>
        <w:tc>
          <w:tcPr>
            <w:tcW w:w="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B07" w:rsidRPr="00CC0BEE" w:rsidRDefault="00E90F0A" w:rsidP="00CC0BE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C0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Inpatient</w:t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039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Clinic #1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99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Hospital #1</w:t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E90F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E90F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Date(s)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Pr="009B0D08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9B0D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Date(s)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D846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FE32BF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Clinic name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373B75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Hospital name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373B75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36520" w:rsidRPr="009410A8" w:rsidTr="00FE32BF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36520" w:rsidRDefault="00536520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36520" w:rsidRDefault="00536520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11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20" w:rsidRPr="00A90B69" w:rsidRDefault="00536520" w:rsidP="00373B75">
            <w:pPr>
              <w:tabs>
                <w:tab w:val="right" w:pos="3459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6520" w:rsidRDefault="00536520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9" w:type="dxa"/>
            <w:gridSpan w:val="8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36520" w:rsidRPr="00A90B69" w:rsidRDefault="00536520" w:rsidP="00373B75">
            <w:pPr>
              <w:tabs>
                <w:tab w:val="right" w:pos="3285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patient ever on a ventilator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39" w:type="dxa"/>
            <w:gridSpan w:val="16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Clinic #2</w:t>
            </w:r>
          </w:p>
        </w:tc>
        <w:tc>
          <w:tcPr>
            <w:tcW w:w="45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99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Hospital #2</w:t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Date(s)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Date(s)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E90F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Clinic name</w:t>
            </w:r>
          </w:p>
        </w:tc>
        <w:tc>
          <w:tcPr>
            <w:tcW w:w="3726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90F0A" w:rsidRDefault="00E90F0A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E90F0A" w:rsidP="00E90F0A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Hospital name</w:t>
            </w:r>
          </w:p>
        </w:tc>
        <w:tc>
          <w:tcPr>
            <w:tcW w:w="375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0A" w:rsidRDefault="009B0D08" w:rsidP="00EF16E1">
            <w:pPr>
              <w:tabs>
                <w:tab w:val="right" w:pos="3285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="00EF16E1" w:rsidRPr="00EF16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4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AE0849" w:rsidRDefault="00AE0849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AE0849" w:rsidRDefault="00AE0849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6" w:type="dxa"/>
            <w:gridSpan w:val="11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849" w:rsidRDefault="00AE0849" w:rsidP="00373B75">
            <w:pPr>
              <w:tabs>
                <w:tab w:val="right" w:pos="345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0849" w:rsidRDefault="00AE0849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9" w:type="dxa"/>
            <w:gridSpan w:val="8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AE0849" w:rsidRDefault="00AE0849" w:rsidP="00373B75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patient ever on a ventilator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E0849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AE0849" w:rsidRDefault="00AE0849" w:rsidP="000B2CEB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*If patient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seen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at more than two hospitals or clinics please provide the name of the other hospitals or clinics and the dates seen in comments sections at the end of this form.</w:t>
            </w:r>
          </w:p>
        </w:tc>
      </w:tr>
      <w:tr w:rsidR="00AE0849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849" w:rsidRDefault="00AE0849" w:rsidP="00655DD8">
            <w:pPr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Which medication(s) was the patient prescribed to treat the blastomycosis: </w:t>
            </w:r>
            <w:r w:rsidRPr="00CC0BEE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all that apply)</w:t>
            </w:r>
          </w:p>
        </w:tc>
      </w:tr>
      <w:tr w:rsidR="00AE0849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0849" w:rsidRPr="007C68E0" w:rsidRDefault="007C68E0" w:rsidP="007C68E0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Itraconazole (Sporanox®)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Amphotericin B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Fluconazole (Diflucan®)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Other: </w: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5" w:name="Text3"/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bookmarkEnd w:id="35"/>
            <w:r w:rsidRPr="007C68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C68E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0" w:rsidRDefault="007C68E0" w:rsidP="007C68E0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duration prescribed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</w: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6" w:name="Text4"/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instrText xml:space="preserve"> FORMTEXT </w:instrTex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fldChar w:fldCharType="separate"/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noProof/>
                <w:color w:val="000000"/>
                <w:u w:val="single"/>
              </w:rPr>
              <w:t> </w:t>
            </w:r>
            <w:r w:rsidRPr="007C68E0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fldChar w:fldCharType="end"/>
            </w:r>
            <w:bookmarkEnd w:id="36"/>
            <w:r w:rsidRPr="007C68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08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Pr="00035B51" w:rsidRDefault="00302A11" w:rsidP="00035B51">
            <w:pPr>
              <w:tabs>
                <w:tab w:val="right" w:pos="10762"/>
              </w:tabs>
              <w:spacing w:before="40" w:after="40" w:line="240" w:lineRule="auto"/>
              <w:ind w:right="-11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Outcome</w:t>
            </w: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655DD8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7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655DD8">
            <w:pPr>
              <w:tabs>
                <w:tab w:val="right" w:pos="708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Alive, include recovery date if symptoms have resolved: 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DA19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08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7C68E0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655DD8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7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655DD8">
            <w:pPr>
              <w:tabs>
                <w:tab w:val="right" w:pos="510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Deceased due to blastomycosis on: 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DA19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353F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08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373B75">
            <w:pPr>
              <w:tabs>
                <w:tab w:val="right" w:pos="10762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373B75">
            <w:pPr>
              <w:tabs>
                <w:tab w:val="right" w:pos="10762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700" w:type="dxa"/>
            <w:gridSpan w:val="2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2A11" w:rsidRDefault="00302A11" w:rsidP="00373B75">
            <w:pPr>
              <w:tabs>
                <w:tab w:val="left" w:pos="4926"/>
                <w:tab w:val="right" w:pos="9227"/>
                <w:tab w:val="right" w:pos="10307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Deceased due to other cause on: 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DA19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DA19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Cause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DA19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302A11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112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A11" w:rsidRPr="00DA19BC" w:rsidRDefault="00302A11" w:rsidP="00DA19BC">
            <w:pPr>
              <w:tabs>
                <w:tab w:val="left" w:pos="4926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35B5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DIAGNOSTIC INFORMATION</w:t>
            </w:r>
          </w:p>
        </w:tc>
      </w:tr>
      <w:tr w:rsidR="00A250AA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0AA" w:rsidRDefault="00A250AA" w:rsidP="000B2CEB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3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Microscopy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B23678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(smear or wet prep)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739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250AA" w:rsidRDefault="00A250AA" w:rsidP="000B2CEB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Serology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A250AA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0AA" w:rsidRDefault="00A250AA" w:rsidP="00536520">
            <w:pPr>
              <w:tabs>
                <w:tab w:val="right" w:pos="554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collected: 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3652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536520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250AA" w:rsidRDefault="00A250AA" w:rsidP="00536520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collected: 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9B0D08"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54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Specimen(s):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left" w:pos="4653"/>
                <w:tab w:val="left" w:pos="4833"/>
                <w:tab w:val="right" w:pos="554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373B75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AGID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ELISA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CF</w:t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54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 for </w:t>
            </w:r>
            <w:r w:rsidRPr="00B23678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Blastomyces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5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</w:t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Result: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  Titer: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0B2CEB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Culture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739" w:type="dxa"/>
            <w:gridSpan w:val="9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0B2CEB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Urine Antigen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532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collected: 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collected: 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536520">
            <w:pPr>
              <w:tabs>
                <w:tab w:val="right" w:pos="5532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Specimen(s):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E5016E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Specimen: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E5016E">
            <w:pPr>
              <w:tabs>
                <w:tab w:val="left" w:pos="5013"/>
                <w:tab w:val="right" w:pos="5532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E5016E">
            <w:pPr>
              <w:tabs>
                <w:tab w:val="right" w:pos="5011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           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655DD8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 for </w:t>
            </w:r>
            <w:r w:rsidRPr="00B23678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Blastomyces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</w:t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Default="00536520" w:rsidP="008353F0">
            <w:pPr>
              <w:tabs>
                <w:tab w:val="right" w:pos="5014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 for </w:t>
            </w:r>
            <w:r w:rsidRPr="00B23678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Blastomyces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antigen: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</w:t>
            </w:r>
          </w:p>
        </w:tc>
      </w:tr>
      <w:tr w:rsidR="00536520" w:rsidRPr="009410A8" w:rsidTr="008C462C">
        <w:trPr>
          <w:gridBefore w:val="1"/>
          <w:wBefore w:w="11" w:type="dxa"/>
          <w:trHeight w:val="20"/>
          <w:jc w:val="center"/>
        </w:trPr>
        <w:tc>
          <w:tcPr>
            <w:tcW w:w="5492" w:type="dxa"/>
            <w:gridSpan w:val="19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520" w:rsidRDefault="00536520" w:rsidP="00373B75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DNA Probe/PCR:  </w:t>
            </w:r>
          </w:p>
          <w:p w:rsidR="00536520" w:rsidRDefault="00536520" w:rsidP="00035B51">
            <w:pPr>
              <w:tabs>
                <w:tab w:val="right" w:pos="5266"/>
                <w:tab w:val="right" w:pos="10762"/>
              </w:tabs>
              <w:spacing w:before="40" w:after="40" w:line="240" w:lineRule="auto"/>
              <w:ind w:left="24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Not performed</w:t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36520" w:rsidRDefault="00536520" w:rsidP="00373B75">
            <w:pPr>
              <w:tabs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Antigen level: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C62E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36520" w:rsidRPr="009410A8" w:rsidTr="008C462C">
        <w:trPr>
          <w:gridBefore w:val="1"/>
          <w:wBefore w:w="11" w:type="dxa"/>
          <w:trHeight w:val="582"/>
          <w:jc w:val="center"/>
        </w:trPr>
        <w:tc>
          <w:tcPr>
            <w:tcW w:w="5492" w:type="dxa"/>
            <w:gridSpan w:val="19"/>
            <w:tcBorders>
              <w:top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36520" w:rsidRDefault="00536520" w:rsidP="00C426FA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Histopathology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739" w:type="dxa"/>
            <w:gridSpan w:val="9"/>
            <w:tcBorders>
              <w:top w:val="single" w:sz="12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536520" w:rsidRPr="007E1D21" w:rsidRDefault="00536520" w:rsidP="007E1D21">
            <w:pPr>
              <w:tabs>
                <w:tab w:val="right" w:pos="5266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E1D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Additional tests to rule out other fungal infections</w:t>
            </w:r>
          </w:p>
        </w:tc>
      </w:tr>
      <w:tr w:rsidR="00536520" w:rsidRPr="004E06FD" w:rsidTr="008C462C">
        <w:trPr>
          <w:gridBefore w:val="1"/>
          <w:wBefore w:w="11" w:type="dxa"/>
          <w:trHeight w:val="140"/>
          <w:jc w:val="center"/>
        </w:trPr>
        <w:tc>
          <w:tcPr>
            <w:tcW w:w="5492" w:type="dxa"/>
            <w:gridSpan w:val="19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:rsidR="00536520" w:rsidRPr="004E06FD" w:rsidRDefault="00536520" w:rsidP="004E472D">
            <w:pPr>
              <w:tabs>
                <w:tab w:val="right" w:pos="5001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collected: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6520" w:rsidRPr="004E06FD" w:rsidRDefault="00536520" w:rsidP="004E06FD">
            <w:pPr>
              <w:tabs>
                <w:tab w:val="right" w:pos="5001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Date of collection: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4E06FD" w:rsidTr="008C462C">
        <w:trPr>
          <w:gridBefore w:val="1"/>
          <w:wBefore w:w="11" w:type="dxa"/>
          <w:trHeight w:val="140"/>
          <w:jc w:val="center"/>
        </w:trPr>
        <w:tc>
          <w:tcPr>
            <w:tcW w:w="5492" w:type="dxa"/>
            <w:gridSpan w:val="19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36520" w:rsidRPr="004E06FD" w:rsidRDefault="00536520" w:rsidP="000941FA">
            <w:pPr>
              <w:tabs>
                <w:tab w:val="right" w:pos="5001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Specimen(s):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 xml:space="preserve">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6520" w:rsidRPr="004E06FD" w:rsidRDefault="00536520" w:rsidP="000941FA">
            <w:pPr>
              <w:tabs>
                <w:tab w:val="right" w:pos="5001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Specimen: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4E06FD" w:rsidTr="008C462C">
        <w:trPr>
          <w:gridBefore w:val="1"/>
          <w:wBefore w:w="11" w:type="dxa"/>
          <w:trHeight w:val="288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Pr="004E06FD" w:rsidRDefault="00536520" w:rsidP="004E472D">
            <w:pPr>
              <w:tabs>
                <w:tab w:val="right" w:pos="5001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6520" w:rsidRPr="004E06FD" w:rsidRDefault="00536520" w:rsidP="00C426FA">
            <w:pPr>
              <w:pageBreakBefore/>
              <w:tabs>
                <w:tab w:val="right" w:pos="5001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Lab: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4E06FD" w:rsidTr="008C462C">
        <w:trPr>
          <w:gridBefore w:val="1"/>
          <w:wBefore w:w="11" w:type="dxa"/>
          <w:trHeight w:val="288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Pr="004E06FD" w:rsidRDefault="00536520" w:rsidP="004E472D">
            <w:pPr>
              <w:tabs>
                <w:tab w:val="right" w:pos="5001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 for </w:t>
            </w:r>
            <w:r w:rsidRPr="0043592D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Blastomyces</w:t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:rsidR="00536520" w:rsidRPr="004E06FD" w:rsidRDefault="00536520" w:rsidP="00035B51">
            <w:pPr>
              <w:tabs>
                <w:tab w:val="right" w:pos="5001"/>
                <w:tab w:val="right" w:pos="10762"/>
              </w:tabs>
              <w:spacing w:before="40" w:after="40" w:line="240" w:lineRule="auto"/>
              <w:ind w:left="24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Positive  </w:t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Negative</w:t>
            </w:r>
          </w:p>
        </w:tc>
        <w:tc>
          <w:tcPr>
            <w:tcW w:w="5739" w:type="dxa"/>
            <w:gridSpan w:val="9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36520" w:rsidRPr="004E06FD" w:rsidRDefault="00536520" w:rsidP="00E5016E">
            <w:pPr>
              <w:tabs>
                <w:tab w:val="right" w:pos="5001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Test:</w:t>
            </w:r>
            <w:r w:rsidR="00E501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E5016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 xml:space="preserve">                                                                        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536520" w:rsidRPr="004E06FD" w:rsidTr="008C462C">
        <w:trPr>
          <w:gridBefore w:val="1"/>
          <w:wBefore w:w="11" w:type="dxa"/>
          <w:trHeight w:val="288"/>
          <w:jc w:val="center"/>
        </w:trPr>
        <w:tc>
          <w:tcPr>
            <w:tcW w:w="5492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6520" w:rsidRPr="004E06FD" w:rsidRDefault="00536520" w:rsidP="00E5016E">
            <w:pPr>
              <w:tabs>
                <w:tab w:val="right" w:pos="5001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Comments: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5739" w:type="dxa"/>
            <w:gridSpan w:val="9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6520" w:rsidRPr="004E06FD" w:rsidRDefault="00536520" w:rsidP="00BA09CF">
            <w:pPr>
              <w:tabs>
                <w:tab w:val="right" w:pos="5001"/>
                <w:tab w:val="right" w:pos="10307"/>
                <w:tab w:val="right" w:pos="10762"/>
              </w:tabs>
              <w:spacing w:before="40" w:after="8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Result: 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4E06F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0E215B" w:rsidRPr="009410A8" w:rsidTr="008C462C">
        <w:trPr>
          <w:gridBefore w:val="1"/>
          <w:gridAfter w:val="1"/>
          <w:wBefore w:w="11" w:type="dxa"/>
          <w:wAfter w:w="433" w:type="dxa"/>
          <w:trHeight w:val="450"/>
          <w:jc w:val="center"/>
        </w:trPr>
        <w:tc>
          <w:tcPr>
            <w:tcW w:w="5237" w:type="dxa"/>
            <w:gridSpan w:val="16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E215B" w:rsidRPr="000E215B" w:rsidRDefault="000E215B" w:rsidP="000E215B">
            <w:pPr>
              <w:tabs>
                <w:tab w:val="left" w:pos="4926"/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Radiology</w:t>
            </w:r>
            <w:r w:rsidRPr="00A250A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 xml:space="preserve"> (check all that apply)</w:t>
            </w:r>
          </w:p>
        </w:tc>
        <w:tc>
          <w:tcPr>
            <w:tcW w:w="5561" w:type="dxa"/>
            <w:gridSpan w:val="11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0E215B" w:rsidRPr="007E1D21" w:rsidRDefault="000E215B" w:rsidP="00373B75">
            <w:pPr>
              <w:tabs>
                <w:tab w:val="right" w:pos="5537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C66BA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205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16E" w:rsidRPr="00A250AA" w:rsidRDefault="00E5016E" w:rsidP="00E5016E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0"/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5"/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X-ray</w:t>
            </w:r>
          </w:p>
        </w:tc>
        <w:tc>
          <w:tcPr>
            <w:tcW w:w="3178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E5016E" w:rsidRPr="00A250AA" w:rsidRDefault="00E5016E" w:rsidP="002C66BA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6" w:name="Text5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46"/>
          </w:p>
        </w:tc>
        <w:tc>
          <w:tcPr>
            <w:tcW w:w="25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016E" w:rsidRPr="00A250AA" w:rsidRDefault="00E5016E" w:rsidP="00E5016E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MRI </w:t>
            </w: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5016E" w:rsidRPr="00A250AA" w:rsidRDefault="002C66BA" w:rsidP="002C66BA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Date:</w: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7" w:name="Text6"/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47"/>
          </w:p>
        </w:tc>
      </w:tr>
      <w:tr w:rsidR="000E215B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5237" w:type="dxa"/>
            <w:gridSpan w:val="16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E215B" w:rsidRDefault="000E215B" w:rsidP="00C426F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24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Imaged area: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1"/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8"/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Chest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Extremity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Spine</w:t>
            </w:r>
          </w:p>
          <w:p w:rsidR="000E215B" w:rsidRPr="00A250AA" w:rsidRDefault="000E215B" w:rsidP="00C426F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24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</w:t>
            </w:r>
          </w:p>
        </w:tc>
        <w:tc>
          <w:tcPr>
            <w:tcW w:w="5561" w:type="dxa"/>
            <w:gridSpan w:val="11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0E215B" w:rsidRDefault="000E215B" w:rsidP="000E215B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33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Imaged area: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Chest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Extremity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Spine</w:t>
            </w:r>
          </w:p>
          <w:p w:rsidR="000E215B" w:rsidRPr="00A250AA" w:rsidRDefault="000E215B" w:rsidP="000E215B">
            <w:pPr>
              <w:tabs>
                <w:tab w:val="left" w:pos="3394"/>
                <w:tab w:val="right" w:pos="5532"/>
              </w:tabs>
              <w:spacing w:before="40" w:after="40" w:line="240" w:lineRule="auto"/>
              <w:ind w:left="33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0941FA" w:rsidRPr="009410A8" w:rsidTr="008C462C">
        <w:trPr>
          <w:gridBefore w:val="1"/>
          <w:gridAfter w:val="1"/>
          <w:wBefore w:w="11" w:type="dxa"/>
          <w:wAfter w:w="433" w:type="dxa"/>
          <w:trHeight w:val="594"/>
          <w:jc w:val="center"/>
        </w:trPr>
        <w:tc>
          <w:tcPr>
            <w:tcW w:w="5237" w:type="dxa"/>
            <w:gridSpan w:val="16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0941FA" w:rsidRPr="00A250AA" w:rsidRDefault="000941FA" w:rsidP="00E5016E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Comments: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9" w:name="Text7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      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49"/>
          </w:p>
        </w:tc>
        <w:tc>
          <w:tcPr>
            <w:tcW w:w="5561" w:type="dxa"/>
            <w:gridSpan w:val="11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0941FA" w:rsidRPr="00A250AA" w:rsidRDefault="000941FA" w:rsidP="00E5016E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Comments: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0" w:name="Text8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         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50"/>
          </w:p>
        </w:tc>
      </w:tr>
      <w:tr w:rsidR="00E5016E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203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5016E" w:rsidRPr="00A250AA" w:rsidRDefault="00E5016E" w:rsidP="00E5016E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CT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016E" w:rsidRPr="00A250AA" w:rsidRDefault="00E5016E" w:rsidP="002C66BA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1" w:name="Text9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51"/>
          </w:p>
        </w:tc>
        <w:tc>
          <w:tcPr>
            <w:tcW w:w="256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016E" w:rsidRPr="00A250AA" w:rsidRDefault="00E5016E" w:rsidP="002C66B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Other:</w:t>
            </w:r>
            <w:r w:rsid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2" w:name="Text10"/>
            <w:r w:rsid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0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016E" w:rsidRPr="00A250AA" w:rsidRDefault="00E5016E" w:rsidP="002C66B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3" w:name="Text11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53"/>
          </w:p>
        </w:tc>
      </w:tr>
      <w:tr w:rsidR="000E215B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5237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41FA" w:rsidRDefault="000E215B" w:rsidP="00C426F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24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Imaged area: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Chest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Extremity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Spine  </w:t>
            </w:r>
          </w:p>
          <w:p w:rsidR="000E215B" w:rsidRPr="00A250AA" w:rsidRDefault="000E215B" w:rsidP="00C426F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24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</w:t>
            </w:r>
          </w:p>
        </w:tc>
        <w:tc>
          <w:tcPr>
            <w:tcW w:w="5561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941FA" w:rsidRDefault="000941FA" w:rsidP="000941FA">
            <w:pPr>
              <w:keepNext/>
              <w:tabs>
                <w:tab w:val="left" w:pos="2674"/>
                <w:tab w:val="left" w:pos="3394"/>
                <w:tab w:val="right" w:pos="5532"/>
              </w:tabs>
              <w:spacing w:before="40" w:after="40" w:line="240" w:lineRule="auto"/>
              <w:ind w:left="33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Imaged area: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Chest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Extremity  </w:t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Spine  </w:t>
            </w:r>
          </w:p>
          <w:p w:rsidR="000E215B" w:rsidRPr="00A250AA" w:rsidRDefault="000941FA" w:rsidP="000941FA">
            <w:pPr>
              <w:keepNext/>
              <w:tabs>
                <w:tab w:val="left" w:pos="2674"/>
                <w:tab w:val="left" w:pos="3394"/>
                <w:tab w:val="right" w:pos="5532"/>
              </w:tabs>
              <w:spacing w:before="40" w:after="40" w:line="240" w:lineRule="auto"/>
              <w:ind w:left="33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A25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0941FA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5237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41FA" w:rsidRPr="00A250AA" w:rsidRDefault="002C66BA" w:rsidP="002C66BA">
            <w:pPr>
              <w:tabs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Comments:</w: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4" w:name="Text12"/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                           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54"/>
          </w:p>
        </w:tc>
        <w:tc>
          <w:tcPr>
            <w:tcW w:w="5561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941FA" w:rsidRPr="00A250AA" w:rsidRDefault="000941FA" w:rsidP="002C66B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Comments: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5" w:name="Text13"/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2C66BA" w:rsidRPr="002C66BA"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2C66BA" w:rsidRPr="002C66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bookmarkEnd w:id="55"/>
          </w:p>
        </w:tc>
      </w:tr>
      <w:tr w:rsidR="000E215B" w:rsidRPr="009410A8" w:rsidTr="008C462C">
        <w:trPr>
          <w:gridBefore w:val="1"/>
          <w:gridAfter w:val="1"/>
          <w:wBefore w:w="11" w:type="dxa"/>
          <w:wAfter w:w="433" w:type="dxa"/>
          <w:trHeight w:val="189"/>
          <w:jc w:val="center"/>
        </w:trPr>
        <w:tc>
          <w:tcPr>
            <w:tcW w:w="5237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15B" w:rsidRPr="00A250AA" w:rsidRDefault="000E215B" w:rsidP="00C426FA">
            <w:pPr>
              <w:keepNext/>
              <w:tabs>
                <w:tab w:val="left" w:pos="2674"/>
                <w:tab w:val="left" w:pos="3394"/>
                <w:tab w:val="right" w:pos="553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E215B" w:rsidRPr="00A250AA" w:rsidRDefault="000E215B" w:rsidP="00C426FA">
            <w:pPr>
              <w:tabs>
                <w:tab w:val="right" w:pos="3383"/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ind w:left="24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E472D" w:rsidRPr="00D8496A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72D" w:rsidRPr="000E215B" w:rsidRDefault="000E215B" w:rsidP="000E215B">
            <w:pPr>
              <w:tabs>
                <w:tab w:val="right" w:pos="5532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2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RISK FACTORS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E472D" w:rsidRDefault="004E472D" w:rsidP="00EC62E1">
            <w:pPr>
              <w:tabs>
                <w:tab w:val="left" w:pos="4926"/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Did patient have any of the following chronic/immunosuppressive medical conditions? </w:t>
            </w:r>
            <w:r w:rsidRPr="00D8496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all that apply)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4E472D">
            <w:pPr>
              <w:tabs>
                <w:tab w:val="left" w:pos="4926"/>
                <w:tab w:val="right" w:pos="5014"/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6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COPD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Diabetes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Cancer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Rheumatoid arthritis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Organ transplant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Steroid treatment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Asthma  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left" w:pos="4926"/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Asplenia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Other: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D8496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C62E1">
            <w:pPr>
              <w:tabs>
                <w:tab w:val="left" w:pos="4926"/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Is the patient a smoker or has the patient ever smoke</w:t>
            </w:r>
            <w:r w:rsid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(including but not limited to cigarettes, cigars, pipe)? </w:t>
            </w:r>
            <w:r w:rsidRPr="00D8496A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  <w:t>(check one)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left" w:pos="4926"/>
                <w:tab w:val="right" w:pos="5014"/>
                <w:tab w:val="right" w:pos="10307"/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Smoker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at time of diagnosis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Smoke</w:t>
            </w:r>
            <w:r w:rsid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prior to diagnosis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Never smoked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left" w:pos="3653"/>
                <w:tab w:val="left" w:pos="3923"/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how many years?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>Quantity smoked per day (i.e. number of packs or cigars)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?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left" w:pos="3563"/>
                <w:tab w:val="left" w:pos="392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Has anyone else in the patient’s household been diagnosed with blastomycosis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Who/When: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665B1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65B1" w:rsidRDefault="006665B1" w:rsidP="004E06FD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Has anyone else that </w:t>
            </w:r>
            <w:r w:rsid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patient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know</w:t>
            </w:r>
            <w:r w:rsidR="004E0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been recently diagnosed with blastomycosis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6665B1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65B1" w:rsidRDefault="000E215B" w:rsidP="00E20F7D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Who/When: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Has patient owned a dog that was diagnosed with blastomycosis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Does not own a dog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20F7D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diagnosis made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(Date, or season and year):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576"/>
          <w:jc w:val="center"/>
        </w:trPr>
        <w:tc>
          <w:tcPr>
            <w:tcW w:w="10798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BA09CF">
            <w:pPr>
              <w:tabs>
                <w:tab w:val="left" w:pos="6083"/>
                <w:tab w:val="left" w:pos="6263"/>
                <w:tab w:val="right" w:pos="10762"/>
              </w:tabs>
              <w:spacing w:before="40" w:after="12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Veterinarian’s name: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Telephone: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20F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472D" w:rsidRPr="00B545A0" w:rsidRDefault="004E472D" w:rsidP="00E20F7D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5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EXPOSURE HISTORY</w:t>
            </w:r>
            <w:r w:rsidR="00666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– Outdoor activities 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10798" w:type="dxa"/>
            <w:gridSpan w:val="2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E472D" w:rsidRDefault="004E472D" w:rsidP="008C462C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Did the patient participate in any of the following recreational outdoor activities during the past 3 months (90 days) before onset of illness? Provide date and specific location information for a</w:t>
            </w:r>
            <w:r w:rsidR="008C46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ll yes responses</w:t>
            </w:r>
            <w:proofErr w:type="gramStart"/>
            <w:r w:rsidR="008C46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 </w:t>
            </w:r>
            <w:proofErr w:type="gramEnd"/>
            <w:r w:rsidR="008C46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Y=Yes  N=No U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=Unknown</w:t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right" w:pos="6455"/>
                <w:tab w:val="right" w:pos="10762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Hunting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Fishing from shore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Visiting a cabin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Camping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Hiking/cross country running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Trail biking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ATV usage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Visiting parks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Kayaking, canoeing, tubing</w:t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8C462C">
        <w:trPr>
          <w:gridBefore w:val="1"/>
          <w:gridAfter w:val="1"/>
          <w:wBefore w:w="11" w:type="dxa"/>
          <w:wAfter w:w="433" w:type="dxa"/>
          <w:trHeight w:val="20"/>
          <w:jc w:val="center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right" w:pos="2739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727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:rsidR="004E472D" w:rsidRDefault="004E472D"/>
    <w:p w:rsidR="004E472D" w:rsidRDefault="004E472D"/>
    <w:p w:rsidR="003126C9" w:rsidRDefault="003126C9"/>
    <w:tbl>
      <w:tblPr>
        <w:tblW w:w="4980" w:type="pct"/>
        <w:jc w:val="center"/>
        <w:tblInd w:w="26" w:type="dxa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7"/>
        <w:gridCol w:w="450"/>
        <w:gridCol w:w="453"/>
        <w:gridCol w:w="2979"/>
        <w:gridCol w:w="6717"/>
      </w:tblGrid>
      <w:tr w:rsidR="004E472D" w:rsidRPr="004E472D" w:rsidTr="004E472D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Pr="004E472D" w:rsidRDefault="006665B1" w:rsidP="004E472D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E47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EXPOSURE HISTORY </w:t>
            </w:r>
            <w:r w:rsidR="004E472D" w:rsidRPr="004E47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="004E47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rupted earth</w:t>
            </w:r>
          </w:p>
        </w:tc>
      </w:tr>
      <w:tr w:rsidR="004E472D" w:rsidRPr="009410A8" w:rsidTr="004E472D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Was the patient exposed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disturbed earth from any of the following activities during the 3 months (90 days) before onset of illness? Provide date and specific location information for all yes responses. Y=Yes  N=No  U=Unknown</w:t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left" w:pos="5093"/>
                <w:tab w:val="left" w:pos="5363"/>
                <w:tab w:val="right" w:pos="1076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right" w:pos="2739"/>
                <w:tab w:val="right" w:pos="10762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645C9A">
            <w:pPr>
              <w:tabs>
                <w:tab w:val="right" w:pos="6455"/>
                <w:tab w:val="right" w:pos="10762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92409F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Wood/brush cutting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Excavation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Gardening/landscaping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Mulch exposure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Occupational exposures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Construction (road/structural)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Lawn care (raking, mowing)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6665B1">
        <w:trPr>
          <w:trHeight w:val="20"/>
          <w:jc w:val="center"/>
        </w:trPr>
        <w:tc>
          <w:tcPr>
            <w:tcW w:w="1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Composting</w:t>
            </w:r>
          </w:p>
        </w:tc>
        <w:tc>
          <w:tcPr>
            <w:tcW w:w="30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2C63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4E06FD">
        <w:trPr>
          <w:trHeight w:val="486"/>
          <w:jc w:val="center"/>
        </w:trPr>
        <w:tc>
          <w:tcPr>
            <w:tcW w:w="17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B423D3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B423D3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B423D3">
            <w:pPr>
              <w:tabs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4E06FD">
            <w:pPr>
              <w:tabs>
                <w:tab w:val="right" w:pos="2739"/>
                <w:tab w:val="left" w:pos="5093"/>
                <w:tab w:val="left" w:pos="5363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  <w:tc>
          <w:tcPr>
            <w:tcW w:w="30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4E06FD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When/Where: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="004E06FD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ab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</w:p>
        </w:tc>
      </w:tr>
      <w:tr w:rsidR="004E472D" w:rsidRPr="009410A8" w:rsidTr="00B423D3">
        <w:trPr>
          <w:trHeight w:val="4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E472D" w:rsidRDefault="004E06FD" w:rsidP="00B423D3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Did patient travel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in-</w:t>
            </w:r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state</w:t>
            </w:r>
            <w:proofErr w:type="gramEnd"/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or out-of-state during the 3 months before the onset of illness? </w:t>
            </w:r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5"/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9"/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6"/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0"/>
            <w:r w:rsidR="004E47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4E472D" w:rsidRPr="009410A8" w:rsidTr="004E472D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61A01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61A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4E472D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E61A01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When/Where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E61A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:rsidR="006665B1" w:rsidRDefault="006665B1"/>
    <w:tbl>
      <w:tblPr>
        <w:tblW w:w="4980" w:type="pct"/>
        <w:jc w:val="center"/>
        <w:tblInd w:w="26" w:type="dxa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86"/>
      </w:tblGrid>
      <w:tr w:rsidR="004E472D" w:rsidRPr="009410A8" w:rsidTr="004E472D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Does patient live on or near a lake, river, stream, or wetland?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7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Yes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8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4E472D" w:rsidRPr="009410A8" w:rsidTr="004E472D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E472D" w:rsidRDefault="004E472D" w:rsidP="008353F0">
            <w:pPr>
              <w:tabs>
                <w:tab w:val="right" w:pos="10762"/>
              </w:tabs>
              <w:spacing w:before="40" w:after="4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yes, what is the name of the body of water? 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instrText xml:space="preserve"> FORMTEXT </w:instrTex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separate"/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  <w:u w:val="single"/>
              </w:rPr>
              <w:t> </w:t>
            </w:r>
            <w:r w:rsidRPr="00A90B6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</w:rPr>
              <w:fldChar w:fldCharType="end"/>
            </w:r>
            <w:r w:rsidRPr="008353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E472D" w:rsidRPr="009410A8" w:rsidTr="00B423D3">
        <w:trPr>
          <w:trHeight w:val="711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Default="004E472D" w:rsidP="00B423D3">
            <w:pPr>
              <w:tabs>
                <w:tab w:val="right" w:pos="6455"/>
                <w:tab w:val="right" w:pos="10762"/>
              </w:tabs>
              <w:spacing w:before="40" w:after="80" w:line="240" w:lineRule="auto"/>
              <w:ind w:left="32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If yes, how far away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?  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9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Less than 100 feet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0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4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Less than ¼ mile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Less than 1 mile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 w:rsidR="00D963F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Greater than 1 mile</w:t>
            </w:r>
          </w:p>
        </w:tc>
      </w:tr>
      <w:tr w:rsidR="004E472D" w:rsidRPr="009410A8" w:rsidTr="004E472D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E472D" w:rsidRDefault="004E472D" w:rsidP="002C6310">
            <w:pPr>
              <w:tabs>
                <w:tab w:val="right" w:pos="6455"/>
                <w:tab w:val="right" w:pos="10762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Notes/Remarks:</w:t>
            </w:r>
          </w:p>
        </w:tc>
      </w:tr>
      <w:tr w:rsidR="004E472D" w:rsidRPr="009410A8" w:rsidTr="002C66BA">
        <w:trPr>
          <w:trHeight w:hRule="exact" w:val="6327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72D" w:rsidRPr="009B0D08" w:rsidRDefault="004E472D" w:rsidP="00F575D0">
            <w:pPr>
              <w:tabs>
                <w:tab w:val="right" w:pos="6455"/>
                <w:tab w:val="right" w:pos="10762"/>
              </w:tabs>
              <w:spacing w:before="4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instrText xml:space="preserve"> FORMTEXT </w:instrTex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separate"/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0"/>
              </w:rPr>
              <w:t> </w:t>
            </w:r>
            <w:r w:rsidRPr="009B0D08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fldChar w:fldCharType="end"/>
            </w:r>
          </w:p>
        </w:tc>
      </w:tr>
    </w:tbl>
    <w:p w:rsidR="00655DD8" w:rsidRPr="00F575D0" w:rsidRDefault="00655DD8" w:rsidP="00F575D0">
      <w:pPr>
        <w:spacing w:after="0" w:line="240" w:lineRule="auto"/>
        <w:rPr>
          <w:rFonts w:ascii="Arial" w:hAnsi="Arial" w:cs="Arial"/>
          <w:sz w:val="20"/>
        </w:rPr>
      </w:pPr>
    </w:p>
    <w:sectPr w:rsidR="00655DD8" w:rsidRPr="00F575D0" w:rsidSect="009E7A23">
      <w:headerReference w:type="default" r:id="rId7"/>
      <w:pgSz w:w="12240" w:h="15840" w:code="1"/>
      <w:pgMar w:top="45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FC" w:rsidRDefault="00D963FC" w:rsidP="008353F0">
      <w:pPr>
        <w:spacing w:after="0" w:line="240" w:lineRule="auto"/>
      </w:pPr>
      <w:r>
        <w:separator/>
      </w:r>
    </w:p>
  </w:endnote>
  <w:endnote w:type="continuationSeparator" w:id="0">
    <w:p w:rsidR="00D963FC" w:rsidRDefault="00D963FC" w:rsidP="0083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FC" w:rsidRDefault="00D963FC" w:rsidP="008353F0">
      <w:pPr>
        <w:spacing w:after="0" w:line="240" w:lineRule="auto"/>
      </w:pPr>
      <w:r>
        <w:separator/>
      </w:r>
    </w:p>
  </w:footnote>
  <w:footnote w:type="continuationSeparator" w:id="0">
    <w:p w:rsidR="00D963FC" w:rsidRDefault="00D963FC" w:rsidP="00835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20" w:rsidRDefault="00536520" w:rsidP="008353F0">
    <w:pPr>
      <w:pStyle w:val="Header"/>
      <w:tabs>
        <w:tab w:val="clear" w:pos="4680"/>
        <w:tab w:val="clear" w:pos="9360"/>
        <w:tab w:val="right" w:pos="10800"/>
      </w:tabs>
      <w:spacing w:after="240"/>
    </w:pPr>
    <w:r>
      <w:rPr>
        <w:rFonts w:ascii="Arial" w:hAnsi="Arial" w:cs="Arial"/>
        <w:bCs/>
        <w:sz w:val="18"/>
        <w:szCs w:val="18"/>
      </w:rPr>
      <w:t>F-01758</w:t>
    </w:r>
    <w:r>
      <w:rPr>
        <w:rFonts w:ascii="Arial" w:hAnsi="Arial" w:cs="Arial"/>
        <w:bCs/>
        <w:sz w:val="18"/>
        <w:szCs w:val="18"/>
      </w:rPr>
      <w:tab/>
    </w:r>
    <w:r w:rsidRPr="00F31E06">
      <w:rPr>
        <w:rFonts w:ascii="Arial" w:hAnsi="Arial" w:cs="Arial"/>
        <w:bCs/>
        <w:sz w:val="18"/>
        <w:szCs w:val="18"/>
      </w:rPr>
      <w:t xml:space="preserve">Page </w:t>
    </w:r>
    <w:r w:rsidRPr="00F31E06">
      <w:rPr>
        <w:rFonts w:ascii="Arial" w:hAnsi="Arial" w:cs="Arial"/>
        <w:bCs/>
        <w:sz w:val="18"/>
        <w:szCs w:val="18"/>
      </w:rPr>
      <w:fldChar w:fldCharType="begin"/>
    </w:r>
    <w:r w:rsidRPr="00F31E06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F31E06">
      <w:rPr>
        <w:rFonts w:ascii="Arial" w:hAnsi="Arial" w:cs="Arial"/>
        <w:bCs/>
        <w:sz w:val="18"/>
        <w:szCs w:val="18"/>
      </w:rPr>
      <w:fldChar w:fldCharType="separate"/>
    </w:r>
    <w:r w:rsidR="004E7E79">
      <w:rPr>
        <w:rFonts w:ascii="Arial" w:hAnsi="Arial" w:cs="Arial"/>
        <w:bCs/>
        <w:noProof/>
        <w:sz w:val="18"/>
        <w:szCs w:val="18"/>
      </w:rPr>
      <w:t>4</w:t>
    </w:r>
    <w:r w:rsidRPr="00F31E06">
      <w:rPr>
        <w:rFonts w:ascii="Arial" w:hAnsi="Arial" w:cs="Arial"/>
        <w:bCs/>
        <w:noProof/>
        <w:sz w:val="18"/>
        <w:szCs w:val="18"/>
      </w:rPr>
      <w:fldChar w:fldCharType="end"/>
    </w:r>
    <w:r w:rsidRPr="00F31E06">
      <w:rPr>
        <w:rFonts w:ascii="Arial" w:hAnsi="Arial" w:cs="Arial"/>
        <w:bCs/>
        <w:noProof/>
        <w:sz w:val="18"/>
        <w:szCs w:val="18"/>
      </w:rPr>
      <w:t xml:space="preserve"> of </w:t>
    </w:r>
    <w:r w:rsidRPr="00F31E06">
      <w:rPr>
        <w:rFonts w:ascii="Arial" w:hAnsi="Arial" w:cs="Arial"/>
        <w:bCs/>
        <w:noProof/>
        <w:sz w:val="18"/>
        <w:szCs w:val="18"/>
      </w:rPr>
      <w:fldChar w:fldCharType="begin"/>
    </w:r>
    <w:r w:rsidRPr="00F31E06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F31E06">
      <w:rPr>
        <w:rFonts w:ascii="Arial" w:hAnsi="Arial" w:cs="Arial"/>
        <w:bCs/>
        <w:noProof/>
        <w:sz w:val="18"/>
        <w:szCs w:val="18"/>
      </w:rPr>
      <w:fldChar w:fldCharType="separate"/>
    </w:r>
    <w:r w:rsidR="004E7E79">
      <w:rPr>
        <w:rFonts w:ascii="Arial" w:hAnsi="Arial" w:cs="Arial"/>
        <w:bCs/>
        <w:noProof/>
        <w:sz w:val="18"/>
        <w:szCs w:val="18"/>
      </w:rPr>
      <w:t>4</w:t>
    </w:r>
    <w:r w:rsidRPr="00F31E06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baEeDruSZbRIMIVwtLhbOUzLVEY=" w:salt="sxacHXhzo/9VVr6IKRln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31E06"/>
    <w:rsid w:val="0001028E"/>
    <w:rsid w:val="00015BD7"/>
    <w:rsid w:val="00016244"/>
    <w:rsid w:val="00035B51"/>
    <w:rsid w:val="000910CB"/>
    <w:rsid w:val="000941FA"/>
    <w:rsid w:val="000A260B"/>
    <w:rsid w:val="000A7F38"/>
    <w:rsid w:val="000B2CEB"/>
    <w:rsid w:val="000E215B"/>
    <w:rsid w:val="000F0802"/>
    <w:rsid w:val="00121F44"/>
    <w:rsid w:val="00123A04"/>
    <w:rsid w:val="00163D40"/>
    <w:rsid w:val="001724C7"/>
    <w:rsid w:val="00256AFC"/>
    <w:rsid w:val="002C6310"/>
    <w:rsid w:val="002C66BA"/>
    <w:rsid w:val="00302A11"/>
    <w:rsid w:val="003126C9"/>
    <w:rsid w:val="00372C82"/>
    <w:rsid w:val="00373B75"/>
    <w:rsid w:val="00393086"/>
    <w:rsid w:val="004139A5"/>
    <w:rsid w:val="00426ED1"/>
    <w:rsid w:val="0043592D"/>
    <w:rsid w:val="004A49CA"/>
    <w:rsid w:val="004A4D6A"/>
    <w:rsid w:val="004C00A5"/>
    <w:rsid w:val="004C0FA6"/>
    <w:rsid w:val="004E06FD"/>
    <w:rsid w:val="004E472D"/>
    <w:rsid w:val="004E7E79"/>
    <w:rsid w:val="004F7606"/>
    <w:rsid w:val="00502194"/>
    <w:rsid w:val="00536520"/>
    <w:rsid w:val="00566B07"/>
    <w:rsid w:val="005A0DF8"/>
    <w:rsid w:val="005B29C4"/>
    <w:rsid w:val="005C73B1"/>
    <w:rsid w:val="005D39DF"/>
    <w:rsid w:val="005E5A80"/>
    <w:rsid w:val="005F4E0A"/>
    <w:rsid w:val="0060753F"/>
    <w:rsid w:val="00611909"/>
    <w:rsid w:val="006230E5"/>
    <w:rsid w:val="00645C9A"/>
    <w:rsid w:val="00655DD8"/>
    <w:rsid w:val="006665B1"/>
    <w:rsid w:val="006D4C72"/>
    <w:rsid w:val="007329FB"/>
    <w:rsid w:val="007B50E6"/>
    <w:rsid w:val="007B6FA8"/>
    <w:rsid w:val="007C68E0"/>
    <w:rsid w:val="007E0E95"/>
    <w:rsid w:val="007E1D21"/>
    <w:rsid w:val="00810D60"/>
    <w:rsid w:val="008300E5"/>
    <w:rsid w:val="008353F0"/>
    <w:rsid w:val="00883AE9"/>
    <w:rsid w:val="00897F61"/>
    <w:rsid w:val="008A367C"/>
    <w:rsid w:val="008C462C"/>
    <w:rsid w:val="008C5E9D"/>
    <w:rsid w:val="00907D94"/>
    <w:rsid w:val="0092409F"/>
    <w:rsid w:val="009410A8"/>
    <w:rsid w:val="009B0D08"/>
    <w:rsid w:val="009C15DC"/>
    <w:rsid w:val="009E7A23"/>
    <w:rsid w:val="00A2100A"/>
    <w:rsid w:val="00A250AA"/>
    <w:rsid w:val="00A47C59"/>
    <w:rsid w:val="00A6452F"/>
    <w:rsid w:val="00A90B69"/>
    <w:rsid w:val="00AB4DFE"/>
    <w:rsid w:val="00AC09EB"/>
    <w:rsid w:val="00AC31CC"/>
    <w:rsid w:val="00AE0849"/>
    <w:rsid w:val="00AF3DCD"/>
    <w:rsid w:val="00B23678"/>
    <w:rsid w:val="00B423D3"/>
    <w:rsid w:val="00B545A0"/>
    <w:rsid w:val="00BA09CF"/>
    <w:rsid w:val="00BC4D54"/>
    <w:rsid w:val="00BE3C0B"/>
    <w:rsid w:val="00C121E2"/>
    <w:rsid w:val="00C15793"/>
    <w:rsid w:val="00C25536"/>
    <w:rsid w:val="00C41667"/>
    <w:rsid w:val="00C426FA"/>
    <w:rsid w:val="00C45550"/>
    <w:rsid w:val="00CA64A4"/>
    <w:rsid w:val="00CA7E68"/>
    <w:rsid w:val="00CC0BEE"/>
    <w:rsid w:val="00D70B25"/>
    <w:rsid w:val="00D750A7"/>
    <w:rsid w:val="00D8460A"/>
    <w:rsid w:val="00D8496A"/>
    <w:rsid w:val="00D963FC"/>
    <w:rsid w:val="00DA19BC"/>
    <w:rsid w:val="00E20F7D"/>
    <w:rsid w:val="00E3734F"/>
    <w:rsid w:val="00E41D20"/>
    <w:rsid w:val="00E5016E"/>
    <w:rsid w:val="00E61A01"/>
    <w:rsid w:val="00E843A5"/>
    <w:rsid w:val="00E90F0A"/>
    <w:rsid w:val="00EB304A"/>
    <w:rsid w:val="00EC62E1"/>
    <w:rsid w:val="00EE1A1B"/>
    <w:rsid w:val="00EF16E1"/>
    <w:rsid w:val="00F31E06"/>
    <w:rsid w:val="00F56E45"/>
    <w:rsid w:val="00F575D0"/>
    <w:rsid w:val="00FD5DCA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F0"/>
  </w:style>
  <w:style w:type="paragraph" w:styleId="Footer">
    <w:name w:val="footer"/>
    <w:basedOn w:val="Normal"/>
    <w:link w:val="FooterChar"/>
    <w:uiPriority w:val="99"/>
    <w:unhideWhenUsed/>
    <w:rsid w:val="0083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F0"/>
  </w:style>
  <w:style w:type="paragraph" w:styleId="Footer">
    <w:name w:val="footer"/>
    <w:basedOn w:val="Normal"/>
    <w:link w:val="FooterChar"/>
    <w:uiPriority w:val="99"/>
    <w:unhideWhenUsed/>
    <w:rsid w:val="0083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ormsRecords\FormFiles\DES-EXEC-DQA\Templates%20&amp;%20Code\Word\WORD%20BLANK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BLANK FORM</Template>
  <TotalTime>22</TotalTime>
  <Pages>4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Blastomycosis Case Worksheet</vt:lpstr>
    </vt:vector>
  </TitlesOfParts>
  <Company>DHS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Blastomycosis Case Worksheet</dc:title>
  <dc:creator>DHS/DPH/BCD/CDES</dc:creator>
  <cp:keywords>f01758, f-01758, Blastomycosis, Case, Worksheet, dph, bcd, cdes, blasto, fungal, mycotic, blastomyces, division, public, health</cp:keywords>
  <cp:lastModifiedBy>Caputo, Cristina L</cp:lastModifiedBy>
  <cp:revision>6</cp:revision>
  <cp:lastPrinted>2016-08-22T18:25:00Z</cp:lastPrinted>
  <dcterms:created xsi:type="dcterms:W3CDTF">2016-08-22T17:21:00Z</dcterms:created>
  <dcterms:modified xsi:type="dcterms:W3CDTF">2016-08-22T18:38:00Z</dcterms:modified>
</cp:coreProperties>
</file>