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984B" w14:textId="12DEC813" w:rsidR="000E6D37" w:rsidRDefault="006F53A1" w:rsidP="000E6D37">
      <w:pPr>
        <w:pStyle w:val="01-ChapterHead"/>
        <w:widowControl w:val="0"/>
        <w:spacing w:before="1440" w:after="280" w:line="240" w:lineRule="auto"/>
        <w:jc w:val="center"/>
        <w:rPr>
          <w:rFonts w:ascii="Calibri" w:hAnsi="Calibri"/>
          <w:b/>
          <w:caps w:val="0"/>
          <w:sz w:val="48"/>
          <w:szCs w:val="48"/>
        </w:rPr>
      </w:pPr>
      <w:r>
        <w:rPr>
          <w:rFonts w:ascii="Calibri" w:hAnsi="Calibri"/>
          <w:b/>
          <w:caps w:val="0"/>
          <w:sz w:val="48"/>
          <w:szCs w:val="48"/>
        </w:rPr>
        <w:t>2024–2025</w:t>
      </w:r>
      <w:r w:rsidR="0036288F">
        <w:rPr>
          <w:rFonts w:ascii="Calibri" w:hAnsi="Calibri"/>
          <w:b/>
          <w:caps w:val="0"/>
          <w:sz w:val="48"/>
          <w:szCs w:val="48"/>
        </w:rPr>
        <w:t xml:space="preserve"> </w:t>
      </w:r>
      <w:r w:rsidR="001B7617">
        <w:rPr>
          <w:rFonts w:ascii="Calibri" w:hAnsi="Calibri"/>
          <w:b/>
          <w:caps w:val="0"/>
          <w:sz w:val="48"/>
          <w:szCs w:val="48"/>
        </w:rPr>
        <w:t>(</w:t>
      </w:r>
      <w:r w:rsidR="00696713">
        <w:rPr>
          <w:rFonts w:ascii="Calibri" w:hAnsi="Calibri"/>
          <w:b/>
          <w:caps w:val="0"/>
          <w:sz w:val="48"/>
          <w:szCs w:val="48"/>
        </w:rPr>
        <w:t xml:space="preserve">PHEP </w:t>
      </w:r>
      <w:r w:rsidR="00985D3A" w:rsidRPr="00514D88">
        <w:rPr>
          <w:rFonts w:ascii="Calibri" w:hAnsi="Calibri"/>
          <w:b/>
          <w:caps w:val="0"/>
          <w:sz w:val="48"/>
          <w:szCs w:val="48"/>
        </w:rPr>
        <w:t>BP</w:t>
      </w:r>
      <w:r w:rsidR="00985D3A">
        <w:rPr>
          <w:rFonts w:ascii="Calibri" w:hAnsi="Calibri"/>
          <w:b/>
          <w:caps w:val="0"/>
          <w:sz w:val="48"/>
          <w:szCs w:val="48"/>
        </w:rPr>
        <w:t>1</w:t>
      </w:r>
      <w:r w:rsidR="001B7617">
        <w:rPr>
          <w:rFonts w:ascii="Calibri" w:hAnsi="Calibri"/>
          <w:b/>
          <w:caps w:val="0"/>
          <w:sz w:val="48"/>
          <w:szCs w:val="48"/>
        </w:rPr>
        <w:t>)</w:t>
      </w:r>
    </w:p>
    <w:p w14:paraId="7E5D5DD8" w14:textId="77777777" w:rsidR="001C7451" w:rsidRDefault="001C7451" w:rsidP="000E6D37">
      <w:pPr>
        <w:pStyle w:val="01-ChapterHead"/>
        <w:widowControl w:val="0"/>
        <w:spacing w:after="280" w:line="240" w:lineRule="auto"/>
        <w:jc w:val="center"/>
        <w:rPr>
          <w:rFonts w:ascii="Calibri" w:hAnsi="Calibri"/>
          <w:b/>
          <w:caps w:val="0"/>
          <w:sz w:val="48"/>
          <w:szCs w:val="48"/>
        </w:rPr>
      </w:pPr>
      <w:r>
        <w:rPr>
          <w:rFonts w:ascii="Calibri" w:hAnsi="Calibri"/>
          <w:b/>
          <w:caps w:val="0"/>
          <w:sz w:val="48"/>
          <w:szCs w:val="48"/>
        </w:rPr>
        <w:t>Immunization Program</w:t>
      </w:r>
    </w:p>
    <w:p w14:paraId="5EE6172F" w14:textId="546F15AB" w:rsidR="00885368" w:rsidRPr="00875128" w:rsidRDefault="00752FE3">
      <w:pPr>
        <w:pStyle w:val="01-ChapterHead"/>
        <w:widowControl w:val="0"/>
        <w:spacing w:after="280" w:line="240" w:lineRule="auto"/>
        <w:jc w:val="center"/>
        <w:rPr>
          <w:rFonts w:ascii="Calibri" w:hAnsi="Calibri"/>
          <w:b/>
          <w:caps w:val="0"/>
          <w:sz w:val="48"/>
          <w:szCs w:val="48"/>
        </w:rPr>
      </w:pPr>
      <w:r>
        <w:rPr>
          <w:rFonts w:ascii="Calibri" w:hAnsi="Calibri"/>
          <w:b/>
          <w:caps w:val="0"/>
          <w:sz w:val="48"/>
          <w:szCs w:val="48"/>
        </w:rPr>
        <w:t>Full-scale</w:t>
      </w:r>
      <w:r w:rsidR="0036288F">
        <w:rPr>
          <w:rFonts w:ascii="Calibri" w:hAnsi="Calibri"/>
          <w:b/>
          <w:caps w:val="0"/>
          <w:sz w:val="48"/>
          <w:szCs w:val="48"/>
        </w:rPr>
        <w:t xml:space="preserve"> Exercise</w:t>
      </w:r>
    </w:p>
    <w:p w14:paraId="3C145FAF" w14:textId="77777777" w:rsidR="001F48DA" w:rsidRPr="00A74CBA" w:rsidRDefault="00327C17" w:rsidP="0047205C">
      <w:pPr>
        <w:pStyle w:val="01-ChapterHead"/>
        <w:widowControl w:val="0"/>
        <w:spacing w:after="280" w:line="240" w:lineRule="auto"/>
        <w:jc w:val="center"/>
        <w:rPr>
          <w:rFonts w:ascii="Arial" w:hAnsi="Arial" w:cs="Arial"/>
          <w:b/>
          <w:caps w:val="0"/>
          <w:sz w:val="48"/>
          <w:szCs w:val="48"/>
        </w:rPr>
      </w:pPr>
      <w:r>
        <w:rPr>
          <w:rFonts w:ascii="Arial" w:hAnsi="Arial" w:cs="Arial"/>
          <w:b/>
          <w:caps w:val="0"/>
          <w:sz w:val="48"/>
          <w:szCs w:val="48"/>
        </w:rPr>
        <w:fldChar w:fldCharType="begin">
          <w:ffData>
            <w:name w:val="HealthDept"/>
            <w:enabled/>
            <w:calcOnExit w:val="0"/>
            <w:textInput/>
          </w:ffData>
        </w:fldChar>
      </w:r>
      <w:bookmarkStart w:id="0" w:name="HealthDept"/>
      <w:r>
        <w:rPr>
          <w:rFonts w:ascii="Arial" w:hAnsi="Arial" w:cs="Arial"/>
          <w:b/>
          <w:caps w:val="0"/>
          <w:sz w:val="48"/>
          <w:szCs w:val="48"/>
        </w:rPr>
        <w:instrText xml:space="preserve"> FORMTEXT </w:instrText>
      </w:r>
      <w:r>
        <w:rPr>
          <w:rFonts w:ascii="Arial" w:hAnsi="Arial" w:cs="Arial"/>
          <w:b/>
          <w:caps w:val="0"/>
          <w:sz w:val="48"/>
          <w:szCs w:val="48"/>
        </w:rPr>
      </w:r>
      <w:r>
        <w:rPr>
          <w:rFonts w:ascii="Arial" w:hAnsi="Arial" w:cs="Arial"/>
          <w:b/>
          <w:caps w:val="0"/>
          <w:sz w:val="48"/>
          <w:szCs w:val="48"/>
        </w:rPr>
        <w:fldChar w:fldCharType="separate"/>
      </w:r>
      <w:r>
        <w:rPr>
          <w:rFonts w:ascii="Arial" w:hAnsi="Arial" w:cs="Arial"/>
          <w:b/>
          <w:caps w:val="0"/>
          <w:noProof/>
          <w:sz w:val="48"/>
          <w:szCs w:val="48"/>
        </w:rPr>
        <w:t> </w:t>
      </w:r>
      <w:r>
        <w:rPr>
          <w:rFonts w:ascii="Arial" w:hAnsi="Arial" w:cs="Arial"/>
          <w:b/>
          <w:caps w:val="0"/>
          <w:noProof/>
          <w:sz w:val="48"/>
          <w:szCs w:val="48"/>
        </w:rPr>
        <w:t> </w:t>
      </w:r>
      <w:r>
        <w:rPr>
          <w:rFonts w:ascii="Arial" w:hAnsi="Arial" w:cs="Arial"/>
          <w:b/>
          <w:caps w:val="0"/>
          <w:noProof/>
          <w:sz w:val="48"/>
          <w:szCs w:val="48"/>
        </w:rPr>
        <w:t> </w:t>
      </w:r>
      <w:r>
        <w:rPr>
          <w:rFonts w:ascii="Arial" w:hAnsi="Arial" w:cs="Arial"/>
          <w:b/>
          <w:caps w:val="0"/>
          <w:noProof/>
          <w:sz w:val="48"/>
          <w:szCs w:val="48"/>
        </w:rPr>
        <w:t> </w:t>
      </w:r>
      <w:r>
        <w:rPr>
          <w:rFonts w:ascii="Arial" w:hAnsi="Arial" w:cs="Arial"/>
          <w:b/>
          <w:caps w:val="0"/>
          <w:noProof/>
          <w:sz w:val="48"/>
          <w:szCs w:val="48"/>
        </w:rPr>
        <w:t> </w:t>
      </w:r>
      <w:r>
        <w:rPr>
          <w:rFonts w:ascii="Arial" w:hAnsi="Arial" w:cs="Arial"/>
          <w:b/>
          <w:caps w:val="0"/>
          <w:sz w:val="48"/>
          <w:szCs w:val="48"/>
        </w:rPr>
        <w:fldChar w:fldCharType="end"/>
      </w:r>
      <w:bookmarkEnd w:id="0"/>
    </w:p>
    <w:p w14:paraId="74A78ED8" w14:textId="77777777" w:rsidR="001F48DA" w:rsidRPr="00BF5474" w:rsidRDefault="001F48DA" w:rsidP="008252CD">
      <w:pPr>
        <w:pStyle w:val="01-ChapterHead"/>
        <w:widowControl w:val="0"/>
        <w:spacing w:before="720" w:after="280" w:line="240" w:lineRule="auto"/>
        <w:jc w:val="center"/>
        <w:rPr>
          <w:rFonts w:ascii="Calibri" w:hAnsi="Calibri"/>
          <w:b/>
          <w:caps w:val="0"/>
          <w:color w:val="4F81BD"/>
          <w:sz w:val="56"/>
          <w:szCs w:val="56"/>
        </w:rPr>
      </w:pPr>
      <w:r w:rsidRPr="00BF5474">
        <w:rPr>
          <w:rFonts w:ascii="Calibri" w:hAnsi="Calibri"/>
          <w:b/>
          <w:caps w:val="0"/>
          <w:color w:val="4F81BD"/>
          <w:sz w:val="56"/>
          <w:szCs w:val="56"/>
        </w:rPr>
        <w:t>After Action Report/Improvement Plan</w:t>
      </w:r>
    </w:p>
    <w:p w14:paraId="5B1FDF3E" w14:textId="77777777" w:rsidR="0000193A" w:rsidRDefault="0000193A" w:rsidP="008D240C">
      <w:pPr>
        <w:pStyle w:val="01-ChapterHead"/>
        <w:widowControl w:val="0"/>
        <w:spacing w:after="360" w:line="240" w:lineRule="auto"/>
        <w:jc w:val="center"/>
        <w:rPr>
          <w:rFonts w:ascii="Calibri" w:hAnsi="Calibri"/>
          <w:highlight w:val="yellow"/>
        </w:rPr>
      </w:pPr>
    </w:p>
    <w:p w14:paraId="70C42137" w14:textId="77777777" w:rsidR="0000193A" w:rsidRDefault="0000193A" w:rsidP="008D240C">
      <w:pPr>
        <w:pStyle w:val="01-ChapterHead"/>
        <w:widowControl w:val="0"/>
        <w:spacing w:after="360" w:line="240" w:lineRule="auto"/>
        <w:jc w:val="center"/>
        <w:rPr>
          <w:rFonts w:ascii="Calibri" w:hAnsi="Calibri"/>
          <w:highlight w:val="yellow"/>
        </w:rPr>
      </w:pPr>
    </w:p>
    <w:p w14:paraId="2F3B3710" w14:textId="77777777" w:rsidR="0000193A" w:rsidRDefault="0000193A" w:rsidP="008D240C">
      <w:pPr>
        <w:pStyle w:val="01-ChapterHead"/>
        <w:widowControl w:val="0"/>
        <w:spacing w:after="360" w:line="240" w:lineRule="auto"/>
        <w:jc w:val="center"/>
        <w:rPr>
          <w:rFonts w:ascii="Calibri" w:hAnsi="Calibri"/>
          <w:highlight w:val="yellow"/>
        </w:rPr>
      </w:pPr>
    </w:p>
    <w:p w14:paraId="0DBC32DD" w14:textId="77777777" w:rsidR="0000193A" w:rsidRDefault="0000193A" w:rsidP="008D240C">
      <w:pPr>
        <w:pStyle w:val="01-ChapterHead"/>
        <w:widowControl w:val="0"/>
        <w:spacing w:after="360" w:line="240" w:lineRule="auto"/>
        <w:jc w:val="center"/>
        <w:rPr>
          <w:rFonts w:ascii="Calibri" w:hAnsi="Calibri"/>
          <w:highlight w:val="yellow"/>
        </w:rPr>
      </w:pPr>
    </w:p>
    <w:p w14:paraId="07F7F7CB" w14:textId="77777777" w:rsidR="0000193A" w:rsidRPr="0000193A" w:rsidRDefault="0000193A" w:rsidP="0000193A">
      <w:pPr>
        <w:pStyle w:val="01-ChapterHead"/>
        <w:widowControl w:val="0"/>
        <w:spacing w:after="0" w:line="240" w:lineRule="auto"/>
        <w:jc w:val="center"/>
        <w:rPr>
          <w:rFonts w:ascii="Calibri" w:hAnsi="Calibri"/>
          <w:caps w:val="0"/>
          <w:sz w:val="22"/>
          <w:szCs w:val="22"/>
        </w:rPr>
      </w:pPr>
      <w:r w:rsidRPr="0000193A">
        <w:rPr>
          <w:rFonts w:ascii="Calibri" w:hAnsi="Calibri"/>
          <w:caps w:val="0"/>
          <w:sz w:val="22"/>
          <w:szCs w:val="22"/>
        </w:rPr>
        <w:t>Wisconsin Department of Health Services</w:t>
      </w:r>
    </w:p>
    <w:p w14:paraId="4EE9E05E" w14:textId="7A82113E" w:rsidR="0000193A" w:rsidRPr="0000193A" w:rsidRDefault="0000193A" w:rsidP="0000193A">
      <w:pPr>
        <w:pStyle w:val="01-ChapterHead"/>
        <w:widowControl w:val="0"/>
        <w:spacing w:after="0" w:line="240" w:lineRule="auto"/>
        <w:jc w:val="center"/>
        <w:rPr>
          <w:rFonts w:ascii="Calibri" w:hAnsi="Calibri"/>
          <w:caps w:val="0"/>
          <w:sz w:val="22"/>
          <w:szCs w:val="22"/>
        </w:rPr>
      </w:pPr>
      <w:r w:rsidRPr="0000193A">
        <w:rPr>
          <w:rFonts w:ascii="Calibri" w:hAnsi="Calibri"/>
          <w:caps w:val="0"/>
          <w:sz w:val="22"/>
          <w:szCs w:val="22"/>
        </w:rPr>
        <w:t>F-01781</w:t>
      </w:r>
      <w:r w:rsidR="004746DE">
        <w:rPr>
          <w:rFonts w:ascii="Calibri" w:hAnsi="Calibri"/>
          <w:caps w:val="0"/>
          <w:sz w:val="22"/>
          <w:szCs w:val="22"/>
        </w:rPr>
        <w:t xml:space="preserve"> </w:t>
      </w:r>
      <w:r w:rsidRPr="0000193A">
        <w:rPr>
          <w:rFonts w:ascii="Calibri" w:hAnsi="Calibri"/>
          <w:caps w:val="0"/>
          <w:sz w:val="22"/>
          <w:szCs w:val="22"/>
        </w:rPr>
        <w:t>(</w:t>
      </w:r>
      <w:r w:rsidR="006F53A1">
        <w:rPr>
          <w:rFonts w:ascii="Calibri" w:hAnsi="Calibri"/>
          <w:caps w:val="0"/>
          <w:sz w:val="22"/>
          <w:szCs w:val="22"/>
        </w:rPr>
        <w:t>09</w:t>
      </w:r>
      <w:r w:rsidR="00696713">
        <w:rPr>
          <w:rFonts w:ascii="Calibri" w:hAnsi="Calibri"/>
          <w:caps w:val="0"/>
          <w:sz w:val="22"/>
          <w:szCs w:val="22"/>
        </w:rPr>
        <w:t>/</w:t>
      </w:r>
      <w:r w:rsidR="006F53A1">
        <w:rPr>
          <w:rFonts w:ascii="Calibri" w:hAnsi="Calibri"/>
          <w:caps w:val="0"/>
          <w:sz w:val="22"/>
          <w:szCs w:val="22"/>
        </w:rPr>
        <w:t>2024</w:t>
      </w:r>
      <w:r w:rsidRPr="0000193A">
        <w:rPr>
          <w:rFonts w:ascii="Calibri" w:hAnsi="Calibri"/>
          <w:caps w:val="0"/>
          <w:sz w:val="22"/>
          <w:szCs w:val="22"/>
        </w:rPr>
        <w:t>)</w:t>
      </w:r>
    </w:p>
    <w:p w14:paraId="7D5143C5" w14:textId="77777777" w:rsidR="001F48DA" w:rsidRPr="004B3EA6" w:rsidRDefault="0000193A" w:rsidP="008D240C">
      <w:pPr>
        <w:pStyle w:val="01-ChapterHead"/>
        <w:widowControl w:val="0"/>
        <w:spacing w:after="360" w:line="240" w:lineRule="auto"/>
        <w:jc w:val="center"/>
        <w:rPr>
          <w:rFonts w:ascii="Calibri" w:hAnsi="Calibri" w:cs="Arial"/>
          <w:b/>
          <w:bCs/>
          <w:color w:val="1F497D"/>
          <w:kern w:val="32"/>
          <w:sz w:val="32"/>
          <w:szCs w:val="32"/>
        </w:rPr>
      </w:pPr>
      <w:r w:rsidRPr="00885368">
        <w:rPr>
          <w:rFonts w:ascii="Calibri" w:hAnsi="Calibri"/>
          <w:caps w:val="0"/>
          <w:highlight w:val="yellow"/>
        </w:rPr>
        <w:br w:type="page"/>
      </w:r>
      <w:bookmarkStart w:id="1" w:name="_Toc152130234"/>
      <w:r w:rsidR="004B3EA6" w:rsidRPr="004B3EA6">
        <w:rPr>
          <w:rFonts w:ascii="Calibri" w:hAnsi="Calibri"/>
          <w:b/>
          <w:color w:val="1F497D"/>
          <w:sz w:val="32"/>
          <w:szCs w:val="32"/>
        </w:rPr>
        <w:lastRenderedPageBreak/>
        <w:t>Administrative H</w:t>
      </w:r>
      <w:r w:rsidR="001F48DA" w:rsidRPr="004B3EA6">
        <w:rPr>
          <w:rFonts w:ascii="Calibri" w:hAnsi="Calibri" w:cs="Arial"/>
          <w:b/>
          <w:bCs/>
          <w:color w:val="1F497D"/>
          <w:kern w:val="32"/>
          <w:sz w:val="32"/>
          <w:szCs w:val="32"/>
        </w:rPr>
        <w:t>andling Instructions</w:t>
      </w:r>
      <w:bookmarkEnd w:id="1"/>
    </w:p>
    <w:p w14:paraId="31A1E3AA" w14:textId="724E1931" w:rsidR="001F48DA" w:rsidRPr="008E7F56" w:rsidRDefault="004B3EA6" w:rsidP="008E7F56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240"/>
        <w:ind w:left="360"/>
        <w:rPr>
          <w:rFonts w:ascii="Calibri" w:hAnsi="Calibri"/>
          <w:sz w:val="22"/>
          <w:szCs w:val="22"/>
        </w:rPr>
      </w:pPr>
      <w:r w:rsidRPr="008E7F56">
        <w:rPr>
          <w:rFonts w:ascii="Calibri" w:hAnsi="Calibri"/>
          <w:sz w:val="22"/>
          <w:szCs w:val="22"/>
        </w:rPr>
        <w:t>The tit</w:t>
      </w:r>
      <w:r w:rsidRPr="009D4F29">
        <w:rPr>
          <w:rFonts w:ascii="Calibri" w:hAnsi="Calibri"/>
          <w:sz w:val="22"/>
          <w:szCs w:val="22"/>
        </w:rPr>
        <w:t xml:space="preserve">le of this </w:t>
      </w:r>
      <w:r w:rsidRPr="009D4F29">
        <w:rPr>
          <w:rFonts w:ascii="Calibri" w:hAnsi="Calibri" w:cs="Calibri"/>
          <w:sz w:val="22"/>
          <w:szCs w:val="22"/>
        </w:rPr>
        <w:t xml:space="preserve">document is the: </w:t>
      </w:r>
      <w:r w:rsidR="006F53A1">
        <w:rPr>
          <w:rFonts w:ascii="Calibri" w:hAnsi="Calibri" w:cs="Calibri"/>
          <w:sz w:val="22"/>
          <w:szCs w:val="22"/>
        </w:rPr>
        <w:t>2024–2025</w:t>
      </w:r>
      <w:r w:rsidR="002C5C20" w:rsidRPr="008E7F56">
        <w:rPr>
          <w:rFonts w:ascii="Calibri" w:hAnsi="Calibri"/>
          <w:sz w:val="22"/>
          <w:szCs w:val="22"/>
        </w:rPr>
        <w:t xml:space="preserve"> </w:t>
      </w:r>
      <w:r w:rsidR="00BF3F9B" w:rsidRPr="008E7F56">
        <w:rPr>
          <w:rFonts w:ascii="Calibri" w:hAnsi="Calibri"/>
          <w:sz w:val="22"/>
          <w:szCs w:val="22"/>
        </w:rPr>
        <w:t xml:space="preserve">Immunization Program </w:t>
      </w:r>
      <w:r w:rsidR="00752FE3">
        <w:rPr>
          <w:rFonts w:ascii="Calibri" w:hAnsi="Calibri"/>
          <w:sz w:val="22"/>
          <w:szCs w:val="22"/>
        </w:rPr>
        <w:t>Full-scale</w:t>
      </w:r>
      <w:r w:rsidR="00605CE9" w:rsidRPr="008E7F56">
        <w:rPr>
          <w:rFonts w:ascii="Calibri" w:hAnsi="Calibri"/>
          <w:sz w:val="22"/>
          <w:szCs w:val="22"/>
        </w:rPr>
        <w:t xml:space="preserve"> </w:t>
      </w:r>
      <w:r w:rsidR="00C7459B" w:rsidRPr="008E7F56">
        <w:rPr>
          <w:rFonts w:ascii="Calibri" w:hAnsi="Calibri"/>
          <w:sz w:val="22"/>
          <w:szCs w:val="22"/>
        </w:rPr>
        <w:t>Exercise After</w:t>
      </w:r>
      <w:r w:rsidR="00843DC6" w:rsidRPr="008E7F56">
        <w:rPr>
          <w:rFonts w:ascii="Calibri" w:hAnsi="Calibri"/>
          <w:sz w:val="22"/>
          <w:szCs w:val="22"/>
        </w:rPr>
        <w:t>-</w:t>
      </w:r>
      <w:r w:rsidR="00C7459B" w:rsidRPr="008E7F56">
        <w:rPr>
          <w:rFonts w:ascii="Calibri" w:hAnsi="Calibri"/>
          <w:sz w:val="22"/>
          <w:szCs w:val="22"/>
        </w:rPr>
        <w:t>A</w:t>
      </w:r>
      <w:r w:rsidR="00C50CE6">
        <w:rPr>
          <w:rFonts w:ascii="Calibri" w:hAnsi="Calibri"/>
          <w:sz w:val="22"/>
          <w:szCs w:val="22"/>
        </w:rPr>
        <w:t>ction Report/</w:t>
      </w:r>
      <w:r w:rsidRPr="008E7F56">
        <w:rPr>
          <w:rFonts w:ascii="Calibri" w:hAnsi="Calibri"/>
          <w:sz w:val="22"/>
          <w:szCs w:val="22"/>
        </w:rPr>
        <w:t>Improvement Plan</w:t>
      </w:r>
      <w:r w:rsidR="002C5C20" w:rsidRPr="008E7F56">
        <w:rPr>
          <w:rFonts w:ascii="Calibri" w:hAnsi="Calibri"/>
          <w:sz w:val="22"/>
          <w:szCs w:val="22"/>
        </w:rPr>
        <w:t xml:space="preserve"> (AAR/IP)</w:t>
      </w:r>
      <w:r w:rsidR="005B25BC" w:rsidRPr="008E7F56">
        <w:rPr>
          <w:rFonts w:ascii="Calibri" w:hAnsi="Calibri"/>
          <w:sz w:val="22"/>
          <w:szCs w:val="22"/>
        </w:rPr>
        <w:t>.</w:t>
      </w:r>
    </w:p>
    <w:p w14:paraId="2AA7B76B" w14:textId="77777777" w:rsidR="001F48DA" w:rsidRPr="008E7F56" w:rsidRDefault="001F48DA" w:rsidP="008D240C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240"/>
        <w:ind w:left="360"/>
        <w:rPr>
          <w:rFonts w:ascii="Calibri" w:hAnsi="Calibri"/>
          <w:sz w:val="22"/>
          <w:szCs w:val="22"/>
        </w:rPr>
      </w:pPr>
      <w:r w:rsidRPr="008E7F56">
        <w:rPr>
          <w:rFonts w:ascii="Calibri" w:hAnsi="Calibri"/>
          <w:sz w:val="22"/>
          <w:szCs w:val="22"/>
        </w:rPr>
        <w:t xml:space="preserve">The information gathered in this AAR/IP is classified as </w:t>
      </w:r>
      <w:r w:rsidR="004B3EA6" w:rsidRPr="008E7F56">
        <w:rPr>
          <w:rFonts w:ascii="Calibri" w:hAnsi="Calibri"/>
          <w:sz w:val="22"/>
          <w:szCs w:val="22"/>
        </w:rPr>
        <w:t>For Official Use Only (FOUO)</w:t>
      </w:r>
      <w:r w:rsidRPr="008E7F56">
        <w:rPr>
          <w:rFonts w:ascii="Calibri" w:hAnsi="Calibri"/>
          <w:sz w:val="22"/>
          <w:szCs w:val="22"/>
        </w:rPr>
        <w:t xml:space="preserve"> and should be handled as sensitive informati</w:t>
      </w:r>
      <w:r w:rsidRPr="008E7F56">
        <w:rPr>
          <w:rFonts w:ascii="Calibri" w:hAnsi="Calibri" w:cs="Calibri"/>
          <w:sz w:val="22"/>
          <w:szCs w:val="22"/>
        </w:rPr>
        <w:t>on not to be discl</w:t>
      </w:r>
      <w:r w:rsidR="0091317B" w:rsidRPr="008E7F56">
        <w:rPr>
          <w:rFonts w:ascii="Calibri" w:hAnsi="Calibri" w:cs="Calibri"/>
          <w:sz w:val="22"/>
          <w:szCs w:val="22"/>
        </w:rPr>
        <w:t xml:space="preserve">osed. </w:t>
      </w:r>
      <w:r w:rsidRPr="008E7F56">
        <w:rPr>
          <w:rFonts w:ascii="Calibri" w:hAnsi="Calibri" w:cs="Calibri"/>
          <w:sz w:val="22"/>
          <w:szCs w:val="22"/>
        </w:rPr>
        <w:t>This document should be safeguarded, handled, transmitted, and stored in accordance with ap</w:t>
      </w:r>
      <w:r w:rsidR="0091317B" w:rsidRPr="008E7F56">
        <w:rPr>
          <w:rFonts w:ascii="Calibri" w:hAnsi="Calibri" w:cs="Calibri"/>
          <w:sz w:val="22"/>
          <w:szCs w:val="22"/>
        </w:rPr>
        <w:t xml:space="preserve">propriate security directives. </w:t>
      </w:r>
      <w:r w:rsidRPr="008E7F56">
        <w:rPr>
          <w:rFonts w:ascii="Calibri" w:hAnsi="Calibri" w:cs="Calibri"/>
          <w:sz w:val="22"/>
          <w:szCs w:val="22"/>
        </w:rPr>
        <w:t>Reproduction of this document, in whole or in par</w:t>
      </w:r>
      <w:r w:rsidR="004B3EA6" w:rsidRPr="008E7F56">
        <w:rPr>
          <w:rFonts w:ascii="Calibri" w:hAnsi="Calibri" w:cs="Calibri"/>
          <w:sz w:val="22"/>
          <w:szCs w:val="22"/>
        </w:rPr>
        <w:t>t, without prior appr</w:t>
      </w:r>
      <w:r w:rsidR="00C50CE6">
        <w:rPr>
          <w:rFonts w:ascii="Calibri" w:hAnsi="Calibri" w:cs="Calibri"/>
          <w:sz w:val="22"/>
          <w:szCs w:val="22"/>
        </w:rPr>
        <w:t>oval</w:t>
      </w:r>
      <w:r w:rsidRPr="008E7F56">
        <w:rPr>
          <w:rFonts w:ascii="Calibri" w:hAnsi="Calibri"/>
          <w:sz w:val="22"/>
          <w:szCs w:val="22"/>
        </w:rPr>
        <w:t xml:space="preserve"> is prohibited.</w:t>
      </w:r>
    </w:p>
    <w:p w14:paraId="7F34425C" w14:textId="77777777" w:rsidR="001F48DA" w:rsidRPr="008E7F56" w:rsidRDefault="001F48DA" w:rsidP="008D240C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240"/>
        <w:ind w:left="360"/>
        <w:rPr>
          <w:rFonts w:ascii="Calibri" w:hAnsi="Calibri"/>
          <w:sz w:val="22"/>
          <w:szCs w:val="22"/>
        </w:rPr>
      </w:pPr>
      <w:r w:rsidRPr="008E7F56">
        <w:rPr>
          <w:rFonts w:ascii="Calibri" w:hAnsi="Calibri"/>
          <w:sz w:val="22"/>
          <w:szCs w:val="22"/>
        </w:rPr>
        <w:t>At a minimum, the attached materials will be disseminated only on a need-to-know basis and when unattended, will be stored in a locked container or area offering sufficient protection against theft, compromise, inadvertent access, and unauthorized disclosure.</w:t>
      </w:r>
    </w:p>
    <w:p w14:paraId="12E2AFFF" w14:textId="77777777" w:rsidR="001F48DA" w:rsidRPr="00D856FD" w:rsidRDefault="001F48DA" w:rsidP="00D856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60"/>
        <w:ind w:left="360"/>
        <w:rPr>
          <w:rFonts w:ascii="Calibri" w:hAnsi="Calibri"/>
          <w:sz w:val="22"/>
          <w:szCs w:val="22"/>
        </w:rPr>
      </w:pPr>
      <w:r w:rsidRPr="00885368">
        <w:rPr>
          <w:rFonts w:ascii="Calibri" w:hAnsi="Calibri"/>
          <w:sz w:val="22"/>
          <w:szCs w:val="22"/>
        </w:rPr>
        <w:t xml:space="preserve">Points of Contact: </w:t>
      </w:r>
    </w:p>
    <w:p w14:paraId="1D8684C2" w14:textId="77777777" w:rsidR="001F48DA" w:rsidRPr="004B3EA6" w:rsidRDefault="0085729B" w:rsidP="00D856FD">
      <w:pPr>
        <w:pStyle w:val="BodyText"/>
        <w:spacing w:after="160"/>
        <w:ind w:left="360"/>
        <w:jc w:val="left"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Primary Point of Contact</w:t>
      </w:r>
    </w:p>
    <w:p w14:paraId="4C9FC604" w14:textId="77777777" w:rsidR="00FA417D" w:rsidRPr="0085729B" w:rsidRDefault="00D856FD" w:rsidP="00D856FD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  <w:u w:val="single"/>
        </w:rPr>
      </w:pPr>
      <w:r>
        <w:rPr>
          <w:rFonts w:ascii="Calibri" w:hAnsi="Calibri"/>
          <w:i w:val="0"/>
          <w:sz w:val="22"/>
          <w:szCs w:val="22"/>
        </w:rPr>
        <w:t xml:space="preserve">Name </w:t>
      </w:r>
      <w:r w:rsidR="0085729B" w:rsidRPr="0085729B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85729B" w:rsidRPr="0085729B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="0085729B" w:rsidRPr="0085729B">
        <w:rPr>
          <w:rFonts w:ascii="Times New Roman" w:hAnsi="Times New Roman"/>
          <w:i w:val="0"/>
          <w:sz w:val="22"/>
          <w:szCs w:val="22"/>
          <w:u w:val="single"/>
        </w:rPr>
      </w:r>
      <w:r w:rsidR="0085729B" w:rsidRPr="0085729B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="0085729B" w:rsidRPr="0085729B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85729B" w:rsidRPr="0085729B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85729B" w:rsidRPr="0085729B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85729B" w:rsidRPr="0085729B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85729B" w:rsidRPr="0085729B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85729B" w:rsidRPr="0085729B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2"/>
    </w:p>
    <w:p w14:paraId="287C627E" w14:textId="77777777" w:rsidR="00FA417D" w:rsidRPr="00FA417D" w:rsidRDefault="00D856FD" w:rsidP="00D856FD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Title </w:t>
      </w:r>
      <w:r w:rsidR="00BC19A4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Title"/>
            <w:enabled/>
            <w:calcOnExit w:val="0"/>
            <w:textInput/>
          </w:ffData>
        </w:fldChar>
      </w:r>
      <w:bookmarkStart w:id="3" w:name="Title"/>
      <w:r w:rsidR="00BC19A4"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="00BC19A4"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="00BC19A4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="00BC19A4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BC19A4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BC19A4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BC19A4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BC19A4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BC19A4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3"/>
    </w:p>
    <w:p w14:paraId="46DB49D9" w14:textId="77777777" w:rsidR="00FA417D" w:rsidRPr="00FA417D" w:rsidRDefault="00D856FD" w:rsidP="00D856FD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Agency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Agency"/>
            <w:enabled/>
            <w:calcOnExit w:val="0"/>
            <w:textInput/>
          </w:ffData>
        </w:fldChar>
      </w:r>
      <w:bookmarkStart w:id="4" w:name="Agency"/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4"/>
    </w:p>
    <w:p w14:paraId="65ACEE02" w14:textId="77777777" w:rsidR="00FA417D" w:rsidRPr="00FA417D" w:rsidRDefault="00D856FD" w:rsidP="00D856FD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Street Address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Street"/>
            <w:enabled/>
            <w:calcOnExit w:val="0"/>
            <w:textInput/>
          </w:ffData>
        </w:fldChar>
      </w:r>
      <w:bookmarkStart w:id="5" w:name="Street"/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5"/>
    </w:p>
    <w:p w14:paraId="3633BD4F" w14:textId="4A631F85" w:rsidR="00FA417D" w:rsidRPr="00FA417D" w:rsidRDefault="00D856FD" w:rsidP="00D856FD">
      <w:pPr>
        <w:pStyle w:val="BodyText"/>
        <w:tabs>
          <w:tab w:val="left" w:pos="2520"/>
          <w:tab w:val="left" w:pos="3600"/>
        </w:tabs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City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City"/>
            <w:enabled/>
            <w:calcOnExit w:val="0"/>
            <w:textInput/>
          </w:ffData>
        </w:fldChar>
      </w:r>
      <w:bookmarkStart w:id="6" w:name="City"/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6"/>
      <w:r>
        <w:rPr>
          <w:rFonts w:ascii="Calibri" w:hAnsi="Calibri"/>
          <w:i w:val="0"/>
          <w:sz w:val="22"/>
          <w:szCs w:val="22"/>
        </w:rPr>
        <w:tab/>
        <w:t xml:space="preserve">State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State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7" w:name="State"/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7"/>
      <w:r w:rsidR="00FA417D" w:rsidRPr="00FA417D">
        <w:rPr>
          <w:rFonts w:ascii="Calibri" w:hAnsi="Calibri"/>
          <w:i w:val="0"/>
          <w:sz w:val="22"/>
          <w:szCs w:val="22"/>
        </w:rPr>
        <w:t xml:space="preserve"> </w:t>
      </w:r>
      <w:r>
        <w:rPr>
          <w:rFonts w:ascii="Calibri" w:hAnsi="Calibri"/>
          <w:i w:val="0"/>
          <w:sz w:val="22"/>
          <w:szCs w:val="22"/>
        </w:rPr>
        <w:tab/>
        <w:t xml:space="preserve">Zip </w:t>
      </w:r>
      <w:r w:rsidR="00DB3575">
        <w:rPr>
          <w:rFonts w:ascii="Calibri" w:hAnsi="Calibri"/>
          <w:i w:val="0"/>
          <w:sz w:val="22"/>
          <w:szCs w:val="22"/>
        </w:rPr>
        <w:t xml:space="preserve">Code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Zip"/>
            <w:enabled/>
            <w:calcOnExit w:val="0"/>
            <w:textInput/>
          </w:ffData>
        </w:fldChar>
      </w:r>
      <w:bookmarkStart w:id="8" w:name="Zip"/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8"/>
    </w:p>
    <w:p w14:paraId="79F25FD4" w14:textId="77777777" w:rsidR="00D856FD" w:rsidRDefault="00D856FD" w:rsidP="00D856FD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Office Phone </w:t>
      </w:r>
      <w:r w:rsidR="000E6D37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OfficePhone"/>
            <w:enabled/>
            <w:calcOnExit w:val="0"/>
            <w:textInput>
              <w:type w:val="number"/>
              <w:format w:val="###-###-####"/>
            </w:textInput>
          </w:ffData>
        </w:fldChar>
      </w:r>
      <w:bookmarkStart w:id="9" w:name="OfficePhone"/>
      <w:r w:rsidR="000E6D37"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="000E6D37"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="000E6D37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="000E6D37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0E6D37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0E6D37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0E6D37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0E6D37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0E6D37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9"/>
    </w:p>
    <w:p w14:paraId="625349F1" w14:textId="77777777" w:rsidR="00D856FD" w:rsidRDefault="00D856FD" w:rsidP="00D856FD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Cell Phone </w:t>
      </w:r>
      <w:r w:rsidR="00FA417D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Cellphone"/>
            <w:enabled/>
            <w:calcOnExit w:val="0"/>
            <w:textInput/>
          </w:ffData>
        </w:fldChar>
      </w:r>
      <w:bookmarkStart w:id="10" w:name="Cellphone"/>
      <w:r w:rsidR="00FA417D"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="00FA417D"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="00FA417D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="00FA417D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FA417D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FA417D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FA417D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FA417D"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="00FA417D"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10"/>
    </w:p>
    <w:p w14:paraId="30487B31" w14:textId="77777777" w:rsidR="004B3EA6" w:rsidRDefault="00D856FD" w:rsidP="00D856FD">
      <w:pPr>
        <w:pStyle w:val="BodyText"/>
        <w:spacing w:after="60"/>
        <w:ind w:left="360"/>
        <w:jc w:val="left"/>
        <w:rPr>
          <w:rFonts w:ascii="Times New Roman" w:hAnsi="Times New Roman"/>
          <w:i w:val="0"/>
          <w:sz w:val="22"/>
          <w:szCs w:val="22"/>
          <w:u w:val="single"/>
        </w:rPr>
      </w:pPr>
      <w:r>
        <w:rPr>
          <w:rFonts w:ascii="Calibri" w:hAnsi="Calibri"/>
          <w:i w:val="0"/>
          <w:sz w:val="22"/>
          <w:szCs w:val="22"/>
        </w:rPr>
        <w:t xml:space="preserve">Email Address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11" w:name="Email"/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bookmarkEnd w:id="11"/>
    </w:p>
    <w:p w14:paraId="67AADC11" w14:textId="77777777" w:rsidR="00327D7F" w:rsidRDefault="00327D7F" w:rsidP="00D856FD">
      <w:pPr>
        <w:pStyle w:val="BodyText"/>
        <w:spacing w:after="60"/>
        <w:ind w:left="360"/>
        <w:jc w:val="left"/>
        <w:rPr>
          <w:rFonts w:ascii="Times New Roman" w:hAnsi="Times New Roman"/>
          <w:i w:val="0"/>
          <w:sz w:val="22"/>
          <w:szCs w:val="22"/>
          <w:u w:val="single"/>
        </w:rPr>
      </w:pPr>
    </w:p>
    <w:p w14:paraId="20C96D24" w14:textId="77777777" w:rsidR="00327D7F" w:rsidRDefault="00327D7F" w:rsidP="00D856FD">
      <w:pPr>
        <w:pStyle w:val="BodyText"/>
        <w:spacing w:after="60"/>
        <w:ind w:left="360"/>
        <w:jc w:val="left"/>
        <w:rPr>
          <w:rFonts w:ascii="Times New Roman" w:hAnsi="Times New Roman"/>
          <w:i w:val="0"/>
          <w:sz w:val="22"/>
          <w:szCs w:val="22"/>
          <w:u w:val="single"/>
        </w:rPr>
      </w:pPr>
    </w:p>
    <w:p w14:paraId="6A6CC64F" w14:textId="77777777" w:rsidR="00327D7F" w:rsidRDefault="00327D7F" w:rsidP="00D856FD">
      <w:pPr>
        <w:pStyle w:val="BodyText"/>
        <w:spacing w:after="60"/>
        <w:ind w:left="360"/>
        <w:jc w:val="left"/>
        <w:rPr>
          <w:rFonts w:ascii="Times New Roman" w:hAnsi="Times New Roman"/>
          <w:i w:val="0"/>
          <w:sz w:val="22"/>
          <w:szCs w:val="22"/>
          <w:u w:val="single"/>
        </w:rPr>
      </w:pPr>
    </w:p>
    <w:p w14:paraId="6A00A26F" w14:textId="77777777" w:rsidR="00327D7F" w:rsidRPr="00327D7F" w:rsidRDefault="00327D7F" w:rsidP="00D856FD">
      <w:pPr>
        <w:pStyle w:val="BodyText"/>
        <w:spacing w:after="60"/>
        <w:ind w:left="360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 w:rsidRPr="00327D7F">
        <w:rPr>
          <w:rFonts w:asciiTheme="minorHAnsi" w:hAnsiTheme="minorHAnsi" w:cstheme="minorHAnsi"/>
          <w:b/>
          <w:i w:val="0"/>
          <w:sz w:val="22"/>
          <w:szCs w:val="22"/>
        </w:rPr>
        <w:t>Secondary Point of Contact</w:t>
      </w:r>
    </w:p>
    <w:p w14:paraId="35645F15" w14:textId="77777777" w:rsidR="00327D7F" w:rsidRPr="00FA417D" w:rsidRDefault="00327D7F" w:rsidP="00327D7F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Name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</w:p>
    <w:p w14:paraId="66A06B8A" w14:textId="77777777" w:rsidR="00327D7F" w:rsidRPr="00FA417D" w:rsidRDefault="00327D7F" w:rsidP="00327D7F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Title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</w:p>
    <w:p w14:paraId="334A6ED7" w14:textId="77777777" w:rsidR="00327D7F" w:rsidRPr="00FA417D" w:rsidRDefault="00327D7F" w:rsidP="00327D7F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Agency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Agency"/>
            <w:enabled/>
            <w:calcOnExit w:val="0"/>
            <w:textInput/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</w:p>
    <w:p w14:paraId="498B028D" w14:textId="77777777" w:rsidR="00327D7F" w:rsidRPr="00FA417D" w:rsidRDefault="00327D7F" w:rsidP="00327D7F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Street Address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Street"/>
            <w:enabled/>
            <w:calcOnExit w:val="0"/>
            <w:textInput/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</w:p>
    <w:p w14:paraId="74EDA9E5" w14:textId="57BD18B7" w:rsidR="00327D7F" w:rsidRPr="00FA417D" w:rsidRDefault="00327D7F" w:rsidP="00327D7F">
      <w:pPr>
        <w:pStyle w:val="BodyText"/>
        <w:tabs>
          <w:tab w:val="left" w:pos="2520"/>
          <w:tab w:val="left" w:pos="3600"/>
        </w:tabs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City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City"/>
            <w:enabled/>
            <w:calcOnExit w:val="0"/>
            <w:textInput/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r>
        <w:rPr>
          <w:rFonts w:ascii="Calibri" w:hAnsi="Calibri"/>
          <w:i w:val="0"/>
          <w:sz w:val="22"/>
          <w:szCs w:val="22"/>
        </w:rPr>
        <w:tab/>
        <w:t xml:space="preserve">State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State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  <w:r w:rsidRPr="00FA417D">
        <w:rPr>
          <w:rFonts w:ascii="Calibri" w:hAnsi="Calibri"/>
          <w:i w:val="0"/>
          <w:sz w:val="22"/>
          <w:szCs w:val="22"/>
        </w:rPr>
        <w:t xml:space="preserve"> </w:t>
      </w:r>
      <w:r>
        <w:rPr>
          <w:rFonts w:ascii="Calibri" w:hAnsi="Calibri"/>
          <w:i w:val="0"/>
          <w:sz w:val="22"/>
          <w:szCs w:val="22"/>
        </w:rPr>
        <w:tab/>
        <w:t xml:space="preserve">Zip </w:t>
      </w:r>
      <w:r w:rsidR="00DB3575">
        <w:rPr>
          <w:rFonts w:ascii="Calibri" w:hAnsi="Calibri"/>
          <w:i w:val="0"/>
          <w:sz w:val="22"/>
          <w:szCs w:val="22"/>
        </w:rPr>
        <w:t xml:space="preserve">Code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Zip"/>
            <w:enabled/>
            <w:calcOnExit w:val="0"/>
            <w:textInput/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</w:p>
    <w:p w14:paraId="5C9BABC1" w14:textId="77777777" w:rsidR="00327D7F" w:rsidRDefault="00327D7F" w:rsidP="00327D7F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Office Phone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OfficePhone"/>
            <w:enabled/>
            <w:calcOnExit w:val="0"/>
            <w:textInput>
              <w:type w:val="number"/>
              <w:format w:val="###-###-####"/>
            </w:textInput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</w:p>
    <w:p w14:paraId="5B18E4CD" w14:textId="77777777" w:rsidR="00327D7F" w:rsidRDefault="00327D7F" w:rsidP="00327D7F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Cell Phone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Cellphone"/>
            <w:enabled/>
            <w:calcOnExit w:val="0"/>
            <w:textInput/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</w:p>
    <w:p w14:paraId="650E7692" w14:textId="77777777" w:rsidR="00327D7F" w:rsidRPr="00FA417D" w:rsidRDefault="00327D7F" w:rsidP="00327D7F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Email Address 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instrText xml:space="preserve"> FORMTEXT </w:instrTex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separate"/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noProof/>
          <w:sz w:val="22"/>
          <w:szCs w:val="22"/>
          <w:u w:val="single"/>
        </w:rPr>
        <w:t> </w:t>
      </w:r>
      <w:r w:rsidRPr="00E50DBE">
        <w:rPr>
          <w:rFonts w:ascii="Times New Roman" w:hAnsi="Times New Roman"/>
          <w:i w:val="0"/>
          <w:sz w:val="22"/>
          <w:szCs w:val="22"/>
          <w:u w:val="single"/>
        </w:rPr>
        <w:fldChar w:fldCharType="end"/>
      </w:r>
    </w:p>
    <w:p w14:paraId="76E7A0AB" w14:textId="77777777" w:rsidR="00327D7F" w:rsidRPr="00FA417D" w:rsidRDefault="00327D7F" w:rsidP="00D856FD">
      <w:pPr>
        <w:pStyle w:val="BodyText"/>
        <w:spacing w:after="60"/>
        <w:ind w:left="360"/>
        <w:jc w:val="left"/>
        <w:rPr>
          <w:rFonts w:ascii="Calibri" w:hAnsi="Calibri"/>
          <w:i w:val="0"/>
          <w:sz w:val="22"/>
          <w:szCs w:val="22"/>
        </w:rPr>
      </w:pPr>
    </w:p>
    <w:p w14:paraId="2F0BB3F6" w14:textId="77777777" w:rsidR="001F48DA" w:rsidRPr="002E64B6" w:rsidRDefault="00692940" w:rsidP="008252CD">
      <w:pPr>
        <w:pStyle w:val="Contents"/>
        <w:pageBreakBefore/>
        <w:rPr>
          <w:rFonts w:ascii="Calibri" w:hAnsi="Calibri"/>
          <w:smallCaps w:val="0"/>
          <w:sz w:val="32"/>
          <w:szCs w:val="22"/>
        </w:rPr>
      </w:pPr>
      <w:bookmarkStart w:id="12" w:name="_Toc141515549"/>
      <w:bookmarkStart w:id="13" w:name="_Toc141523861"/>
      <w:r w:rsidRPr="002E64B6">
        <w:rPr>
          <w:rFonts w:ascii="Calibri" w:hAnsi="Calibri"/>
          <w:smallCaps w:val="0"/>
          <w:sz w:val="32"/>
          <w:szCs w:val="22"/>
        </w:rPr>
        <w:lastRenderedPageBreak/>
        <w:t>Table of C</w:t>
      </w:r>
      <w:r w:rsidR="001F48DA" w:rsidRPr="002E64B6">
        <w:rPr>
          <w:rFonts w:ascii="Calibri" w:hAnsi="Calibri"/>
          <w:smallCaps w:val="0"/>
          <w:sz w:val="32"/>
          <w:szCs w:val="22"/>
        </w:rPr>
        <w:t>ontents</w:t>
      </w:r>
      <w:bookmarkEnd w:id="12"/>
      <w:bookmarkEnd w:id="13"/>
    </w:p>
    <w:p w14:paraId="6F03B74F" w14:textId="77777777" w:rsidR="001F48DA" w:rsidRPr="004A2A6D" w:rsidRDefault="001F48DA" w:rsidP="004A2A6D">
      <w:pPr>
        <w:tabs>
          <w:tab w:val="right" w:leader="dot" w:pos="9360"/>
        </w:tabs>
        <w:spacing w:before="120" w:after="120"/>
        <w:ind w:left="360"/>
        <w:rPr>
          <w:rFonts w:ascii="Calibri" w:hAnsi="Calibri" w:cs="Arial"/>
          <w:b/>
          <w:color w:val="000080"/>
          <w:sz w:val="22"/>
          <w:szCs w:val="22"/>
        </w:rPr>
      </w:pPr>
      <w:r w:rsidRPr="00885368">
        <w:rPr>
          <w:rFonts w:ascii="Calibri" w:hAnsi="Calibri" w:cs="Arial"/>
          <w:b/>
          <w:color w:val="000080"/>
          <w:sz w:val="22"/>
          <w:szCs w:val="22"/>
        </w:rPr>
        <w:t>Administrative Handling Instructions</w:t>
      </w:r>
      <w:r w:rsidRPr="00885368">
        <w:rPr>
          <w:rFonts w:ascii="Calibri" w:hAnsi="Calibri" w:cs="Arial"/>
          <w:b/>
          <w:color w:val="000080"/>
          <w:sz w:val="22"/>
          <w:szCs w:val="22"/>
        </w:rPr>
        <w:tab/>
      </w:r>
      <w:r w:rsidRPr="004A2A6D">
        <w:rPr>
          <w:rFonts w:ascii="Calibri" w:hAnsi="Calibri" w:cs="Arial"/>
          <w:b/>
          <w:color w:val="000080"/>
          <w:sz w:val="22"/>
          <w:szCs w:val="22"/>
        </w:rPr>
        <w:t>2</w:t>
      </w:r>
    </w:p>
    <w:p w14:paraId="7C9C54D2" w14:textId="77777777" w:rsidR="001F48DA" w:rsidRPr="004A2A6D" w:rsidRDefault="004B3EA6" w:rsidP="004A2A6D">
      <w:pPr>
        <w:tabs>
          <w:tab w:val="right" w:leader="dot" w:pos="9360"/>
        </w:tabs>
        <w:spacing w:before="120" w:after="120"/>
        <w:ind w:left="360"/>
        <w:rPr>
          <w:rFonts w:ascii="Calibri" w:hAnsi="Calibri" w:cs="Arial"/>
          <w:b/>
          <w:color w:val="000080"/>
          <w:sz w:val="22"/>
          <w:szCs w:val="22"/>
        </w:rPr>
      </w:pPr>
      <w:r>
        <w:rPr>
          <w:rFonts w:ascii="Calibri" w:hAnsi="Calibri" w:cs="Arial"/>
          <w:b/>
          <w:color w:val="000080"/>
          <w:sz w:val="22"/>
          <w:szCs w:val="22"/>
        </w:rPr>
        <w:t xml:space="preserve">Table of </w:t>
      </w:r>
      <w:r w:rsidR="001F48DA" w:rsidRPr="00885368">
        <w:rPr>
          <w:rFonts w:ascii="Calibri" w:hAnsi="Calibri" w:cs="Arial"/>
          <w:b/>
          <w:color w:val="000080"/>
          <w:sz w:val="22"/>
          <w:szCs w:val="22"/>
        </w:rPr>
        <w:t>Contents</w:t>
      </w:r>
      <w:r w:rsidR="001F48DA" w:rsidRPr="00885368">
        <w:rPr>
          <w:rFonts w:ascii="Calibri" w:hAnsi="Calibri" w:cs="Arial"/>
          <w:b/>
          <w:color w:val="000080"/>
          <w:sz w:val="22"/>
          <w:szCs w:val="22"/>
        </w:rPr>
        <w:tab/>
      </w:r>
      <w:r w:rsidR="00721231" w:rsidRPr="00885368">
        <w:rPr>
          <w:rFonts w:ascii="Calibri" w:hAnsi="Calibri" w:cs="Arial"/>
          <w:b/>
          <w:color w:val="000080"/>
          <w:sz w:val="22"/>
          <w:szCs w:val="22"/>
        </w:rPr>
        <w:t>3</w:t>
      </w:r>
    </w:p>
    <w:p w14:paraId="146EF7B3" w14:textId="77777777" w:rsidR="001F48DA" w:rsidRPr="00885368" w:rsidRDefault="001F48DA" w:rsidP="004A2A6D">
      <w:pPr>
        <w:pStyle w:val="TOC1"/>
        <w:spacing w:before="120" w:after="120"/>
        <w:ind w:left="360"/>
        <w:rPr>
          <w:rFonts w:ascii="Calibri" w:hAnsi="Calibri"/>
          <w:color w:val="000080"/>
          <w:sz w:val="22"/>
          <w:szCs w:val="22"/>
        </w:rPr>
      </w:pPr>
      <w:r w:rsidRPr="00885368">
        <w:rPr>
          <w:rFonts w:ascii="Calibri" w:hAnsi="Calibri"/>
          <w:color w:val="000080"/>
          <w:sz w:val="22"/>
          <w:szCs w:val="22"/>
        </w:rPr>
        <w:t>Executive Summary</w:t>
      </w:r>
      <w:r w:rsidRPr="00885368">
        <w:rPr>
          <w:rFonts w:ascii="Calibri" w:hAnsi="Calibri"/>
          <w:color w:val="000080"/>
          <w:sz w:val="22"/>
          <w:szCs w:val="22"/>
        </w:rPr>
        <w:tab/>
      </w:r>
      <w:r w:rsidR="00721231" w:rsidRPr="00885368">
        <w:rPr>
          <w:rFonts w:ascii="Calibri" w:hAnsi="Calibri"/>
          <w:bCs w:val="0"/>
          <w:noProof w:val="0"/>
          <w:color w:val="000080"/>
          <w:sz w:val="22"/>
          <w:szCs w:val="22"/>
        </w:rPr>
        <w:t>4</w:t>
      </w:r>
    </w:p>
    <w:p w14:paraId="002147CD" w14:textId="77777777" w:rsidR="001F48DA" w:rsidRDefault="001F48DA" w:rsidP="004A2A6D">
      <w:pPr>
        <w:pStyle w:val="TOC1"/>
        <w:spacing w:before="120" w:after="120"/>
        <w:ind w:left="360"/>
        <w:rPr>
          <w:rFonts w:ascii="Calibri" w:hAnsi="Calibri"/>
          <w:bCs w:val="0"/>
          <w:noProof w:val="0"/>
          <w:color w:val="000080"/>
          <w:sz w:val="22"/>
          <w:szCs w:val="22"/>
        </w:rPr>
      </w:pPr>
      <w:r w:rsidRPr="00885368">
        <w:rPr>
          <w:rFonts w:ascii="Calibri" w:hAnsi="Calibri"/>
          <w:color w:val="000080"/>
          <w:sz w:val="22"/>
          <w:szCs w:val="22"/>
        </w:rPr>
        <w:t>Section 1: Event Overview</w:t>
      </w:r>
      <w:r w:rsidRPr="00885368">
        <w:rPr>
          <w:rFonts w:ascii="Calibri" w:hAnsi="Calibri"/>
          <w:color w:val="000080"/>
          <w:sz w:val="22"/>
          <w:szCs w:val="22"/>
        </w:rPr>
        <w:tab/>
      </w:r>
      <w:r w:rsidR="009120A8">
        <w:rPr>
          <w:rFonts w:ascii="Calibri" w:hAnsi="Calibri"/>
          <w:bCs w:val="0"/>
          <w:noProof w:val="0"/>
          <w:color w:val="000080"/>
          <w:sz w:val="22"/>
          <w:szCs w:val="22"/>
        </w:rPr>
        <w:t>7</w:t>
      </w:r>
    </w:p>
    <w:p w14:paraId="17CC38AD" w14:textId="77777777" w:rsidR="00121CD7" w:rsidRPr="00121CD7" w:rsidRDefault="00121CD7" w:rsidP="00FF47E3">
      <w:pPr>
        <w:numPr>
          <w:ilvl w:val="0"/>
          <w:numId w:val="30"/>
        </w:numPr>
        <w:spacing w:after="60"/>
        <w:rPr>
          <w:rFonts w:ascii="Calibri" w:hAnsi="Calibri"/>
          <w:sz w:val="22"/>
          <w:szCs w:val="22"/>
        </w:rPr>
      </w:pPr>
      <w:r w:rsidRPr="00121CD7">
        <w:rPr>
          <w:rFonts w:ascii="Calibri" w:hAnsi="Calibri"/>
          <w:sz w:val="22"/>
          <w:szCs w:val="22"/>
        </w:rPr>
        <w:t>Event Details</w:t>
      </w:r>
    </w:p>
    <w:p w14:paraId="10A6F6FB" w14:textId="77777777" w:rsidR="00121CD7" w:rsidRPr="00121CD7" w:rsidRDefault="008D2934" w:rsidP="00FF47E3">
      <w:pPr>
        <w:numPr>
          <w:ilvl w:val="0"/>
          <w:numId w:val="30"/>
        </w:numPr>
        <w:spacing w:after="60"/>
        <w:rPr>
          <w:rFonts w:ascii="Calibri" w:hAnsi="Calibri"/>
          <w:sz w:val="22"/>
          <w:szCs w:val="22"/>
        </w:rPr>
      </w:pPr>
      <w:r w:rsidRPr="00121CD7">
        <w:rPr>
          <w:rFonts w:ascii="Calibri" w:hAnsi="Calibri"/>
          <w:sz w:val="22"/>
          <w:szCs w:val="22"/>
        </w:rPr>
        <w:t xml:space="preserve">Significant Events Log </w:t>
      </w:r>
    </w:p>
    <w:p w14:paraId="705DAA84" w14:textId="77777777" w:rsidR="00121CD7" w:rsidRPr="00121CD7" w:rsidRDefault="008D2934" w:rsidP="00121CD7">
      <w:pPr>
        <w:numPr>
          <w:ilvl w:val="0"/>
          <w:numId w:val="30"/>
        </w:numPr>
      </w:pPr>
      <w:r>
        <w:rPr>
          <w:rFonts w:ascii="Calibri" w:hAnsi="Calibri"/>
          <w:sz w:val="22"/>
          <w:szCs w:val="22"/>
        </w:rPr>
        <w:t>S</w:t>
      </w:r>
      <w:r w:rsidRPr="00121CD7">
        <w:rPr>
          <w:rFonts w:ascii="Calibri" w:hAnsi="Calibri"/>
          <w:sz w:val="22"/>
          <w:szCs w:val="22"/>
        </w:rPr>
        <w:t>trengths and Areas for Improvement</w:t>
      </w:r>
    </w:p>
    <w:p w14:paraId="54638A36" w14:textId="77777777" w:rsidR="001F48DA" w:rsidRPr="00885368" w:rsidRDefault="001F48DA" w:rsidP="004A2A6D">
      <w:pPr>
        <w:pStyle w:val="TOC1"/>
        <w:spacing w:before="120" w:after="120"/>
        <w:ind w:left="360"/>
        <w:rPr>
          <w:rFonts w:ascii="Calibri" w:hAnsi="Calibri"/>
          <w:color w:val="000080"/>
          <w:sz w:val="22"/>
          <w:szCs w:val="22"/>
        </w:rPr>
      </w:pPr>
      <w:r w:rsidRPr="00885368">
        <w:rPr>
          <w:rFonts w:ascii="Calibri" w:hAnsi="Calibri"/>
          <w:color w:val="000080"/>
          <w:sz w:val="22"/>
          <w:szCs w:val="22"/>
        </w:rPr>
        <w:t>Section 2: Improvement Plan</w:t>
      </w:r>
      <w:r w:rsidRPr="00885368">
        <w:rPr>
          <w:rFonts w:ascii="Calibri" w:hAnsi="Calibri"/>
          <w:color w:val="000080"/>
          <w:sz w:val="22"/>
          <w:szCs w:val="22"/>
        </w:rPr>
        <w:tab/>
      </w:r>
      <w:r w:rsidR="000A263D">
        <w:rPr>
          <w:rFonts w:ascii="Calibri" w:hAnsi="Calibri"/>
          <w:bCs w:val="0"/>
          <w:noProof w:val="0"/>
          <w:color w:val="000080"/>
          <w:sz w:val="22"/>
          <w:szCs w:val="22"/>
        </w:rPr>
        <w:t>15</w:t>
      </w:r>
    </w:p>
    <w:p w14:paraId="09BA1A34" w14:textId="77777777" w:rsidR="001F48DA" w:rsidRDefault="001F48DA" w:rsidP="004A2A6D">
      <w:pPr>
        <w:tabs>
          <w:tab w:val="right" w:leader="dot" w:pos="9360"/>
        </w:tabs>
        <w:spacing w:before="120" w:after="600"/>
        <w:ind w:left="360"/>
        <w:rPr>
          <w:rFonts w:ascii="Calibri" w:hAnsi="Calibri" w:cs="Arial"/>
          <w:b/>
          <w:color w:val="000080"/>
          <w:sz w:val="22"/>
          <w:szCs w:val="22"/>
        </w:rPr>
      </w:pPr>
      <w:r w:rsidRPr="00885368">
        <w:rPr>
          <w:rFonts w:ascii="Calibri" w:hAnsi="Calibri" w:cs="Arial"/>
          <w:b/>
          <w:color w:val="000080"/>
          <w:sz w:val="22"/>
          <w:szCs w:val="22"/>
        </w:rPr>
        <w:t>Section 3: Conclusion</w:t>
      </w:r>
      <w:r w:rsidRPr="00885368">
        <w:rPr>
          <w:rFonts w:ascii="Calibri" w:hAnsi="Calibri" w:cs="Arial"/>
          <w:b/>
          <w:color w:val="000080"/>
          <w:sz w:val="22"/>
          <w:szCs w:val="22"/>
        </w:rPr>
        <w:tab/>
      </w:r>
      <w:r w:rsidR="000A263D">
        <w:rPr>
          <w:rFonts w:ascii="Calibri" w:hAnsi="Calibri" w:cs="Arial"/>
          <w:b/>
          <w:color w:val="000080"/>
          <w:sz w:val="22"/>
          <w:szCs w:val="22"/>
        </w:rPr>
        <w:t>17</w:t>
      </w:r>
    </w:p>
    <w:p w14:paraId="438BF589" w14:textId="77777777" w:rsidR="00FF47E3" w:rsidRPr="004746DE" w:rsidRDefault="00FF47E3" w:rsidP="0091317B">
      <w:pPr>
        <w:spacing w:before="100" w:beforeAutospacing="1" w:after="120"/>
        <w:ind w:left="360"/>
        <w:rPr>
          <w:rFonts w:ascii="Calibri" w:hAnsi="Calibri"/>
          <w:b/>
          <w:sz w:val="32"/>
          <w:szCs w:val="32"/>
        </w:rPr>
      </w:pPr>
      <w:r w:rsidRPr="004746DE">
        <w:rPr>
          <w:rFonts w:ascii="Calibri" w:hAnsi="Calibri"/>
          <w:b/>
          <w:sz w:val="32"/>
          <w:szCs w:val="32"/>
        </w:rPr>
        <w:t>NOTE:</w:t>
      </w:r>
    </w:p>
    <w:p w14:paraId="6B576EE5" w14:textId="610F6B68" w:rsidR="009F3640" w:rsidRDefault="009F3640" w:rsidP="0091317B">
      <w:pPr>
        <w:spacing w:before="100" w:beforeAutospacing="1" w:after="120"/>
        <w:ind w:left="360"/>
        <w:rPr>
          <w:rFonts w:ascii="Calibri" w:hAnsi="Calibri"/>
          <w:b/>
          <w:sz w:val="32"/>
          <w:szCs w:val="32"/>
          <w:u w:val="single"/>
        </w:rPr>
      </w:pPr>
      <w:r w:rsidRPr="004746DE">
        <w:rPr>
          <w:rFonts w:ascii="Calibri" w:hAnsi="Calibri"/>
          <w:b/>
          <w:sz w:val="32"/>
          <w:szCs w:val="32"/>
        </w:rPr>
        <w:t>Impo</w:t>
      </w:r>
      <w:r w:rsidR="00C50CE6" w:rsidRPr="004746DE">
        <w:rPr>
          <w:rFonts w:ascii="Calibri" w:hAnsi="Calibri"/>
          <w:b/>
          <w:sz w:val="32"/>
          <w:szCs w:val="32"/>
        </w:rPr>
        <w:t xml:space="preserve">rtant update for </w:t>
      </w:r>
      <w:r w:rsidR="00AF26E8">
        <w:rPr>
          <w:rFonts w:ascii="Calibri" w:hAnsi="Calibri"/>
          <w:b/>
          <w:sz w:val="32"/>
          <w:szCs w:val="32"/>
        </w:rPr>
        <w:t>Public Health Emergency Preparedness (</w:t>
      </w:r>
      <w:r w:rsidR="00C50CE6" w:rsidRPr="004746DE">
        <w:rPr>
          <w:rFonts w:ascii="Calibri" w:hAnsi="Calibri"/>
          <w:b/>
          <w:sz w:val="32"/>
          <w:szCs w:val="32"/>
        </w:rPr>
        <w:t>PHEP</w:t>
      </w:r>
      <w:r w:rsidR="00AF26E8">
        <w:rPr>
          <w:rFonts w:ascii="Calibri" w:hAnsi="Calibri"/>
          <w:b/>
          <w:sz w:val="32"/>
          <w:szCs w:val="32"/>
        </w:rPr>
        <w:t>)</w:t>
      </w:r>
      <w:r w:rsidR="00C50CE6" w:rsidRPr="004746DE">
        <w:rPr>
          <w:rFonts w:ascii="Calibri" w:hAnsi="Calibri"/>
          <w:b/>
          <w:sz w:val="32"/>
          <w:szCs w:val="32"/>
        </w:rPr>
        <w:t xml:space="preserve"> Budget Period </w:t>
      </w:r>
      <w:r w:rsidR="00985D3A">
        <w:rPr>
          <w:rFonts w:ascii="Calibri" w:hAnsi="Calibri"/>
          <w:b/>
          <w:sz w:val="32"/>
          <w:szCs w:val="32"/>
        </w:rPr>
        <w:t>1</w:t>
      </w:r>
      <w:r w:rsidR="00985D3A" w:rsidRPr="004746DE">
        <w:rPr>
          <w:rFonts w:ascii="Calibri" w:hAnsi="Calibri"/>
          <w:b/>
          <w:sz w:val="32"/>
          <w:szCs w:val="32"/>
        </w:rPr>
        <w:t xml:space="preserve"> </w:t>
      </w:r>
      <w:r w:rsidR="00C50CE6" w:rsidRPr="004746DE">
        <w:rPr>
          <w:rFonts w:ascii="Calibri" w:hAnsi="Calibri"/>
          <w:b/>
          <w:sz w:val="32"/>
          <w:szCs w:val="32"/>
        </w:rPr>
        <w:t>(</w:t>
      </w:r>
      <w:r w:rsidR="00985D3A" w:rsidRPr="00817373">
        <w:rPr>
          <w:rFonts w:ascii="Calibri" w:hAnsi="Calibri"/>
          <w:b/>
          <w:sz w:val="32"/>
          <w:szCs w:val="32"/>
        </w:rPr>
        <w:t>BP1</w:t>
      </w:r>
      <w:r w:rsidR="00C50CE6" w:rsidRPr="004746DE">
        <w:rPr>
          <w:rFonts w:ascii="Calibri" w:hAnsi="Calibri"/>
          <w:b/>
          <w:sz w:val="32"/>
          <w:szCs w:val="32"/>
        </w:rPr>
        <w:t>)</w:t>
      </w:r>
      <w:r w:rsidR="00AF26E8">
        <w:rPr>
          <w:rFonts w:ascii="Calibri" w:hAnsi="Calibri"/>
          <w:b/>
          <w:sz w:val="32"/>
          <w:szCs w:val="32"/>
        </w:rPr>
        <w:t xml:space="preserve"> (7/1/</w:t>
      </w:r>
      <w:r w:rsidR="006F53A1">
        <w:rPr>
          <w:rFonts w:ascii="Calibri" w:hAnsi="Calibri"/>
          <w:b/>
          <w:sz w:val="32"/>
          <w:szCs w:val="32"/>
        </w:rPr>
        <w:t xml:space="preserve">2024 </w:t>
      </w:r>
      <w:r w:rsidR="00AF26E8">
        <w:rPr>
          <w:rFonts w:ascii="Calibri" w:hAnsi="Calibri"/>
          <w:b/>
          <w:sz w:val="32"/>
          <w:szCs w:val="32"/>
        </w:rPr>
        <w:t>– 6/30/</w:t>
      </w:r>
      <w:r w:rsidR="006F53A1">
        <w:rPr>
          <w:rFonts w:ascii="Calibri" w:hAnsi="Calibri"/>
          <w:b/>
          <w:sz w:val="32"/>
          <w:szCs w:val="32"/>
        </w:rPr>
        <w:t>2025</w:t>
      </w:r>
      <w:r w:rsidR="00AF26E8">
        <w:rPr>
          <w:rFonts w:ascii="Calibri" w:hAnsi="Calibri"/>
          <w:b/>
          <w:sz w:val="32"/>
          <w:szCs w:val="32"/>
        </w:rPr>
        <w:t>)</w:t>
      </w:r>
    </w:p>
    <w:p w14:paraId="14463723" w14:textId="77777777" w:rsidR="009D00F9" w:rsidRPr="004746DE" w:rsidRDefault="0091317B" w:rsidP="00FF47E3">
      <w:pPr>
        <w:spacing w:after="240"/>
        <w:ind w:left="360"/>
        <w:rPr>
          <w:rFonts w:ascii="Calibri" w:hAnsi="Calibri"/>
          <w:sz w:val="22"/>
          <w:szCs w:val="22"/>
        </w:rPr>
      </w:pPr>
      <w:r w:rsidRPr="004746DE">
        <w:rPr>
          <w:rFonts w:ascii="Calibri" w:hAnsi="Calibri"/>
          <w:sz w:val="22"/>
          <w:szCs w:val="22"/>
        </w:rPr>
        <w:t>P</w:t>
      </w:r>
      <w:r w:rsidR="009D00F9" w:rsidRPr="004746DE">
        <w:rPr>
          <w:rFonts w:ascii="Calibri" w:hAnsi="Calibri"/>
          <w:sz w:val="22"/>
          <w:szCs w:val="22"/>
        </w:rPr>
        <w:t xml:space="preserve">rovide the number of doses ordered and the number of doses administered in the vaccine table section(s) below. </w:t>
      </w:r>
    </w:p>
    <w:p w14:paraId="64BDFB93" w14:textId="067FE2D9" w:rsidR="001E6C1E" w:rsidRPr="004746DE" w:rsidRDefault="009D00F9" w:rsidP="00FF47E3">
      <w:pPr>
        <w:spacing w:after="240"/>
        <w:ind w:left="360"/>
        <w:rPr>
          <w:rFonts w:ascii="Calibri" w:hAnsi="Calibri"/>
          <w:sz w:val="22"/>
          <w:szCs w:val="22"/>
        </w:rPr>
      </w:pPr>
      <w:r w:rsidRPr="004746DE">
        <w:rPr>
          <w:rFonts w:ascii="Calibri" w:hAnsi="Calibri"/>
          <w:sz w:val="22"/>
          <w:szCs w:val="22"/>
        </w:rPr>
        <w:t xml:space="preserve">The </w:t>
      </w:r>
      <w:r w:rsidR="006F53A1">
        <w:rPr>
          <w:rFonts w:ascii="Calibri" w:hAnsi="Calibri"/>
          <w:sz w:val="22"/>
          <w:szCs w:val="22"/>
        </w:rPr>
        <w:t>2024–2025</w:t>
      </w:r>
      <w:r w:rsidRPr="004746DE">
        <w:rPr>
          <w:rFonts w:ascii="Calibri" w:hAnsi="Calibri"/>
          <w:sz w:val="22"/>
          <w:szCs w:val="22"/>
        </w:rPr>
        <w:t xml:space="preserve"> campaign (and supporting DHS exercise templates) incorporates multiple reporting periods with </w:t>
      </w:r>
      <w:r w:rsidR="009F3640" w:rsidRPr="004746DE">
        <w:rPr>
          <w:rFonts w:ascii="Calibri" w:hAnsi="Calibri"/>
          <w:b/>
          <w:sz w:val="22"/>
          <w:szCs w:val="22"/>
        </w:rPr>
        <w:t>influenza</w:t>
      </w:r>
      <w:r w:rsidR="006F53A1">
        <w:rPr>
          <w:rFonts w:ascii="Calibri" w:hAnsi="Calibri"/>
          <w:b/>
          <w:sz w:val="22"/>
          <w:szCs w:val="22"/>
        </w:rPr>
        <w:t xml:space="preserve"> and/or Tdap</w:t>
      </w:r>
      <w:r w:rsidRPr="004746DE">
        <w:rPr>
          <w:rFonts w:ascii="Calibri" w:hAnsi="Calibri"/>
          <w:sz w:val="22"/>
          <w:szCs w:val="22"/>
        </w:rPr>
        <w:t xml:space="preserve"> vaccine. </w:t>
      </w:r>
      <w:r w:rsidR="006F53A1">
        <w:rPr>
          <w:rFonts w:ascii="Calibri" w:hAnsi="Calibri"/>
          <w:sz w:val="22"/>
          <w:szCs w:val="22"/>
        </w:rPr>
        <w:t>2024–2025</w:t>
      </w:r>
      <w:r w:rsidR="001E6C1E" w:rsidRPr="004746DE">
        <w:rPr>
          <w:rFonts w:ascii="Calibri" w:hAnsi="Calibri"/>
          <w:sz w:val="22"/>
          <w:szCs w:val="22"/>
        </w:rPr>
        <w:t xml:space="preserve"> may include 1-</w:t>
      </w:r>
      <w:r w:rsidR="009E4606" w:rsidRPr="004746DE">
        <w:rPr>
          <w:rFonts w:ascii="Calibri" w:hAnsi="Calibri"/>
          <w:sz w:val="22"/>
          <w:szCs w:val="22"/>
        </w:rPr>
        <w:t xml:space="preserve">2 </w:t>
      </w:r>
      <w:r w:rsidR="001E6C1E" w:rsidRPr="004746DE">
        <w:rPr>
          <w:rFonts w:ascii="Calibri" w:hAnsi="Calibri"/>
          <w:sz w:val="22"/>
          <w:szCs w:val="22"/>
        </w:rPr>
        <w:t xml:space="preserve">dispensing campaign phases </w:t>
      </w:r>
      <w:r w:rsidR="0044578A" w:rsidRPr="004746DE">
        <w:rPr>
          <w:rFonts w:ascii="Calibri" w:hAnsi="Calibri"/>
          <w:sz w:val="22"/>
          <w:szCs w:val="22"/>
        </w:rPr>
        <w:t xml:space="preserve">over multiple </w:t>
      </w:r>
      <w:r w:rsidR="003A2B13" w:rsidRPr="004746DE">
        <w:rPr>
          <w:rFonts w:ascii="Calibri" w:hAnsi="Calibri"/>
          <w:sz w:val="22"/>
          <w:szCs w:val="22"/>
        </w:rPr>
        <w:t xml:space="preserve">30-day </w:t>
      </w:r>
      <w:r w:rsidR="001E6C1E" w:rsidRPr="004746DE">
        <w:rPr>
          <w:rFonts w:ascii="Calibri" w:hAnsi="Calibri"/>
          <w:sz w:val="22"/>
          <w:szCs w:val="22"/>
        </w:rPr>
        <w:t>reporting periods</w:t>
      </w:r>
      <w:r w:rsidR="0091317B" w:rsidRPr="004746DE">
        <w:rPr>
          <w:rFonts w:ascii="Calibri" w:hAnsi="Calibri"/>
          <w:sz w:val="22"/>
          <w:szCs w:val="22"/>
        </w:rPr>
        <w:t>.</w:t>
      </w:r>
      <w:r w:rsidR="001E6C1E" w:rsidRPr="004746DE">
        <w:rPr>
          <w:rFonts w:ascii="Calibri" w:hAnsi="Calibri"/>
          <w:sz w:val="22"/>
          <w:szCs w:val="22"/>
        </w:rPr>
        <w:t xml:space="preserve"> </w:t>
      </w:r>
      <w:r w:rsidR="0044578A" w:rsidRPr="004746DE">
        <w:rPr>
          <w:rFonts w:ascii="Calibri" w:hAnsi="Calibri"/>
          <w:sz w:val="22"/>
          <w:szCs w:val="22"/>
        </w:rPr>
        <w:t>The most relevant a</w:t>
      </w:r>
      <w:r w:rsidR="001E6C1E" w:rsidRPr="004746DE">
        <w:rPr>
          <w:rFonts w:ascii="Calibri" w:hAnsi="Calibri"/>
          <w:sz w:val="22"/>
          <w:szCs w:val="22"/>
        </w:rPr>
        <w:t>ctivity</w:t>
      </w:r>
      <w:r w:rsidR="00BC4F11" w:rsidRPr="004746DE">
        <w:rPr>
          <w:rFonts w:ascii="Calibri" w:hAnsi="Calibri"/>
          <w:sz w:val="22"/>
          <w:szCs w:val="22"/>
        </w:rPr>
        <w:t xml:space="preserve"> should </w:t>
      </w:r>
      <w:r w:rsidR="001E6C1E" w:rsidRPr="004746DE">
        <w:rPr>
          <w:rFonts w:ascii="Calibri" w:hAnsi="Calibri"/>
          <w:sz w:val="22"/>
          <w:szCs w:val="22"/>
        </w:rPr>
        <w:t xml:space="preserve">be captured and integrated into this </w:t>
      </w:r>
      <w:r w:rsidR="006F53A1">
        <w:rPr>
          <w:rFonts w:ascii="Calibri" w:hAnsi="Calibri"/>
          <w:sz w:val="22"/>
          <w:szCs w:val="22"/>
        </w:rPr>
        <w:t>2024–2025</w:t>
      </w:r>
      <w:r w:rsidR="00A0608A" w:rsidRPr="004746DE">
        <w:rPr>
          <w:rFonts w:ascii="Calibri" w:hAnsi="Calibri"/>
          <w:sz w:val="22"/>
          <w:szCs w:val="22"/>
        </w:rPr>
        <w:t xml:space="preserve"> </w:t>
      </w:r>
      <w:r w:rsidR="00FA1682" w:rsidRPr="004746DE">
        <w:rPr>
          <w:rFonts w:ascii="Calibri" w:hAnsi="Calibri"/>
          <w:sz w:val="22"/>
          <w:szCs w:val="22"/>
        </w:rPr>
        <w:t>(</w:t>
      </w:r>
      <w:r w:rsidR="00B72782" w:rsidRPr="004746DE">
        <w:rPr>
          <w:rFonts w:ascii="Calibri" w:hAnsi="Calibri"/>
          <w:sz w:val="22"/>
          <w:szCs w:val="22"/>
        </w:rPr>
        <w:t xml:space="preserve">PHEP </w:t>
      </w:r>
      <w:r w:rsidR="00985D3A">
        <w:rPr>
          <w:rFonts w:ascii="Calibri" w:hAnsi="Calibri"/>
          <w:sz w:val="22"/>
          <w:szCs w:val="22"/>
        </w:rPr>
        <w:t>BP1</w:t>
      </w:r>
      <w:r w:rsidR="00FA1682" w:rsidRPr="004746DE">
        <w:rPr>
          <w:rFonts w:ascii="Calibri" w:hAnsi="Calibri"/>
          <w:sz w:val="22"/>
          <w:szCs w:val="22"/>
        </w:rPr>
        <w:t>)</w:t>
      </w:r>
      <w:r w:rsidR="001E6C1E" w:rsidRPr="004746DE">
        <w:rPr>
          <w:rFonts w:ascii="Calibri" w:hAnsi="Calibri"/>
          <w:sz w:val="22"/>
          <w:szCs w:val="22"/>
        </w:rPr>
        <w:t xml:space="preserve"> Immunization Program </w:t>
      </w:r>
      <w:r w:rsidR="00752FE3">
        <w:rPr>
          <w:rFonts w:ascii="Calibri" w:hAnsi="Calibri"/>
          <w:sz w:val="22"/>
          <w:szCs w:val="22"/>
        </w:rPr>
        <w:t>Full-scale</w:t>
      </w:r>
      <w:r w:rsidR="001E6C1E" w:rsidRPr="004746DE">
        <w:rPr>
          <w:rFonts w:ascii="Calibri" w:hAnsi="Calibri"/>
          <w:sz w:val="22"/>
          <w:szCs w:val="22"/>
        </w:rPr>
        <w:t xml:space="preserve"> Exercise After-Action Report/Improvement Plan (AAR/IP). </w:t>
      </w:r>
    </w:p>
    <w:p w14:paraId="676929A4" w14:textId="375F7357" w:rsidR="00B11975" w:rsidRPr="004746DE" w:rsidRDefault="00B11975" w:rsidP="00FF47E3">
      <w:pPr>
        <w:spacing w:after="120"/>
        <w:ind w:left="360"/>
        <w:rPr>
          <w:rFonts w:ascii="Calibri" w:hAnsi="Calibri"/>
          <w:sz w:val="22"/>
          <w:szCs w:val="22"/>
        </w:rPr>
      </w:pPr>
      <w:r w:rsidRPr="004746DE">
        <w:rPr>
          <w:rFonts w:ascii="Calibri" w:hAnsi="Calibri"/>
          <w:sz w:val="22"/>
          <w:szCs w:val="22"/>
        </w:rPr>
        <w:t>For mass clinic exercises you are exempt from collecting a</w:t>
      </w:r>
      <w:r w:rsidR="0091317B" w:rsidRPr="004746DE">
        <w:rPr>
          <w:rFonts w:ascii="Calibri" w:hAnsi="Calibri"/>
          <w:sz w:val="22"/>
          <w:szCs w:val="22"/>
        </w:rPr>
        <w:t>nd documenting VFC eligibility.</w:t>
      </w:r>
      <w:r w:rsidRPr="004746DE">
        <w:rPr>
          <w:rFonts w:ascii="Calibri" w:hAnsi="Calibri"/>
          <w:sz w:val="22"/>
          <w:szCs w:val="22"/>
        </w:rPr>
        <w:t xml:space="preserve"> You are required to collect and document all other required information such as: manufacturer, lot #, expiration date, site </w:t>
      </w:r>
      <w:r w:rsidR="00C60427" w:rsidRPr="004746DE">
        <w:rPr>
          <w:rFonts w:ascii="Calibri" w:hAnsi="Calibri"/>
          <w:sz w:val="22"/>
          <w:szCs w:val="22"/>
        </w:rPr>
        <w:t xml:space="preserve">name and address </w:t>
      </w:r>
      <w:r w:rsidRPr="004746DE">
        <w:rPr>
          <w:rFonts w:ascii="Calibri" w:hAnsi="Calibri"/>
          <w:sz w:val="22"/>
          <w:szCs w:val="22"/>
        </w:rPr>
        <w:t xml:space="preserve">of </w:t>
      </w:r>
      <w:r w:rsidR="00C60427" w:rsidRPr="004746DE">
        <w:rPr>
          <w:rFonts w:ascii="Calibri" w:hAnsi="Calibri"/>
          <w:sz w:val="22"/>
          <w:szCs w:val="22"/>
        </w:rPr>
        <w:t>vaccine clinic</w:t>
      </w:r>
      <w:r w:rsidRPr="004746DE">
        <w:rPr>
          <w:rFonts w:ascii="Calibri" w:hAnsi="Calibri"/>
          <w:sz w:val="22"/>
          <w:szCs w:val="22"/>
        </w:rPr>
        <w:t>, name</w:t>
      </w:r>
      <w:r w:rsidR="00CC28A8">
        <w:rPr>
          <w:rFonts w:ascii="Calibri" w:hAnsi="Calibri"/>
          <w:sz w:val="22"/>
          <w:szCs w:val="22"/>
        </w:rPr>
        <w:t>,</w:t>
      </w:r>
      <w:r w:rsidRPr="004746DE">
        <w:rPr>
          <w:rFonts w:ascii="Calibri" w:hAnsi="Calibri"/>
          <w:sz w:val="22"/>
          <w:szCs w:val="22"/>
        </w:rPr>
        <w:t xml:space="preserve"> and title of vaccinator</w:t>
      </w:r>
      <w:r w:rsidR="00C60427" w:rsidRPr="004746DE">
        <w:rPr>
          <w:rFonts w:ascii="Calibri" w:hAnsi="Calibri"/>
          <w:sz w:val="22"/>
          <w:szCs w:val="22"/>
        </w:rPr>
        <w:t xml:space="preserve">. </w:t>
      </w:r>
    </w:p>
    <w:p w14:paraId="486F605B" w14:textId="77777777" w:rsidR="00584E82" w:rsidRDefault="001F48DA" w:rsidP="00B01BD0">
      <w:pPr>
        <w:pStyle w:val="Contents"/>
        <w:spacing w:after="120"/>
        <w:jc w:val="left"/>
        <w:rPr>
          <w:rFonts w:ascii="Calibri" w:hAnsi="Calibri"/>
          <w:color w:val="auto"/>
          <w:sz w:val="22"/>
          <w:szCs w:val="22"/>
        </w:rPr>
      </w:pPr>
      <w:r w:rsidRPr="00885368">
        <w:rPr>
          <w:rFonts w:ascii="Calibri" w:hAnsi="Calibri"/>
          <w:color w:val="auto"/>
          <w:sz w:val="22"/>
          <w:szCs w:val="22"/>
          <w:highlight w:val="yellow"/>
        </w:rPr>
        <w:br w:type="page"/>
      </w:r>
      <w:r w:rsidR="00584E82" w:rsidRPr="00584E82">
        <w:rPr>
          <w:rFonts w:ascii="Calibri" w:hAnsi="Calibri"/>
          <w:smallCaps w:val="0"/>
          <w:color w:val="4F81BD"/>
          <w:sz w:val="32"/>
          <w:szCs w:val="22"/>
        </w:rPr>
        <w:lastRenderedPageBreak/>
        <w:t xml:space="preserve">The following criterion applies to the </w:t>
      </w:r>
      <w:r w:rsidR="00584E82" w:rsidRPr="004746DE">
        <w:rPr>
          <w:rFonts w:ascii="Calibri" w:hAnsi="Calibri"/>
          <w:i/>
          <w:smallCaps w:val="0"/>
          <w:color w:val="4F81BD"/>
          <w:sz w:val="32"/>
          <w:szCs w:val="22"/>
        </w:rPr>
        <w:t>initial</w:t>
      </w:r>
      <w:r w:rsidR="00584E82">
        <w:rPr>
          <w:rFonts w:ascii="Calibri" w:hAnsi="Calibri"/>
          <w:smallCaps w:val="0"/>
          <w:color w:val="4F81BD"/>
          <w:sz w:val="32"/>
          <w:szCs w:val="22"/>
        </w:rPr>
        <w:t xml:space="preserve"> </w:t>
      </w:r>
      <w:r w:rsidR="00584E82" w:rsidRPr="00584E82">
        <w:rPr>
          <w:rFonts w:ascii="Calibri" w:hAnsi="Calibri"/>
          <w:smallCaps w:val="0"/>
          <w:color w:val="4F81BD"/>
          <w:sz w:val="32"/>
          <w:szCs w:val="22"/>
        </w:rPr>
        <w:t>dispensing event</w:t>
      </w:r>
      <w:r w:rsidR="00584E82">
        <w:rPr>
          <w:rFonts w:ascii="Calibri" w:hAnsi="Calibri"/>
          <w:smallCaps w:val="0"/>
          <w:color w:val="4F81BD"/>
          <w:sz w:val="32"/>
          <w:szCs w:val="22"/>
        </w:rPr>
        <w:t xml:space="preserve"> only!</w:t>
      </w:r>
    </w:p>
    <w:p w14:paraId="73D04C7C" w14:textId="77777777" w:rsidR="00423063" w:rsidRPr="00584E82" w:rsidRDefault="002E64B6" w:rsidP="00B01BD0">
      <w:pPr>
        <w:pStyle w:val="Contents"/>
        <w:spacing w:after="120"/>
        <w:jc w:val="left"/>
        <w:rPr>
          <w:rFonts w:ascii="Calibri" w:hAnsi="Calibri"/>
          <w:smallCaps w:val="0"/>
          <w:color w:val="4F81BD"/>
          <w:sz w:val="32"/>
          <w:szCs w:val="22"/>
        </w:rPr>
      </w:pPr>
      <w:r w:rsidRPr="00584E82">
        <w:rPr>
          <w:rFonts w:ascii="Calibri" w:hAnsi="Calibri"/>
          <w:smallCaps w:val="0"/>
          <w:color w:val="4F81BD"/>
          <w:sz w:val="32"/>
          <w:szCs w:val="22"/>
        </w:rPr>
        <w:t>Executive Summary</w:t>
      </w:r>
      <w:r w:rsidR="00982EB8" w:rsidRPr="00584E82">
        <w:rPr>
          <w:rFonts w:ascii="Calibri" w:hAnsi="Calibri"/>
          <w:smallCaps w:val="0"/>
          <w:color w:val="4F81BD"/>
          <w:sz w:val="32"/>
          <w:szCs w:val="22"/>
        </w:rPr>
        <w:t xml:space="preserve"> </w:t>
      </w:r>
    </w:p>
    <w:p w14:paraId="1913318D" w14:textId="77777777" w:rsidR="00BB2810" w:rsidRDefault="001E6C1E" w:rsidP="00BB2810">
      <w:pPr>
        <w:pStyle w:val="Contents"/>
        <w:spacing w:before="120" w:after="120"/>
        <w:jc w:val="left"/>
        <w:rPr>
          <w:rFonts w:ascii="Calibri" w:hAnsi="Calibri"/>
          <w:b w:val="0"/>
          <w:sz w:val="22"/>
          <w:szCs w:val="22"/>
        </w:rPr>
      </w:pPr>
      <w:r w:rsidRPr="00B01BD0">
        <w:rPr>
          <w:rFonts w:ascii="Calibri" w:hAnsi="Calibri"/>
          <w:b w:val="0"/>
          <w:caps/>
          <w:smallCaps w:val="0"/>
          <w:sz w:val="22"/>
          <w:szCs w:val="22"/>
        </w:rPr>
        <w:t xml:space="preserve">Include an overview of the event and include any major issues encountered and responded to as a result of this </w:t>
      </w:r>
      <w:r w:rsidR="00584E82" w:rsidRPr="00B01BD0">
        <w:rPr>
          <w:rFonts w:ascii="Calibri" w:hAnsi="Calibri"/>
          <w:b w:val="0"/>
          <w:caps/>
          <w:smallCaps w:val="0"/>
          <w:sz w:val="22"/>
          <w:szCs w:val="22"/>
        </w:rPr>
        <w:t xml:space="preserve">INITIAL </w:t>
      </w:r>
      <w:r w:rsidRPr="00B01BD0">
        <w:rPr>
          <w:rFonts w:ascii="Calibri" w:hAnsi="Calibri"/>
          <w:b w:val="0"/>
          <w:caps/>
          <w:smallCaps w:val="0"/>
          <w:sz w:val="22"/>
          <w:szCs w:val="22"/>
        </w:rPr>
        <w:t>vaccine distribution exercise.</w:t>
      </w:r>
      <w:r w:rsidR="00BB2810" w:rsidRPr="00BB2810">
        <w:rPr>
          <w:rFonts w:ascii="Calibri" w:hAnsi="Calibri"/>
          <w:b w:val="0"/>
          <w:sz w:val="22"/>
          <w:szCs w:val="22"/>
        </w:rPr>
        <w:t xml:space="preserve"> </w:t>
      </w:r>
    </w:p>
    <w:p w14:paraId="1060B57C" w14:textId="77777777" w:rsidR="00BB2810" w:rsidRPr="00BB2810" w:rsidRDefault="00BB2810" w:rsidP="00BB2810">
      <w:pPr>
        <w:rPr>
          <w:rFonts w:ascii="Times New Roman" w:hAnsi="Times New Roman"/>
        </w:rPr>
      </w:pPr>
      <w:r w:rsidRPr="00BB2810">
        <w:rPr>
          <w:rFonts w:ascii="Times New Roman" w:hAnsi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2810">
        <w:rPr>
          <w:rFonts w:ascii="Times New Roman" w:hAnsi="Times New Roman"/>
          <w:sz w:val="22"/>
        </w:rPr>
        <w:instrText xml:space="preserve"> FORMTEXT </w:instrText>
      </w:r>
      <w:r w:rsidRPr="00BB2810">
        <w:rPr>
          <w:rFonts w:ascii="Times New Roman" w:hAnsi="Times New Roman"/>
          <w:sz w:val="22"/>
        </w:rPr>
      </w:r>
      <w:r w:rsidRPr="00BB2810">
        <w:rPr>
          <w:rFonts w:ascii="Times New Roman" w:hAnsi="Times New Roman"/>
          <w:sz w:val="22"/>
        </w:rPr>
        <w:fldChar w:fldCharType="separate"/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sz w:val="22"/>
        </w:rPr>
        <w:fldChar w:fldCharType="end"/>
      </w:r>
    </w:p>
    <w:p w14:paraId="691EFF8E" w14:textId="77777777" w:rsidR="00FF47E3" w:rsidRDefault="007D74F1" w:rsidP="00BB2810">
      <w:pPr>
        <w:pStyle w:val="Contents"/>
        <w:spacing w:before="120" w:after="120"/>
        <w:jc w:val="left"/>
        <w:rPr>
          <w:rFonts w:ascii="Calibri" w:hAnsi="Calibri"/>
          <w:b w:val="0"/>
          <w:sz w:val="22"/>
          <w:szCs w:val="22"/>
        </w:rPr>
      </w:pPr>
      <w:r w:rsidRPr="002504F5">
        <w:rPr>
          <w:rFonts w:ascii="Calibri" w:hAnsi="Calibri"/>
          <w:sz w:val="22"/>
          <w:szCs w:val="22"/>
        </w:rPr>
        <w:t>(THIS SHOULD BE WRITTEN AS IF IT IS THE ONLY PART OF THE DOCUMENT THAT WILL BE READ)</w:t>
      </w:r>
      <w:r w:rsidR="009D6C01">
        <w:rPr>
          <w:rFonts w:ascii="Calibri" w:hAnsi="Calibri"/>
          <w:sz w:val="22"/>
          <w:szCs w:val="22"/>
        </w:rPr>
        <w:t>.</w:t>
      </w:r>
    </w:p>
    <w:p w14:paraId="653EDC8D" w14:textId="34F6187B" w:rsidR="001F48DA" w:rsidRPr="00600E50" w:rsidRDefault="007E3A5C" w:rsidP="00B01BD0">
      <w:pPr>
        <w:numPr>
          <w:ilvl w:val="0"/>
          <w:numId w:val="32"/>
        </w:numPr>
        <w:spacing w:after="120"/>
        <w:ind w:left="720"/>
        <w:rPr>
          <w:rFonts w:ascii="Calibri" w:hAnsi="Calibri"/>
          <w:b/>
          <w:color w:val="4F81BD"/>
          <w:sz w:val="28"/>
          <w:szCs w:val="22"/>
        </w:rPr>
      </w:pPr>
      <w:r w:rsidRPr="00600E50">
        <w:rPr>
          <w:rFonts w:ascii="Calibri" w:hAnsi="Calibri"/>
          <w:b/>
          <w:color w:val="4F81BD"/>
          <w:sz w:val="28"/>
          <w:szCs w:val="22"/>
        </w:rPr>
        <w:t>M</w:t>
      </w:r>
      <w:r w:rsidR="001F48DA" w:rsidRPr="00600E50">
        <w:rPr>
          <w:rFonts w:ascii="Calibri" w:hAnsi="Calibri"/>
          <w:b/>
          <w:color w:val="4F81BD"/>
          <w:sz w:val="28"/>
          <w:szCs w:val="22"/>
        </w:rPr>
        <w:t>ajor Strengths</w:t>
      </w:r>
    </w:p>
    <w:p w14:paraId="379FF1A1" w14:textId="77777777" w:rsidR="001F48DA" w:rsidRPr="00885368" w:rsidRDefault="001F48DA" w:rsidP="00B01BD0">
      <w:pPr>
        <w:spacing w:after="120"/>
        <w:ind w:firstLine="360"/>
        <w:rPr>
          <w:rFonts w:ascii="Calibri" w:hAnsi="Calibri"/>
          <w:sz w:val="22"/>
          <w:szCs w:val="22"/>
        </w:rPr>
      </w:pPr>
      <w:r w:rsidRPr="00885368">
        <w:rPr>
          <w:rFonts w:ascii="Calibri" w:hAnsi="Calibri"/>
          <w:sz w:val="22"/>
          <w:szCs w:val="22"/>
        </w:rPr>
        <w:t>The major strengths identified during this</w:t>
      </w:r>
      <w:r w:rsidR="004B7833">
        <w:rPr>
          <w:rFonts w:ascii="Calibri" w:hAnsi="Calibri"/>
          <w:sz w:val="22"/>
          <w:szCs w:val="22"/>
        </w:rPr>
        <w:t xml:space="preserve"> vaccination campaign a</w:t>
      </w:r>
      <w:r w:rsidRPr="00885368">
        <w:rPr>
          <w:rFonts w:ascii="Calibri" w:hAnsi="Calibri"/>
          <w:sz w:val="22"/>
          <w:szCs w:val="22"/>
        </w:rPr>
        <w:t>re as follows:</w:t>
      </w:r>
    </w:p>
    <w:p w14:paraId="0E057041" w14:textId="77777777" w:rsidR="001F48DA" w:rsidRDefault="004B3EA6" w:rsidP="00B01BD0">
      <w:pPr>
        <w:numPr>
          <w:ilvl w:val="0"/>
          <w:numId w:val="20"/>
        </w:numPr>
        <w:spacing w:after="120"/>
        <w:rPr>
          <w:rFonts w:ascii="Calibri" w:hAnsi="Calibri"/>
          <w:sz w:val="22"/>
          <w:szCs w:val="22"/>
        </w:rPr>
      </w:pPr>
      <w:r w:rsidRPr="004B7833">
        <w:rPr>
          <w:rFonts w:ascii="Calibri" w:hAnsi="Calibri"/>
          <w:sz w:val="22"/>
          <w:szCs w:val="22"/>
        </w:rPr>
        <w:t>List</w:t>
      </w:r>
      <w:r w:rsidR="004722E9" w:rsidRPr="004B7833">
        <w:rPr>
          <w:rFonts w:ascii="Calibri" w:hAnsi="Calibri"/>
          <w:sz w:val="22"/>
          <w:szCs w:val="22"/>
        </w:rPr>
        <w:t xml:space="preserve"> and describe</w:t>
      </w:r>
      <w:r w:rsidRPr="004B7833">
        <w:rPr>
          <w:rFonts w:ascii="Calibri" w:hAnsi="Calibri"/>
          <w:sz w:val="22"/>
          <w:szCs w:val="22"/>
        </w:rPr>
        <w:t xml:space="preserve"> </w:t>
      </w:r>
      <w:r w:rsidR="004722E9" w:rsidRPr="004B7833">
        <w:rPr>
          <w:rFonts w:ascii="Calibri" w:hAnsi="Calibri"/>
          <w:sz w:val="22"/>
          <w:szCs w:val="22"/>
        </w:rPr>
        <w:t>major strength #1</w:t>
      </w:r>
    </w:p>
    <w:p w14:paraId="01B01B06" w14:textId="77777777" w:rsidR="009A741E" w:rsidRPr="0091317B" w:rsidRDefault="009A741E" w:rsidP="009A741E">
      <w:pPr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  <w:bookmarkEnd w:id="14"/>
    </w:p>
    <w:p w14:paraId="5C096B80" w14:textId="77777777" w:rsidR="001F48DA" w:rsidRDefault="004722E9" w:rsidP="009A741E">
      <w:pPr>
        <w:numPr>
          <w:ilvl w:val="0"/>
          <w:numId w:val="20"/>
        </w:numPr>
        <w:spacing w:before="240" w:after="120"/>
        <w:rPr>
          <w:rFonts w:ascii="Calibri" w:hAnsi="Calibri"/>
          <w:sz w:val="22"/>
          <w:szCs w:val="22"/>
        </w:rPr>
      </w:pPr>
      <w:r w:rsidRPr="004B7833">
        <w:rPr>
          <w:rFonts w:ascii="Calibri" w:hAnsi="Calibri"/>
          <w:sz w:val="22"/>
          <w:szCs w:val="22"/>
        </w:rPr>
        <w:t>List and describe major strength #2</w:t>
      </w:r>
    </w:p>
    <w:p w14:paraId="706E01CA" w14:textId="77777777" w:rsidR="009A741E" w:rsidRPr="0091317B" w:rsidRDefault="009A741E" w:rsidP="009A741E">
      <w:pPr>
        <w:spacing w:before="240" w:after="120"/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47478FA1" w14:textId="77777777" w:rsidR="001F48DA" w:rsidRDefault="004722E9" w:rsidP="009A741E">
      <w:pPr>
        <w:numPr>
          <w:ilvl w:val="0"/>
          <w:numId w:val="20"/>
        </w:numPr>
        <w:spacing w:before="240" w:after="120"/>
        <w:rPr>
          <w:rFonts w:ascii="Calibri" w:hAnsi="Calibri"/>
          <w:sz w:val="22"/>
          <w:szCs w:val="22"/>
        </w:rPr>
      </w:pPr>
      <w:r w:rsidRPr="004B7833">
        <w:rPr>
          <w:rFonts w:ascii="Calibri" w:hAnsi="Calibri"/>
          <w:sz w:val="22"/>
          <w:szCs w:val="22"/>
        </w:rPr>
        <w:t>List and describe major strength #3</w:t>
      </w:r>
    </w:p>
    <w:p w14:paraId="1F5DE709" w14:textId="77777777" w:rsidR="009A741E" w:rsidRPr="0091317B" w:rsidRDefault="009A741E" w:rsidP="009A741E">
      <w:pPr>
        <w:spacing w:before="240" w:after="120"/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70750C0C" w14:textId="77777777" w:rsidR="001F48DA" w:rsidRPr="00600E50" w:rsidRDefault="001F48DA" w:rsidP="00B01BD0">
      <w:pPr>
        <w:numPr>
          <w:ilvl w:val="0"/>
          <w:numId w:val="32"/>
        </w:numPr>
        <w:spacing w:before="360" w:after="120"/>
        <w:ind w:left="720"/>
        <w:rPr>
          <w:rFonts w:ascii="Calibri" w:hAnsi="Calibri"/>
          <w:b/>
          <w:color w:val="4F81BD"/>
          <w:sz w:val="28"/>
          <w:szCs w:val="22"/>
        </w:rPr>
      </w:pPr>
      <w:r w:rsidRPr="00600E50">
        <w:rPr>
          <w:rFonts w:ascii="Calibri" w:hAnsi="Calibri"/>
          <w:b/>
          <w:color w:val="4F81BD"/>
          <w:sz w:val="28"/>
          <w:szCs w:val="22"/>
        </w:rPr>
        <w:t>Primary Areas for Improvement</w:t>
      </w:r>
    </w:p>
    <w:p w14:paraId="555C2903" w14:textId="77777777" w:rsidR="001F48DA" w:rsidRPr="008E7F56" w:rsidRDefault="001F48DA" w:rsidP="00D27BEE">
      <w:pPr>
        <w:spacing w:after="120"/>
        <w:ind w:left="360"/>
        <w:rPr>
          <w:rFonts w:ascii="Calibri" w:hAnsi="Calibri"/>
          <w:sz w:val="22"/>
          <w:szCs w:val="22"/>
        </w:rPr>
      </w:pPr>
      <w:r w:rsidRPr="008E7F56">
        <w:rPr>
          <w:rFonts w:ascii="Calibri" w:hAnsi="Calibri"/>
          <w:sz w:val="22"/>
          <w:szCs w:val="22"/>
        </w:rPr>
        <w:t>Throughou</w:t>
      </w:r>
      <w:r w:rsidRPr="009D4F29">
        <w:rPr>
          <w:rFonts w:ascii="Calibri" w:hAnsi="Calibri"/>
          <w:sz w:val="22"/>
          <w:szCs w:val="22"/>
        </w:rPr>
        <w:t xml:space="preserve">t the </w:t>
      </w:r>
      <w:r w:rsidR="008C24CD" w:rsidRPr="009D4F29">
        <w:rPr>
          <w:rFonts w:ascii="Calibri" w:hAnsi="Calibri"/>
          <w:sz w:val="22"/>
          <w:szCs w:val="22"/>
        </w:rPr>
        <w:t xml:space="preserve">exercised timeframe, </w:t>
      </w:r>
      <w:r w:rsidRPr="009D4F29">
        <w:rPr>
          <w:rFonts w:ascii="Calibri" w:hAnsi="Calibri"/>
          <w:sz w:val="22"/>
          <w:szCs w:val="22"/>
        </w:rPr>
        <w:t xml:space="preserve">several opportunities for improvement </w:t>
      </w:r>
      <w:r w:rsidR="008C24CD" w:rsidRPr="009D4F29">
        <w:rPr>
          <w:rFonts w:ascii="Calibri" w:hAnsi="Calibri"/>
          <w:sz w:val="22"/>
          <w:szCs w:val="22"/>
        </w:rPr>
        <w:t xml:space="preserve">were captured by </w:t>
      </w:r>
      <w:r w:rsidR="004B3EA6" w:rsidRPr="009D4F29">
        <w:rPr>
          <w:rFonts w:ascii="Calibri" w:hAnsi="Calibri"/>
          <w:sz w:val="22"/>
          <w:szCs w:val="22"/>
        </w:rPr>
        <w:t>the</w:t>
      </w:r>
      <w:r w:rsidR="00136BD2" w:rsidRPr="009D4F29">
        <w:rPr>
          <w:rFonts w:ascii="Calibri" w:hAnsi="Calibri"/>
          <w:sz w:val="22"/>
          <w:szCs w:val="22"/>
        </w:rPr>
        <w:t xml:space="preserve"> </w:t>
      </w:r>
      <w:r w:rsidR="00D27BEE">
        <w:rPr>
          <w:rFonts w:ascii="Calibri" w:hAnsi="Calibri"/>
          <w:sz w:val="22"/>
          <w:szCs w:val="22"/>
        </w:rPr>
        <w:t>t</w:t>
      </w:r>
      <w:r w:rsidR="008C24CD" w:rsidRPr="008E7F56">
        <w:rPr>
          <w:rFonts w:ascii="Calibri" w:hAnsi="Calibri"/>
          <w:sz w:val="22"/>
          <w:szCs w:val="22"/>
        </w:rPr>
        <w:t>o improve it</w:t>
      </w:r>
      <w:r w:rsidR="004B3EA6" w:rsidRPr="008E7F56">
        <w:rPr>
          <w:rFonts w:ascii="Calibri" w:hAnsi="Calibri"/>
          <w:sz w:val="22"/>
          <w:szCs w:val="22"/>
        </w:rPr>
        <w:t>s</w:t>
      </w:r>
      <w:r w:rsidRPr="008E7F56">
        <w:rPr>
          <w:rFonts w:ascii="Calibri" w:hAnsi="Calibri"/>
          <w:sz w:val="22"/>
          <w:szCs w:val="22"/>
        </w:rPr>
        <w:t xml:space="preserve"> ability to respond to </w:t>
      </w:r>
      <w:r w:rsidR="008C24CD" w:rsidRPr="008E7F56">
        <w:rPr>
          <w:rFonts w:ascii="Calibri" w:hAnsi="Calibri"/>
          <w:sz w:val="22"/>
          <w:szCs w:val="22"/>
        </w:rPr>
        <w:t xml:space="preserve">an incident. </w:t>
      </w:r>
      <w:r w:rsidR="002F6F14" w:rsidRPr="008E7F56">
        <w:rPr>
          <w:rFonts w:ascii="Calibri" w:hAnsi="Calibri"/>
          <w:sz w:val="22"/>
          <w:szCs w:val="22"/>
        </w:rPr>
        <w:t xml:space="preserve">Primary </w:t>
      </w:r>
      <w:r w:rsidRPr="008E7F56">
        <w:rPr>
          <w:rFonts w:ascii="Calibri" w:hAnsi="Calibri"/>
          <w:sz w:val="22"/>
          <w:szCs w:val="22"/>
        </w:rPr>
        <w:t>recommendations</w:t>
      </w:r>
      <w:r w:rsidR="002F6F14" w:rsidRPr="008E7F56">
        <w:rPr>
          <w:rFonts w:ascii="Calibri" w:hAnsi="Calibri"/>
          <w:sz w:val="22"/>
          <w:szCs w:val="22"/>
        </w:rPr>
        <w:t xml:space="preserve"> </w:t>
      </w:r>
      <w:r w:rsidRPr="008E7F56">
        <w:rPr>
          <w:rFonts w:ascii="Calibri" w:hAnsi="Calibri"/>
          <w:sz w:val="22"/>
          <w:szCs w:val="22"/>
        </w:rPr>
        <w:t>are as follows:</w:t>
      </w:r>
    </w:p>
    <w:p w14:paraId="4B9E2D48" w14:textId="77777777" w:rsidR="004722E9" w:rsidRDefault="004722E9" w:rsidP="00B01BD0">
      <w:pPr>
        <w:numPr>
          <w:ilvl w:val="0"/>
          <w:numId w:val="21"/>
        </w:numPr>
        <w:spacing w:after="120"/>
        <w:rPr>
          <w:rFonts w:ascii="Calibri" w:hAnsi="Calibri"/>
          <w:sz w:val="22"/>
          <w:szCs w:val="22"/>
        </w:rPr>
      </w:pPr>
      <w:r w:rsidRPr="005D6DF4">
        <w:rPr>
          <w:rFonts w:ascii="Calibri" w:hAnsi="Calibri"/>
          <w:sz w:val="22"/>
          <w:szCs w:val="22"/>
        </w:rPr>
        <w:t>List and describe major area for improvement #1</w:t>
      </w:r>
    </w:p>
    <w:p w14:paraId="0E3C1128" w14:textId="77777777" w:rsidR="00B01BD0" w:rsidRPr="0091317B" w:rsidRDefault="00B01BD0" w:rsidP="00B01BD0">
      <w:pPr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316AD185" w14:textId="77777777" w:rsidR="004722E9" w:rsidRDefault="004722E9" w:rsidP="00B01BD0">
      <w:pPr>
        <w:numPr>
          <w:ilvl w:val="0"/>
          <w:numId w:val="21"/>
        </w:numPr>
        <w:spacing w:before="240" w:after="120"/>
        <w:rPr>
          <w:rFonts w:ascii="Calibri" w:hAnsi="Calibri"/>
          <w:sz w:val="22"/>
          <w:szCs w:val="22"/>
        </w:rPr>
      </w:pPr>
      <w:r w:rsidRPr="005D6DF4">
        <w:rPr>
          <w:rFonts w:ascii="Calibri" w:hAnsi="Calibri"/>
          <w:sz w:val="22"/>
          <w:szCs w:val="22"/>
        </w:rPr>
        <w:t>List and describe major area for improvement #2</w:t>
      </w:r>
    </w:p>
    <w:p w14:paraId="69F4B8AD" w14:textId="77777777" w:rsidR="00B01BD0" w:rsidRPr="0091317B" w:rsidRDefault="00B01BD0" w:rsidP="00B01BD0">
      <w:pPr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6C5DAB1F" w14:textId="77777777" w:rsidR="001F48DA" w:rsidRDefault="004722E9" w:rsidP="00B01BD0">
      <w:pPr>
        <w:numPr>
          <w:ilvl w:val="0"/>
          <w:numId w:val="21"/>
        </w:numPr>
        <w:spacing w:before="240" w:after="120"/>
        <w:rPr>
          <w:rFonts w:ascii="Calibri" w:hAnsi="Calibri"/>
          <w:sz w:val="22"/>
          <w:szCs w:val="22"/>
        </w:rPr>
      </w:pPr>
      <w:r w:rsidRPr="005D6DF4">
        <w:rPr>
          <w:rFonts w:ascii="Calibri" w:hAnsi="Calibri"/>
          <w:sz w:val="22"/>
          <w:szCs w:val="22"/>
        </w:rPr>
        <w:t>List and describe major area for improvement #3</w:t>
      </w:r>
    </w:p>
    <w:p w14:paraId="607AC224" w14:textId="77777777" w:rsidR="00B01BD0" w:rsidRPr="0091317B" w:rsidRDefault="00B01BD0" w:rsidP="00B01BD0">
      <w:pPr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6076BEE9" w14:textId="1A625BDC" w:rsidR="001F48DA" w:rsidRDefault="001F48DA" w:rsidP="00B01BD0">
      <w:pPr>
        <w:pStyle w:val="dpppara10"/>
        <w:spacing w:before="240" w:beforeAutospacing="0" w:after="0" w:afterAutospacing="0"/>
        <w:ind w:left="360"/>
        <w:rPr>
          <w:rFonts w:ascii="Calibri" w:hAnsi="Calibri"/>
          <w:sz w:val="22"/>
          <w:szCs w:val="22"/>
        </w:rPr>
      </w:pPr>
      <w:r w:rsidRPr="005D6DF4">
        <w:rPr>
          <w:rFonts w:ascii="Calibri" w:hAnsi="Calibri"/>
          <w:sz w:val="22"/>
          <w:szCs w:val="22"/>
        </w:rPr>
        <w:t xml:space="preserve">End this section by </w:t>
      </w:r>
      <w:r w:rsidR="008C24CD">
        <w:rPr>
          <w:rFonts w:ascii="Calibri" w:hAnsi="Calibri"/>
          <w:sz w:val="22"/>
          <w:szCs w:val="22"/>
        </w:rPr>
        <w:t>providing an</w:t>
      </w:r>
      <w:r w:rsidRPr="005D6DF4">
        <w:rPr>
          <w:rFonts w:ascii="Calibri" w:hAnsi="Calibri"/>
          <w:sz w:val="22"/>
          <w:szCs w:val="22"/>
        </w:rPr>
        <w:t xml:space="preserve"> overall </w:t>
      </w:r>
      <w:r w:rsidR="008C24CD">
        <w:rPr>
          <w:rFonts w:ascii="Calibri" w:hAnsi="Calibri"/>
          <w:sz w:val="22"/>
          <w:szCs w:val="22"/>
        </w:rPr>
        <w:t xml:space="preserve">summary of the </w:t>
      </w:r>
      <w:r w:rsidRPr="005D6DF4">
        <w:rPr>
          <w:rFonts w:ascii="Calibri" w:hAnsi="Calibri"/>
          <w:sz w:val="22"/>
          <w:szCs w:val="22"/>
        </w:rPr>
        <w:t>success</w:t>
      </w:r>
      <w:r w:rsidR="008C24CD">
        <w:rPr>
          <w:rFonts w:ascii="Calibri" w:hAnsi="Calibri"/>
          <w:sz w:val="22"/>
          <w:szCs w:val="22"/>
        </w:rPr>
        <w:t xml:space="preserve">es and improvement areas associated with the vaccine distribution </w:t>
      </w:r>
      <w:r w:rsidR="00752FE3">
        <w:rPr>
          <w:rFonts w:ascii="Calibri" w:hAnsi="Calibri"/>
          <w:sz w:val="22"/>
          <w:szCs w:val="22"/>
        </w:rPr>
        <w:t>full-scale</w:t>
      </w:r>
      <w:r w:rsidR="008C24CD">
        <w:rPr>
          <w:rFonts w:ascii="Calibri" w:hAnsi="Calibri"/>
          <w:sz w:val="22"/>
          <w:szCs w:val="22"/>
        </w:rPr>
        <w:t xml:space="preserve"> exercise.</w:t>
      </w:r>
    </w:p>
    <w:p w14:paraId="4686D6B2" w14:textId="77777777" w:rsidR="00B01BD0" w:rsidRPr="0091317B" w:rsidRDefault="00B01BD0" w:rsidP="0091317B">
      <w:pPr>
        <w:pStyle w:val="dpppara10"/>
        <w:spacing w:before="120" w:beforeAutospacing="0"/>
        <w:ind w:left="360"/>
        <w:rPr>
          <w:sz w:val="22"/>
          <w:szCs w:val="22"/>
        </w:rPr>
      </w:pPr>
      <w:r w:rsidRPr="0091317B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91317B">
        <w:rPr>
          <w:sz w:val="22"/>
          <w:szCs w:val="22"/>
        </w:rPr>
        <w:instrText xml:space="preserve"> FORMTEXT </w:instrText>
      </w:r>
      <w:r w:rsidRPr="0091317B">
        <w:rPr>
          <w:sz w:val="22"/>
          <w:szCs w:val="22"/>
        </w:rPr>
      </w:r>
      <w:r w:rsidRPr="0091317B">
        <w:rPr>
          <w:sz w:val="22"/>
          <w:szCs w:val="22"/>
        </w:rPr>
        <w:fldChar w:fldCharType="separate"/>
      </w:r>
      <w:r w:rsidRPr="0091317B">
        <w:rPr>
          <w:noProof/>
          <w:sz w:val="22"/>
          <w:szCs w:val="22"/>
        </w:rPr>
        <w:t> </w:t>
      </w:r>
      <w:r w:rsidRPr="0091317B">
        <w:rPr>
          <w:noProof/>
          <w:sz w:val="22"/>
          <w:szCs w:val="22"/>
        </w:rPr>
        <w:t> </w:t>
      </w:r>
      <w:r w:rsidRPr="0091317B">
        <w:rPr>
          <w:noProof/>
          <w:sz w:val="22"/>
          <w:szCs w:val="22"/>
        </w:rPr>
        <w:t> </w:t>
      </w:r>
      <w:r w:rsidRPr="0091317B">
        <w:rPr>
          <w:noProof/>
          <w:sz w:val="22"/>
          <w:szCs w:val="22"/>
        </w:rPr>
        <w:t> </w:t>
      </w:r>
      <w:r w:rsidRPr="0091317B">
        <w:rPr>
          <w:noProof/>
          <w:sz w:val="22"/>
          <w:szCs w:val="22"/>
        </w:rPr>
        <w:t> </w:t>
      </w:r>
      <w:r w:rsidRPr="0091317B">
        <w:rPr>
          <w:sz w:val="22"/>
          <w:szCs w:val="22"/>
        </w:rPr>
        <w:fldChar w:fldCharType="end"/>
      </w:r>
      <w:bookmarkEnd w:id="15"/>
    </w:p>
    <w:p w14:paraId="3DE753A4" w14:textId="77777777" w:rsidR="007D0906" w:rsidRPr="007D0906" w:rsidRDefault="007D0906" w:rsidP="00B01BD0">
      <w:pPr>
        <w:pStyle w:val="Contents"/>
        <w:pageBreakBefore/>
        <w:spacing w:after="120"/>
        <w:jc w:val="left"/>
        <w:rPr>
          <w:rFonts w:ascii="Calibri" w:hAnsi="Calibri"/>
          <w:smallCaps w:val="0"/>
          <w:color w:val="4F81BD"/>
          <w:sz w:val="32"/>
          <w:szCs w:val="22"/>
        </w:rPr>
      </w:pPr>
      <w:r w:rsidRPr="00584E82">
        <w:rPr>
          <w:rFonts w:ascii="Calibri" w:hAnsi="Calibri"/>
          <w:smallCaps w:val="0"/>
          <w:color w:val="4F81BD"/>
          <w:sz w:val="32"/>
          <w:szCs w:val="22"/>
        </w:rPr>
        <w:lastRenderedPageBreak/>
        <w:t>The following criterion</w:t>
      </w:r>
      <w:r w:rsidR="00A35D26">
        <w:rPr>
          <w:rFonts w:ascii="Calibri" w:hAnsi="Calibri"/>
          <w:smallCaps w:val="0"/>
          <w:color w:val="4F81BD"/>
          <w:sz w:val="32"/>
          <w:szCs w:val="22"/>
        </w:rPr>
        <w:t>, if needed,</w:t>
      </w:r>
      <w:r w:rsidRPr="00584E82">
        <w:rPr>
          <w:rFonts w:ascii="Calibri" w:hAnsi="Calibri"/>
          <w:smallCaps w:val="0"/>
          <w:color w:val="4F81BD"/>
          <w:sz w:val="32"/>
          <w:szCs w:val="22"/>
        </w:rPr>
        <w:t xml:space="preserve"> applies to the </w:t>
      </w:r>
      <w:r w:rsidR="004746DE" w:rsidRPr="004746DE">
        <w:rPr>
          <w:rFonts w:ascii="Calibri" w:hAnsi="Calibri"/>
          <w:i/>
          <w:smallCaps w:val="0"/>
          <w:color w:val="4F81BD"/>
          <w:sz w:val="32"/>
          <w:szCs w:val="22"/>
        </w:rPr>
        <w:t>second</w:t>
      </w:r>
      <w:r w:rsidR="004746DE" w:rsidRPr="004746DE">
        <w:rPr>
          <w:rFonts w:asciiTheme="minorHAnsi" w:hAnsiTheme="minorHAnsi" w:cstheme="minorHAnsi"/>
          <w:color w:val="4F81BD" w:themeColor="accent1"/>
          <w:sz w:val="32"/>
          <w:szCs w:val="32"/>
        </w:rPr>
        <w:t xml:space="preserve"> </w:t>
      </w:r>
      <w:r w:rsidRPr="00584E82">
        <w:rPr>
          <w:rFonts w:ascii="Calibri" w:hAnsi="Calibri"/>
          <w:smallCaps w:val="0"/>
          <w:color w:val="4F81BD"/>
          <w:sz w:val="32"/>
          <w:szCs w:val="22"/>
        </w:rPr>
        <w:t>dispensing event</w:t>
      </w:r>
      <w:r>
        <w:rPr>
          <w:rFonts w:ascii="Calibri" w:hAnsi="Calibri"/>
          <w:smallCaps w:val="0"/>
          <w:color w:val="4F81BD"/>
          <w:sz w:val="32"/>
          <w:szCs w:val="22"/>
        </w:rPr>
        <w:t xml:space="preserve"> only!</w:t>
      </w:r>
    </w:p>
    <w:p w14:paraId="6E808069" w14:textId="77777777" w:rsidR="007D0906" w:rsidRPr="00584E82" w:rsidRDefault="007D0906" w:rsidP="00B01BD0">
      <w:pPr>
        <w:pStyle w:val="Contents"/>
        <w:spacing w:after="120"/>
        <w:jc w:val="left"/>
        <w:rPr>
          <w:rFonts w:ascii="Calibri" w:hAnsi="Calibri"/>
          <w:smallCaps w:val="0"/>
          <w:color w:val="4F81BD"/>
          <w:sz w:val="32"/>
          <w:szCs w:val="22"/>
        </w:rPr>
      </w:pPr>
      <w:r w:rsidRPr="00584E82">
        <w:rPr>
          <w:rFonts w:ascii="Calibri" w:hAnsi="Calibri"/>
          <w:smallCaps w:val="0"/>
          <w:color w:val="4F81BD"/>
          <w:sz w:val="32"/>
          <w:szCs w:val="22"/>
        </w:rPr>
        <w:t xml:space="preserve">Executive Summary </w:t>
      </w:r>
      <w:r w:rsidR="009120A8">
        <w:rPr>
          <w:rFonts w:ascii="Calibri" w:hAnsi="Calibri"/>
          <w:smallCaps w:val="0"/>
          <w:color w:val="4F81BD"/>
          <w:sz w:val="32"/>
          <w:szCs w:val="22"/>
        </w:rPr>
        <w:t>#2</w:t>
      </w:r>
    </w:p>
    <w:p w14:paraId="52CB2112" w14:textId="77777777" w:rsidR="00BB2810" w:rsidRDefault="00B01BD0" w:rsidP="00BB2810">
      <w:pPr>
        <w:pStyle w:val="Contents"/>
        <w:spacing w:before="120" w:after="120"/>
        <w:jc w:val="left"/>
        <w:rPr>
          <w:rFonts w:ascii="Calibri" w:hAnsi="Calibri"/>
          <w:b w:val="0"/>
          <w:sz w:val="22"/>
          <w:szCs w:val="22"/>
        </w:rPr>
      </w:pPr>
      <w:r w:rsidRPr="002504F5">
        <w:rPr>
          <w:rFonts w:ascii="Calibri" w:hAnsi="Calibri"/>
          <w:b w:val="0"/>
          <w:sz w:val="22"/>
          <w:szCs w:val="22"/>
        </w:rPr>
        <w:t xml:space="preserve">INCLUDE AN OVERVIEW OF THE EVENT AND </w:t>
      </w:r>
      <w:r>
        <w:rPr>
          <w:rFonts w:ascii="Calibri" w:hAnsi="Calibri"/>
          <w:b w:val="0"/>
          <w:sz w:val="22"/>
          <w:szCs w:val="22"/>
        </w:rPr>
        <w:t xml:space="preserve">INCLUDE ANY </w:t>
      </w:r>
      <w:r w:rsidRPr="002504F5">
        <w:rPr>
          <w:rFonts w:ascii="Calibri" w:hAnsi="Calibri"/>
          <w:b w:val="0"/>
          <w:sz w:val="22"/>
          <w:szCs w:val="22"/>
        </w:rPr>
        <w:t xml:space="preserve">MAJOR ISSUES ENCOUNTERED AND RESPONDED TO AS A RESULT OF THIS </w:t>
      </w:r>
      <w:r>
        <w:rPr>
          <w:rFonts w:ascii="Calibri" w:hAnsi="Calibri"/>
          <w:b w:val="0"/>
          <w:sz w:val="22"/>
          <w:szCs w:val="22"/>
        </w:rPr>
        <w:t xml:space="preserve">2ND DOSE </w:t>
      </w:r>
      <w:r w:rsidRPr="002504F5">
        <w:rPr>
          <w:rFonts w:ascii="Calibri" w:hAnsi="Calibri"/>
          <w:b w:val="0"/>
          <w:sz w:val="22"/>
          <w:szCs w:val="22"/>
        </w:rPr>
        <w:t>VACCINE DISTRIBUTION EXERCISE.</w:t>
      </w:r>
      <w:r w:rsidR="00BB2810" w:rsidRPr="00BB2810">
        <w:rPr>
          <w:rFonts w:ascii="Calibri" w:hAnsi="Calibri"/>
          <w:b w:val="0"/>
          <w:sz w:val="22"/>
          <w:szCs w:val="22"/>
        </w:rPr>
        <w:t xml:space="preserve"> </w:t>
      </w:r>
    </w:p>
    <w:p w14:paraId="55C0A327" w14:textId="77777777" w:rsidR="00BB2810" w:rsidRPr="00BB2810" w:rsidRDefault="00BB2810" w:rsidP="00BB2810">
      <w:pPr>
        <w:rPr>
          <w:rFonts w:ascii="Times New Roman" w:hAnsi="Times New Roman"/>
        </w:rPr>
      </w:pPr>
      <w:r w:rsidRPr="00BB2810">
        <w:rPr>
          <w:rFonts w:ascii="Times New Roman" w:hAnsi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2810">
        <w:rPr>
          <w:rFonts w:ascii="Times New Roman" w:hAnsi="Times New Roman"/>
          <w:sz w:val="22"/>
        </w:rPr>
        <w:instrText xml:space="preserve"> FORMTEXT </w:instrText>
      </w:r>
      <w:r w:rsidRPr="00BB2810">
        <w:rPr>
          <w:rFonts w:ascii="Times New Roman" w:hAnsi="Times New Roman"/>
          <w:sz w:val="22"/>
        </w:rPr>
      </w:r>
      <w:r w:rsidRPr="00BB2810">
        <w:rPr>
          <w:rFonts w:ascii="Times New Roman" w:hAnsi="Times New Roman"/>
          <w:sz w:val="22"/>
        </w:rPr>
        <w:fldChar w:fldCharType="separate"/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noProof/>
          <w:sz w:val="22"/>
        </w:rPr>
        <w:t> </w:t>
      </w:r>
      <w:r w:rsidRPr="00BB2810">
        <w:rPr>
          <w:rFonts w:ascii="Times New Roman" w:hAnsi="Times New Roman"/>
          <w:sz w:val="22"/>
        </w:rPr>
        <w:fldChar w:fldCharType="end"/>
      </w:r>
    </w:p>
    <w:p w14:paraId="5A3FF36C" w14:textId="77777777" w:rsidR="00B01BD0" w:rsidRDefault="00B01BD0" w:rsidP="00BB2810">
      <w:pPr>
        <w:pStyle w:val="Contents"/>
        <w:spacing w:before="120" w:after="120"/>
        <w:jc w:val="left"/>
        <w:rPr>
          <w:rFonts w:ascii="Calibri" w:hAnsi="Calibri"/>
          <w:b w:val="0"/>
          <w:sz w:val="22"/>
          <w:szCs w:val="22"/>
        </w:rPr>
      </w:pPr>
      <w:r w:rsidRPr="002504F5">
        <w:rPr>
          <w:rFonts w:ascii="Calibri" w:hAnsi="Calibri"/>
          <w:sz w:val="22"/>
          <w:szCs w:val="22"/>
        </w:rPr>
        <w:t>(THIS SHOULD BE WRITTEN AS IF IT IS THE ONLY PART OF THE DOCUMENT THAT WILL BE READ)</w:t>
      </w:r>
      <w:r>
        <w:rPr>
          <w:rFonts w:ascii="Calibri" w:hAnsi="Calibri"/>
          <w:sz w:val="22"/>
          <w:szCs w:val="22"/>
        </w:rPr>
        <w:t>.</w:t>
      </w:r>
    </w:p>
    <w:p w14:paraId="626A516C" w14:textId="77777777" w:rsidR="00B01BD0" w:rsidRPr="00600E50" w:rsidRDefault="00B01BD0" w:rsidP="00B01BD0">
      <w:pPr>
        <w:numPr>
          <w:ilvl w:val="0"/>
          <w:numId w:val="33"/>
        </w:numPr>
        <w:spacing w:after="120"/>
        <w:ind w:left="720"/>
        <w:rPr>
          <w:rFonts w:ascii="Calibri" w:hAnsi="Calibri"/>
          <w:b/>
          <w:color w:val="4F81BD"/>
          <w:sz w:val="28"/>
          <w:szCs w:val="22"/>
        </w:rPr>
      </w:pPr>
      <w:r w:rsidRPr="00600E50">
        <w:rPr>
          <w:rFonts w:ascii="Calibri" w:hAnsi="Calibri"/>
          <w:b/>
          <w:color w:val="4F81BD"/>
          <w:sz w:val="28"/>
          <w:szCs w:val="22"/>
        </w:rPr>
        <w:t>Major Strengths</w:t>
      </w:r>
      <w:r>
        <w:rPr>
          <w:rFonts w:ascii="Calibri" w:hAnsi="Calibri"/>
          <w:b/>
          <w:color w:val="4F81BD"/>
          <w:sz w:val="28"/>
          <w:szCs w:val="22"/>
        </w:rPr>
        <w:t xml:space="preserve"> </w:t>
      </w:r>
    </w:p>
    <w:p w14:paraId="23C27840" w14:textId="77777777" w:rsidR="00B01BD0" w:rsidRPr="00885368" w:rsidRDefault="00B01BD0" w:rsidP="00B01BD0">
      <w:pPr>
        <w:spacing w:after="120"/>
        <w:ind w:firstLine="360"/>
        <w:rPr>
          <w:rFonts w:ascii="Calibri" w:hAnsi="Calibri"/>
          <w:sz w:val="22"/>
          <w:szCs w:val="22"/>
        </w:rPr>
      </w:pPr>
      <w:r w:rsidRPr="00885368">
        <w:rPr>
          <w:rFonts w:ascii="Calibri" w:hAnsi="Calibri"/>
          <w:sz w:val="22"/>
          <w:szCs w:val="22"/>
        </w:rPr>
        <w:t>The major strengths identified during this</w:t>
      </w:r>
      <w:r>
        <w:rPr>
          <w:rFonts w:ascii="Calibri" w:hAnsi="Calibri"/>
          <w:sz w:val="22"/>
          <w:szCs w:val="22"/>
        </w:rPr>
        <w:t xml:space="preserve"> vaccination campaign a</w:t>
      </w:r>
      <w:r w:rsidRPr="00885368">
        <w:rPr>
          <w:rFonts w:ascii="Calibri" w:hAnsi="Calibri"/>
          <w:sz w:val="22"/>
          <w:szCs w:val="22"/>
        </w:rPr>
        <w:t>re as follows:</w:t>
      </w:r>
    </w:p>
    <w:p w14:paraId="768BE4D2" w14:textId="77777777" w:rsidR="00B01BD0" w:rsidRDefault="00B01BD0" w:rsidP="00B01BD0">
      <w:pPr>
        <w:numPr>
          <w:ilvl w:val="0"/>
          <w:numId w:val="34"/>
        </w:numPr>
        <w:spacing w:after="120"/>
        <w:rPr>
          <w:rFonts w:ascii="Calibri" w:hAnsi="Calibri"/>
          <w:sz w:val="22"/>
          <w:szCs w:val="22"/>
        </w:rPr>
      </w:pPr>
      <w:r w:rsidRPr="004B7833">
        <w:rPr>
          <w:rFonts w:ascii="Calibri" w:hAnsi="Calibri"/>
          <w:sz w:val="22"/>
          <w:szCs w:val="22"/>
        </w:rPr>
        <w:t>List and describe major strength #1</w:t>
      </w:r>
    </w:p>
    <w:p w14:paraId="6FD6479E" w14:textId="77777777" w:rsidR="00B01BD0" w:rsidRPr="0091317B" w:rsidRDefault="00B01BD0" w:rsidP="00B01BD0">
      <w:pPr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0A867801" w14:textId="77777777" w:rsidR="00B01BD0" w:rsidRDefault="00B01BD0" w:rsidP="00B01BD0">
      <w:pPr>
        <w:numPr>
          <w:ilvl w:val="0"/>
          <w:numId w:val="34"/>
        </w:numPr>
        <w:spacing w:before="240" w:after="120"/>
        <w:rPr>
          <w:rFonts w:ascii="Calibri" w:hAnsi="Calibri"/>
          <w:sz w:val="22"/>
          <w:szCs w:val="22"/>
        </w:rPr>
      </w:pPr>
      <w:r w:rsidRPr="004B7833">
        <w:rPr>
          <w:rFonts w:ascii="Calibri" w:hAnsi="Calibri"/>
          <w:sz w:val="22"/>
          <w:szCs w:val="22"/>
        </w:rPr>
        <w:t>List and describe major strength #2</w:t>
      </w:r>
    </w:p>
    <w:p w14:paraId="63B67EBA" w14:textId="77777777" w:rsidR="00B01BD0" w:rsidRPr="0091317B" w:rsidRDefault="00B01BD0" w:rsidP="00B01BD0">
      <w:pPr>
        <w:spacing w:before="240" w:after="120"/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6B288088" w14:textId="77777777" w:rsidR="00B01BD0" w:rsidRDefault="00B01BD0" w:rsidP="00B01BD0">
      <w:pPr>
        <w:numPr>
          <w:ilvl w:val="0"/>
          <w:numId w:val="34"/>
        </w:numPr>
        <w:spacing w:before="240" w:after="120"/>
        <w:rPr>
          <w:rFonts w:ascii="Calibri" w:hAnsi="Calibri"/>
          <w:sz w:val="22"/>
          <w:szCs w:val="22"/>
        </w:rPr>
      </w:pPr>
      <w:r w:rsidRPr="004B7833">
        <w:rPr>
          <w:rFonts w:ascii="Calibri" w:hAnsi="Calibri"/>
          <w:sz w:val="22"/>
          <w:szCs w:val="22"/>
        </w:rPr>
        <w:t>List and describe major strength #3</w:t>
      </w:r>
    </w:p>
    <w:p w14:paraId="0BD7CEE1" w14:textId="77777777" w:rsidR="00B01BD0" w:rsidRPr="0091317B" w:rsidRDefault="00B01BD0" w:rsidP="00B01BD0">
      <w:pPr>
        <w:spacing w:before="240" w:after="120"/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71284FBF" w14:textId="77777777" w:rsidR="00B01BD0" w:rsidRPr="00600E50" w:rsidRDefault="00B01BD0" w:rsidP="00B01BD0">
      <w:pPr>
        <w:numPr>
          <w:ilvl w:val="0"/>
          <w:numId w:val="33"/>
        </w:numPr>
        <w:spacing w:before="360" w:after="120"/>
        <w:ind w:left="720"/>
        <w:rPr>
          <w:rFonts w:ascii="Calibri" w:hAnsi="Calibri"/>
          <w:b/>
          <w:color w:val="4F81BD"/>
          <w:sz w:val="28"/>
          <w:szCs w:val="22"/>
        </w:rPr>
      </w:pPr>
      <w:r w:rsidRPr="00600E50">
        <w:rPr>
          <w:rFonts w:ascii="Calibri" w:hAnsi="Calibri"/>
          <w:b/>
          <w:color w:val="4F81BD"/>
          <w:sz w:val="28"/>
          <w:szCs w:val="22"/>
        </w:rPr>
        <w:t>Primary Areas for Improvement</w:t>
      </w:r>
    </w:p>
    <w:p w14:paraId="32885390" w14:textId="77777777" w:rsidR="00B01BD0" w:rsidRPr="008E7F56" w:rsidRDefault="00B01BD0" w:rsidP="00B01BD0">
      <w:pPr>
        <w:spacing w:after="120"/>
        <w:ind w:left="360"/>
        <w:rPr>
          <w:rFonts w:ascii="Calibri" w:hAnsi="Calibri"/>
          <w:sz w:val="22"/>
          <w:szCs w:val="22"/>
        </w:rPr>
      </w:pPr>
      <w:r w:rsidRPr="008E7F56">
        <w:rPr>
          <w:rFonts w:ascii="Calibri" w:hAnsi="Calibri"/>
          <w:sz w:val="22"/>
          <w:szCs w:val="22"/>
        </w:rPr>
        <w:t>Th</w:t>
      </w:r>
      <w:r w:rsidRPr="009D4F29">
        <w:rPr>
          <w:rFonts w:ascii="Calibri" w:hAnsi="Calibri"/>
          <w:sz w:val="22"/>
          <w:szCs w:val="22"/>
        </w:rPr>
        <w:t>roughout the exercised timeframe, several opportunities for improvement were captured by the</w:t>
      </w:r>
      <w:r w:rsidRPr="009D4F29">
        <w:rPr>
          <w:rFonts w:ascii="Calibri" w:hAnsi="Calibri" w:cs="Calibri"/>
          <w:sz w:val="22"/>
          <w:szCs w:val="22"/>
        </w:rPr>
        <w:t xml:space="preserve"> </w:t>
      </w:r>
      <w:r w:rsidRPr="008E7F56">
        <w:rPr>
          <w:rFonts w:ascii="Calibri" w:hAnsi="Calibri"/>
          <w:sz w:val="22"/>
          <w:szCs w:val="22"/>
        </w:rPr>
        <w:t>to improve its ability to respond to an incident. Primary recommendations are as follows:</w:t>
      </w:r>
    </w:p>
    <w:p w14:paraId="32FA9AD9" w14:textId="77777777" w:rsidR="00B01BD0" w:rsidRDefault="00B01BD0" w:rsidP="00B01BD0">
      <w:pPr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5D6DF4">
        <w:rPr>
          <w:rFonts w:ascii="Calibri" w:hAnsi="Calibri"/>
          <w:sz w:val="22"/>
          <w:szCs w:val="22"/>
        </w:rPr>
        <w:t>List and describe major area for improvement #1</w:t>
      </w:r>
    </w:p>
    <w:p w14:paraId="53134103" w14:textId="77777777" w:rsidR="00B01BD0" w:rsidRPr="0091317B" w:rsidRDefault="00B01BD0" w:rsidP="00B01BD0">
      <w:pPr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24B1E330" w14:textId="77777777" w:rsidR="00B01BD0" w:rsidRDefault="00B01BD0" w:rsidP="00B01BD0">
      <w:pPr>
        <w:numPr>
          <w:ilvl w:val="0"/>
          <w:numId w:val="35"/>
        </w:numPr>
        <w:spacing w:before="240" w:after="120"/>
        <w:rPr>
          <w:rFonts w:ascii="Calibri" w:hAnsi="Calibri"/>
          <w:sz w:val="22"/>
          <w:szCs w:val="22"/>
        </w:rPr>
      </w:pPr>
      <w:r w:rsidRPr="005D6DF4">
        <w:rPr>
          <w:rFonts w:ascii="Calibri" w:hAnsi="Calibri"/>
          <w:sz w:val="22"/>
          <w:szCs w:val="22"/>
        </w:rPr>
        <w:t>List and describe major area for improvement #2</w:t>
      </w:r>
    </w:p>
    <w:p w14:paraId="57656CC5" w14:textId="77777777" w:rsidR="00B01BD0" w:rsidRPr="0091317B" w:rsidRDefault="00B01BD0" w:rsidP="00B01BD0">
      <w:pPr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690AB494" w14:textId="77777777" w:rsidR="00B01BD0" w:rsidRDefault="00B01BD0" w:rsidP="00B01BD0">
      <w:pPr>
        <w:numPr>
          <w:ilvl w:val="0"/>
          <w:numId w:val="35"/>
        </w:numPr>
        <w:spacing w:before="240" w:after="120"/>
        <w:rPr>
          <w:rFonts w:ascii="Calibri" w:hAnsi="Calibri"/>
          <w:sz w:val="22"/>
          <w:szCs w:val="22"/>
        </w:rPr>
      </w:pPr>
      <w:r w:rsidRPr="005D6DF4">
        <w:rPr>
          <w:rFonts w:ascii="Calibri" w:hAnsi="Calibri"/>
          <w:sz w:val="22"/>
          <w:szCs w:val="22"/>
        </w:rPr>
        <w:t>List and describe major area for improvement #3</w:t>
      </w:r>
    </w:p>
    <w:p w14:paraId="5ABE8B00" w14:textId="77777777" w:rsidR="00B01BD0" w:rsidRPr="0091317B" w:rsidRDefault="00B01BD0" w:rsidP="00B01BD0">
      <w:pPr>
        <w:ind w:left="1080"/>
        <w:rPr>
          <w:rFonts w:ascii="Times New Roman" w:hAnsi="Times New Roman"/>
          <w:sz w:val="22"/>
          <w:szCs w:val="22"/>
        </w:rPr>
      </w:pPr>
      <w:r w:rsidRPr="0091317B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317B">
        <w:rPr>
          <w:rFonts w:ascii="Times New Roman" w:hAnsi="Times New Roman"/>
          <w:sz w:val="22"/>
          <w:szCs w:val="22"/>
        </w:rPr>
        <w:instrText xml:space="preserve"> FORMTEXT </w:instrText>
      </w:r>
      <w:r w:rsidRPr="0091317B">
        <w:rPr>
          <w:rFonts w:ascii="Times New Roman" w:hAnsi="Times New Roman"/>
          <w:sz w:val="22"/>
          <w:szCs w:val="22"/>
        </w:rPr>
      </w:r>
      <w:r w:rsidRPr="0091317B">
        <w:rPr>
          <w:rFonts w:ascii="Times New Roman" w:hAnsi="Times New Roman"/>
          <w:sz w:val="22"/>
          <w:szCs w:val="22"/>
        </w:rPr>
        <w:fldChar w:fldCharType="separate"/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noProof/>
          <w:sz w:val="22"/>
          <w:szCs w:val="22"/>
        </w:rPr>
        <w:t> </w:t>
      </w:r>
      <w:r w:rsidRPr="0091317B">
        <w:rPr>
          <w:rFonts w:ascii="Times New Roman" w:hAnsi="Times New Roman"/>
          <w:sz w:val="22"/>
          <w:szCs w:val="22"/>
        </w:rPr>
        <w:fldChar w:fldCharType="end"/>
      </w:r>
    </w:p>
    <w:p w14:paraId="5AE754CB" w14:textId="4A6AB6F3" w:rsidR="00B01BD0" w:rsidRDefault="00B01BD0" w:rsidP="00B01BD0">
      <w:pPr>
        <w:pStyle w:val="dpppara10"/>
        <w:spacing w:before="240" w:beforeAutospacing="0" w:after="0" w:afterAutospacing="0"/>
        <w:ind w:left="360"/>
        <w:rPr>
          <w:rFonts w:ascii="Calibri" w:hAnsi="Calibri"/>
          <w:sz w:val="22"/>
          <w:szCs w:val="22"/>
        </w:rPr>
      </w:pPr>
      <w:r w:rsidRPr="005D6DF4">
        <w:rPr>
          <w:rFonts w:ascii="Calibri" w:hAnsi="Calibri"/>
          <w:sz w:val="22"/>
          <w:szCs w:val="22"/>
        </w:rPr>
        <w:t xml:space="preserve">End this section by </w:t>
      </w:r>
      <w:r>
        <w:rPr>
          <w:rFonts w:ascii="Calibri" w:hAnsi="Calibri"/>
          <w:sz w:val="22"/>
          <w:szCs w:val="22"/>
        </w:rPr>
        <w:t>providing an</w:t>
      </w:r>
      <w:r w:rsidRPr="005D6DF4">
        <w:rPr>
          <w:rFonts w:ascii="Calibri" w:hAnsi="Calibri"/>
          <w:sz w:val="22"/>
          <w:szCs w:val="22"/>
        </w:rPr>
        <w:t xml:space="preserve"> overall </w:t>
      </w:r>
      <w:r>
        <w:rPr>
          <w:rFonts w:ascii="Calibri" w:hAnsi="Calibri"/>
          <w:sz w:val="22"/>
          <w:szCs w:val="22"/>
        </w:rPr>
        <w:t xml:space="preserve">summary of the </w:t>
      </w:r>
      <w:r w:rsidRPr="005D6DF4">
        <w:rPr>
          <w:rFonts w:ascii="Calibri" w:hAnsi="Calibri"/>
          <w:sz w:val="22"/>
          <w:szCs w:val="22"/>
        </w:rPr>
        <w:t>success</w:t>
      </w:r>
      <w:r>
        <w:rPr>
          <w:rFonts w:ascii="Calibri" w:hAnsi="Calibri"/>
          <w:sz w:val="22"/>
          <w:szCs w:val="22"/>
        </w:rPr>
        <w:t xml:space="preserve">es and improvement areas associated with the vaccine distribution </w:t>
      </w:r>
      <w:r w:rsidR="001C6885">
        <w:rPr>
          <w:rFonts w:ascii="Calibri" w:hAnsi="Calibri"/>
          <w:sz w:val="22"/>
          <w:szCs w:val="22"/>
        </w:rPr>
        <w:t>f</w:t>
      </w:r>
      <w:r w:rsidR="00752FE3">
        <w:rPr>
          <w:rFonts w:ascii="Calibri" w:hAnsi="Calibri"/>
          <w:sz w:val="22"/>
          <w:szCs w:val="22"/>
        </w:rPr>
        <w:t>ull-scale</w:t>
      </w:r>
      <w:r>
        <w:rPr>
          <w:rFonts w:ascii="Calibri" w:hAnsi="Calibri"/>
          <w:sz w:val="22"/>
          <w:szCs w:val="22"/>
        </w:rPr>
        <w:t xml:space="preserve"> exercise.</w:t>
      </w:r>
    </w:p>
    <w:p w14:paraId="77ACC8C2" w14:textId="77777777" w:rsidR="007D0906" w:rsidRPr="0091317B" w:rsidRDefault="00B01BD0" w:rsidP="0091317B">
      <w:pPr>
        <w:pStyle w:val="dpppara10"/>
        <w:ind w:left="360"/>
        <w:rPr>
          <w:sz w:val="22"/>
          <w:szCs w:val="22"/>
        </w:rPr>
      </w:pPr>
      <w:r w:rsidRPr="0091317B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317B">
        <w:rPr>
          <w:sz w:val="22"/>
          <w:szCs w:val="22"/>
        </w:rPr>
        <w:instrText xml:space="preserve"> FORMTEXT </w:instrText>
      </w:r>
      <w:r w:rsidRPr="0091317B">
        <w:rPr>
          <w:sz w:val="22"/>
          <w:szCs w:val="22"/>
        </w:rPr>
      </w:r>
      <w:r w:rsidRPr="0091317B">
        <w:rPr>
          <w:sz w:val="22"/>
          <w:szCs w:val="22"/>
        </w:rPr>
        <w:fldChar w:fldCharType="separate"/>
      </w:r>
      <w:r w:rsidRPr="0091317B">
        <w:rPr>
          <w:noProof/>
          <w:sz w:val="22"/>
          <w:szCs w:val="22"/>
        </w:rPr>
        <w:t> </w:t>
      </w:r>
      <w:r w:rsidRPr="0091317B">
        <w:rPr>
          <w:noProof/>
          <w:sz w:val="22"/>
          <w:szCs w:val="22"/>
        </w:rPr>
        <w:t> </w:t>
      </w:r>
      <w:r w:rsidRPr="0091317B">
        <w:rPr>
          <w:noProof/>
          <w:sz w:val="22"/>
          <w:szCs w:val="22"/>
        </w:rPr>
        <w:t> </w:t>
      </w:r>
      <w:r w:rsidRPr="0091317B">
        <w:rPr>
          <w:noProof/>
          <w:sz w:val="22"/>
          <w:szCs w:val="22"/>
        </w:rPr>
        <w:t> </w:t>
      </w:r>
      <w:r w:rsidRPr="0091317B">
        <w:rPr>
          <w:noProof/>
          <w:sz w:val="22"/>
          <w:szCs w:val="22"/>
        </w:rPr>
        <w:t> </w:t>
      </w:r>
      <w:r w:rsidRPr="0091317B">
        <w:rPr>
          <w:sz w:val="22"/>
          <w:szCs w:val="22"/>
        </w:rPr>
        <w:fldChar w:fldCharType="end"/>
      </w:r>
    </w:p>
    <w:p w14:paraId="3A9EB296" w14:textId="77777777" w:rsidR="007C3909" w:rsidRDefault="007C3909">
      <w:pPr>
        <w:widowControl/>
        <w:autoSpaceDE/>
        <w:autoSpaceDN/>
        <w:adjustRightInd/>
        <w:rPr>
          <w:rFonts w:ascii="Times New Roman" w:hAnsi="Times New Roman"/>
          <w:noProof/>
          <w:color w:val="000080"/>
          <w:sz w:val="22"/>
          <w:szCs w:val="22"/>
        </w:rPr>
      </w:pPr>
      <w:r>
        <w:rPr>
          <w:rFonts w:ascii="Times New Roman" w:hAnsi="Times New Roman"/>
          <w:noProof/>
          <w:color w:val="000080"/>
          <w:sz w:val="22"/>
          <w:szCs w:val="22"/>
        </w:rPr>
        <w:br w:type="page"/>
      </w:r>
    </w:p>
    <w:p w14:paraId="753604EC" w14:textId="77777777" w:rsidR="00EA4D02" w:rsidRPr="00327D7F" w:rsidRDefault="00EA4D02" w:rsidP="00B01BD0">
      <w:pPr>
        <w:tabs>
          <w:tab w:val="left" w:pos="360"/>
        </w:tabs>
        <w:spacing w:after="120"/>
        <w:ind w:left="360" w:hanging="360"/>
        <w:rPr>
          <w:rFonts w:ascii="Times New Roman" w:hAnsi="Times New Roman"/>
          <w:noProof/>
          <w:color w:val="000080"/>
          <w:sz w:val="22"/>
          <w:szCs w:val="22"/>
        </w:rPr>
        <w:sectPr w:rsidR="00EA4D02" w:rsidRPr="00327D7F" w:rsidSect="004403A4">
          <w:headerReference w:type="default" r:id="rId11"/>
          <w:footerReference w:type="default" r:id="rId12"/>
          <w:headerReference w:type="first" r:id="rId13"/>
          <w:pgSz w:w="12240" w:h="15840" w:code="1"/>
          <w:pgMar w:top="720" w:right="1440" w:bottom="1440" w:left="1440" w:header="720" w:footer="288" w:gutter="0"/>
          <w:cols w:space="720"/>
          <w:titlePg/>
          <w:docGrid w:linePitch="360"/>
        </w:sectPr>
      </w:pPr>
    </w:p>
    <w:tbl>
      <w:tblPr>
        <w:tblStyle w:val="TableGrid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41"/>
        <w:gridCol w:w="1391"/>
        <w:gridCol w:w="4481"/>
        <w:gridCol w:w="4481"/>
        <w:gridCol w:w="1970"/>
      </w:tblGrid>
      <w:tr w:rsidR="009E4606" w:rsidRPr="00EA4D02" w14:paraId="374AAAE1" w14:textId="77777777" w:rsidTr="00296D56">
        <w:trPr>
          <w:trHeight w:val="576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467C92C" w14:textId="77777777" w:rsidR="009E4606" w:rsidRPr="00306D22" w:rsidRDefault="009E4606" w:rsidP="00EA4D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6D2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Vaccine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C9D6525" w14:textId="77777777" w:rsidR="009E4606" w:rsidRPr="00327D7F" w:rsidRDefault="009E4606" w:rsidP="00EA4D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27D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 doses ordered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D3DECD9" w14:textId="77777777" w:rsidR="009E4606" w:rsidRPr="00327D7F" w:rsidRDefault="009E4606" w:rsidP="00EA4D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27D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 doses administered – Event 1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BB40159" w14:textId="77777777" w:rsidR="009E4606" w:rsidRPr="00327D7F" w:rsidRDefault="009E4606" w:rsidP="00EA4D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27D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 doses administered – Event 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3A475DE" w14:textId="77777777" w:rsidR="009E4606" w:rsidRPr="00327D7F" w:rsidRDefault="009E4606" w:rsidP="00EA4D02">
            <w:pPr>
              <w:widowControl/>
              <w:autoSpaceDE/>
              <w:autoSpaceDN/>
              <w:adjustRightInd/>
              <w:ind w:left="-108" w:firstLine="18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177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C6D9F1" w:themeFill="text2" w:themeFillTint="33"/>
              </w:rPr>
              <w:t>Total doses</w:t>
            </w:r>
            <w:r w:rsidRPr="00327D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administered</w:t>
            </w:r>
          </w:p>
        </w:tc>
      </w:tr>
      <w:tr w:rsidR="009E4606" w:rsidRPr="00EA4D02" w14:paraId="3A7A0B41" w14:textId="77777777" w:rsidTr="00296D56">
        <w:trPr>
          <w:trHeight w:val="576"/>
          <w:jc w:val="center"/>
        </w:trPr>
        <w:tc>
          <w:tcPr>
            <w:tcW w:w="1818" w:type="dxa"/>
            <w:vMerge/>
            <w:shd w:val="clear" w:color="auto" w:fill="C6D9F1" w:themeFill="text2" w:themeFillTint="33"/>
            <w:vAlign w:val="center"/>
          </w:tcPr>
          <w:p w14:paraId="468A3C6D" w14:textId="77777777" w:rsidR="009E4606" w:rsidRPr="00306D22" w:rsidRDefault="009E4606" w:rsidP="00EA4D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403CEE66" w14:textId="77777777" w:rsidR="009E4606" w:rsidRPr="00EA4D02" w:rsidRDefault="009E4606" w:rsidP="00EA4D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80" w:type="dxa"/>
            <w:vAlign w:val="center"/>
          </w:tcPr>
          <w:p w14:paraId="7C929FDC" w14:textId="77777777" w:rsidR="009E4606" w:rsidRPr="00327D7F" w:rsidRDefault="009E4606" w:rsidP="004403A4">
            <w:pPr>
              <w:widowControl/>
              <w:autoSpaceDE/>
              <w:autoSpaceDN/>
              <w:adjustRightInd/>
              <w:spacing w:before="20"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7D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 location(s):</w:t>
            </w:r>
          </w:p>
          <w:p w14:paraId="200BAED7" w14:textId="6730C7A5" w:rsidR="009E4606" w:rsidRPr="00EA4D02" w:rsidRDefault="00EE4372" w:rsidP="004403A4">
            <w:pPr>
              <w:widowControl/>
              <w:autoSpaceDE/>
              <w:autoSpaceDN/>
              <w:adjustRightInd/>
              <w:spacing w:before="20" w:after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7B3F2194" w14:textId="77777777" w:rsidR="009E4606" w:rsidRPr="00327D7F" w:rsidRDefault="009E4606" w:rsidP="004403A4">
            <w:pPr>
              <w:widowControl/>
              <w:autoSpaceDE/>
              <w:autoSpaceDN/>
              <w:adjustRightInd/>
              <w:spacing w:before="20"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7D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 location(s):</w:t>
            </w:r>
          </w:p>
          <w:p w14:paraId="3FF822CD" w14:textId="77777777" w:rsidR="009E4606" w:rsidRPr="00EA4D02" w:rsidRDefault="009E4606" w:rsidP="004403A4">
            <w:pPr>
              <w:widowControl/>
              <w:autoSpaceDE/>
              <w:autoSpaceDN/>
              <w:adjustRightInd/>
              <w:spacing w:before="20" w:after="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4D0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D0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EA4D02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EA4D0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EA4D02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EA4D02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EA4D02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EA4D02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EA4D02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EA4D0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</w:tcPr>
          <w:p w14:paraId="2D5BEC03" w14:textId="77777777" w:rsidR="009E4606" w:rsidRPr="00EA4D02" w:rsidRDefault="009E4606" w:rsidP="00EA4D02">
            <w:pPr>
              <w:widowControl/>
              <w:autoSpaceDE/>
              <w:autoSpaceDN/>
              <w:adjustRightInd/>
              <w:ind w:left="-108" w:right="-198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E4606" w:rsidRPr="00EA4D02" w14:paraId="00D53417" w14:textId="77777777" w:rsidTr="00296D56">
        <w:trPr>
          <w:trHeight w:val="576"/>
          <w:jc w:val="center"/>
        </w:trPr>
        <w:tc>
          <w:tcPr>
            <w:tcW w:w="1818" w:type="dxa"/>
            <w:vMerge/>
            <w:shd w:val="clear" w:color="auto" w:fill="C6D9F1" w:themeFill="text2" w:themeFillTint="33"/>
          </w:tcPr>
          <w:p w14:paraId="770E801F" w14:textId="77777777" w:rsidR="009E4606" w:rsidRPr="00306D22" w:rsidRDefault="009E4606" w:rsidP="00EA4D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0256185B" w14:textId="77777777" w:rsidR="009E4606" w:rsidRPr="00EA4D02" w:rsidRDefault="009E4606" w:rsidP="00EA4D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80" w:type="dxa"/>
            <w:vAlign w:val="center"/>
          </w:tcPr>
          <w:p w14:paraId="3BF10E89" w14:textId="77777777" w:rsidR="009E4606" w:rsidRDefault="009E4606" w:rsidP="004403A4">
            <w:pPr>
              <w:widowControl/>
              <w:autoSpaceDE/>
              <w:autoSpaceDN/>
              <w:adjustRightInd/>
              <w:spacing w:before="20"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536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 range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29C76F72" w14:textId="32CBAC01" w:rsidR="009E4606" w:rsidRPr="00C85369" w:rsidRDefault="00EE4372" w:rsidP="004403A4">
            <w:pPr>
              <w:widowControl/>
              <w:autoSpaceDE/>
              <w:autoSpaceDN/>
              <w:adjustRightInd/>
              <w:spacing w:before="20"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630B3271" w14:textId="77777777" w:rsidR="009E4606" w:rsidRDefault="009E4606" w:rsidP="004403A4">
            <w:pPr>
              <w:widowControl/>
              <w:autoSpaceDE/>
              <w:autoSpaceDN/>
              <w:adjustRightInd/>
              <w:spacing w:before="20"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536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 range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F9B0493" w14:textId="39506B09" w:rsidR="009E4606" w:rsidRPr="00C85369" w:rsidRDefault="00EE4372" w:rsidP="004403A4">
            <w:pPr>
              <w:widowControl/>
              <w:autoSpaceDE/>
              <w:autoSpaceDN/>
              <w:adjustRightInd/>
              <w:spacing w:before="20"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30" w:type="dxa"/>
            <w:vMerge/>
            <w:shd w:val="clear" w:color="auto" w:fill="F2F2F2" w:themeFill="background1" w:themeFillShade="F2"/>
          </w:tcPr>
          <w:p w14:paraId="390B47FB" w14:textId="77777777" w:rsidR="009E4606" w:rsidRPr="00EA4D02" w:rsidRDefault="009E4606" w:rsidP="00EA4D02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E4606" w:rsidRPr="00EA4D02" w14:paraId="68994529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0E3C09E9" w14:textId="77777777" w:rsidR="009E4606" w:rsidRPr="00306D22" w:rsidRDefault="009E4606" w:rsidP="00EA4D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6D2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Influenza</w:t>
            </w:r>
          </w:p>
        </w:tc>
        <w:tc>
          <w:tcPr>
            <w:tcW w:w="1080" w:type="dxa"/>
            <w:vAlign w:val="center"/>
          </w:tcPr>
          <w:p w14:paraId="3054E1ED" w14:textId="57888F01" w:rsidR="009E4606" w:rsidRPr="004403A4" w:rsidRDefault="00EE4372" w:rsidP="00EF7A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7" w:name="Text14"/>
            <w:r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480" w:type="dxa"/>
            <w:vAlign w:val="center"/>
          </w:tcPr>
          <w:p w14:paraId="436BFB81" w14:textId="0DD4C58F" w:rsidR="009E4606" w:rsidRPr="004403A4" w:rsidRDefault="00EE4372" w:rsidP="00420B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bookmarkStart w:id="18" w:name="event1f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480" w:type="dxa"/>
            <w:vAlign w:val="center"/>
          </w:tcPr>
          <w:p w14:paraId="209C611D" w14:textId="6B0F28C0" w:rsidR="009E4606" w:rsidRPr="004403A4" w:rsidRDefault="00EE4372" w:rsidP="00420B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2f"/>
                  <w:enabled/>
                  <w:calcOnExit/>
                  <w:textInput/>
                </w:ffData>
              </w:fldChar>
            </w:r>
            <w:bookmarkStart w:id="19" w:name="event2f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30" w:type="dxa"/>
            <w:vAlign w:val="center"/>
          </w:tcPr>
          <w:p w14:paraId="2A465E38" w14:textId="158128DA" w:rsidR="009E4606" w:rsidRPr="004403A4" w:rsidRDefault="00D22181" w:rsidP="00EA4D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4403A4" w:rsidRPr="00EA4D02" w14:paraId="791040E3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5AFF2649" w14:textId="0AF1E958" w:rsidR="004403A4" w:rsidRPr="004403A4" w:rsidRDefault="00EE4372" w:rsidP="004403A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6CAA0C" w14:textId="77777777" w:rsidR="004403A4" w:rsidRPr="004403A4" w:rsidRDefault="004403A4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403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28C43493" w14:textId="61770213" w:rsidR="004403A4" w:rsidRPr="004403A4" w:rsidRDefault="00EE4372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0A21B74F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A820540" w14:textId="2C3D9EC0" w:rsidR="004403A4" w:rsidRPr="004403A4" w:rsidRDefault="00D22181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4403A4" w:rsidRPr="00EA4D02" w14:paraId="3D5128F6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7F964018" w14:textId="14E4B40E" w:rsidR="004403A4" w:rsidRPr="004403A4" w:rsidRDefault="00EE4372" w:rsidP="004403A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225CDD5" w14:textId="77777777" w:rsidR="004403A4" w:rsidRPr="004403A4" w:rsidRDefault="004403A4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403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3F563A9F" w14:textId="34B69DBF" w:rsidR="004403A4" w:rsidRPr="004403A4" w:rsidRDefault="00EE4372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6A13C239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30EE418" w14:textId="59CE77BF" w:rsidR="004403A4" w:rsidRPr="004403A4" w:rsidRDefault="00D22181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4403A4" w:rsidRPr="00EA4D02" w14:paraId="6BF63F9A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6D9D40B4" w14:textId="28A8D4E9" w:rsidR="004403A4" w:rsidRPr="004403A4" w:rsidRDefault="00EE4372" w:rsidP="004403A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4C82357" w14:textId="77777777" w:rsidR="004403A4" w:rsidRPr="004403A4" w:rsidRDefault="004403A4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403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4D009473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2A4BE36F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C60E321" w14:textId="5BE25253" w:rsidR="004403A4" w:rsidRPr="004403A4" w:rsidRDefault="00D22181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4403A4" w:rsidRPr="00EA4D02" w14:paraId="4F745FAD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60F2F63F" w14:textId="4F30A007" w:rsidR="004403A4" w:rsidRPr="004403A4" w:rsidRDefault="00EE4372" w:rsidP="004403A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3DDC01A" w14:textId="77777777" w:rsidR="004403A4" w:rsidRPr="004403A4" w:rsidRDefault="004403A4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403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4D1F90E4" w14:textId="77F96C58" w:rsidR="004403A4" w:rsidRPr="004403A4" w:rsidRDefault="00EE4372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4F0666CD" w14:textId="261D8FB7" w:rsidR="004403A4" w:rsidRPr="004403A4" w:rsidRDefault="00EE4372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3A2967F" w14:textId="279CADF0" w:rsidR="004403A4" w:rsidRPr="004403A4" w:rsidRDefault="00D22181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4403A4" w:rsidRPr="00EA4D02" w14:paraId="24BA870B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3E874C03" w14:textId="50965131" w:rsidR="004403A4" w:rsidRPr="004403A4" w:rsidRDefault="00EE4372" w:rsidP="004403A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77BD299" w14:textId="77777777" w:rsidR="004403A4" w:rsidRPr="004403A4" w:rsidRDefault="004403A4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403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144B2AAD" w14:textId="69DAEA1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22B0E253" w14:textId="5E944DC3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6E75BD2" w14:textId="159A4CCD" w:rsidR="004403A4" w:rsidRPr="004403A4" w:rsidRDefault="00D22181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4403A4" w:rsidRPr="00EA4D02" w14:paraId="02806589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22DB7F4C" w14:textId="5F4CE987" w:rsidR="004403A4" w:rsidRPr="004403A4" w:rsidRDefault="00EE4372" w:rsidP="004403A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9AF5954" w14:textId="77777777" w:rsidR="004403A4" w:rsidRPr="004403A4" w:rsidRDefault="004403A4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403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3702D9BC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0367E28F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36B3295" w14:textId="74A02740" w:rsidR="004403A4" w:rsidRPr="004403A4" w:rsidRDefault="00D22181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4403A4" w:rsidRPr="00EA4D02" w14:paraId="7FDD29AB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12C3DF5C" w14:textId="270001E2" w:rsidR="004403A4" w:rsidRPr="004403A4" w:rsidRDefault="00EE4372" w:rsidP="004403A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F5C94CD" w14:textId="77777777" w:rsidR="004403A4" w:rsidRPr="004403A4" w:rsidRDefault="004403A4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403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1DC57F26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3CABA641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015D01A" w14:textId="1B95A88E" w:rsidR="004403A4" w:rsidRPr="004403A4" w:rsidRDefault="00D22181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4403A4" w:rsidRPr="00EA4D02" w14:paraId="57A41CC4" w14:textId="77777777" w:rsidTr="00296D56">
        <w:trPr>
          <w:trHeight w:val="432"/>
          <w:jc w:val="center"/>
        </w:trPr>
        <w:tc>
          <w:tcPr>
            <w:tcW w:w="1818" w:type="dxa"/>
            <w:vAlign w:val="center"/>
          </w:tcPr>
          <w:p w14:paraId="6294761C" w14:textId="37B51BE1" w:rsidR="004403A4" w:rsidRPr="004403A4" w:rsidRDefault="00EE4372" w:rsidP="004403A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4840D13" w14:textId="77777777" w:rsidR="004403A4" w:rsidRPr="004403A4" w:rsidRDefault="004403A4" w:rsidP="004403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403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08F68A3E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vAlign w:val="center"/>
          </w:tcPr>
          <w:p w14:paraId="75221535" w14:textId="77777777" w:rsidR="004403A4" w:rsidRPr="004403A4" w:rsidRDefault="004403A4" w:rsidP="004403A4">
            <w:pPr>
              <w:jc w:val="center"/>
              <w:rPr>
                <w:rFonts w:ascii="Times New Roman" w:hAnsi="Times New Roman" w:cs="Times New Roman"/>
              </w:rPr>
            </w:pP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event1f"/>
                  <w:enabled/>
                  <w:calcOnExit/>
                  <w:textInput/>
                </w:ffData>
              </w:fldChar>
            </w:r>
            <w:r w:rsidRPr="004403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794844C" w14:textId="7DCF4202" w:rsidR="004403A4" w:rsidRPr="004403A4" w:rsidRDefault="00D22181" w:rsidP="0044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DF07E25" w14:textId="77777777" w:rsidR="00EA4D02" w:rsidRDefault="00EA4D02" w:rsidP="00B01BD0">
      <w:pPr>
        <w:tabs>
          <w:tab w:val="left" w:pos="360"/>
        </w:tabs>
        <w:spacing w:after="120"/>
        <w:ind w:left="360" w:hanging="360"/>
        <w:rPr>
          <w:rFonts w:ascii="Calibri" w:hAnsi="Calibri"/>
          <w:sz w:val="22"/>
          <w:szCs w:val="22"/>
        </w:rPr>
        <w:sectPr w:rsidR="00EA4D02" w:rsidSect="00306D22">
          <w:headerReference w:type="default" r:id="rId14"/>
          <w:footerReference w:type="default" r:id="rId15"/>
          <w:pgSz w:w="15840" w:h="12240" w:orient="landscape" w:code="1"/>
          <w:pgMar w:top="245" w:right="720" w:bottom="547" w:left="446" w:header="187" w:footer="0" w:gutter="0"/>
          <w:cols w:space="720"/>
          <w:docGrid w:linePitch="360"/>
        </w:sectPr>
      </w:pPr>
    </w:p>
    <w:p w14:paraId="1E241D59" w14:textId="77777777" w:rsidR="007C3909" w:rsidRPr="00600E50" w:rsidRDefault="007C3909" w:rsidP="007C3909">
      <w:pPr>
        <w:pStyle w:val="Contents"/>
        <w:pageBreakBefore/>
        <w:spacing w:before="100" w:beforeAutospacing="1" w:after="100" w:afterAutospacing="1"/>
        <w:jc w:val="left"/>
        <w:rPr>
          <w:rFonts w:ascii="Calibri" w:hAnsi="Calibri"/>
          <w:smallCaps w:val="0"/>
          <w:color w:val="4F81BD"/>
          <w:sz w:val="32"/>
          <w:szCs w:val="22"/>
        </w:rPr>
      </w:pPr>
      <w:r>
        <w:rPr>
          <w:rFonts w:ascii="Calibri" w:hAnsi="Calibri"/>
          <w:smallCaps w:val="0"/>
          <w:color w:val="4F81BD"/>
          <w:sz w:val="32"/>
          <w:szCs w:val="22"/>
        </w:rPr>
        <w:lastRenderedPageBreak/>
        <w:t xml:space="preserve">Section 1: </w:t>
      </w:r>
      <w:r w:rsidRPr="00600E50">
        <w:rPr>
          <w:rFonts w:ascii="Calibri" w:hAnsi="Calibri"/>
          <w:smallCaps w:val="0"/>
          <w:color w:val="4F81BD"/>
          <w:sz w:val="32"/>
          <w:szCs w:val="22"/>
        </w:rPr>
        <w:t>Event Overview</w:t>
      </w:r>
    </w:p>
    <w:p w14:paraId="6A8692E1" w14:textId="77777777" w:rsidR="007C3909" w:rsidRPr="00600E50" w:rsidRDefault="007C3909" w:rsidP="007C3909">
      <w:pPr>
        <w:numPr>
          <w:ilvl w:val="0"/>
          <w:numId w:val="22"/>
        </w:numPr>
        <w:spacing w:before="100" w:beforeAutospacing="1" w:after="100" w:afterAutospacing="1"/>
        <w:ind w:left="360"/>
        <w:rPr>
          <w:rFonts w:ascii="Calibri" w:hAnsi="Calibri" w:cs="Arial"/>
          <w:b/>
          <w:color w:val="4F81BD"/>
          <w:sz w:val="28"/>
          <w:szCs w:val="22"/>
        </w:rPr>
      </w:pPr>
      <w:r w:rsidRPr="00600E50">
        <w:rPr>
          <w:rFonts w:ascii="Calibri" w:hAnsi="Calibri" w:cs="Arial"/>
          <w:b/>
          <w:color w:val="4F81BD"/>
          <w:sz w:val="28"/>
          <w:szCs w:val="22"/>
        </w:rPr>
        <w:t xml:space="preserve">Event </w:t>
      </w:r>
      <w:r>
        <w:rPr>
          <w:rFonts w:ascii="Calibri" w:hAnsi="Calibri" w:cs="Arial"/>
          <w:b/>
          <w:color w:val="4F81BD"/>
          <w:sz w:val="28"/>
          <w:szCs w:val="22"/>
        </w:rPr>
        <w:t xml:space="preserve">1 </w:t>
      </w:r>
      <w:r w:rsidRPr="00600E50">
        <w:rPr>
          <w:rFonts w:ascii="Calibri" w:hAnsi="Calibri" w:cs="Arial"/>
          <w:b/>
          <w:color w:val="4F81BD"/>
          <w:sz w:val="28"/>
          <w:szCs w:val="22"/>
        </w:rPr>
        <w:t>Details</w:t>
      </w:r>
    </w:p>
    <w:p w14:paraId="47BDC0BE" w14:textId="06D2F5FB" w:rsidR="007C3909" w:rsidRPr="002E64B6" w:rsidRDefault="007C3909" w:rsidP="007C3909">
      <w:pPr>
        <w:numPr>
          <w:ilvl w:val="0"/>
          <w:numId w:val="11"/>
        </w:numPr>
        <w:spacing w:before="100" w:beforeAutospacing="1" w:after="120"/>
        <w:ind w:left="36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t>Event Name:</w:t>
      </w:r>
      <w:r w:rsidRPr="00D856FD">
        <w:rPr>
          <w:rFonts w:ascii="Calibri" w:hAnsi="Calibri"/>
          <w:color w:val="000080"/>
          <w:sz w:val="22"/>
          <w:szCs w:val="22"/>
        </w:rPr>
        <w:t xml:space="preserve"> </w:t>
      </w:r>
      <w:r w:rsidR="006F53A1">
        <w:rPr>
          <w:rFonts w:ascii="Calibri" w:hAnsi="Calibri"/>
          <w:sz w:val="22"/>
          <w:szCs w:val="22"/>
        </w:rPr>
        <w:t>2024–2025</w:t>
      </w:r>
      <w:r>
        <w:rPr>
          <w:rFonts w:ascii="Calibri" w:hAnsi="Calibri"/>
          <w:sz w:val="22"/>
          <w:szCs w:val="22"/>
        </w:rPr>
        <w:t xml:space="preserve"> (</w:t>
      </w:r>
      <w:r w:rsidR="001D51B8">
        <w:rPr>
          <w:rFonts w:ascii="Calibri" w:hAnsi="Calibri"/>
          <w:sz w:val="22"/>
          <w:szCs w:val="22"/>
        </w:rPr>
        <w:t xml:space="preserve">PHEP </w:t>
      </w:r>
      <w:r w:rsidR="00985D3A">
        <w:rPr>
          <w:rFonts w:ascii="Calibri" w:hAnsi="Calibri"/>
          <w:sz w:val="22"/>
          <w:szCs w:val="22"/>
        </w:rPr>
        <w:t>BP1</w:t>
      </w:r>
      <w:r>
        <w:rPr>
          <w:rFonts w:ascii="Calibri" w:hAnsi="Calibri"/>
          <w:sz w:val="22"/>
          <w:szCs w:val="22"/>
        </w:rPr>
        <w:t xml:space="preserve">) Immunization Program </w:t>
      </w:r>
      <w:r w:rsidR="00752FE3">
        <w:rPr>
          <w:rFonts w:ascii="Calibri" w:hAnsi="Calibri"/>
          <w:sz w:val="22"/>
          <w:szCs w:val="22"/>
        </w:rPr>
        <w:t>Full-scale</w:t>
      </w:r>
      <w:r>
        <w:rPr>
          <w:rFonts w:ascii="Calibri" w:hAnsi="Calibri"/>
          <w:sz w:val="22"/>
          <w:szCs w:val="22"/>
        </w:rPr>
        <w:t xml:space="preserve"> Exercise </w:t>
      </w:r>
    </w:p>
    <w:p w14:paraId="55980E4A" w14:textId="5F9BFAEA" w:rsidR="007C3909" w:rsidRPr="002E64B6" w:rsidRDefault="007C3909" w:rsidP="007C3909">
      <w:pPr>
        <w:numPr>
          <w:ilvl w:val="0"/>
          <w:numId w:val="11"/>
        </w:numPr>
        <w:spacing w:before="100" w:beforeAutospacing="1" w:after="120"/>
        <w:ind w:left="36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t>Type of Event:</w:t>
      </w:r>
      <w:r w:rsidRPr="00D856FD">
        <w:rPr>
          <w:rFonts w:ascii="Calibri" w:hAnsi="Calibri"/>
          <w:color w:val="00008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Vaccine Distribution</w:t>
      </w:r>
    </w:p>
    <w:p w14:paraId="456921D9" w14:textId="2BB86BC4" w:rsidR="007C3909" w:rsidRPr="004722E9" w:rsidRDefault="007C3909" w:rsidP="007C3909">
      <w:pPr>
        <w:numPr>
          <w:ilvl w:val="0"/>
          <w:numId w:val="11"/>
        </w:numPr>
        <w:spacing w:before="100" w:beforeAutospacing="1" w:after="120"/>
        <w:ind w:left="360"/>
        <w:rPr>
          <w:rFonts w:ascii="Calibri" w:hAnsi="Calibri"/>
          <w:sz w:val="22"/>
          <w:szCs w:val="22"/>
        </w:rPr>
      </w:pPr>
      <w:r w:rsidRPr="004722E9">
        <w:rPr>
          <w:rFonts w:ascii="Calibri" w:hAnsi="Calibri"/>
          <w:b/>
          <w:color w:val="000080"/>
          <w:sz w:val="22"/>
          <w:szCs w:val="22"/>
        </w:rPr>
        <w:t xml:space="preserve">Event </w:t>
      </w:r>
      <w:r>
        <w:rPr>
          <w:rFonts w:ascii="Calibri" w:hAnsi="Calibri"/>
          <w:b/>
          <w:color w:val="000080"/>
          <w:sz w:val="22"/>
          <w:szCs w:val="22"/>
        </w:rPr>
        <w:t xml:space="preserve">1 </w:t>
      </w:r>
      <w:r w:rsidRPr="004722E9">
        <w:rPr>
          <w:rFonts w:ascii="Calibri" w:hAnsi="Calibri"/>
          <w:b/>
          <w:color w:val="000080"/>
          <w:sz w:val="22"/>
          <w:szCs w:val="22"/>
        </w:rPr>
        <w:t>Start Date:</w:t>
      </w:r>
      <w:r w:rsidRPr="00D856FD">
        <w:rPr>
          <w:rFonts w:ascii="Calibri" w:hAnsi="Calibri"/>
          <w:color w:val="000080"/>
          <w:sz w:val="22"/>
          <w:szCs w:val="22"/>
        </w:rPr>
        <w:t xml:space="preserve"> 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begin">
          <w:ffData>
            <w:name w:val="EventStartDate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0" w:name="EventStartDate1"/>
      <w:r w:rsidR="00D22181">
        <w:rPr>
          <w:rFonts w:ascii="Times New Roman" w:hAnsi="Times New Roman"/>
          <w:color w:val="000080"/>
          <w:sz w:val="22"/>
          <w:szCs w:val="22"/>
        </w:rPr>
        <w:instrText xml:space="preserve"> FORMTEXT </w:instrText>
      </w:r>
      <w:r w:rsidR="00D22181">
        <w:rPr>
          <w:rFonts w:ascii="Times New Roman" w:hAnsi="Times New Roman"/>
          <w:color w:val="000080"/>
          <w:sz w:val="22"/>
          <w:szCs w:val="22"/>
        </w:rPr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separate"/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end"/>
      </w:r>
      <w:bookmarkEnd w:id="20"/>
    </w:p>
    <w:p w14:paraId="6D444A0F" w14:textId="3BDE8176" w:rsidR="007C3909" w:rsidRPr="00A40A5F" w:rsidRDefault="007C3909" w:rsidP="007C3909">
      <w:pPr>
        <w:numPr>
          <w:ilvl w:val="0"/>
          <w:numId w:val="11"/>
        </w:numPr>
        <w:spacing w:before="100" w:beforeAutospacing="1" w:after="120"/>
        <w:ind w:left="360"/>
        <w:rPr>
          <w:rFonts w:ascii="Calibri" w:hAnsi="Calibri"/>
          <w:sz w:val="22"/>
          <w:szCs w:val="22"/>
        </w:rPr>
      </w:pPr>
      <w:r w:rsidRPr="00A40A5F">
        <w:rPr>
          <w:rFonts w:ascii="Calibri" w:hAnsi="Calibri"/>
          <w:b/>
          <w:color w:val="000080"/>
          <w:sz w:val="22"/>
          <w:szCs w:val="22"/>
        </w:rPr>
        <w:t>Event 1 End Date:</w:t>
      </w:r>
      <w:r w:rsidRPr="00A40A5F">
        <w:rPr>
          <w:rFonts w:ascii="Calibri" w:hAnsi="Calibri"/>
          <w:color w:val="000080"/>
          <w:sz w:val="22"/>
          <w:szCs w:val="22"/>
        </w:rPr>
        <w:t xml:space="preserve"> 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begin">
          <w:ffData>
            <w:name w:val="EventEndDate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1" w:name="EventEndDate1"/>
      <w:r w:rsidR="00D22181">
        <w:rPr>
          <w:rFonts w:ascii="Times New Roman" w:hAnsi="Times New Roman"/>
          <w:color w:val="000080"/>
          <w:sz w:val="22"/>
          <w:szCs w:val="22"/>
        </w:rPr>
        <w:instrText xml:space="preserve"> FORMTEXT </w:instrText>
      </w:r>
      <w:r w:rsidR="00D22181">
        <w:rPr>
          <w:rFonts w:ascii="Times New Roman" w:hAnsi="Times New Roman"/>
          <w:color w:val="000080"/>
          <w:sz w:val="22"/>
          <w:szCs w:val="22"/>
        </w:rPr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separate"/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end"/>
      </w:r>
      <w:bookmarkEnd w:id="21"/>
    </w:p>
    <w:p w14:paraId="6FDA258C" w14:textId="7EA19980" w:rsidR="007C3909" w:rsidRPr="002E64B6" w:rsidRDefault="007C3909" w:rsidP="007C3909">
      <w:pPr>
        <w:numPr>
          <w:ilvl w:val="0"/>
          <w:numId w:val="11"/>
        </w:numPr>
        <w:spacing w:before="100" w:beforeAutospacing="1" w:after="120"/>
        <w:ind w:left="36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t>Duration:</w:t>
      </w:r>
      <w:r w:rsidRPr="00D856FD">
        <w:rPr>
          <w:rFonts w:ascii="Calibri" w:hAnsi="Calibri"/>
          <w:color w:val="00008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All vaccine dispensing and reporting activity to be done by </w:t>
      </w:r>
      <w:r w:rsidR="004C205D">
        <w:rPr>
          <w:rFonts w:ascii="Calibri" w:hAnsi="Calibri"/>
          <w:sz w:val="22"/>
          <w:szCs w:val="22"/>
        </w:rPr>
        <w:t xml:space="preserve">120 days after the final event or by </w:t>
      </w:r>
      <w:r w:rsidR="003B4A3F">
        <w:rPr>
          <w:rFonts w:ascii="Calibri" w:hAnsi="Calibri"/>
          <w:sz w:val="22"/>
          <w:szCs w:val="22"/>
        </w:rPr>
        <w:t>4</w:t>
      </w:r>
      <w:r w:rsidR="004C205D">
        <w:rPr>
          <w:rFonts w:ascii="Calibri" w:hAnsi="Calibri"/>
          <w:sz w:val="22"/>
          <w:szCs w:val="22"/>
        </w:rPr>
        <w:t>/30/</w:t>
      </w:r>
      <w:r w:rsidR="00BC163B">
        <w:rPr>
          <w:rFonts w:ascii="Calibri" w:hAnsi="Calibri"/>
          <w:sz w:val="22"/>
          <w:szCs w:val="22"/>
        </w:rPr>
        <w:t xml:space="preserve">2024 </w:t>
      </w:r>
      <w:r w:rsidR="004C205D">
        <w:rPr>
          <w:rFonts w:ascii="Calibri" w:hAnsi="Calibri"/>
          <w:sz w:val="22"/>
          <w:szCs w:val="22"/>
        </w:rPr>
        <w:t>whichever comes first.</w:t>
      </w:r>
    </w:p>
    <w:p w14:paraId="1EDF4EB1" w14:textId="2B6AC0FB" w:rsidR="007C3909" w:rsidRPr="002E64B6" w:rsidRDefault="007C3909" w:rsidP="007C3909">
      <w:pPr>
        <w:numPr>
          <w:ilvl w:val="0"/>
          <w:numId w:val="11"/>
        </w:numPr>
        <w:spacing w:before="100" w:beforeAutospacing="1" w:after="120"/>
        <w:ind w:left="36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t>Location</w:t>
      </w:r>
      <w:r>
        <w:rPr>
          <w:rFonts w:ascii="Calibri" w:hAnsi="Calibri"/>
          <w:b/>
          <w:color w:val="000080"/>
          <w:sz w:val="22"/>
          <w:szCs w:val="22"/>
        </w:rPr>
        <w:t>(s)</w:t>
      </w:r>
      <w:r w:rsidRPr="002E64B6">
        <w:rPr>
          <w:rFonts w:ascii="Calibri" w:hAnsi="Calibri"/>
          <w:b/>
          <w:color w:val="000080"/>
          <w:sz w:val="22"/>
          <w:szCs w:val="22"/>
        </w:rPr>
        <w:t>:</w:t>
      </w:r>
      <w:r w:rsidRPr="008D240C">
        <w:rPr>
          <w:rFonts w:ascii="Calibri" w:hAnsi="Calibri"/>
          <w:color w:val="000080"/>
          <w:sz w:val="22"/>
          <w:szCs w:val="22"/>
        </w:rPr>
        <w:t xml:space="preserve"> 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2181">
        <w:rPr>
          <w:rFonts w:ascii="Times New Roman" w:hAnsi="Times New Roman"/>
          <w:color w:val="000080"/>
          <w:sz w:val="22"/>
          <w:szCs w:val="22"/>
        </w:rPr>
        <w:instrText xml:space="preserve"> FORMTEXT </w:instrText>
      </w:r>
      <w:r w:rsidR="00D22181">
        <w:rPr>
          <w:rFonts w:ascii="Times New Roman" w:hAnsi="Times New Roman"/>
          <w:color w:val="000080"/>
          <w:sz w:val="22"/>
          <w:szCs w:val="22"/>
        </w:rPr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separate"/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end"/>
      </w:r>
      <w:r w:rsidR="009D302B">
        <w:rPr>
          <w:rFonts w:ascii="Times New Roman" w:hAnsi="Times New Roman"/>
          <w:color w:val="000080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Provide</w:t>
      </w:r>
      <w:r w:rsidRPr="00E840BC">
        <w:rPr>
          <w:rFonts w:ascii="Calibri" w:hAnsi="Calibri"/>
          <w:sz w:val="22"/>
          <w:szCs w:val="22"/>
        </w:rPr>
        <w:t xml:space="preserve"> all applicable information regarding the specific location(s) of the event</w:t>
      </w:r>
      <w:r>
        <w:rPr>
          <w:rFonts w:ascii="Calibri" w:hAnsi="Calibri"/>
          <w:sz w:val="22"/>
          <w:szCs w:val="22"/>
        </w:rPr>
        <w:br/>
        <w:t>i.e.</w:t>
      </w:r>
      <w:r w:rsidR="00DB357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Point of Dispensing (POD) Locations used as part of this exercise.</w:t>
      </w:r>
    </w:p>
    <w:p w14:paraId="77DAA640" w14:textId="62C53CA0" w:rsidR="007C3909" w:rsidRPr="008D240C" w:rsidRDefault="007C3909" w:rsidP="007C3909">
      <w:pPr>
        <w:numPr>
          <w:ilvl w:val="0"/>
          <w:numId w:val="11"/>
        </w:numPr>
        <w:spacing w:before="100" w:beforeAutospacing="1" w:after="120"/>
        <w:ind w:left="360"/>
        <w:rPr>
          <w:rFonts w:ascii="Calibri" w:hAnsi="Calibri"/>
          <w:b/>
          <w:sz w:val="22"/>
          <w:szCs w:val="22"/>
        </w:rPr>
      </w:pPr>
      <w:r w:rsidRPr="008571F7">
        <w:rPr>
          <w:rFonts w:ascii="Calibri" w:hAnsi="Calibri"/>
          <w:b/>
          <w:color w:val="000080"/>
          <w:sz w:val="22"/>
          <w:szCs w:val="22"/>
        </w:rPr>
        <w:t>Capabilities:</w:t>
      </w:r>
      <w:r w:rsidRPr="008D240C">
        <w:rPr>
          <w:rFonts w:ascii="Calibri" w:hAnsi="Calibri"/>
          <w:color w:val="000080"/>
          <w:sz w:val="22"/>
          <w:szCs w:val="22"/>
        </w:rPr>
        <w:t xml:space="preserve"> </w:t>
      </w:r>
      <w:r w:rsidRPr="00AB4E6F">
        <w:rPr>
          <w:rFonts w:ascii="Calibri" w:hAnsi="Calibri"/>
          <w:sz w:val="22"/>
          <w:szCs w:val="22"/>
        </w:rPr>
        <w:t>For the purposes of this vaccine distribution exercise, there are certain capability sections to include.</w:t>
      </w:r>
    </w:p>
    <w:p w14:paraId="1A28F02B" w14:textId="323BFD66" w:rsidR="007C3909" w:rsidRPr="008D240C" w:rsidRDefault="007C3909" w:rsidP="007C3909">
      <w:pPr>
        <w:spacing w:before="120" w:after="12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auto"/>
        </w:rPr>
        <w:t>Check</w:t>
      </w:r>
      <w:r w:rsidRPr="008D240C">
        <w:rPr>
          <w:rFonts w:ascii="Calibri" w:hAnsi="Calibri"/>
          <w:b/>
          <w:color w:val="auto"/>
        </w:rPr>
        <w:t xml:space="preserve"> which CDC </w:t>
      </w:r>
      <w:r w:rsidR="00AF26E8">
        <w:rPr>
          <w:rFonts w:ascii="Calibri" w:hAnsi="Calibri"/>
          <w:b/>
          <w:color w:val="auto"/>
        </w:rPr>
        <w:t>Public Health Emergency Preparedness and Response</w:t>
      </w:r>
      <w:r w:rsidR="00AF26E8" w:rsidRPr="008D240C">
        <w:rPr>
          <w:rFonts w:ascii="Calibri" w:hAnsi="Calibri"/>
          <w:b/>
          <w:color w:val="auto"/>
        </w:rPr>
        <w:t xml:space="preserve"> </w:t>
      </w:r>
      <w:r w:rsidR="00AF26E8">
        <w:rPr>
          <w:rFonts w:ascii="Calibri" w:hAnsi="Calibri"/>
          <w:b/>
          <w:color w:val="auto"/>
        </w:rPr>
        <w:t>C</w:t>
      </w:r>
      <w:r w:rsidRPr="008D240C">
        <w:rPr>
          <w:rFonts w:ascii="Calibri" w:hAnsi="Calibri"/>
          <w:b/>
          <w:color w:val="auto"/>
        </w:rPr>
        <w:t>apabilities were included as part</w:t>
      </w:r>
      <w:r w:rsidR="00CE221E">
        <w:rPr>
          <w:rFonts w:ascii="Calibri" w:hAnsi="Calibri"/>
          <w:b/>
          <w:color w:val="auto"/>
        </w:rPr>
        <w:t xml:space="preserve"> of</w:t>
      </w:r>
      <w:r w:rsidRPr="008D240C">
        <w:rPr>
          <w:rFonts w:ascii="Calibri" w:hAnsi="Calibri"/>
          <w:b/>
          <w:color w:val="auto"/>
        </w:rPr>
        <w:t xml:space="preserve"> the overall event.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48"/>
        <w:gridCol w:w="3318"/>
        <w:gridCol w:w="581"/>
        <w:gridCol w:w="2575"/>
        <w:gridCol w:w="647"/>
        <w:gridCol w:w="3021"/>
      </w:tblGrid>
      <w:tr w:rsidR="007C3909" w:rsidRPr="00B7745F" w14:paraId="203E3F0F" w14:textId="77777777" w:rsidTr="00E04402">
        <w:trPr>
          <w:jc w:val="center"/>
        </w:trPr>
        <w:tc>
          <w:tcPr>
            <w:tcW w:w="9000" w:type="dxa"/>
            <w:gridSpan w:val="6"/>
            <w:shd w:val="clear" w:color="auto" w:fill="B6DDE8"/>
            <w:vAlign w:val="center"/>
          </w:tcPr>
          <w:p w14:paraId="2F927278" w14:textId="77777777" w:rsidR="007C3909" w:rsidRPr="00B7745F" w:rsidRDefault="007C3909" w:rsidP="007C3909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Public Health Preparedness Capabilities</w:t>
            </w:r>
          </w:p>
        </w:tc>
      </w:tr>
      <w:tr w:rsidR="007C3909" w:rsidRPr="00B7745F" w14:paraId="3F2251D7" w14:textId="77777777" w:rsidTr="00E0440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F05F7A5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</w:instrText>
            </w:r>
            <w:bookmarkStart w:id="22" w:name="Check1"/>
            <w:r>
              <w:rPr>
                <w:rFonts w:ascii="Calibri" w:hAnsi="Calibri"/>
                <w:b/>
                <w:sz w:val="22"/>
                <w:szCs w:val="22"/>
              </w:rPr>
              <w:instrText xml:space="preserve">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767" w:type="dxa"/>
            <w:shd w:val="clear" w:color="auto" w:fill="auto"/>
            <w:vAlign w:val="center"/>
          </w:tcPr>
          <w:p w14:paraId="72FA3C92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Community Preparedness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4F29FC2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AE78C8C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Information Sharing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07C41B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FB135A" w14:textId="4274FB7C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Nonpharmaceutical Interventions</w:t>
            </w:r>
          </w:p>
        </w:tc>
      </w:tr>
      <w:tr w:rsidR="007C3909" w:rsidRPr="00B7745F" w14:paraId="708BF520" w14:textId="77777777" w:rsidTr="00E0440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2AA7F65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1E61AD0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Community Recovery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739F5E39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3EEA78C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Mass Care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9E7390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41CA7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Public Health Laboratory Testing</w:t>
            </w:r>
          </w:p>
        </w:tc>
      </w:tr>
      <w:tr w:rsidR="007C3909" w:rsidRPr="00B7745F" w14:paraId="75FB17DF" w14:textId="77777777" w:rsidTr="00E0440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447D140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2334B36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Emergency Operations Coordination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54D90A9E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5792B7D" w14:textId="41F62F80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Medical Countermeasure Dispensing</w:t>
            </w:r>
            <w:r w:rsidR="00AF26E8">
              <w:rPr>
                <w:rFonts w:ascii="Calibri" w:hAnsi="Calibri"/>
                <w:b/>
                <w:sz w:val="22"/>
                <w:szCs w:val="22"/>
              </w:rPr>
              <w:t xml:space="preserve"> and Administration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8616F4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2B5F7E" w14:textId="2E5A108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Public Health Surveillance and </w:t>
            </w:r>
            <w:r w:rsidR="00AF26E8">
              <w:rPr>
                <w:rFonts w:ascii="Calibri" w:hAnsi="Calibri"/>
                <w:b/>
                <w:sz w:val="22"/>
                <w:szCs w:val="22"/>
              </w:rPr>
              <w:t xml:space="preserve">Epidemiological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Investigation</w:t>
            </w:r>
          </w:p>
        </w:tc>
      </w:tr>
      <w:tr w:rsidR="007C3909" w:rsidRPr="00B7745F" w14:paraId="35228CB0" w14:textId="77777777" w:rsidTr="00E0440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CFC192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941C5C0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Emergency Public Information and Warning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B4C03B5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E370FFE" w14:textId="1CE09E30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Medical Materi</w:t>
            </w:r>
            <w:r w:rsidR="00AF26E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l Management and Distribution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6D69ED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857D3D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Responder Safety and Health</w:t>
            </w:r>
          </w:p>
        </w:tc>
      </w:tr>
      <w:tr w:rsidR="007C3909" w:rsidRPr="00B7745F" w14:paraId="37149F21" w14:textId="77777777" w:rsidTr="00E04402">
        <w:trPr>
          <w:trHeight w:val="57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7C1BC6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9423A9E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Fatality Management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7CCFA85F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57B30C8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Medical Surge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0B54A1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BA7483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Volunteer Management</w:t>
            </w:r>
          </w:p>
        </w:tc>
      </w:tr>
    </w:tbl>
    <w:p w14:paraId="2D299127" w14:textId="627B4C9E" w:rsidR="007C3909" w:rsidRDefault="007C3909" w:rsidP="007C3909">
      <w:pPr>
        <w:tabs>
          <w:tab w:val="left" w:pos="360"/>
        </w:tabs>
        <w:spacing w:before="100" w:beforeAutospacing="1" w:after="120"/>
        <w:ind w:left="36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</w:t>
      </w:r>
      <w:r>
        <w:rPr>
          <w:rFonts w:ascii="Calibri" w:hAnsi="Calibri"/>
          <w:b/>
          <w:color w:val="000080"/>
          <w:sz w:val="22"/>
          <w:szCs w:val="22"/>
        </w:rPr>
        <w:tab/>
      </w:r>
      <w:r w:rsidRPr="00471AEC">
        <w:rPr>
          <w:rFonts w:ascii="Calibri" w:hAnsi="Calibri"/>
          <w:b/>
          <w:color w:val="000080"/>
          <w:sz w:val="22"/>
          <w:szCs w:val="22"/>
        </w:rPr>
        <w:t xml:space="preserve">Exercise Scenario: </w:t>
      </w:r>
      <w:r w:rsidRPr="008571F7">
        <w:rPr>
          <w:rFonts w:ascii="Calibri" w:hAnsi="Calibri"/>
          <w:sz w:val="22"/>
          <w:szCs w:val="22"/>
        </w:rPr>
        <w:t>A novel strain of “X” is circulating and has a high morbidity and mortality in</w:t>
      </w:r>
      <w:r>
        <w:rPr>
          <w:rFonts w:ascii="Calibri" w:hAnsi="Calibri"/>
          <w:sz w:val="22"/>
          <w:szCs w:val="22"/>
        </w:rPr>
        <w:t xml:space="preserve"> </w:t>
      </w:r>
      <w:r w:rsidRPr="008571F7">
        <w:rPr>
          <w:rFonts w:ascii="Calibri" w:hAnsi="Calibri"/>
          <w:sz w:val="22"/>
          <w:szCs w:val="22"/>
        </w:rPr>
        <w:t>younger populations. CDC has recommended that all school age children be vaccinated. (“X”</w:t>
      </w:r>
      <w:r>
        <w:rPr>
          <w:rFonts w:ascii="Calibri" w:hAnsi="Calibri"/>
          <w:sz w:val="22"/>
          <w:szCs w:val="22"/>
        </w:rPr>
        <w:t xml:space="preserve"> </w:t>
      </w:r>
      <w:r w:rsidRPr="008571F7">
        <w:rPr>
          <w:rFonts w:ascii="Calibri" w:hAnsi="Calibri"/>
          <w:sz w:val="22"/>
          <w:szCs w:val="22"/>
        </w:rPr>
        <w:t xml:space="preserve">depends on vaccine being dispensed as part of the </w:t>
      </w:r>
      <w:r w:rsidR="006F53A1">
        <w:rPr>
          <w:rFonts w:ascii="Calibri" w:hAnsi="Calibri"/>
          <w:sz w:val="22"/>
          <w:szCs w:val="22"/>
        </w:rPr>
        <w:t>2024–2025</w:t>
      </w:r>
      <w:r w:rsidRPr="008571F7">
        <w:rPr>
          <w:rFonts w:ascii="Calibri" w:hAnsi="Calibri"/>
          <w:sz w:val="22"/>
          <w:szCs w:val="22"/>
        </w:rPr>
        <w:t xml:space="preserve"> campaign).</w:t>
      </w:r>
    </w:p>
    <w:p w14:paraId="2EB248AE" w14:textId="1EB93FC2" w:rsidR="007C3909" w:rsidRDefault="007C3909" w:rsidP="004746DE">
      <w:pPr>
        <w:ind w:left="360" w:hanging="360"/>
      </w:pPr>
      <w:r w:rsidRPr="0099225A">
        <w:rPr>
          <w:rFonts w:ascii="Calibri" w:hAnsi="Calibri"/>
          <w:b/>
          <w:sz w:val="22"/>
          <w:szCs w:val="22"/>
        </w:rPr>
        <w:t>9.</w:t>
      </w:r>
      <w:r w:rsidR="004746DE">
        <w:rPr>
          <w:rFonts w:ascii="Calibri" w:hAnsi="Calibri"/>
          <w:b/>
          <w:color w:val="000080"/>
          <w:sz w:val="22"/>
          <w:szCs w:val="22"/>
        </w:rPr>
        <w:tab/>
      </w:r>
      <w:r w:rsidRPr="0099225A">
        <w:rPr>
          <w:rFonts w:ascii="Calibri" w:hAnsi="Calibri"/>
          <w:b/>
          <w:color w:val="000080"/>
          <w:sz w:val="22"/>
          <w:szCs w:val="22"/>
        </w:rPr>
        <w:t>Vaccine Exercise Objectives:</w:t>
      </w:r>
      <w:r>
        <w:rPr>
          <w:rFonts w:ascii="Calibri" w:hAnsi="Calibri"/>
          <w:b/>
          <w:color w:val="00008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 the purposes of the</w:t>
      </w:r>
      <w:r w:rsidRPr="000A22AB">
        <w:rPr>
          <w:rFonts w:ascii="Calibri" w:hAnsi="Calibri"/>
          <w:sz w:val="22"/>
          <w:szCs w:val="22"/>
        </w:rPr>
        <w:t xml:space="preserve"> vaccine distribution exercise</w:t>
      </w:r>
      <w:r>
        <w:rPr>
          <w:rFonts w:ascii="Calibri" w:hAnsi="Calibri"/>
          <w:sz w:val="22"/>
          <w:szCs w:val="22"/>
        </w:rPr>
        <w:t>(s)</w:t>
      </w:r>
      <w:r w:rsidRPr="000A22AB">
        <w:rPr>
          <w:rFonts w:ascii="Calibri" w:hAnsi="Calibri"/>
          <w:sz w:val="22"/>
          <w:szCs w:val="22"/>
        </w:rPr>
        <w:t xml:space="preserve">, DPH provided </w:t>
      </w:r>
      <w:r>
        <w:rPr>
          <w:rFonts w:ascii="Calibri" w:hAnsi="Calibri"/>
          <w:sz w:val="22"/>
          <w:szCs w:val="22"/>
        </w:rPr>
        <w:t>three (3) goals</w:t>
      </w:r>
      <w:r w:rsidR="004746D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that served as the foundation for the </w:t>
      </w:r>
      <w:r w:rsidR="001C6885">
        <w:rPr>
          <w:rFonts w:ascii="Calibri" w:hAnsi="Calibri"/>
          <w:sz w:val="22"/>
          <w:szCs w:val="22"/>
        </w:rPr>
        <w:t>f</w:t>
      </w:r>
      <w:r w:rsidR="00752FE3">
        <w:rPr>
          <w:rFonts w:ascii="Calibri" w:hAnsi="Calibri"/>
          <w:sz w:val="22"/>
          <w:szCs w:val="22"/>
        </w:rPr>
        <w:t>ull-scale</w:t>
      </w:r>
      <w:r>
        <w:rPr>
          <w:rFonts w:ascii="Calibri" w:hAnsi="Calibri"/>
          <w:sz w:val="22"/>
          <w:szCs w:val="22"/>
        </w:rPr>
        <w:t xml:space="preserve"> exercise event. </w:t>
      </w:r>
      <w:r w:rsidRPr="0091317B">
        <w:rPr>
          <w:rFonts w:ascii="Calibri" w:hAnsi="Calibri"/>
        </w:rPr>
        <w:t>S</w:t>
      </w:r>
      <w:r w:rsidRPr="00042CE7">
        <w:rPr>
          <w:rFonts w:ascii="Calibri" w:hAnsi="Calibri"/>
          <w:sz w:val="22"/>
          <w:szCs w:val="22"/>
        </w:rPr>
        <w:t xml:space="preserve">elect which vaccine(s) where dispensed, </w:t>
      </w:r>
      <w:r w:rsidRPr="00042CE7">
        <w:rPr>
          <w:rFonts w:ascii="Calibri" w:hAnsi="Calibri"/>
          <w:b/>
          <w:sz w:val="22"/>
          <w:szCs w:val="22"/>
        </w:rPr>
        <w:t>per event</w:t>
      </w:r>
      <w:r w:rsidRPr="00042CE7">
        <w:rPr>
          <w:rFonts w:ascii="Calibri" w:hAnsi="Calibri"/>
          <w:sz w:val="22"/>
          <w:szCs w:val="22"/>
        </w:rPr>
        <w:t xml:space="preserve">, and which objectives served as the foundations for </w:t>
      </w:r>
      <w:r w:rsidRPr="00042CE7">
        <w:rPr>
          <w:rFonts w:ascii="Calibri" w:hAnsi="Calibri"/>
          <w:b/>
          <w:sz w:val="22"/>
          <w:szCs w:val="22"/>
        </w:rPr>
        <w:t>each</w:t>
      </w:r>
      <w:r w:rsidRPr="00042CE7">
        <w:rPr>
          <w:rFonts w:ascii="Calibri" w:hAnsi="Calibri"/>
          <w:sz w:val="22"/>
          <w:szCs w:val="22"/>
        </w:rPr>
        <w:t xml:space="preserve"> </w:t>
      </w:r>
      <w:r w:rsidRPr="00CC28A8">
        <w:rPr>
          <w:rFonts w:asciiTheme="minorHAnsi" w:hAnsiTheme="minorHAnsi" w:cstheme="minorHAnsi"/>
          <w:noProof/>
          <w:color w:val="000080"/>
          <w:sz w:val="22"/>
          <w:szCs w:val="22"/>
        </w:rPr>
        <w:t>exercise campaign</w:t>
      </w:r>
      <w:r w:rsidRPr="00327D7F">
        <w:rPr>
          <w:rFonts w:ascii="Times New Roman" w:hAnsi="Times New Roman"/>
          <w:noProof/>
          <w:color w:val="00008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"/>
        <w:gridCol w:w="10080"/>
      </w:tblGrid>
      <w:tr w:rsidR="00444F38" w:rsidRPr="00B7745F" w14:paraId="3E8C5C07" w14:textId="77777777" w:rsidTr="00FE6158">
        <w:trPr>
          <w:trHeight w:val="20"/>
        </w:trPr>
        <w:tc>
          <w:tcPr>
            <w:tcW w:w="10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B07F1" w14:textId="37DD111B" w:rsidR="00EA4D02" w:rsidRPr="00444F38" w:rsidRDefault="00444F38" w:rsidP="0058615A">
            <w:pPr>
              <w:pageBreakBefore/>
              <w:spacing w:before="20" w:after="20"/>
              <w:rPr>
                <w:rFonts w:ascii="Calibri" w:hAnsi="Calibri"/>
                <w:b/>
                <w:sz w:val="28"/>
                <w:szCs w:val="28"/>
              </w:rPr>
            </w:pPr>
            <w:r w:rsidRPr="00444F38">
              <w:rPr>
                <w:rFonts w:ascii="Calibri" w:hAnsi="Calibri"/>
                <w:b/>
                <w:sz w:val="28"/>
                <w:szCs w:val="28"/>
              </w:rPr>
              <w:lastRenderedPageBreak/>
              <w:t>EVENT 1</w:t>
            </w:r>
            <w:r w:rsidR="00B80115">
              <w:rPr>
                <w:rFonts w:ascii="Calibri" w:hAnsi="Calibri"/>
                <w:b/>
                <w:sz w:val="28"/>
                <w:szCs w:val="28"/>
              </w:rPr>
              <w:t xml:space="preserve"> - Start date: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80115"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 w:rsidR="00B80115">
              <w:rPr>
                <w:rFonts w:ascii="Calibri" w:hAnsi="Calibri"/>
                <w:b/>
                <w:sz w:val="28"/>
                <w:szCs w:val="28"/>
              </w:rPr>
              <w:instrText xml:space="preserve"> REF  EventStartDate1 </w:instrText>
            </w:r>
            <w:r w:rsidR="00B80115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A761B1"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 xml:space="preserve">     </w:t>
            </w:r>
            <w:r w:rsidR="00B80115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  <w:r w:rsidR="00A40A5F">
              <w:rPr>
                <w:rFonts w:ascii="Calibri" w:hAnsi="Calibri"/>
                <w:b/>
                <w:sz w:val="28"/>
                <w:szCs w:val="28"/>
              </w:rPr>
              <w:t xml:space="preserve">                       End date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 w:rsidR="0058615A">
              <w:rPr>
                <w:rFonts w:ascii="Calibri" w:hAnsi="Calibri"/>
                <w:b/>
                <w:sz w:val="28"/>
                <w:szCs w:val="28"/>
              </w:rPr>
              <w:instrText xml:space="preserve"> REF  EventEndDate1  \* MERGEFORMAT </w:instrTex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A761B1"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    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3E718C" w:rsidRPr="00B7745F" w14:paraId="5E32F95E" w14:textId="77777777" w:rsidTr="00FE6158">
        <w:trPr>
          <w:trHeight w:val="20"/>
        </w:trPr>
        <w:tc>
          <w:tcPr>
            <w:tcW w:w="10548" w:type="dxa"/>
            <w:gridSpan w:val="2"/>
            <w:shd w:val="clear" w:color="auto" w:fill="C6D9F1" w:themeFill="text2" w:themeFillTint="33"/>
          </w:tcPr>
          <w:p w14:paraId="29B34A37" w14:textId="53D8DF6C" w:rsidR="003E718C" w:rsidRPr="00B7745F" w:rsidRDefault="006F53A1" w:rsidP="004A2A6D">
            <w:pPr>
              <w:spacing w:before="40" w:after="4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2024–2025</w:t>
            </w:r>
            <w:r w:rsidR="006A7D49">
              <w:rPr>
                <w:rFonts w:ascii="Calibri" w:hAnsi="Calibri"/>
                <w:b/>
              </w:rPr>
              <w:t xml:space="preserve"> </w:t>
            </w:r>
            <w:r w:rsidR="003E718C">
              <w:rPr>
                <w:rFonts w:ascii="Calibri" w:hAnsi="Calibri"/>
                <w:b/>
              </w:rPr>
              <w:t>Immunization Program</w:t>
            </w:r>
            <w:r w:rsidR="003E718C" w:rsidRPr="00B7745F">
              <w:rPr>
                <w:rFonts w:ascii="Calibri" w:hAnsi="Calibri"/>
                <w:b/>
              </w:rPr>
              <w:t xml:space="preserve"> </w:t>
            </w:r>
            <w:r w:rsidR="00752FE3">
              <w:rPr>
                <w:rFonts w:ascii="Calibri" w:hAnsi="Calibri"/>
                <w:b/>
              </w:rPr>
              <w:t>Full-scale</w:t>
            </w:r>
            <w:r w:rsidR="003E718C" w:rsidRPr="00B7745F">
              <w:rPr>
                <w:rFonts w:ascii="Calibri" w:hAnsi="Calibri"/>
                <w:b/>
              </w:rPr>
              <w:t xml:space="preserve"> Exercise</w:t>
            </w:r>
            <w:r w:rsidR="003E718C" w:rsidRPr="00B7745F">
              <w:rPr>
                <w:rFonts w:ascii="Calibri" w:hAnsi="Calibri"/>
                <w:b/>
              </w:rPr>
              <w:br/>
            </w:r>
            <w:r w:rsidR="00D046FC">
              <w:rPr>
                <w:rFonts w:ascii="Calibri" w:hAnsi="Calibri"/>
                <w:b/>
                <w:sz w:val="28"/>
                <w:szCs w:val="28"/>
              </w:rPr>
              <w:t>“</w:t>
            </w:r>
            <w:r w:rsidR="00E04CD0">
              <w:rPr>
                <w:rFonts w:ascii="Calibri" w:hAnsi="Calibri"/>
                <w:b/>
                <w:sz w:val="28"/>
                <w:szCs w:val="28"/>
              </w:rPr>
              <w:t>Event 1</w:t>
            </w:r>
            <w:r w:rsidR="00D046FC">
              <w:rPr>
                <w:rFonts w:ascii="Calibri" w:hAnsi="Calibri"/>
                <w:b/>
                <w:sz w:val="28"/>
                <w:szCs w:val="28"/>
              </w:rPr>
              <w:t>”</w:t>
            </w:r>
          </w:p>
        </w:tc>
      </w:tr>
      <w:tr w:rsidR="00DA351E" w:rsidRPr="00B7745F" w14:paraId="56524169" w14:textId="77777777" w:rsidTr="00FE6158">
        <w:trPr>
          <w:trHeight w:val="20"/>
        </w:trPr>
        <w:tc>
          <w:tcPr>
            <w:tcW w:w="10548" w:type="dxa"/>
            <w:gridSpan w:val="2"/>
            <w:shd w:val="clear" w:color="auto" w:fill="auto"/>
          </w:tcPr>
          <w:p w14:paraId="64957FBC" w14:textId="1426E5AD" w:rsidR="00DA351E" w:rsidRPr="00B7745F" w:rsidRDefault="00DA351E" w:rsidP="00B80115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Goal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:  Coordinate the setup and distribution of vaccine 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22181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3" w:name="Text2"/>
            <w:r w:rsidR="00D22181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D22181">
              <w:rPr>
                <w:rFonts w:ascii="Times New Roman" w:hAnsi="Times New Roman"/>
                <w:b/>
                <w:sz w:val="22"/>
                <w:szCs w:val="22"/>
              </w:rPr>
            </w:r>
            <w:r w:rsidR="00D22181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218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23"/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 different schools utilizing applicable mass clinic plans within a 30-day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(or other pre-identified)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timeframe.</w:t>
            </w:r>
          </w:p>
        </w:tc>
      </w:tr>
      <w:tr w:rsidR="003E718C" w:rsidRPr="00B7745F" w14:paraId="35F0B4EE" w14:textId="77777777" w:rsidTr="00FE6158">
        <w:trPr>
          <w:trHeight w:val="20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14:paraId="2CA44B7D" w14:textId="77777777" w:rsidR="003E718C" w:rsidRPr="00B7745F" w:rsidRDefault="00DA351E" w:rsidP="004A2A6D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Check</w:t>
            </w:r>
            <w:r w:rsidR="003E718C" w:rsidRPr="00B7745F">
              <w:rPr>
                <w:rFonts w:ascii="Calibri" w:hAnsi="Calibri"/>
                <w:b/>
                <w:sz w:val="22"/>
                <w:szCs w:val="22"/>
              </w:rPr>
              <w:t xml:space="preserve"> which objectives </w:t>
            </w:r>
            <w:r w:rsidR="003E718C">
              <w:rPr>
                <w:rFonts w:ascii="Calibri" w:hAnsi="Calibri"/>
                <w:b/>
                <w:sz w:val="22"/>
                <w:szCs w:val="22"/>
              </w:rPr>
              <w:t>will be</w:t>
            </w:r>
            <w:r w:rsidR="003E718C" w:rsidRPr="00B7745F">
              <w:rPr>
                <w:rFonts w:ascii="Calibri" w:hAnsi="Calibri"/>
                <w:b/>
                <w:sz w:val="22"/>
                <w:szCs w:val="22"/>
              </w:rPr>
              <w:t xml:space="preserve"> included as part of the event</w:t>
            </w:r>
          </w:p>
        </w:tc>
      </w:tr>
      <w:tr w:rsidR="003E718C" w:rsidRPr="00B7745F" w14:paraId="17D86C2C" w14:textId="77777777" w:rsidTr="00FE6158">
        <w:tc>
          <w:tcPr>
            <w:tcW w:w="468" w:type="dxa"/>
            <w:shd w:val="clear" w:color="auto" w:fill="auto"/>
            <w:vAlign w:val="center"/>
          </w:tcPr>
          <w:p w14:paraId="6E59E2FA" w14:textId="77777777" w:rsidR="003E718C" w:rsidRPr="00B7745F" w:rsidRDefault="00DA351E" w:rsidP="004661AA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0080" w:type="dxa"/>
            <w:shd w:val="clear" w:color="auto" w:fill="auto"/>
            <w:vAlign w:val="center"/>
          </w:tcPr>
          <w:p w14:paraId="09658CD5" w14:textId="77777777" w:rsidR="003E718C" w:rsidRPr="00B7745F" w:rsidRDefault="003E718C" w:rsidP="004661A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Identify</w:t>
            </w:r>
            <w:r w:rsidRPr="00B7745F">
              <w:rPr>
                <w:rFonts w:ascii="Calibri" w:hAnsi="Calibri"/>
                <w:sz w:val="22"/>
                <w:szCs w:val="22"/>
              </w:rPr>
              <w:t xml:space="preserve"> resources needed for school-based mass clinic </w:t>
            </w:r>
            <w:r>
              <w:rPr>
                <w:rFonts w:ascii="Calibri" w:hAnsi="Calibri"/>
                <w:sz w:val="22"/>
                <w:szCs w:val="22"/>
              </w:rPr>
              <w:t>operations</w:t>
            </w:r>
          </w:p>
        </w:tc>
      </w:tr>
      <w:tr w:rsidR="00DA351E" w:rsidRPr="00B7745F" w14:paraId="6D765222" w14:textId="77777777" w:rsidTr="00FE6158">
        <w:tc>
          <w:tcPr>
            <w:tcW w:w="468" w:type="dxa"/>
            <w:shd w:val="clear" w:color="auto" w:fill="auto"/>
            <w:vAlign w:val="center"/>
          </w:tcPr>
          <w:p w14:paraId="64BA8E94" w14:textId="77777777" w:rsidR="00DA351E" w:rsidRPr="00B7745F" w:rsidRDefault="00DA351E" w:rsidP="004661AA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63FC9F40" w14:textId="77777777" w:rsidR="00DA351E" w:rsidRPr="00B7745F" w:rsidRDefault="00DA351E" w:rsidP="004661A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Coordinate activities with appropriate school district staff and their partners</w:t>
            </w:r>
          </w:p>
        </w:tc>
      </w:tr>
      <w:tr w:rsidR="00DA351E" w:rsidRPr="00B7745F" w14:paraId="7FAFB94D" w14:textId="77777777" w:rsidTr="00FE6158">
        <w:tc>
          <w:tcPr>
            <w:tcW w:w="468" w:type="dxa"/>
            <w:shd w:val="clear" w:color="auto" w:fill="auto"/>
            <w:vAlign w:val="center"/>
          </w:tcPr>
          <w:p w14:paraId="6F39D42A" w14:textId="77777777" w:rsidR="00DA351E" w:rsidRPr="00B7745F" w:rsidRDefault="00DA351E" w:rsidP="004661AA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188D4C2A" w14:textId="77777777" w:rsidR="00DA351E" w:rsidRPr="00B7745F" w:rsidRDefault="00DA351E" w:rsidP="004661A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Maintain cold-chain of vaccine during transp</w:t>
            </w:r>
            <w:r>
              <w:rPr>
                <w:rFonts w:ascii="Calibri" w:hAnsi="Calibri"/>
                <w:sz w:val="22"/>
                <w:szCs w:val="22"/>
              </w:rPr>
              <w:t>ort to, from and at dispensing</w:t>
            </w:r>
            <w:r w:rsidRPr="00B7745F">
              <w:rPr>
                <w:rFonts w:ascii="Calibri" w:hAnsi="Calibri"/>
                <w:sz w:val="22"/>
                <w:szCs w:val="22"/>
              </w:rPr>
              <w:t xml:space="preserve"> locations</w:t>
            </w:r>
          </w:p>
        </w:tc>
      </w:tr>
      <w:tr w:rsidR="00DA351E" w:rsidRPr="00B7745F" w14:paraId="2017B3BF" w14:textId="77777777" w:rsidTr="00FE6158">
        <w:tc>
          <w:tcPr>
            <w:tcW w:w="468" w:type="dxa"/>
            <w:shd w:val="clear" w:color="auto" w:fill="auto"/>
            <w:vAlign w:val="center"/>
          </w:tcPr>
          <w:p w14:paraId="1364BB35" w14:textId="77777777" w:rsidR="00DA351E" w:rsidRPr="00B7745F" w:rsidRDefault="00DA351E" w:rsidP="004661AA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1A6E9A07" w14:textId="77777777" w:rsidR="00DA351E" w:rsidRPr="00B7745F" w:rsidRDefault="00DA351E" w:rsidP="004661A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Coordinate </w:t>
            </w:r>
            <w:r w:rsidRPr="00B7745F">
              <w:rPr>
                <w:rFonts w:ascii="Calibri" w:hAnsi="Calibri"/>
                <w:sz w:val="22"/>
                <w:szCs w:val="22"/>
              </w:rPr>
              <w:t>with families to vaccinate children not present the date of the school-based clinic</w:t>
            </w:r>
          </w:p>
        </w:tc>
      </w:tr>
      <w:tr w:rsidR="00DA351E" w:rsidRPr="004661AA" w14:paraId="59EB8749" w14:textId="77777777" w:rsidTr="00FE6158">
        <w:trPr>
          <w:trHeight w:val="20"/>
        </w:trPr>
        <w:tc>
          <w:tcPr>
            <w:tcW w:w="10548" w:type="dxa"/>
            <w:gridSpan w:val="2"/>
            <w:shd w:val="clear" w:color="auto" w:fill="C6D9F1" w:themeFill="text2" w:themeFillTint="33"/>
          </w:tcPr>
          <w:p w14:paraId="48575883" w14:textId="77777777" w:rsidR="00DA351E" w:rsidRPr="004661AA" w:rsidRDefault="00DA351E" w:rsidP="004661A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A351E" w:rsidRPr="00B7745F" w14:paraId="2FE00145" w14:textId="77777777" w:rsidTr="00FE6158">
        <w:trPr>
          <w:trHeight w:val="436"/>
        </w:trPr>
        <w:tc>
          <w:tcPr>
            <w:tcW w:w="10548" w:type="dxa"/>
            <w:gridSpan w:val="2"/>
            <w:shd w:val="clear" w:color="auto" w:fill="auto"/>
          </w:tcPr>
          <w:p w14:paraId="3BB1D25D" w14:textId="77777777" w:rsidR="00DA351E" w:rsidRPr="00B7745F" w:rsidRDefault="00DA351E" w:rsidP="004A2A6D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Goal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: Disseminate public information regarding the vaccination clinic specifics and measure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response</w:t>
            </w:r>
          </w:p>
        </w:tc>
      </w:tr>
      <w:tr w:rsidR="00DA351E" w:rsidRPr="00B7745F" w14:paraId="163DBE4A" w14:textId="77777777" w:rsidTr="00FE6158">
        <w:trPr>
          <w:trHeight w:val="20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14:paraId="3F9D727B" w14:textId="77777777" w:rsidR="00DA351E" w:rsidRPr="00B7745F" w:rsidRDefault="00DA351E" w:rsidP="004A2A6D">
            <w:pPr>
              <w:spacing w:before="40" w:after="40"/>
              <w:ind w:left="360"/>
              <w:jc w:val="center"/>
              <w:rPr>
                <w:rFonts w:ascii="Calibri" w:hAnsi="Calibri"/>
                <w:b/>
                <w:color w:val="1F497D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Check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which objectives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will be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included as part of the event</w:t>
            </w:r>
          </w:p>
        </w:tc>
      </w:tr>
      <w:tr w:rsidR="00DA351E" w:rsidRPr="00B7745F" w14:paraId="6B19980D" w14:textId="77777777" w:rsidTr="00FE6158">
        <w:tc>
          <w:tcPr>
            <w:tcW w:w="468" w:type="dxa"/>
            <w:shd w:val="clear" w:color="auto" w:fill="auto"/>
            <w:vAlign w:val="center"/>
          </w:tcPr>
          <w:p w14:paraId="59B9DC0C" w14:textId="77777777" w:rsidR="00DA351E" w:rsidRPr="00B7745F" w:rsidRDefault="00DA351E" w:rsidP="004661AA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</w:tcPr>
          <w:p w14:paraId="4A3B96EB" w14:textId="77777777" w:rsidR="00DA351E" w:rsidRPr="00B7745F" w:rsidRDefault="00DA351E" w:rsidP="004661A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Develop and distribute vaccination clinic information intended for parent notification</w:t>
            </w:r>
          </w:p>
        </w:tc>
      </w:tr>
      <w:tr w:rsidR="00DA351E" w:rsidRPr="00B7745F" w14:paraId="7C3E2F94" w14:textId="77777777" w:rsidTr="00FE6158">
        <w:tc>
          <w:tcPr>
            <w:tcW w:w="468" w:type="dxa"/>
            <w:shd w:val="clear" w:color="auto" w:fill="auto"/>
            <w:vAlign w:val="center"/>
          </w:tcPr>
          <w:p w14:paraId="4FEB0D07" w14:textId="77777777" w:rsidR="00DA351E" w:rsidRPr="00B7745F" w:rsidRDefault="00DA351E" w:rsidP="004661AA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</w:tcPr>
          <w:p w14:paraId="075FAB60" w14:textId="77777777" w:rsidR="00DA351E" w:rsidRPr="00B7745F" w:rsidRDefault="00DA351E" w:rsidP="004661A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 xml:space="preserve">Establish system to track </w:t>
            </w:r>
            <w:r>
              <w:rPr>
                <w:rFonts w:ascii="Calibri" w:hAnsi="Calibri"/>
                <w:sz w:val="22"/>
                <w:szCs w:val="22"/>
              </w:rPr>
              <w:t>vaccine doses received and administered</w:t>
            </w:r>
          </w:p>
        </w:tc>
      </w:tr>
      <w:tr w:rsidR="00DA351E" w:rsidRPr="00B7745F" w14:paraId="104F56B2" w14:textId="77777777" w:rsidTr="00FE6158">
        <w:tc>
          <w:tcPr>
            <w:tcW w:w="468" w:type="dxa"/>
            <w:shd w:val="clear" w:color="auto" w:fill="auto"/>
            <w:vAlign w:val="center"/>
          </w:tcPr>
          <w:p w14:paraId="78B43952" w14:textId="77777777" w:rsidR="00DA351E" w:rsidRPr="00B7745F" w:rsidRDefault="00DA351E" w:rsidP="004661AA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</w:tcPr>
          <w:p w14:paraId="35080908" w14:textId="7C3FB90C" w:rsidR="00DA351E" w:rsidRPr="00B7745F" w:rsidRDefault="00DA351E" w:rsidP="004661A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Determine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218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 w:rsidR="00D2218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22181">
              <w:rPr>
                <w:rFonts w:ascii="Times New Roman" w:hAnsi="Times New Roman"/>
                <w:sz w:val="22"/>
                <w:szCs w:val="22"/>
              </w:rPr>
            </w:r>
            <w:r w:rsidR="00D2218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5"/>
            <w:r w:rsidRPr="00B7745F">
              <w:rPr>
                <w:rFonts w:ascii="Calibri" w:hAnsi="Calibri"/>
                <w:sz w:val="22"/>
                <w:szCs w:val="22"/>
              </w:rPr>
              <w:t xml:space="preserve"> vaccinated in a certain amount of time</w:t>
            </w:r>
            <w:r>
              <w:rPr>
                <w:rFonts w:ascii="Calibri" w:hAnsi="Calibri"/>
                <w:sz w:val="22"/>
                <w:szCs w:val="22"/>
              </w:rPr>
              <w:t xml:space="preserve"> (e.g., 30-day exercise period)</w:t>
            </w:r>
          </w:p>
        </w:tc>
      </w:tr>
      <w:tr w:rsidR="00DA351E" w:rsidRPr="00B7745F" w14:paraId="4DB0B9B6" w14:textId="77777777" w:rsidTr="00FE6158">
        <w:tc>
          <w:tcPr>
            <w:tcW w:w="468" w:type="dxa"/>
            <w:shd w:val="clear" w:color="auto" w:fill="auto"/>
            <w:vAlign w:val="center"/>
          </w:tcPr>
          <w:p w14:paraId="4EBD9586" w14:textId="77777777" w:rsidR="00DA351E" w:rsidRPr="00B7745F" w:rsidRDefault="00DA351E" w:rsidP="004661AA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</w:tcPr>
          <w:p w14:paraId="5A1E0B9F" w14:textId="77777777" w:rsidR="00DA351E" w:rsidRPr="00B7745F" w:rsidRDefault="00DA351E" w:rsidP="004661A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Establish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745F">
              <w:rPr>
                <w:rFonts w:ascii="Calibri" w:hAnsi="Calibri"/>
                <w:sz w:val="22"/>
                <w:szCs w:val="22"/>
              </w:rPr>
              <w:t>varied notification to determine most effective way to communicate clinic operations</w:t>
            </w:r>
          </w:p>
        </w:tc>
      </w:tr>
      <w:tr w:rsidR="00DA351E" w:rsidRPr="004661AA" w14:paraId="700226A7" w14:textId="77777777" w:rsidTr="00FE6158">
        <w:trPr>
          <w:trHeight w:val="20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14:paraId="0FD16AFD" w14:textId="77777777" w:rsidR="00DA351E" w:rsidRPr="00EA4D02" w:rsidRDefault="00DA351E" w:rsidP="00EA4D02"/>
        </w:tc>
      </w:tr>
      <w:tr w:rsidR="00EA4D02" w:rsidRPr="00335342" w14:paraId="7B366812" w14:textId="77777777" w:rsidTr="00FE6158">
        <w:trPr>
          <w:trHeight w:val="20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E18" w14:textId="77777777" w:rsidR="00EA4D02" w:rsidRPr="00335342" w:rsidRDefault="00EA4D02" w:rsidP="00EA4D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342">
              <w:rPr>
                <w:rFonts w:asciiTheme="minorHAnsi" w:hAnsiTheme="minorHAnsi" w:cstheme="minorHAnsi"/>
                <w:b/>
                <w:sz w:val="22"/>
                <w:szCs w:val="22"/>
              </w:rPr>
              <w:t>Goal 3: Setup, manage and coordinate the distribution of vaccine to school-age children at Local Public Health Agency (LPHA)</w:t>
            </w:r>
          </w:p>
        </w:tc>
      </w:tr>
      <w:tr w:rsidR="00EA4D02" w:rsidRPr="00271774" w14:paraId="43C8C85B" w14:textId="77777777" w:rsidTr="00FE6158">
        <w:trPr>
          <w:trHeight w:val="20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437412" w14:textId="77777777" w:rsidR="00EA4D02" w:rsidRPr="00271774" w:rsidRDefault="00EA4D02" w:rsidP="00271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774">
              <w:rPr>
                <w:rFonts w:asciiTheme="minorHAnsi" w:hAnsiTheme="minorHAnsi" w:cstheme="minorHAnsi"/>
                <w:b/>
                <w:sz w:val="22"/>
                <w:szCs w:val="22"/>
              </w:rPr>
              <w:t>Check which objectives will be included as part of the event</w:t>
            </w:r>
          </w:p>
        </w:tc>
      </w:tr>
      <w:tr w:rsidR="00EA4D02" w:rsidRPr="00B7745F" w14:paraId="6C822045" w14:textId="77777777" w:rsidTr="00FE6158">
        <w:tc>
          <w:tcPr>
            <w:tcW w:w="468" w:type="dxa"/>
            <w:shd w:val="clear" w:color="auto" w:fill="auto"/>
            <w:vAlign w:val="center"/>
          </w:tcPr>
          <w:p w14:paraId="08BB219B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0E04E2EC" w14:textId="77777777" w:rsidR="00EA4D02" w:rsidRPr="00B7745F" w:rsidRDefault="00EA4D02" w:rsidP="00EA4D0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 xml:space="preserve">Vaccinate and monitor the health of those vaccinated </w:t>
            </w:r>
            <w:r>
              <w:rPr>
                <w:rFonts w:ascii="Calibri" w:hAnsi="Calibri"/>
                <w:sz w:val="22"/>
                <w:szCs w:val="22"/>
              </w:rPr>
              <w:t xml:space="preserve">(e.g., </w:t>
            </w:r>
            <w:r w:rsidRPr="00B7745F">
              <w:rPr>
                <w:rFonts w:ascii="Calibri" w:hAnsi="Calibri"/>
                <w:sz w:val="22"/>
                <w:szCs w:val="22"/>
              </w:rPr>
              <w:t>for influenza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EA4D02" w:rsidRPr="00B7745F" w14:paraId="6A76860C" w14:textId="77777777" w:rsidTr="00FE6158">
        <w:tc>
          <w:tcPr>
            <w:tcW w:w="468" w:type="dxa"/>
            <w:shd w:val="clear" w:color="auto" w:fill="auto"/>
            <w:vAlign w:val="center"/>
          </w:tcPr>
          <w:p w14:paraId="571CDB2B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0910F43D" w14:textId="77777777" w:rsidR="00EA4D02" w:rsidRPr="00B7745F" w:rsidRDefault="00EA4D02" w:rsidP="00EA4D0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Identify those vaccinated and still became ill</w:t>
            </w:r>
            <w:r>
              <w:rPr>
                <w:rFonts w:ascii="Calibri" w:hAnsi="Calibri"/>
                <w:sz w:val="22"/>
                <w:szCs w:val="22"/>
              </w:rPr>
              <w:t xml:space="preserve"> (e.g., follow-up calls, forms, etc.)</w:t>
            </w:r>
          </w:p>
        </w:tc>
      </w:tr>
      <w:tr w:rsidR="00EA4D02" w:rsidRPr="00B7745F" w14:paraId="50DD89F8" w14:textId="77777777" w:rsidTr="00FE6158">
        <w:tc>
          <w:tcPr>
            <w:tcW w:w="468" w:type="dxa"/>
            <w:shd w:val="clear" w:color="auto" w:fill="auto"/>
            <w:vAlign w:val="center"/>
          </w:tcPr>
          <w:p w14:paraId="60017BE9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33FB75A8" w14:textId="77777777" w:rsidR="00EA4D02" w:rsidRPr="00B7745F" w:rsidRDefault="00EA4D02" w:rsidP="00EA4D0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 xml:space="preserve">Measure school absenteeism after vaccination </w:t>
            </w:r>
          </w:p>
        </w:tc>
      </w:tr>
      <w:tr w:rsidR="00EA4D02" w:rsidRPr="00B7745F" w14:paraId="2B2872E7" w14:textId="77777777" w:rsidTr="00FE6158">
        <w:tc>
          <w:tcPr>
            <w:tcW w:w="10548" w:type="dxa"/>
            <w:gridSpan w:val="2"/>
            <w:shd w:val="clear" w:color="auto" w:fill="C6D9F1" w:themeFill="text2" w:themeFillTint="33"/>
          </w:tcPr>
          <w:p w14:paraId="5E02C410" w14:textId="77777777" w:rsidR="00EA4D02" w:rsidRPr="00B7745F" w:rsidRDefault="00EA4D02" w:rsidP="00EA4D02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2"/>
                <w:szCs w:val="22"/>
                <w:highlight w:val="yellow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Other objectives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to be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exercised as part of this distribution event include:</w:t>
            </w:r>
          </w:p>
        </w:tc>
      </w:tr>
      <w:tr w:rsidR="00EA4D02" w:rsidRPr="00B7745F" w14:paraId="4DFBD3D5" w14:textId="77777777" w:rsidTr="00FE6158">
        <w:tc>
          <w:tcPr>
            <w:tcW w:w="468" w:type="dxa"/>
            <w:shd w:val="clear" w:color="auto" w:fill="auto"/>
            <w:vAlign w:val="center"/>
          </w:tcPr>
          <w:p w14:paraId="49CCE0A2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53D28316" w14:textId="77777777" w:rsidR="00EA4D02" w:rsidRPr="004661AA" w:rsidRDefault="00EA4D02" w:rsidP="00EA4D02">
            <w:pPr>
              <w:spacing w:before="40" w:after="40"/>
              <w:rPr>
                <w:rFonts w:ascii="Calibri" w:hAnsi="Calibri"/>
                <w:color w:val="auto"/>
                <w:sz w:val="22"/>
                <w:szCs w:val="22"/>
              </w:rPr>
            </w:pP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>Track vaccine being administered in multiple locations</w:t>
            </w:r>
          </w:p>
        </w:tc>
      </w:tr>
      <w:tr w:rsidR="00EA4D02" w:rsidRPr="00B7745F" w14:paraId="1BB18203" w14:textId="77777777" w:rsidTr="00FE6158">
        <w:tc>
          <w:tcPr>
            <w:tcW w:w="468" w:type="dxa"/>
            <w:shd w:val="clear" w:color="auto" w:fill="auto"/>
          </w:tcPr>
          <w:p w14:paraId="50FA8159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35410D8C" w14:textId="77777777" w:rsidR="00EA4D02" w:rsidRPr="004661AA" w:rsidRDefault="00EA4D02" w:rsidP="00EA4D02">
            <w:pPr>
              <w:spacing w:before="40" w:after="40"/>
              <w:rPr>
                <w:rFonts w:ascii="Calibri" w:hAnsi="Calibri"/>
                <w:color w:val="auto"/>
                <w:sz w:val="22"/>
                <w:szCs w:val="22"/>
              </w:rPr>
            </w:pP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>Enter vaccine doses administered into the Wisconsin Immunization Registry (WIR) from remote clinic locations</w:t>
            </w:r>
          </w:p>
        </w:tc>
      </w:tr>
      <w:tr w:rsidR="00EA4D02" w:rsidRPr="00B7745F" w14:paraId="4360F877" w14:textId="77777777" w:rsidTr="00FE615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571E1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E7A" w14:textId="3B76B2CF" w:rsidR="00EA4D02" w:rsidRPr="004661AA" w:rsidRDefault="00EA4D02" w:rsidP="00EA4D02">
            <w:pPr>
              <w:spacing w:before="40" w:after="40"/>
              <w:rPr>
                <w:rFonts w:ascii="Calibri" w:hAnsi="Calibri"/>
                <w:b/>
                <w:color w:val="auto"/>
                <w:sz w:val="22"/>
                <w:szCs w:val="22"/>
                <w:highlight w:val="yellow"/>
              </w:rPr>
            </w:pP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 xml:space="preserve">Provide vaccinations at </w:t>
            </w:r>
            <w:r w:rsidRPr="004661AA">
              <w:rPr>
                <w:rFonts w:ascii="Calibri" w:hAnsi="Calibri"/>
                <w:b/>
                <w:color w:val="auto"/>
                <w:sz w:val="22"/>
                <w:szCs w:val="22"/>
              </w:rPr>
              <w:t>all</w:t>
            </w: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 xml:space="preserve"> schools within the 30</w:t>
            </w:r>
            <w:r w:rsidR="00CC28A8">
              <w:rPr>
                <w:rFonts w:ascii="Calibri" w:hAnsi="Calibri"/>
                <w:color w:val="auto"/>
                <w:sz w:val="22"/>
                <w:szCs w:val="22"/>
              </w:rPr>
              <w:t>-</w:t>
            </w: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>day timeframe (per pre-identified POD list)</w:t>
            </w:r>
          </w:p>
        </w:tc>
      </w:tr>
      <w:tr w:rsidR="00EA4D02" w:rsidRPr="00B7745F" w14:paraId="64A536C7" w14:textId="77777777" w:rsidTr="00FE615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A28C545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D252" w14:textId="77777777" w:rsidR="00EA4D02" w:rsidRPr="004661AA" w:rsidRDefault="00EA4D02" w:rsidP="00EA4D02">
            <w:pPr>
              <w:spacing w:before="40" w:after="40"/>
              <w:rPr>
                <w:rFonts w:ascii="Calibri" w:hAnsi="Calibri"/>
                <w:b/>
                <w:color w:val="auto"/>
                <w:sz w:val="22"/>
                <w:szCs w:val="22"/>
                <w:highlight w:val="yellow"/>
              </w:rPr>
            </w:pP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>Coordinate the local transfer of medical logistics (vaccine) from one LPHA to another and documented the transfer in the WIR</w:t>
            </w:r>
          </w:p>
        </w:tc>
      </w:tr>
    </w:tbl>
    <w:p w14:paraId="313369D4" w14:textId="77777777" w:rsidR="00057E18" w:rsidRDefault="00057E18"/>
    <w:p w14:paraId="482EF835" w14:textId="77777777" w:rsidR="007A5442" w:rsidRDefault="007A5442" w:rsidP="007A5442">
      <w:pPr>
        <w:rPr>
          <w:rFonts w:ascii="Calibri" w:hAnsi="Calibri"/>
          <w:color w:val="4F81BD"/>
          <w:sz w:val="32"/>
          <w:szCs w:val="22"/>
        </w:rPr>
      </w:pPr>
      <w:r>
        <w:rPr>
          <w:rFonts w:ascii="Calibri" w:hAnsi="Calibri"/>
          <w:color w:val="4F81BD"/>
          <w:sz w:val="32"/>
          <w:szCs w:val="22"/>
        </w:rPr>
        <w:t>Analysis of Capabilities</w:t>
      </w:r>
    </w:p>
    <w:p w14:paraId="4CF4F3FD" w14:textId="77777777" w:rsidR="007A5442" w:rsidRPr="003D4A53" w:rsidRDefault="007A5442" w:rsidP="007A5442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i w:val="0"/>
          <w:iCs/>
          <w:sz w:val="22"/>
          <w:szCs w:val="22"/>
        </w:rPr>
        <w:t xml:space="preserve">Provide </w:t>
      </w:r>
      <w:r w:rsidRPr="003D4A53">
        <w:rPr>
          <w:rFonts w:asciiTheme="minorHAnsi" w:hAnsiTheme="minorHAnsi" w:cstheme="minorHAnsi"/>
          <w:i w:val="0"/>
          <w:iCs/>
          <w:sz w:val="22"/>
          <w:szCs w:val="22"/>
        </w:rPr>
        <w:t>the exercise objectives, aligned capabilities, and performance ratings for each capability as observed during the exercise and determined by the evaluation team.</w:t>
      </w:r>
    </w:p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2372"/>
        <w:gridCol w:w="2895"/>
        <w:gridCol w:w="1344"/>
        <w:gridCol w:w="1344"/>
        <w:gridCol w:w="1447"/>
        <w:gridCol w:w="1344"/>
      </w:tblGrid>
      <w:tr w:rsidR="007A5442" w:rsidRPr="00E73640" w14:paraId="42953FFB" w14:textId="77777777" w:rsidTr="003D4A53">
        <w:trPr>
          <w:cantSplit/>
          <w:trHeight w:val="1425"/>
          <w:tblHeader/>
        </w:trPr>
        <w:tc>
          <w:tcPr>
            <w:tcW w:w="2372" w:type="dxa"/>
            <w:shd w:val="clear" w:color="auto" w:fill="C6D9F1" w:themeFill="text2" w:themeFillTint="33"/>
            <w:vAlign w:val="center"/>
          </w:tcPr>
          <w:p w14:paraId="6C411443" w14:textId="77777777" w:rsidR="007A5442" w:rsidRPr="003D4A53" w:rsidRDefault="007A5442" w:rsidP="003D4A5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3D4A53">
              <w:rPr>
                <w:rFonts w:ascii="Calibri" w:hAnsi="Calibri"/>
                <w:b/>
                <w:sz w:val="22"/>
                <w:szCs w:val="22"/>
              </w:rPr>
              <w:lastRenderedPageBreak/>
              <w:t>Objective</w:t>
            </w:r>
          </w:p>
        </w:tc>
        <w:tc>
          <w:tcPr>
            <w:tcW w:w="2895" w:type="dxa"/>
            <w:shd w:val="clear" w:color="auto" w:fill="C6D9F1" w:themeFill="text2" w:themeFillTint="33"/>
            <w:vAlign w:val="center"/>
          </w:tcPr>
          <w:p w14:paraId="17B34900" w14:textId="77777777" w:rsidR="007A5442" w:rsidRPr="003D4A53" w:rsidRDefault="007A5442" w:rsidP="003D4A5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3D4A53">
              <w:rPr>
                <w:rFonts w:ascii="Calibri" w:hAnsi="Calibri"/>
                <w:b/>
                <w:sz w:val="22"/>
                <w:szCs w:val="22"/>
              </w:rPr>
              <w:t>Capability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540445D0" w14:textId="77777777" w:rsidR="007A5442" w:rsidRPr="003D4A53" w:rsidRDefault="007A5442" w:rsidP="003D4A5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3D4A53">
              <w:rPr>
                <w:rFonts w:ascii="Calibri" w:hAnsi="Calibri"/>
                <w:b/>
                <w:sz w:val="22"/>
                <w:szCs w:val="22"/>
              </w:rPr>
              <w:t>Performed without Challenges (P)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42F71AF9" w14:textId="77777777" w:rsidR="007A5442" w:rsidRPr="003D4A53" w:rsidRDefault="007A5442" w:rsidP="003D4A5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3D4A53">
              <w:rPr>
                <w:rFonts w:ascii="Calibri" w:hAnsi="Calibri"/>
                <w:b/>
                <w:sz w:val="22"/>
                <w:szCs w:val="22"/>
              </w:rPr>
              <w:t>Performed with Some Challenges (S)</w:t>
            </w:r>
          </w:p>
        </w:tc>
        <w:tc>
          <w:tcPr>
            <w:tcW w:w="1447" w:type="dxa"/>
            <w:shd w:val="clear" w:color="auto" w:fill="C6D9F1" w:themeFill="text2" w:themeFillTint="33"/>
            <w:vAlign w:val="center"/>
          </w:tcPr>
          <w:p w14:paraId="1CD29734" w14:textId="77777777" w:rsidR="007A5442" w:rsidRPr="003D4A53" w:rsidRDefault="007A5442" w:rsidP="003D4A5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3D4A53">
              <w:rPr>
                <w:rFonts w:ascii="Calibri" w:hAnsi="Calibri"/>
                <w:b/>
                <w:sz w:val="22"/>
                <w:szCs w:val="22"/>
              </w:rPr>
              <w:t>Performed with Major Challenges (M)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55FF6A13" w14:textId="77777777" w:rsidR="007A5442" w:rsidRPr="003D4A53" w:rsidRDefault="007A5442" w:rsidP="003D4A5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3D4A53">
              <w:rPr>
                <w:rFonts w:ascii="Calibri" w:hAnsi="Calibri"/>
                <w:b/>
                <w:sz w:val="22"/>
                <w:szCs w:val="22"/>
              </w:rPr>
              <w:t>Unable to be Performed (U)</w:t>
            </w:r>
          </w:p>
        </w:tc>
      </w:tr>
      <w:tr w:rsidR="00D77E97" w:rsidRPr="00E73640" w14:paraId="2D909D08" w14:textId="77777777" w:rsidTr="00DD1B5F">
        <w:trPr>
          <w:cantSplit/>
          <w:trHeight w:val="330"/>
        </w:trPr>
        <w:tc>
          <w:tcPr>
            <w:tcW w:w="2372" w:type="dxa"/>
            <w:shd w:val="clear" w:color="auto" w:fill="FFFFFF" w:themeFill="background1"/>
          </w:tcPr>
          <w:p w14:paraId="72C45B4B" w14:textId="23CDF35C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895" w:type="dxa"/>
            <w:shd w:val="clear" w:color="auto" w:fill="FFFFFF" w:themeFill="background1"/>
          </w:tcPr>
          <w:p w14:paraId="71EF47A6" w14:textId="7C9E565F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039CB1CE" w14:textId="50304EAF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2D5DE11D" w14:textId="02D6ACFD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FFFFFF" w:themeFill="background1"/>
          </w:tcPr>
          <w:p w14:paraId="26F1967D" w14:textId="77777777" w:rsidR="00D77E97" w:rsidRDefault="00D22181" w:rsidP="00D77E97">
            <w:pPr>
              <w:pStyle w:val="Tabletext"/>
              <w:rPr>
                <w:rFonts w:ascii="Times New Roman" w:hAnsi="Times New Roman"/>
                <w:color w:val="000080"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  <w:p w14:paraId="7E6DD7AE" w14:textId="77777777" w:rsidR="00B326BB" w:rsidRPr="00B326BB" w:rsidRDefault="00B326BB" w:rsidP="00B326BB"/>
          <w:p w14:paraId="0591CEA2" w14:textId="1D270EC2" w:rsidR="00B326BB" w:rsidRPr="00B326BB" w:rsidRDefault="00B326BB" w:rsidP="00B326BB"/>
        </w:tc>
        <w:tc>
          <w:tcPr>
            <w:tcW w:w="1344" w:type="dxa"/>
            <w:shd w:val="clear" w:color="auto" w:fill="FFFFFF" w:themeFill="background1"/>
          </w:tcPr>
          <w:p w14:paraId="45B0E010" w14:textId="4C408DAE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D77E97" w:rsidRPr="00E73640" w14:paraId="076D2ACD" w14:textId="77777777" w:rsidTr="00DD1B5F">
        <w:trPr>
          <w:cantSplit/>
          <w:trHeight w:val="345"/>
        </w:trPr>
        <w:tc>
          <w:tcPr>
            <w:tcW w:w="2372" w:type="dxa"/>
            <w:shd w:val="clear" w:color="auto" w:fill="F2F2F2" w:themeFill="background1" w:themeFillShade="F2"/>
          </w:tcPr>
          <w:p w14:paraId="1FE4FFDE" w14:textId="14380BEF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14:paraId="2F38B7D3" w14:textId="5820145F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2DF0DAC4" w14:textId="2CFB236C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0C056520" w14:textId="7DD3DC11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460540E2" w14:textId="134B79D9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52970A26" w14:textId="6F02C220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D77E97" w:rsidRPr="00E73640" w14:paraId="36AB5A1D" w14:textId="77777777" w:rsidTr="00DD1B5F">
        <w:trPr>
          <w:cantSplit/>
          <w:trHeight w:val="345"/>
        </w:trPr>
        <w:tc>
          <w:tcPr>
            <w:tcW w:w="2372" w:type="dxa"/>
            <w:shd w:val="clear" w:color="auto" w:fill="FFFFFF" w:themeFill="background1"/>
          </w:tcPr>
          <w:p w14:paraId="020FA988" w14:textId="2D1CF34D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895" w:type="dxa"/>
            <w:shd w:val="clear" w:color="auto" w:fill="FFFFFF" w:themeFill="background1"/>
          </w:tcPr>
          <w:p w14:paraId="2DE77C95" w14:textId="2ED6026B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24A3201F" w14:textId="52848492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21141463" w14:textId="5AA60D56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FFFFFF" w:themeFill="background1"/>
          </w:tcPr>
          <w:p w14:paraId="1A5EEC9D" w14:textId="3C0F87E5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46A803EC" w14:textId="1BE50A59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D77E97" w:rsidRPr="00E73640" w14:paraId="2F2B02A0" w14:textId="77777777" w:rsidTr="00DD1B5F">
        <w:trPr>
          <w:cantSplit/>
          <w:trHeight w:val="345"/>
        </w:trPr>
        <w:tc>
          <w:tcPr>
            <w:tcW w:w="2372" w:type="dxa"/>
            <w:shd w:val="clear" w:color="auto" w:fill="F2F2F2" w:themeFill="background1" w:themeFillShade="F2"/>
          </w:tcPr>
          <w:p w14:paraId="66ACDB28" w14:textId="63496E3E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14:paraId="10607875" w14:textId="3F235304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5FF9DBB2" w14:textId="4FDDCD62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0F6E288A" w14:textId="779AFC7F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1015E6B1" w14:textId="2B0DD1AA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333FBC63" w14:textId="3585FC96" w:rsidR="00D77E97" w:rsidRPr="003D4A53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201073BE" w14:textId="77777777" w:rsidR="007A5442" w:rsidRDefault="007A5442" w:rsidP="007A5442">
      <w:pPr>
        <w:pStyle w:val="BodyTextBold"/>
        <w:rPr>
          <w:rFonts w:asciiTheme="minorHAnsi" w:hAnsiTheme="minorHAnsi" w:cstheme="minorHAnsi"/>
          <w:iCs/>
          <w:sz w:val="22"/>
          <w:szCs w:val="22"/>
        </w:rPr>
      </w:pPr>
    </w:p>
    <w:p w14:paraId="3234FBAB" w14:textId="77777777" w:rsidR="007A5442" w:rsidRPr="003D4A53" w:rsidRDefault="007A5442" w:rsidP="007A5442">
      <w:pPr>
        <w:pStyle w:val="BodyTextBold"/>
        <w:rPr>
          <w:rFonts w:asciiTheme="minorHAnsi" w:hAnsiTheme="minorHAnsi" w:cstheme="minorHAnsi"/>
          <w:iCs/>
          <w:sz w:val="22"/>
          <w:szCs w:val="22"/>
        </w:rPr>
      </w:pPr>
      <w:r w:rsidRPr="003D4A53">
        <w:rPr>
          <w:rFonts w:asciiTheme="minorHAnsi" w:hAnsiTheme="minorHAnsi" w:cstheme="minorHAnsi"/>
          <w:iCs/>
          <w:sz w:val="22"/>
          <w:szCs w:val="22"/>
        </w:rPr>
        <w:t>Ratings Definitions:</w:t>
      </w:r>
    </w:p>
    <w:p w14:paraId="35A79914" w14:textId="77777777" w:rsidR="007A5442" w:rsidRPr="003D4A53" w:rsidRDefault="007A5442" w:rsidP="007A5442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3D4A53"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  <w:t>Performed without Challenges (P):</w:t>
      </w:r>
      <w:r w:rsidRPr="003D4A53">
        <w:rPr>
          <w:rFonts w:asciiTheme="minorHAnsi" w:hAnsiTheme="minorHAnsi" w:cstheme="minorHAnsi"/>
          <w:i w:val="0"/>
          <w:iCs/>
          <w:sz w:val="22"/>
          <w:szCs w:val="22"/>
        </w:rPr>
        <w:t xml:space="preserve"> The targets and critical tasks associated with the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79A85274" w14:textId="77777777" w:rsidR="007A5442" w:rsidRDefault="007A5442" w:rsidP="007A5442">
      <w:pPr>
        <w:pStyle w:val="BodyText"/>
        <w:jc w:val="both"/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</w:pPr>
    </w:p>
    <w:p w14:paraId="49702334" w14:textId="77777777" w:rsidR="007A5442" w:rsidRPr="003D4A53" w:rsidRDefault="007A5442" w:rsidP="007A5442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3D4A53"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  <w:t>Performed with Some Challenges (S):</w:t>
      </w:r>
      <w:r w:rsidRPr="003D4A53">
        <w:rPr>
          <w:rFonts w:asciiTheme="minorHAnsi" w:hAnsiTheme="minorHAnsi" w:cstheme="minorHAnsi"/>
          <w:i w:val="0"/>
          <w:iCs/>
          <w:sz w:val="22"/>
          <w:szCs w:val="22"/>
        </w:rPr>
        <w:t xml:space="preserve"> The targets and critical tasks associated with the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</w:r>
    </w:p>
    <w:p w14:paraId="6E034D7E" w14:textId="77777777" w:rsidR="007A5442" w:rsidRDefault="007A5442" w:rsidP="007A5442">
      <w:pPr>
        <w:pStyle w:val="BodyText"/>
        <w:jc w:val="both"/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</w:pPr>
    </w:p>
    <w:p w14:paraId="0FC0BF2E" w14:textId="77777777" w:rsidR="007A5442" w:rsidRPr="003D4A53" w:rsidRDefault="007A5442" w:rsidP="007A5442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3D4A53"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  <w:t>Performed with Major Challenges (M):</w:t>
      </w:r>
      <w:r w:rsidRPr="003D4A53">
        <w:rPr>
          <w:rFonts w:asciiTheme="minorHAnsi" w:hAnsiTheme="minorHAnsi" w:cstheme="minorHAnsi"/>
          <w:i w:val="0"/>
          <w:iCs/>
          <w:sz w:val="22"/>
          <w:szCs w:val="22"/>
        </w:rPr>
        <w:t xml:space="preserve"> The targets and critical tasks associated with the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0730A78" w14:textId="77777777" w:rsidR="007A5442" w:rsidRDefault="007A5442" w:rsidP="007A5442">
      <w:pPr>
        <w:pStyle w:val="BodyText"/>
        <w:jc w:val="both"/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</w:pPr>
    </w:p>
    <w:p w14:paraId="086597BB" w14:textId="77777777" w:rsidR="007A5442" w:rsidRPr="003D4A53" w:rsidRDefault="007A5442" w:rsidP="007A5442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3D4A53"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  <w:t>Unable to be Performed (U):</w:t>
      </w:r>
      <w:r w:rsidRPr="003D4A53">
        <w:rPr>
          <w:rFonts w:asciiTheme="minorHAnsi" w:hAnsiTheme="minorHAnsi" w:cstheme="minorHAnsi"/>
          <w:i w:val="0"/>
          <w:iCs/>
          <w:sz w:val="22"/>
          <w:szCs w:val="22"/>
        </w:rPr>
        <w:t xml:space="preserve"> The targets and critical tasks associated with the capability were not performed in a manner that achieved the objective(s).</w:t>
      </w:r>
    </w:p>
    <w:p w14:paraId="3C7A9768" w14:textId="77777777" w:rsidR="007A5442" w:rsidRPr="003D4A53" w:rsidRDefault="007A5442" w:rsidP="007A5442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3D4A53">
        <w:rPr>
          <w:rFonts w:asciiTheme="minorHAnsi" w:hAnsiTheme="minorHAnsi" w:cstheme="minorHAnsi"/>
          <w:i w:val="0"/>
          <w:iCs/>
          <w:sz w:val="22"/>
          <w:szCs w:val="22"/>
        </w:rPr>
        <w:t>The following sections provide an overview of the performance related to each exercise objective and associated capability, highlighting strengths and areas for improvement.</w:t>
      </w:r>
    </w:p>
    <w:p w14:paraId="1CFF1A10" w14:textId="082682CF" w:rsidR="007A5442" w:rsidRDefault="007A5442" w:rsidP="00EB5B8C"/>
    <w:p w14:paraId="2D238EED" w14:textId="77777777" w:rsidR="007A5442" w:rsidRDefault="007A5442" w:rsidP="00EB5B8C"/>
    <w:p w14:paraId="1C6FB552" w14:textId="3C04BE23" w:rsidR="007C3909" w:rsidRPr="00600E50" w:rsidRDefault="007C3909" w:rsidP="00EB5B8C">
      <w:pPr>
        <w:rPr>
          <w:rFonts w:ascii="Calibri" w:hAnsi="Calibri"/>
          <w:smallCaps/>
          <w:color w:val="4F81BD"/>
          <w:sz w:val="32"/>
          <w:szCs w:val="22"/>
        </w:rPr>
      </w:pPr>
      <w:r w:rsidRPr="00600E50">
        <w:rPr>
          <w:rFonts w:ascii="Calibri" w:hAnsi="Calibri"/>
          <w:color w:val="4F81BD"/>
          <w:sz w:val="32"/>
          <w:szCs w:val="22"/>
        </w:rPr>
        <w:t>Event Overview</w:t>
      </w:r>
    </w:p>
    <w:p w14:paraId="048BD353" w14:textId="77777777" w:rsidR="007C3909" w:rsidRPr="00600E50" w:rsidRDefault="007C3909" w:rsidP="007C3909">
      <w:pPr>
        <w:numPr>
          <w:ilvl w:val="0"/>
          <w:numId w:val="22"/>
        </w:numPr>
        <w:spacing w:before="100" w:beforeAutospacing="1" w:after="100" w:afterAutospacing="1"/>
        <w:ind w:left="360"/>
        <w:rPr>
          <w:rFonts w:ascii="Calibri" w:hAnsi="Calibri" w:cs="Arial"/>
          <w:b/>
          <w:color w:val="4F81BD"/>
          <w:sz w:val="28"/>
          <w:szCs w:val="22"/>
        </w:rPr>
      </w:pPr>
      <w:r w:rsidRPr="00600E50">
        <w:rPr>
          <w:rFonts w:ascii="Calibri" w:hAnsi="Calibri" w:cs="Arial"/>
          <w:b/>
          <w:color w:val="4F81BD"/>
          <w:sz w:val="28"/>
          <w:szCs w:val="22"/>
        </w:rPr>
        <w:t xml:space="preserve">Event </w:t>
      </w:r>
      <w:r>
        <w:rPr>
          <w:rFonts w:ascii="Calibri" w:hAnsi="Calibri" w:cs="Arial"/>
          <w:b/>
          <w:color w:val="4F81BD"/>
          <w:sz w:val="28"/>
          <w:szCs w:val="22"/>
        </w:rPr>
        <w:t xml:space="preserve">2 </w:t>
      </w:r>
      <w:r w:rsidRPr="00600E50">
        <w:rPr>
          <w:rFonts w:ascii="Calibri" w:hAnsi="Calibri" w:cs="Arial"/>
          <w:b/>
          <w:color w:val="4F81BD"/>
          <w:sz w:val="28"/>
          <w:szCs w:val="22"/>
        </w:rPr>
        <w:t>Details</w:t>
      </w:r>
    </w:p>
    <w:p w14:paraId="0336C40A" w14:textId="55795975" w:rsidR="007C3909" w:rsidRPr="002E64B6" w:rsidRDefault="007C3909" w:rsidP="007C3909">
      <w:pPr>
        <w:numPr>
          <w:ilvl w:val="0"/>
          <w:numId w:val="38"/>
        </w:numPr>
        <w:spacing w:before="100" w:beforeAutospacing="1" w:after="12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t>Event Name:</w:t>
      </w:r>
      <w:r w:rsidRPr="00D856FD">
        <w:rPr>
          <w:rFonts w:ascii="Calibri" w:hAnsi="Calibri"/>
          <w:color w:val="000080"/>
          <w:sz w:val="22"/>
          <w:szCs w:val="22"/>
        </w:rPr>
        <w:t xml:space="preserve"> </w:t>
      </w:r>
      <w:r w:rsidR="006F53A1">
        <w:rPr>
          <w:rFonts w:ascii="Calibri" w:hAnsi="Calibri"/>
          <w:sz w:val="22"/>
          <w:szCs w:val="22"/>
        </w:rPr>
        <w:t>2024–2025</w:t>
      </w:r>
      <w:r>
        <w:rPr>
          <w:rFonts w:ascii="Calibri" w:hAnsi="Calibri"/>
          <w:sz w:val="22"/>
          <w:szCs w:val="22"/>
        </w:rPr>
        <w:t xml:space="preserve"> (</w:t>
      </w:r>
      <w:r w:rsidR="001D51B8">
        <w:rPr>
          <w:rFonts w:ascii="Calibri" w:hAnsi="Calibri"/>
          <w:sz w:val="22"/>
          <w:szCs w:val="22"/>
        </w:rPr>
        <w:t xml:space="preserve">PHEP </w:t>
      </w:r>
      <w:r w:rsidR="00985D3A">
        <w:rPr>
          <w:rFonts w:ascii="Calibri" w:hAnsi="Calibri"/>
          <w:sz w:val="22"/>
          <w:szCs w:val="22"/>
        </w:rPr>
        <w:t>BP1</w:t>
      </w:r>
      <w:r w:rsidR="0052192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Immunization Program </w:t>
      </w:r>
      <w:r w:rsidR="00752FE3">
        <w:rPr>
          <w:rFonts w:ascii="Calibri" w:hAnsi="Calibri"/>
          <w:sz w:val="22"/>
          <w:szCs w:val="22"/>
        </w:rPr>
        <w:t>Full-scale</w:t>
      </w:r>
      <w:r>
        <w:rPr>
          <w:rFonts w:ascii="Calibri" w:hAnsi="Calibri"/>
          <w:sz w:val="22"/>
          <w:szCs w:val="22"/>
        </w:rPr>
        <w:t xml:space="preserve"> Exercise </w:t>
      </w:r>
    </w:p>
    <w:p w14:paraId="670B5F8A" w14:textId="31EFD483" w:rsidR="007C3909" w:rsidRPr="002E64B6" w:rsidRDefault="007C3909" w:rsidP="007C3909">
      <w:pPr>
        <w:numPr>
          <w:ilvl w:val="0"/>
          <w:numId w:val="38"/>
        </w:numPr>
        <w:spacing w:before="100" w:beforeAutospacing="1" w:after="12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t>Type of Event:</w:t>
      </w:r>
      <w:r w:rsidRPr="00D856FD">
        <w:rPr>
          <w:rFonts w:ascii="Calibri" w:hAnsi="Calibri"/>
          <w:color w:val="00008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Vaccine Distribution</w:t>
      </w:r>
    </w:p>
    <w:p w14:paraId="3A5D1BE9" w14:textId="53B68DFC" w:rsidR="007C3909" w:rsidRPr="004722E9" w:rsidRDefault="007C3909" w:rsidP="007C3909">
      <w:pPr>
        <w:numPr>
          <w:ilvl w:val="0"/>
          <w:numId w:val="38"/>
        </w:numPr>
        <w:spacing w:before="100" w:beforeAutospacing="1" w:after="120"/>
        <w:rPr>
          <w:rFonts w:ascii="Calibri" w:hAnsi="Calibri"/>
          <w:sz w:val="22"/>
          <w:szCs w:val="22"/>
        </w:rPr>
      </w:pPr>
      <w:r w:rsidRPr="004722E9">
        <w:rPr>
          <w:rFonts w:ascii="Calibri" w:hAnsi="Calibri"/>
          <w:b/>
          <w:color w:val="000080"/>
          <w:sz w:val="22"/>
          <w:szCs w:val="22"/>
        </w:rPr>
        <w:t>Event</w:t>
      </w:r>
      <w:r>
        <w:rPr>
          <w:rFonts w:ascii="Calibri" w:hAnsi="Calibri"/>
          <w:b/>
          <w:color w:val="000080"/>
          <w:sz w:val="22"/>
          <w:szCs w:val="22"/>
        </w:rPr>
        <w:t xml:space="preserve"> 2</w:t>
      </w:r>
      <w:r w:rsidRPr="004722E9">
        <w:rPr>
          <w:rFonts w:ascii="Calibri" w:hAnsi="Calibri"/>
          <w:b/>
          <w:color w:val="000080"/>
          <w:sz w:val="22"/>
          <w:szCs w:val="22"/>
        </w:rPr>
        <w:t xml:space="preserve"> Start Date:</w:t>
      </w:r>
      <w:r w:rsidRPr="00D856FD">
        <w:rPr>
          <w:rFonts w:ascii="Calibri" w:hAnsi="Calibri"/>
          <w:color w:val="000080"/>
          <w:sz w:val="22"/>
          <w:szCs w:val="22"/>
        </w:rPr>
        <w:t xml:space="preserve"> </w:t>
      </w:r>
      <w:r w:rsidR="00B80115">
        <w:rPr>
          <w:rFonts w:ascii="Times New Roman" w:hAnsi="Times New Roman"/>
          <w:color w:val="000080"/>
          <w:sz w:val="22"/>
          <w:szCs w:val="22"/>
        </w:rPr>
        <w:fldChar w:fldCharType="begin">
          <w:ffData>
            <w:name w:val="event2start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6" w:name="event2startdate"/>
      <w:r w:rsidR="00B80115">
        <w:rPr>
          <w:rFonts w:ascii="Times New Roman" w:hAnsi="Times New Roman"/>
          <w:color w:val="000080"/>
          <w:sz w:val="22"/>
          <w:szCs w:val="22"/>
        </w:rPr>
        <w:instrText xml:space="preserve"> FORMTEXT </w:instrText>
      </w:r>
      <w:r w:rsidR="00B80115">
        <w:rPr>
          <w:rFonts w:ascii="Times New Roman" w:hAnsi="Times New Roman"/>
          <w:color w:val="000080"/>
          <w:sz w:val="22"/>
          <w:szCs w:val="22"/>
        </w:rPr>
      </w:r>
      <w:r w:rsidR="00B80115">
        <w:rPr>
          <w:rFonts w:ascii="Times New Roman" w:hAnsi="Times New Roman"/>
          <w:color w:val="000080"/>
          <w:sz w:val="22"/>
          <w:szCs w:val="22"/>
        </w:rPr>
        <w:fldChar w:fldCharType="separate"/>
      </w:r>
      <w:r w:rsidR="004C47B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4C47B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4C47B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4C47B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4C47B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B80115">
        <w:rPr>
          <w:rFonts w:ascii="Times New Roman" w:hAnsi="Times New Roman"/>
          <w:color w:val="000080"/>
          <w:sz w:val="22"/>
          <w:szCs w:val="22"/>
        </w:rPr>
        <w:fldChar w:fldCharType="end"/>
      </w:r>
      <w:bookmarkEnd w:id="26"/>
    </w:p>
    <w:p w14:paraId="21047DE8" w14:textId="7A58B609" w:rsidR="007C3909" w:rsidRPr="002E64B6" w:rsidRDefault="007C3909" w:rsidP="007C3909">
      <w:pPr>
        <w:numPr>
          <w:ilvl w:val="0"/>
          <w:numId w:val="38"/>
        </w:numPr>
        <w:spacing w:before="100" w:beforeAutospacing="1" w:after="12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t xml:space="preserve">Event </w:t>
      </w:r>
      <w:r>
        <w:rPr>
          <w:rFonts w:ascii="Calibri" w:hAnsi="Calibri"/>
          <w:b/>
          <w:color w:val="000080"/>
          <w:sz w:val="22"/>
          <w:szCs w:val="22"/>
        </w:rPr>
        <w:t xml:space="preserve">2 </w:t>
      </w:r>
      <w:r w:rsidRPr="002E64B6">
        <w:rPr>
          <w:rFonts w:ascii="Calibri" w:hAnsi="Calibri"/>
          <w:b/>
          <w:color w:val="000080"/>
          <w:sz w:val="22"/>
          <w:szCs w:val="22"/>
        </w:rPr>
        <w:t>End Date:</w:t>
      </w:r>
      <w:r>
        <w:rPr>
          <w:rFonts w:ascii="Calibri" w:hAnsi="Calibri"/>
          <w:color w:val="000080"/>
          <w:sz w:val="22"/>
          <w:szCs w:val="22"/>
        </w:rPr>
        <w:t xml:space="preserve"> 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begin">
          <w:ffData>
            <w:name w:val="event2end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7" w:name="event2enddate"/>
      <w:r w:rsidR="00D22181">
        <w:rPr>
          <w:rFonts w:ascii="Times New Roman" w:hAnsi="Times New Roman"/>
          <w:color w:val="000080"/>
          <w:sz w:val="22"/>
          <w:szCs w:val="22"/>
        </w:rPr>
        <w:instrText xml:space="preserve"> FORMTEXT </w:instrText>
      </w:r>
      <w:r w:rsidR="00D22181">
        <w:rPr>
          <w:rFonts w:ascii="Times New Roman" w:hAnsi="Times New Roman"/>
          <w:color w:val="000080"/>
          <w:sz w:val="22"/>
          <w:szCs w:val="22"/>
        </w:rPr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separate"/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end"/>
      </w:r>
      <w:bookmarkEnd w:id="27"/>
    </w:p>
    <w:p w14:paraId="445EF2F7" w14:textId="2D0820A2" w:rsidR="007C3909" w:rsidRPr="002E64B6" w:rsidRDefault="007C3909" w:rsidP="007C3909">
      <w:pPr>
        <w:numPr>
          <w:ilvl w:val="0"/>
          <w:numId w:val="38"/>
        </w:numPr>
        <w:spacing w:before="100" w:beforeAutospacing="1" w:after="12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lastRenderedPageBreak/>
        <w:t>Duration:</w:t>
      </w:r>
      <w:r w:rsidRPr="00D856FD">
        <w:rPr>
          <w:rFonts w:ascii="Calibri" w:hAnsi="Calibri"/>
          <w:color w:val="000080"/>
          <w:sz w:val="22"/>
          <w:szCs w:val="22"/>
        </w:rPr>
        <w:t xml:space="preserve"> </w:t>
      </w:r>
      <w:bookmarkStart w:id="28" w:name="_Hlk114564013"/>
      <w:r w:rsidR="004C205D">
        <w:rPr>
          <w:rFonts w:ascii="Calibri" w:hAnsi="Calibri"/>
          <w:sz w:val="22"/>
          <w:szCs w:val="22"/>
        </w:rPr>
        <w:t xml:space="preserve">All vaccine dispensing and reporting activity to be done by 120 days after the final event or by </w:t>
      </w:r>
      <w:r w:rsidR="003B4A3F" w:rsidRPr="003B4A3F">
        <w:rPr>
          <w:rFonts w:ascii="Calibri" w:hAnsi="Calibri"/>
          <w:sz w:val="22"/>
          <w:szCs w:val="22"/>
        </w:rPr>
        <w:t>4</w:t>
      </w:r>
      <w:r w:rsidR="004C205D" w:rsidRPr="003B4A3F">
        <w:rPr>
          <w:rFonts w:ascii="Calibri" w:hAnsi="Calibri"/>
          <w:sz w:val="22"/>
          <w:szCs w:val="22"/>
        </w:rPr>
        <w:t>/30/</w:t>
      </w:r>
      <w:r w:rsidR="00C52AC0" w:rsidRPr="003B4A3F">
        <w:rPr>
          <w:rFonts w:ascii="Calibri" w:hAnsi="Calibri"/>
          <w:sz w:val="22"/>
          <w:szCs w:val="22"/>
        </w:rPr>
        <w:t>202</w:t>
      </w:r>
      <w:r w:rsidR="003B4A3F" w:rsidRPr="003B4A3F">
        <w:rPr>
          <w:rFonts w:ascii="Calibri" w:hAnsi="Calibri"/>
          <w:sz w:val="22"/>
          <w:szCs w:val="22"/>
        </w:rPr>
        <w:t>4</w:t>
      </w:r>
      <w:r w:rsidR="004C205D">
        <w:rPr>
          <w:rFonts w:ascii="Calibri" w:hAnsi="Calibri"/>
          <w:sz w:val="22"/>
          <w:szCs w:val="22"/>
        </w:rPr>
        <w:t xml:space="preserve"> whichever comes first</w:t>
      </w:r>
      <w:bookmarkEnd w:id="28"/>
      <w:r w:rsidR="004C205D">
        <w:rPr>
          <w:rFonts w:ascii="Calibri" w:hAnsi="Calibri"/>
          <w:sz w:val="22"/>
          <w:szCs w:val="22"/>
        </w:rPr>
        <w:t>.</w:t>
      </w:r>
    </w:p>
    <w:p w14:paraId="099BC4BA" w14:textId="014CA0BA" w:rsidR="007C3909" w:rsidRPr="002E64B6" w:rsidRDefault="007C3909" w:rsidP="00CC28A8">
      <w:pPr>
        <w:keepNext/>
        <w:keepLines/>
        <w:numPr>
          <w:ilvl w:val="0"/>
          <w:numId w:val="38"/>
        </w:numPr>
        <w:spacing w:before="100" w:beforeAutospacing="1" w:after="120"/>
        <w:rPr>
          <w:rFonts w:ascii="Calibri" w:hAnsi="Calibri"/>
          <w:sz w:val="22"/>
          <w:szCs w:val="22"/>
        </w:rPr>
      </w:pPr>
      <w:r w:rsidRPr="002E64B6">
        <w:rPr>
          <w:rFonts w:ascii="Calibri" w:hAnsi="Calibri"/>
          <w:b/>
          <w:color w:val="000080"/>
          <w:sz w:val="22"/>
          <w:szCs w:val="22"/>
        </w:rPr>
        <w:t>Location</w:t>
      </w:r>
      <w:r>
        <w:rPr>
          <w:rFonts w:ascii="Calibri" w:hAnsi="Calibri"/>
          <w:b/>
          <w:color w:val="000080"/>
          <w:sz w:val="22"/>
          <w:szCs w:val="22"/>
        </w:rPr>
        <w:t>(s)</w:t>
      </w:r>
      <w:r w:rsidRPr="002E64B6">
        <w:rPr>
          <w:rFonts w:ascii="Calibri" w:hAnsi="Calibri"/>
          <w:b/>
          <w:color w:val="000080"/>
          <w:sz w:val="22"/>
          <w:szCs w:val="22"/>
        </w:rPr>
        <w:t>:</w:t>
      </w:r>
      <w:r w:rsidRPr="008D240C">
        <w:rPr>
          <w:rFonts w:ascii="Calibri" w:hAnsi="Calibri"/>
          <w:color w:val="000080"/>
          <w:sz w:val="22"/>
          <w:szCs w:val="22"/>
        </w:rPr>
        <w:t xml:space="preserve"> 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2181">
        <w:rPr>
          <w:rFonts w:ascii="Times New Roman" w:hAnsi="Times New Roman"/>
          <w:color w:val="000080"/>
          <w:sz w:val="22"/>
          <w:szCs w:val="22"/>
        </w:rPr>
        <w:instrText xml:space="preserve"> FORMTEXT </w:instrText>
      </w:r>
      <w:r w:rsidR="00D22181">
        <w:rPr>
          <w:rFonts w:ascii="Times New Roman" w:hAnsi="Times New Roman"/>
          <w:color w:val="000080"/>
          <w:sz w:val="22"/>
          <w:szCs w:val="22"/>
        </w:rPr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separate"/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noProof/>
          <w:color w:val="000080"/>
          <w:sz w:val="22"/>
          <w:szCs w:val="22"/>
        </w:rPr>
        <w:t> </w:t>
      </w:r>
      <w:r w:rsidR="00D22181">
        <w:rPr>
          <w:rFonts w:ascii="Times New Roman" w:hAnsi="Times New Roman"/>
          <w:color w:val="000080"/>
          <w:sz w:val="22"/>
          <w:szCs w:val="22"/>
        </w:rPr>
        <w:fldChar w:fldCharType="end"/>
      </w:r>
      <w:r w:rsidR="009D302B">
        <w:rPr>
          <w:rFonts w:ascii="Times New Roman" w:hAnsi="Times New Roman"/>
          <w:color w:val="000080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Provide</w:t>
      </w:r>
      <w:r w:rsidRPr="00E840BC">
        <w:rPr>
          <w:rFonts w:ascii="Calibri" w:hAnsi="Calibri"/>
          <w:sz w:val="22"/>
          <w:szCs w:val="22"/>
        </w:rPr>
        <w:t xml:space="preserve"> all applicable information regarding the specific location(s) of the event</w:t>
      </w:r>
      <w:r>
        <w:rPr>
          <w:rFonts w:ascii="Calibri" w:hAnsi="Calibri"/>
          <w:sz w:val="22"/>
          <w:szCs w:val="22"/>
        </w:rPr>
        <w:br/>
        <w:t>i.e.</w:t>
      </w:r>
      <w:r w:rsidR="00CC28A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Point of Dispensing (POD) Locations used as part of this exercise.</w:t>
      </w:r>
    </w:p>
    <w:p w14:paraId="37D6C2A0" w14:textId="7FA25686" w:rsidR="007C3909" w:rsidRPr="008D240C" w:rsidRDefault="007C3909" w:rsidP="007C3909">
      <w:pPr>
        <w:numPr>
          <w:ilvl w:val="0"/>
          <w:numId w:val="38"/>
        </w:numPr>
        <w:spacing w:before="100" w:beforeAutospacing="1" w:after="120"/>
        <w:rPr>
          <w:rFonts w:ascii="Calibri" w:hAnsi="Calibri"/>
          <w:b/>
          <w:sz w:val="22"/>
          <w:szCs w:val="22"/>
        </w:rPr>
      </w:pPr>
      <w:r w:rsidRPr="008571F7">
        <w:rPr>
          <w:rFonts w:ascii="Calibri" w:hAnsi="Calibri"/>
          <w:b/>
          <w:color w:val="000080"/>
          <w:sz w:val="22"/>
          <w:szCs w:val="22"/>
        </w:rPr>
        <w:t>Capabilities:</w:t>
      </w:r>
      <w:r w:rsidRPr="008D240C">
        <w:rPr>
          <w:rFonts w:ascii="Calibri" w:hAnsi="Calibri"/>
          <w:color w:val="000080"/>
          <w:sz w:val="22"/>
          <w:szCs w:val="22"/>
        </w:rPr>
        <w:t xml:space="preserve"> </w:t>
      </w:r>
      <w:r w:rsidRPr="00AB4E6F">
        <w:rPr>
          <w:rFonts w:ascii="Calibri" w:hAnsi="Calibri"/>
          <w:sz w:val="22"/>
          <w:szCs w:val="22"/>
        </w:rPr>
        <w:t>For the purposes of this vaccine distribution exercise, there are certain capability sections to include.</w:t>
      </w:r>
    </w:p>
    <w:p w14:paraId="44F550A9" w14:textId="4874F7FF" w:rsidR="007C3909" w:rsidRPr="008D240C" w:rsidRDefault="007C3909" w:rsidP="007C3909">
      <w:pPr>
        <w:spacing w:before="120" w:after="12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auto"/>
        </w:rPr>
        <w:t>Check</w:t>
      </w:r>
      <w:r w:rsidRPr="008D240C">
        <w:rPr>
          <w:rFonts w:ascii="Calibri" w:hAnsi="Calibri"/>
          <w:b/>
          <w:color w:val="auto"/>
        </w:rPr>
        <w:t xml:space="preserve"> which </w:t>
      </w:r>
      <w:r w:rsidR="0002748D" w:rsidRPr="008D240C">
        <w:rPr>
          <w:rFonts w:ascii="Calibri" w:hAnsi="Calibri"/>
          <w:b/>
          <w:color w:val="auto"/>
        </w:rPr>
        <w:t xml:space="preserve">CDC </w:t>
      </w:r>
      <w:r w:rsidR="0002748D">
        <w:rPr>
          <w:rFonts w:ascii="Calibri" w:hAnsi="Calibri"/>
          <w:b/>
          <w:color w:val="auto"/>
        </w:rPr>
        <w:t>Public Health Emergency Preparedness and Response</w:t>
      </w:r>
      <w:r w:rsidR="0002748D" w:rsidRPr="008D240C">
        <w:rPr>
          <w:rFonts w:ascii="Calibri" w:hAnsi="Calibri"/>
          <w:b/>
          <w:color w:val="auto"/>
        </w:rPr>
        <w:t xml:space="preserve"> </w:t>
      </w:r>
      <w:r w:rsidR="0002748D">
        <w:rPr>
          <w:rFonts w:ascii="Calibri" w:hAnsi="Calibri"/>
          <w:b/>
          <w:color w:val="auto"/>
        </w:rPr>
        <w:t>C</w:t>
      </w:r>
      <w:r w:rsidR="0002748D" w:rsidRPr="008D240C">
        <w:rPr>
          <w:rFonts w:ascii="Calibri" w:hAnsi="Calibri"/>
          <w:b/>
          <w:color w:val="auto"/>
        </w:rPr>
        <w:t xml:space="preserve">apabilities </w:t>
      </w:r>
      <w:r w:rsidRPr="008D240C">
        <w:rPr>
          <w:rFonts w:ascii="Calibri" w:hAnsi="Calibri"/>
          <w:b/>
          <w:color w:val="auto"/>
        </w:rPr>
        <w:t xml:space="preserve">were included as part </w:t>
      </w:r>
      <w:r w:rsidR="00CE221E">
        <w:rPr>
          <w:rFonts w:ascii="Calibri" w:hAnsi="Calibri"/>
          <w:b/>
          <w:color w:val="auto"/>
        </w:rPr>
        <w:t xml:space="preserve">of </w:t>
      </w:r>
      <w:r w:rsidRPr="008D240C">
        <w:rPr>
          <w:rFonts w:ascii="Calibri" w:hAnsi="Calibri"/>
          <w:b/>
          <w:color w:val="auto"/>
        </w:rPr>
        <w:t>the overall event.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48"/>
        <w:gridCol w:w="3318"/>
        <w:gridCol w:w="581"/>
        <w:gridCol w:w="2575"/>
        <w:gridCol w:w="647"/>
        <w:gridCol w:w="3021"/>
      </w:tblGrid>
      <w:tr w:rsidR="007C3909" w:rsidRPr="00B7745F" w14:paraId="152E02E0" w14:textId="77777777" w:rsidTr="00E04402">
        <w:trPr>
          <w:jc w:val="center"/>
        </w:trPr>
        <w:tc>
          <w:tcPr>
            <w:tcW w:w="9000" w:type="dxa"/>
            <w:gridSpan w:val="6"/>
            <w:shd w:val="clear" w:color="auto" w:fill="B6DDE8"/>
            <w:vAlign w:val="center"/>
          </w:tcPr>
          <w:p w14:paraId="122449C0" w14:textId="77777777" w:rsidR="007C3909" w:rsidRPr="00B7745F" w:rsidRDefault="007C3909" w:rsidP="007C3909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Public Health Preparedness Capabilities</w:t>
            </w:r>
          </w:p>
        </w:tc>
      </w:tr>
      <w:tr w:rsidR="007C3909" w:rsidRPr="00B7745F" w14:paraId="638E6FCD" w14:textId="77777777" w:rsidTr="00E0440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13100BA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FF59FA2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Community Preparedness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CF9EF4E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B5E5B13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Information Sharing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D8DCA4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955945" w14:textId="4A5ABF56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Nonpharmaceutical Interventions</w:t>
            </w:r>
          </w:p>
        </w:tc>
      </w:tr>
      <w:tr w:rsidR="007C3909" w:rsidRPr="00B7745F" w14:paraId="1CE37D20" w14:textId="77777777" w:rsidTr="00E0440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A63ED1A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68BF24A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Community Recovery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11DAAD52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D37CB41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Mass Care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7D3363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292E56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Public Health Laboratory Testing</w:t>
            </w:r>
          </w:p>
        </w:tc>
      </w:tr>
      <w:tr w:rsidR="007C3909" w:rsidRPr="00B7745F" w14:paraId="21693D3B" w14:textId="77777777" w:rsidTr="00E0440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E43ECF8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EE6D6B5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Emergency Operations Coordination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28C7DE2F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6A37171" w14:textId="4062EF4C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Medical Countermeasure Dispensing</w:t>
            </w:r>
            <w:r w:rsidR="00AF26E8">
              <w:rPr>
                <w:rFonts w:ascii="Calibri" w:hAnsi="Calibri"/>
                <w:b/>
                <w:sz w:val="22"/>
                <w:szCs w:val="22"/>
              </w:rPr>
              <w:t xml:space="preserve"> and Administration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43B0A7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DCBDC7" w14:textId="7561AA99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Public Health Surveillance and </w:t>
            </w:r>
            <w:r w:rsidR="00AF26E8">
              <w:rPr>
                <w:rFonts w:ascii="Calibri" w:hAnsi="Calibri"/>
                <w:b/>
                <w:sz w:val="22"/>
                <w:szCs w:val="22"/>
              </w:rPr>
              <w:t xml:space="preserve">Epidemiological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Investigation</w:t>
            </w:r>
          </w:p>
        </w:tc>
      </w:tr>
      <w:tr w:rsidR="007C3909" w:rsidRPr="00B7745F" w14:paraId="13540CAC" w14:textId="77777777" w:rsidTr="00E0440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D5ED447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A028B73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Emergency Public Information and Warning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EAC8494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B671EBE" w14:textId="166B2DF2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Medical Materi</w:t>
            </w:r>
            <w:r w:rsidR="00AF26E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l Management and Distribution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135E53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16875E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Responder Safety and Health</w:t>
            </w:r>
          </w:p>
        </w:tc>
      </w:tr>
      <w:tr w:rsidR="007C3909" w:rsidRPr="00B7745F" w14:paraId="0B50012C" w14:textId="77777777" w:rsidTr="00E04402">
        <w:trPr>
          <w:trHeight w:val="57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A76EF23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FC0E495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Fatality Management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60E244A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792DD88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Medical Surge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49A285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EC8250" w14:textId="77777777" w:rsidR="007C3909" w:rsidRPr="00B7745F" w:rsidRDefault="007C3909" w:rsidP="007C3909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Volunteer Management</w:t>
            </w:r>
          </w:p>
        </w:tc>
      </w:tr>
    </w:tbl>
    <w:p w14:paraId="17499AC0" w14:textId="5A0AADA3" w:rsidR="007C3909" w:rsidRDefault="007C3909" w:rsidP="007C3909">
      <w:pPr>
        <w:tabs>
          <w:tab w:val="left" w:pos="360"/>
        </w:tabs>
        <w:spacing w:before="100" w:beforeAutospacing="1" w:after="120"/>
        <w:ind w:left="36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</w:t>
      </w:r>
      <w:r>
        <w:rPr>
          <w:rFonts w:ascii="Calibri" w:hAnsi="Calibri"/>
          <w:b/>
          <w:color w:val="000080"/>
          <w:sz w:val="22"/>
          <w:szCs w:val="22"/>
        </w:rPr>
        <w:tab/>
      </w:r>
      <w:r w:rsidRPr="00471AEC">
        <w:rPr>
          <w:rFonts w:ascii="Calibri" w:hAnsi="Calibri"/>
          <w:b/>
          <w:color w:val="000080"/>
          <w:sz w:val="22"/>
          <w:szCs w:val="22"/>
        </w:rPr>
        <w:t xml:space="preserve">Exercise Scenario: </w:t>
      </w:r>
      <w:r w:rsidRPr="008571F7">
        <w:rPr>
          <w:rFonts w:ascii="Calibri" w:hAnsi="Calibri"/>
          <w:sz w:val="22"/>
          <w:szCs w:val="22"/>
        </w:rPr>
        <w:t>A novel strain of “X” is circulating and has a high morbidity and mortality in</w:t>
      </w:r>
      <w:r>
        <w:rPr>
          <w:rFonts w:ascii="Calibri" w:hAnsi="Calibri"/>
          <w:sz w:val="22"/>
          <w:szCs w:val="22"/>
        </w:rPr>
        <w:t xml:space="preserve"> </w:t>
      </w:r>
      <w:r w:rsidRPr="008571F7">
        <w:rPr>
          <w:rFonts w:ascii="Calibri" w:hAnsi="Calibri"/>
          <w:sz w:val="22"/>
          <w:szCs w:val="22"/>
        </w:rPr>
        <w:t xml:space="preserve">younger populations. </w:t>
      </w:r>
      <w:r w:rsidRPr="004250B0">
        <w:rPr>
          <w:rFonts w:ascii="Calibri" w:hAnsi="Calibri"/>
          <w:sz w:val="22"/>
          <w:szCs w:val="22"/>
        </w:rPr>
        <w:t xml:space="preserve">CDC has recommended that all school age children be vaccinated. (“X” depends on vaccine being dispensed as part of the </w:t>
      </w:r>
      <w:r w:rsidR="006F53A1">
        <w:rPr>
          <w:rFonts w:ascii="Calibri" w:hAnsi="Calibri"/>
          <w:sz w:val="22"/>
          <w:szCs w:val="22"/>
        </w:rPr>
        <w:t>2024–2025</w:t>
      </w:r>
      <w:r w:rsidRPr="004250B0">
        <w:rPr>
          <w:rFonts w:ascii="Calibri" w:hAnsi="Calibri"/>
          <w:sz w:val="22"/>
          <w:szCs w:val="22"/>
        </w:rPr>
        <w:t xml:space="preserve"> campaign).</w:t>
      </w:r>
    </w:p>
    <w:p w14:paraId="7DC28034" w14:textId="70021389" w:rsidR="007C3909" w:rsidRDefault="007C3909" w:rsidP="004746DE">
      <w:pPr>
        <w:ind w:left="360" w:hanging="360"/>
      </w:pPr>
      <w:r w:rsidRPr="0099225A">
        <w:rPr>
          <w:rFonts w:ascii="Calibri" w:hAnsi="Calibri"/>
          <w:b/>
          <w:sz w:val="22"/>
          <w:szCs w:val="22"/>
        </w:rPr>
        <w:t>9.</w:t>
      </w:r>
      <w:r w:rsidR="004746DE">
        <w:rPr>
          <w:rFonts w:ascii="Calibri" w:hAnsi="Calibri"/>
          <w:b/>
          <w:color w:val="000080"/>
          <w:sz w:val="22"/>
          <w:szCs w:val="22"/>
        </w:rPr>
        <w:tab/>
      </w:r>
      <w:r w:rsidRPr="0099225A">
        <w:rPr>
          <w:rFonts w:ascii="Calibri" w:hAnsi="Calibri"/>
          <w:b/>
          <w:color w:val="000080"/>
          <w:sz w:val="22"/>
          <w:szCs w:val="22"/>
        </w:rPr>
        <w:t>Vaccine Exercise Objectives:</w:t>
      </w:r>
      <w:r>
        <w:rPr>
          <w:rFonts w:ascii="Calibri" w:hAnsi="Calibri"/>
          <w:b/>
          <w:color w:val="000080"/>
          <w:sz w:val="22"/>
          <w:szCs w:val="22"/>
        </w:rPr>
        <w:t xml:space="preserve"> </w:t>
      </w:r>
      <w:r w:rsidRPr="004746DE">
        <w:rPr>
          <w:rFonts w:ascii="Calibri" w:hAnsi="Calibri" w:cs="Calibri"/>
          <w:sz w:val="22"/>
          <w:szCs w:val="22"/>
        </w:rPr>
        <w:t>For the purposes of the vaccine distribution exercise(s), DPH provided three (3) goals</w:t>
      </w:r>
      <w:r w:rsidR="004746DE" w:rsidRPr="004746DE">
        <w:rPr>
          <w:rFonts w:ascii="Calibri" w:hAnsi="Calibri" w:cs="Calibri"/>
          <w:sz w:val="22"/>
          <w:szCs w:val="22"/>
        </w:rPr>
        <w:t xml:space="preserve"> </w:t>
      </w:r>
      <w:r w:rsidRPr="004746DE">
        <w:rPr>
          <w:rFonts w:ascii="Calibri" w:hAnsi="Calibri" w:cs="Calibri"/>
          <w:sz w:val="22"/>
          <w:szCs w:val="22"/>
        </w:rPr>
        <w:t xml:space="preserve">that served as the foundation for the </w:t>
      </w:r>
      <w:r w:rsidR="001C6885">
        <w:rPr>
          <w:rFonts w:ascii="Calibri" w:hAnsi="Calibri" w:cs="Calibri"/>
          <w:sz w:val="22"/>
          <w:szCs w:val="22"/>
        </w:rPr>
        <w:t>f</w:t>
      </w:r>
      <w:r w:rsidR="00752FE3">
        <w:rPr>
          <w:rFonts w:ascii="Calibri" w:hAnsi="Calibri" w:cs="Calibri"/>
          <w:sz w:val="22"/>
          <w:szCs w:val="22"/>
        </w:rPr>
        <w:t>ull-scale</w:t>
      </w:r>
      <w:r w:rsidRPr="004746DE">
        <w:rPr>
          <w:rFonts w:ascii="Calibri" w:hAnsi="Calibri" w:cs="Calibri"/>
          <w:sz w:val="22"/>
          <w:szCs w:val="22"/>
        </w:rPr>
        <w:t xml:space="preserve"> exercise event. </w:t>
      </w:r>
      <w:r w:rsidRPr="004746DE">
        <w:rPr>
          <w:rFonts w:ascii="Calibri" w:hAnsi="Calibri" w:cs="Calibri"/>
        </w:rPr>
        <w:t>S</w:t>
      </w:r>
      <w:r w:rsidRPr="004746DE">
        <w:rPr>
          <w:rFonts w:ascii="Calibri" w:hAnsi="Calibri" w:cs="Calibri"/>
          <w:sz w:val="22"/>
          <w:szCs w:val="22"/>
        </w:rPr>
        <w:t xml:space="preserve">elect which vaccine(s) where dispensed, </w:t>
      </w:r>
      <w:r w:rsidRPr="004746DE">
        <w:rPr>
          <w:rFonts w:ascii="Calibri" w:hAnsi="Calibri" w:cs="Calibri"/>
          <w:b/>
          <w:sz w:val="22"/>
          <w:szCs w:val="22"/>
        </w:rPr>
        <w:t>per event</w:t>
      </w:r>
      <w:r w:rsidRPr="004746DE">
        <w:rPr>
          <w:rFonts w:ascii="Calibri" w:hAnsi="Calibri" w:cs="Calibri"/>
          <w:sz w:val="22"/>
          <w:szCs w:val="22"/>
        </w:rPr>
        <w:t xml:space="preserve">, and which objectives served as the foundations for </w:t>
      </w:r>
      <w:r w:rsidRPr="004746DE">
        <w:rPr>
          <w:rFonts w:ascii="Calibri" w:hAnsi="Calibri" w:cs="Calibri"/>
          <w:b/>
          <w:sz w:val="22"/>
          <w:szCs w:val="22"/>
        </w:rPr>
        <w:t>each</w:t>
      </w:r>
      <w:r w:rsidRPr="004746DE">
        <w:rPr>
          <w:rFonts w:ascii="Calibri" w:hAnsi="Calibri" w:cs="Calibri"/>
          <w:sz w:val="22"/>
          <w:szCs w:val="22"/>
        </w:rPr>
        <w:t xml:space="preserve"> </w:t>
      </w:r>
      <w:r w:rsidRPr="004746DE">
        <w:rPr>
          <w:rFonts w:ascii="Calibri" w:hAnsi="Calibri" w:cs="Calibri"/>
          <w:noProof/>
          <w:color w:val="000080"/>
          <w:sz w:val="22"/>
          <w:szCs w:val="22"/>
        </w:rPr>
        <w:t>exercise campaign.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444F38" w:rsidRPr="00B7745F" w14:paraId="5BEE60F2" w14:textId="77777777" w:rsidTr="00057E18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3D88" w14:textId="4E61F6F7" w:rsidR="00444F38" w:rsidRPr="00444F38" w:rsidRDefault="00444F38" w:rsidP="0058615A">
            <w:pPr>
              <w:pageBreakBefore/>
              <w:spacing w:before="20" w:after="20"/>
              <w:rPr>
                <w:rFonts w:ascii="Calibri" w:hAnsi="Calibri"/>
                <w:b/>
                <w:sz w:val="28"/>
                <w:szCs w:val="28"/>
              </w:rPr>
            </w:pPr>
            <w:r w:rsidRPr="00444F38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EVENT </w:t>
            </w: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1139DB">
              <w:rPr>
                <w:rFonts w:ascii="Calibri" w:hAnsi="Calibri"/>
                <w:b/>
                <w:sz w:val="28"/>
                <w:szCs w:val="28"/>
              </w:rPr>
              <w:t xml:space="preserve"> – Start date: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 w:rsidR="0058615A">
              <w:rPr>
                <w:rFonts w:ascii="Calibri" w:hAnsi="Calibri"/>
                <w:b/>
                <w:sz w:val="28"/>
                <w:szCs w:val="28"/>
              </w:rPr>
              <w:instrText xml:space="preserve"> REF  event2startdate  \* MERGEFORMAT </w:instrTex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A761B1"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 xml:space="preserve">     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  <w:r w:rsidR="00B80115">
              <w:rPr>
                <w:rFonts w:ascii="Calibri" w:hAnsi="Calibri"/>
                <w:b/>
                <w:sz w:val="28"/>
                <w:szCs w:val="28"/>
              </w:rPr>
              <w:t xml:space="preserve">                           </w:t>
            </w:r>
            <w:r w:rsidR="001139DB">
              <w:rPr>
                <w:rFonts w:ascii="Calibri" w:hAnsi="Calibri"/>
                <w:b/>
                <w:sz w:val="28"/>
                <w:szCs w:val="28"/>
              </w:rPr>
              <w:t>End date: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 w:rsidR="0058615A">
              <w:rPr>
                <w:rFonts w:ascii="Calibri" w:hAnsi="Calibri"/>
                <w:b/>
                <w:sz w:val="28"/>
                <w:szCs w:val="28"/>
              </w:rPr>
              <w:instrText xml:space="preserve"> REF  event2enddate  \* MERGEFORMAT </w:instrTex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A761B1"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 xml:space="preserve">     </w:t>
            </w:r>
            <w:r w:rsidR="0058615A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</w:tbl>
    <w:p w14:paraId="630A1C3F" w14:textId="77777777" w:rsidR="00057E18" w:rsidRDefault="00057E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"/>
        <w:gridCol w:w="10080"/>
      </w:tblGrid>
      <w:tr w:rsidR="004A2A6D" w:rsidRPr="00B7745F" w14:paraId="62F59FE8" w14:textId="77777777" w:rsidTr="00110B7E">
        <w:trPr>
          <w:trHeight w:val="20"/>
          <w:jc w:val="center"/>
        </w:trPr>
        <w:tc>
          <w:tcPr>
            <w:tcW w:w="10548" w:type="dxa"/>
            <w:gridSpan w:val="2"/>
            <w:shd w:val="clear" w:color="auto" w:fill="C6D9F1" w:themeFill="text2" w:themeFillTint="33"/>
          </w:tcPr>
          <w:p w14:paraId="15EA9227" w14:textId="5D8E55DA" w:rsidR="004A2A6D" w:rsidRPr="00B7745F" w:rsidRDefault="006F53A1" w:rsidP="004A2A6D">
            <w:pPr>
              <w:spacing w:before="40" w:after="4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2024–2025</w:t>
            </w:r>
            <w:r w:rsidR="004A2A6D">
              <w:rPr>
                <w:rFonts w:ascii="Calibri" w:hAnsi="Calibri"/>
                <w:b/>
              </w:rPr>
              <w:t xml:space="preserve"> Immunization Program</w:t>
            </w:r>
            <w:r w:rsidR="004A2A6D" w:rsidRPr="00B7745F">
              <w:rPr>
                <w:rFonts w:ascii="Calibri" w:hAnsi="Calibri"/>
                <w:b/>
              </w:rPr>
              <w:t xml:space="preserve"> </w:t>
            </w:r>
            <w:r w:rsidR="00752FE3">
              <w:rPr>
                <w:rFonts w:ascii="Calibri" w:hAnsi="Calibri"/>
                <w:b/>
              </w:rPr>
              <w:t>Full-scale</w:t>
            </w:r>
            <w:r w:rsidR="004A2A6D" w:rsidRPr="00B7745F">
              <w:rPr>
                <w:rFonts w:ascii="Calibri" w:hAnsi="Calibri"/>
                <w:b/>
              </w:rPr>
              <w:t xml:space="preserve"> Exercise</w:t>
            </w:r>
            <w:r w:rsidR="004A2A6D" w:rsidRPr="00B7745F">
              <w:rPr>
                <w:rFonts w:ascii="Calibri" w:hAnsi="Calibri"/>
                <w:b/>
              </w:rPr>
              <w:br/>
            </w:r>
            <w:r w:rsidR="004A2A6D">
              <w:rPr>
                <w:rFonts w:ascii="Calibri" w:hAnsi="Calibri"/>
                <w:b/>
                <w:sz w:val="28"/>
                <w:szCs w:val="28"/>
              </w:rPr>
              <w:t>“Event 2”</w:t>
            </w:r>
          </w:p>
        </w:tc>
      </w:tr>
      <w:tr w:rsidR="004A2A6D" w:rsidRPr="00B7745F" w14:paraId="78B7FB99" w14:textId="77777777" w:rsidTr="00110B7E">
        <w:trPr>
          <w:trHeight w:val="20"/>
          <w:jc w:val="center"/>
        </w:trPr>
        <w:tc>
          <w:tcPr>
            <w:tcW w:w="10548" w:type="dxa"/>
            <w:gridSpan w:val="2"/>
            <w:shd w:val="clear" w:color="auto" w:fill="auto"/>
          </w:tcPr>
          <w:p w14:paraId="04047AE6" w14:textId="77777777" w:rsidR="008A42D9" w:rsidRDefault="004A2A6D" w:rsidP="002334BC">
            <w:pPr>
              <w:spacing w:before="40" w:after="40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Goal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:  Coordinate the setup and distribution of vaccine 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1317B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b/>
                <w:sz w:val="22"/>
                <w:szCs w:val="22"/>
              </w:rPr>
            </w:r>
            <w:r w:rsidRPr="0091317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</w:p>
          <w:p w14:paraId="3AEB8772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91317B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 different schools utilizing applicable mass clinic plans within a 30-day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(or other pre-identified)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timeframe.</w:t>
            </w:r>
          </w:p>
        </w:tc>
      </w:tr>
      <w:tr w:rsidR="004A2A6D" w:rsidRPr="00B7745F" w14:paraId="2E7C78F1" w14:textId="77777777" w:rsidTr="00110B7E">
        <w:trPr>
          <w:trHeight w:val="20"/>
          <w:jc w:val="center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14:paraId="453C1EF5" w14:textId="77777777" w:rsidR="004A2A6D" w:rsidRPr="00B7745F" w:rsidRDefault="004A2A6D" w:rsidP="002334BC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Check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 which objectives </w:t>
            </w:r>
            <w:r>
              <w:rPr>
                <w:rFonts w:ascii="Calibri" w:hAnsi="Calibri"/>
                <w:b/>
                <w:sz w:val="22"/>
                <w:szCs w:val="22"/>
              </w:rPr>
              <w:t>will be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 included as part of the event</w:t>
            </w:r>
          </w:p>
        </w:tc>
      </w:tr>
      <w:tr w:rsidR="004A2A6D" w:rsidRPr="00B7745F" w14:paraId="6BD51392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78388A84" w14:textId="77777777" w:rsidR="004A2A6D" w:rsidRPr="00B7745F" w:rsidRDefault="004A2A6D" w:rsidP="002334BC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2C26E968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Identify</w:t>
            </w:r>
            <w:r w:rsidRPr="00B7745F">
              <w:rPr>
                <w:rFonts w:ascii="Calibri" w:hAnsi="Calibri"/>
                <w:sz w:val="22"/>
                <w:szCs w:val="22"/>
              </w:rPr>
              <w:t xml:space="preserve"> resources needed for school-based mass clinic </w:t>
            </w:r>
            <w:r>
              <w:rPr>
                <w:rFonts w:ascii="Calibri" w:hAnsi="Calibri"/>
                <w:sz w:val="22"/>
                <w:szCs w:val="22"/>
              </w:rPr>
              <w:t>operations</w:t>
            </w:r>
          </w:p>
        </w:tc>
      </w:tr>
      <w:tr w:rsidR="004A2A6D" w:rsidRPr="00B7745F" w14:paraId="2E5377DE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685CAB3E" w14:textId="77777777" w:rsidR="004A2A6D" w:rsidRPr="00B7745F" w:rsidRDefault="004A2A6D" w:rsidP="002334BC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4622563F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Coordinate activities with appropriate school district staff and their partners</w:t>
            </w:r>
          </w:p>
        </w:tc>
      </w:tr>
      <w:tr w:rsidR="004A2A6D" w:rsidRPr="00B7745F" w14:paraId="03DBB99D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32A5657" w14:textId="77777777" w:rsidR="004A2A6D" w:rsidRPr="00B7745F" w:rsidRDefault="004A2A6D" w:rsidP="002334BC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1A3F2784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Maintain cold-chain of vaccine during transp</w:t>
            </w:r>
            <w:r>
              <w:rPr>
                <w:rFonts w:ascii="Calibri" w:hAnsi="Calibri"/>
                <w:sz w:val="22"/>
                <w:szCs w:val="22"/>
              </w:rPr>
              <w:t>ort to, from and at dispensing</w:t>
            </w:r>
            <w:r w:rsidRPr="00B7745F">
              <w:rPr>
                <w:rFonts w:ascii="Calibri" w:hAnsi="Calibri"/>
                <w:sz w:val="22"/>
                <w:szCs w:val="22"/>
              </w:rPr>
              <w:t xml:space="preserve"> locations</w:t>
            </w:r>
          </w:p>
        </w:tc>
      </w:tr>
      <w:tr w:rsidR="004A2A6D" w:rsidRPr="00B7745F" w14:paraId="24779FA9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1F6C7A87" w14:textId="77777777" w:rsidR="004A2A6D" w:rsidRPr="00B7745F" w:rsidRDefault="004A2A6D" w:rsidP="002334BC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1FA55341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Coordinate </w:t>
            </w:r>
            <w:r w:rsidRPr="00B7745F">
              <w:rPr>
                <w:rFonts w:ascii="Calibri" w:hAnsi="Calibri"/>
                <w:sz w:val="22"/>
                <w:szCs w:val="22"/>
              </w:rPr>
              <w:t>with families to vaccinate children not present the date of the school-based clinic</w:t>
            </w:r>
          </w:p>
        </w:tc>
      </w:tr>
      <w:tr w:rsidR="004A2A6D" w:rsidRPr="004661AA" w14:paraId="30F4B8E4" w14:textId="77777777" w:rsidTr="00110B7E">
        <w:trPr>
          <w:trHeight w:val="20"/>
          <w:jc w:val="center"/>
        </w:trPr>
        <w:tc>
          <w:tcPr>
            <w:tcW w:w="10548" w:type="dxa"/>
            <w:gridSpan w:val="2"/>
            <w:shd w:val="clear" w:color="auto" w:fill="C6D9F1" w:themeFill="text2" w:themeFillTint="33"/>
          </w:tcPr>
          <w:p w14:paraId="1C34CEF8" w14:textId="77777777" w:rsidR="004A2A6D" w:rsidRPr="004661AA" w:rsidRDefault="004A2A6D" w:rsidP="002334B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A2A6D" w:rsidRPr="00B7745F" w14:paraId="57FDB2BE" w14:textId="77777777" w:rsidTr="00110B7E">
        <w:trPr>
          <w:trHeight w:val="436"/>
          <w:jc w:val="center"/>
        </w:trPr>
        <w:tc>
          <w:tcPr>
            <w:tcW w:w="10548" w:type="dxa"/>
            <w:gridSpan w:val="2"/>
            <w:shd w:val="clear" w:color="auto" w:fill="auto"/>
          </w:tcPr>
          <w:p w14:paraId="3765D088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>Goal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: Disseminate public information regarding the vaccination clinic specifics and measure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response</w:t>
            </w:r>
          </w:p>
        </w:tc>
      </w:tr>
      <w:tr w:rsidR="004A2A6D" w:rsidRPr="00B7745F" w14:paraId="4E366217" w14:textId="77777777" w:rsidTr="00110B7E">
        <w:trPr>
          <w:trHeight w:val="20"/>
          <w:jc w:val="center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14:paraId="3ABF0BD9" w14:textId="77777777" w:rsidR="004A2A6D" w:rsidRPr="00B7745F" w:rsidRDefault="004A2A6D" w:rsidP="002334BC">
            <w:pPr>
              <w:spacing w:before="40" w:after="40"/>
              <w:ind w:left="360"/>
              <w:jc w:val="center"/>
              <w:rPr>
                <w:rFonts w:ascii="Calibri" w:hAnsi="Calibri"/>
                <w:b/>
                <w:color w:val="1F497D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Check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which objectives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will be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included as part of the event</w:t>
            </w:r>
          </w:p>
        </w:tc>
      </w:tr>
      <w:tr w:rsidR="004A2A6D" w:rsidRPr="00B7745F" w14:paraId="5DC5EBEC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175DF987" w14:textId="77777777" w:rsidR="004A2A6D" w:rsidRPr="00B7745F" w:rsidRDefault="004A2A6D" w:rsidP="002334BC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</w:tcPr>
          <w:p w14:paraId="0B3A7C79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Develop and distribute vaccination clinic information intended for parent notification</w:t>
            </w:r>
          </w:p>
        </w:tc>
      </w:tr>
      <w:tr w:rsidR="004A2A6D" w:rsidRPr="00B7745F" w14:paraId="13623729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0CF89EE5" w14:textId="77777777" w:rsidR="004A2A6D" w:rsidRPr="00B7745F" w:rsidRDefault="004A2A6D" w:rsidP="002334BC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</w:tcPr>
          <w:p w14:paraId="38F468B8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 xml:space="preserve">Establish system to track </w:t>
            </w:r>
            <w:r>
              <w:rPr>
                <w:rFonts w:ascii="Calibri" w:hAnsi="Calibri"/>
                <w:sz w:val="22"/>
                <w:szCs w:val="22"/>
              </w:rPr>
              <w:t>vaccine doses received and administered</w:t>
            </w:r>
          </w:p>
        </w:tc>
      </w:tr>
      <w:tr w:rsidR="004A2A6D" w:rsidRPr="00B7745F" w14:paraId="7D5451B5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9EACAFB" w14:textId="77777777" w:rsidR="004A2A6D" w:rsidRPr="00B7745F" w:rsidRDefault="004A2A6D" w:rsidP="002334BC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</w:tcPr>
          <w:p w14:paraId="7F79C3AA" w14:textId="6667807A" w:rsidR="004A2A6D" w:rsidRPr="00B7745F" w:rsidRDefault="004A2A6D" w:rsidP="002334B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Determine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218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18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22181">
              <w:rPr>
                <w:rFonts w:ascii="Times New Roman" w:hAnsi="Times New Roman"/>
                <w:sz w:val="22"/>
                <w:szCs w:val="22"/>
              </w:rPr>
            </w:r>
            <w:r w:rsidR="00D2218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2218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7745F">
              <w:rPr>
                <w:rFonts w:ascii="Calibri" w:hAnsi="Calibri"/>
                <w:sz w:val="22"/>
                <w:szCs w:val="22"/>
              </w:rPr>
              <w:t xml:space="preserve"> vaccinated in a certain amount of time</w:t>
            </w:r>
            <w:r>
              <w:rPr>
                <w:rFonts w:ascii="Calibri" w:hAnsi="Calibri"/>
                <w:sz w:val="22"/>
                <w:szCs w:val="22"/>
              </w:rPr>
              <w:t xml:space="preserve"> (e.g., 30-day exercise period)</w:t>
            </w:r>
          </w:p>
        </w:tc>
      </w:tr>
      <w:tr w:rsidR="004A2A6D" w:rsidRPr="00B7745F" w14:paraId="7A196C31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26CF7DD3" w14:textId="77777777" w:rsidR="004A2A6D" w:rsidRPr="00B7745F" w:rsidRDefault="004A2A6D" w:rsidP="002334BC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</w:tcPr>
          <w:p w14:paraId="011ABEE1" w14:textId="77777777" w:rsidR="004A2A6D" w:rsidRPr="00B7745F" w:rsidRDefault="004A2A6D" w:rsidP="002334B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Establish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745F">
              <w:rPr>
                <w:rFonts w:ascii="Calibri" w:hAnsi="Calibri"/>
                <w:sz w:val="22"/>
                <w:szCs w:val="22"/>
              </w:rPr>
              <w:t>varied notification to determine most effective way to communicate clinic operations</w:t>
            </w:r>
          </w:p>
        </w:tc>
      </w:tr>
      <w:tr w:rsidR="004A2A6D" w:rsidRPr="004661AA" w14:paraId="2AFF6100" w14:textId="77777777" w:rsidTr="00110B7E">
        <w:trPr>
          <w:trHeight w:val="20"/>
          <w:jc w:val="center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14:paraId="3C588552" w14:textId="77777777" w:rsidR="004A2A6D" w:rsidRPr="004661AA" w:rsidRDefault="004A2A6D" w:rsidP="00444F38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D02" w:rsidRPr="00327D7F" w14:paraId="0CE135A0" w14:textId="77777777" w:rsidTr="00110B7E">
        <w:trPr>
          <w:trHeight w:val="20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F80C" w14:textId="77777777" w:rsidR="00327D7F" w:rsidRPr="00327D7F" w:rsidRDefault="00EA4D02" w:rsidP="00327D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D7F">
              <w:rPr>
                <w:rFonts w:asciiTheme="minorHAnsi" w:hAnsiTheme="minorHAnsi" w:cstheme="minorHAnsi"/>
                <w:b/>
                <w:sz w:val="22"/>
                <w:szCs w:val="22"/>
              </w:rPr>
              <w:t>Goal 3: Setup, manage and coordinate the distribution of vaccine to school-age children at</w:t>
            </w:r>
          </w:p>
          <w:p w14:paraId="7E909CED" w14:textId="77777777" w:rsidR="00EA4D02" w:rsidRPr="00327D7F" w:rsidRDefault="00EA4D02" w:rsidP="00327D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D7F">
              <w:rPr>
                <w:rFonts w:asciiTheme="minorHAnsi" w:hAnsiTheme="minorHAnsi" w:cstheme="minorHAnsi"/>
                <w:b/>
                <w:sz w:val="22"/>
                <w:szCs w:val="22"/>
              </w:rPr>
              <w:t>Local Public Health Agency (LPHA)</w:t>
            </w:r>
          </w:p>
        </w:tc>
      </w:tr>
      <w:tr w:rsidR="00EA4D02" w:rsidRPr="00327D7F" w14:paraId="534C704F" w14:textId="77777777" w:rsidTr="00110B7E">
        <w:trPr>
          <w:trHeight w:val="20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D2E29D" w14:textId="77777777" w:rsidR="00EA4D02" w:rsidRPr="00327D7F" w:rsidRDefault="00EA4D02" w:rsidP="00EA4D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27D7F">
              <w:rPr>
                <w:rFonts w:ascii="Calibri" w:hAnsi="Calibri"/>
                <w:b/>
                <w:sz w:val="22"/>
                <w:szCs w:val="22"/>
              </w:rPr>
              <w:t>Check which objectives will be included as part of the event</w:t>
            </w:r>
          </w:p>
        </w:tc>
      </w:tr>
      <w:tr w:rsidR="00EA4D02" w:rsidRPr="00B7745F" w14:paraId="2C427563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67D6748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03F0142B" w14:textId="77777777" w:rsidR="00EA4D02" w:rsidRPr="00B7745F" w:rsidRDefault="00EA4D02" w:rsidP="00EA4D0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 xml:space="preserve">Vaccinate and monitor the health of those vaccinated </w:t>
            </w:r>
            <w:r>
              <w:rPr>
                <w:rFonts w:ascii="Calibri" w:hAnsi="Calibri"/>
                <w:sz w:val="22"/>
                <w:szCs w:val="22"/>
              </w:rPr>
              <w:t xml:space="preserve">(e.g., </w:t>
            </w:r>
            <w:r w:rsidRPr="00B7745F">
              <w:rPr>
                <w:rFonts w:ascii="Calibri" w:hAnsi="Calibri"/>
                <w:sz w:val="22"/>
                <w:szCs w:val="22"/>
              </w:rPr>
              <w:t>for influenza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EA4D02" w:rsidRPr="00B7745F" w14:paraId="7E133257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0C9E208C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29535C93" w14:textId="77777777" w:rsidR="00EA4D02" w:rsidRPr="00B7745F" w:rsidRDefault="00EA4D02" w:rsidP="00EA4D0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>Identify those vaccinated and still became ill</w:t>
            </w:r>
            <w:r>
              <w:rPr>
                <w:rFonts w:ascii="Calibri" w:hAnsi="Calibri"/>
                <w:sz w:val="22"/>
                <w:szCs w:val="22"/>
              </w:rPr>
              <w:t xml:space="preserve"> (e.g., follow-up calls, forms, etc.)</w:t>
            </w:r>
          </w:p>
        </w:tc>
      </w:tr>
      <w:tr w:rsidR="00EA4D02" w:rsidRPr="00B7745F" w14:paraId="52FE94E3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417F23A0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458679E1" w14:textId="77777777" w:rsidR="00EA4D02" w:rsidRPr="00B7745F" w:rsidRDefault="00EA4D02" w:rsidP="00EA4D0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745F">
              <w:rPr>
                <w:rFonts w:ascii="Calibri" w:hAnsi="Calibri"/>
                <w:sz w:val="22"/>
                <w:szCs w:val="22"/>
              </w:rPr>
              <w:t xml:space="preserve">Measure school absenteeism after vaccination </w:t>
            </w:r>
          </w:p>
        </w:tc>
      </w:tr>
      <w:tr w:rsidR="00EA4D02" w:rsidRPr="00B7745F" w14:paraId="7BFC7C31" w14:textId="77777777" w:rsidTr="00110B7E">
        <w:trPr>
          <w:jc w:val="center"/>
        </w:trPr>
        <w:tc>
          <w:tcPr>
            <w:tcW w:w="10548" w:type="dxa"/>
            <w:gridSpan w:val="2"/>
            <w:shd w:val="clear" w:color="auto" w:fill="C6D9F1" w:themeFill="text2" w:themeFillTint="33"/>
          </w:tcPr>
          <w:p w14:paraId="0BA2B4BD" w14:textId="77777777" w:rsidR="00EA4D02" w:rsidRPr="00B7745F" w:rsidRDefault="00EA4D02" w:rsidP="00EA4D02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2"/>
                <w:szCs w:val="22"/>
                <w:highlight w:val="yellow"/>
              </w:rPr>
            </w:pPr>
            <w:r w:rsidRPr="00B7745F">
              <w:rPr>
                <w:rFonts w:ascii="Calibri" w:hAnsi="Calibri"/>
                <w:b/>
                <w:sz w:val="22"/>
                <w:szCs w:val="22"/>
              </w:rPr>
              <w:t xml:space="preserve">Other objectives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to be </w:t>
            </w:r>
            <w:r w:rsidRPr="00B7745F">
              <w:rPr>
                <w:rFonts w:ascii="Calibri" w:hAnsi="Calibri"/>
                <w:b/>
                <w:sz w:val="22"/>
                <w:szCs w:val="22"/>
              </w:rPr>
              <w:t>exercised as part of this distribution event include:</w:t>
            </w:r>
          </w:p>
        </w:tc>
      </w:tr>
      <w:tr w:rsidR="00EA4D02" w:rsidRPr="004661AA" w14:paraId="2EBA0706" w14:textId="77777777" w:rsidTr="00110B7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20355339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38C66914" w14:textId="77777777" w:rsidR="00EA4D02" w:rsidRPr="004661AA" w:rsidRDefault="00EA4D02" w:rsidP="00EA4D02">
            <w:pPr>
              <w:spacing w:before="40" w:after="40"/>
              <w:rPr>
                <w:rFonts w:ascii="Calibri" w:hAnsi="Calibri"/>
                <w:color w:val="auto"/>
                <w:sz w:val="22"/>
                <w:szCs w:val="22"/>
              </w:rPr>
            </w:pP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>Track vaccine being administered in multiple locations</w:t>
            </w:r>
          </w:p>
        </w:tc>
      </w:tr>
      <w:tr w:rsidR="00EA4D02" w:rsidRPr="004661AA" w14:paraId="4B0E9242" w14:textId="77777777" w:rsidTr="00110B7E">
        <w:trPr>
          <w:jc w:val="center"/>
        </w:trPr>
        <w:tc>
          <w:tcPr>
            <w:tcW w:w="468" w:type="dxa"/>
            <w:shd w:val="clear" w:color="auto" w:fill="auto"/>
          </w:tcPr>
          <w:p w14:paraId="31AC3418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36573810" w14:textId="77777777" w:rsidR="00EA4D02" w:rsidRPr="004661AA" w:rsidRDefault="00EA4D02" w:rsidP="00EA4D02">
            <w:pPr>
              <w:spacing w:before="40" w:after="40"/>
              <w:rPr>
                <w:rFonts w:ascii="Calibri" w:hAnsi="Calibri"/>
                <w:color w:val="auto"/>
                <w:sz w:val="22"/>
                <w:szCs w:val="22"/>
              </w:rPr>
            </w:pP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>Enter vaccine doses administered into the Wisconsin Immunization Registry (WIR) from remote clinic locations</w:t>
            </w:r>
          </w:p>
        </w:tc>
      </w:tr>
      <w:tr w:rsidR="00EA4D02" w:rsidRPr="004661AA" w14:paraId="191F1B44" w14:textId="77777777" w:rsidTr="00110B7E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BCA8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B21DD" w14:textId="17F3874D" w:rsidR="00EA4D02" w:rsidRPr="004661AA" w:rsidRDefault="00EA4D02" w:rsidP="00EA4D02">
            <w:pPr>
              <w:spacing w:before="40" w:after="40"/>
              <w:rPr>
                <w:rFonts w:ascii="Calibri" w:hAnsi="Calibri"/>
                <w:b/>
                <w:color w:val="auto"/>
                <w:sz w:val="22"/>
                <w:szCs w:val="22"/>
                <w:highlight w:val="yellow"/>
              </w:rPr>
            </w:pP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 xml:space="preserve">Provide vaccinations at </w:t>
            </w:r>
            <w:r w:rsidRPr="004661AA">
              <w:rPr>
                <w:rFonts w:ascii="Calibri" w:hAnsi="Calibri"/>
                <w:b/>
                <w:color w:val="auto"/>
                <w:sz w:val="22"/>
                <w:szCs w:val="22"/>
              </w:rPr>
              <w:t>all</w:t>
            </w: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 xml:space="preserve"> schools within the 30</w:t>
            </w:r>
            <w:r w:rsidR="00CC28A8">
              <w:rPr>
                <w:rFonts w:ascii="Calibri" w:hAnsi="Calibri"/>
                <w:color w:val="auto"/>
                <w:sz w:val="22"/>
                <w:szCs w:val="22"/>
              </w:rPr>
              <w:t>-</w:t>
            </w: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>day timeframe (per pre-identified POD list)</w:t>
            </w:r>
          </w:p>
        </w:tc>
      </w:tr>
      <w:tr w:rsidR="00EA4D02" w:rsidRPr="004661AA" w14:paraId="1B647C70" w14:textId="77777777" w:rsidTr="00110B7E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965BC78" w14:textId="77777777" w:rsidR="00EA4D02" w:rsidRPr="00B7745F" w:rsidRDefault="00EA4D02" w:rsidP="00EA4D02">
            <w:pPr>
              <w:spacing w:before="40" w:after="40"/>
              <w:ind w:left="-90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6684F">
              <w:rPr>
                <w:rFonts w:ascii="Calibri" w:hAnsi="Calibri"/>
                <w:b/>
                <w:sz w:val="22"/>
                <w:szCs w:val="22"/>
              </w:rPr>
            </w:r>
            <w:r w:rsidR="0066684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C2D59" w14:textId="77777777" w:rsidR="00EA4D02" w:rsidRPr="004661AA" w:rsidRDefault="00EA4D02" w:rsidP="00EA4D02">
            <w:pPr>
              <w:spacing w:before="40" w:after="40"/>
              <w:rPr>
                <w:rFonts w:ascii="Calibri" w:hAnsi="Calibri"/>
                <w:b/>
                <w:color w:val="auto"/>
                <w:sz w:val="22"/>
                <w:szCs w:val="22"/>
                <w:highlight w:val="yellow"/>
              </w:rPr>
            </w:pPr>
            <w:r w:rsidRPr="004661AA">
              <w:rPr>
                <w:rFonts w:ascii="Calibri" w:hAnsi="Calibri"/>
                <w:color w:val="auto"/>
                <w:sz w:val="22"/>
                <w:szCs w:val="22"/>
              </w:rPr>
              <w:t>Coordinate the local transfer of medical logistics (vaccine) from one LPHA to another and documented the transfer in the WIR</w:t>
            </w:r>
          </w:p>
        </w:tc>
      </w:tr>
    </w:tbl>
    <w:p w14:paraId="790684A3" w14:textId="77777777" w:rsidR="00057E18" w:rsidRDefault="00057E18"/>
    <w:p w14:paraId="48270C4D" w14:textId="77777777" w:rsidR="00E73640" w:rsidRDefault="00E73640">
      <w:pPr>
        <w:rPr>
          <w:rFonts w:ascii="Calibri" w:hAnsi="Calibri"/>
          <w:color w:val="4F81BD"/>
          <w:sz w:val="32"/>
          <w:szCs w:val="22"/>
        </w:rPr>
      </w:pPr>
      <w:r>
        <w:rPr>
          <w:rFonts w:ascii="Calibri" w:hAnsi="Calibri"/>
          <w:color w:val="4F81BD"/>
          <w:sz w:val="32"/>
          <w:szCs w:val="22"/>
        </w:rPr>
        <w:t>Analysis of Capabilities</w:t>
      </w:r>
    </w:p>
    <w:p w14:paraId="30FAA2FA" w14:textId="5A2A6AEB" w:rsidR="00E73640" w:rsidRPr="00CE221E" w:rsidRDefault="00E73640" w:rsidP="00E73640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bookmarkStart w:id="29" w:name="_Toc336197853"/>
      <w:bookmarkStart w:id="30" w:name="_Toc336426625"/>
      <w:r>
        <w:rPr>
          <w:rFonts w:asciiTheme="minorHAnsi" w:hAnsiTheme="minorHAnsi" w:cstheme="minorHAnsi"/>
          <w:i w:val="0"/>
          <w:iCs/>
          <w:sz w:val="22"/>
          <w:szCs w:val="22"/>
        </w:rPr>
        <w:t xml:space="preserve">Provide </w:t>
      </w:r>
      <w:r w:rsidRPr="00CE221E">
        <w:rPr>
          <w:rFonts w:asciiTheme="minorHAnsi" w:hAnsiTheme="minorHAnsi" w:cstheme="minorHAnsi"/>
          <w:i w:val="0"/>
          <w:iCs/>
          <w:sz w:val="22"/>
          <w:szCs w:val="22"/>
        </w:rPr>
        <w:t>the exercise objectives, aligned capabilities, and performance ratings for each capability as observed during the exercise and determined by the evaluation team.</w:t>
      </w:r>
    </w:p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2372"/>
        <w:gridCol w:w="2895"/>
        <w:gridCol w:w="1344"/>
        <w:gridCol w:w="1344"/>
        <w:gridCol w:w="1447"/>
        <w:gridCol w:w="1344"/>
      </w:tblGrid>
      <w:tr w:rsidR="00E73640" w:rsidRPr="00E73640" w14:paraId="5140A943" w14:textId="77777777" w:rsidTr="00CE221E">
        <w:trPr>
          <w:cantSplit/>
          <w:trHeight w:val="1425"/>
          <w:tblHeader/>
        </w:trPr>
        <w:tc>
          <w:tcPr>
            <w:tcW w:w="2372" w:type="dxa"/>
            <w:shd w:val="clear" w:color="auto" w:fill="C6D9F1" w:themeFill="text2" w:themeFillTint="33"/>
            <w:vAlign w:val="center"/>
          </w:tcPr>
          <w:bookmarkEnd w:id="29"/>
          <w:bookmarkEnd w:id="30"/>
          <w:p w14:paraId="1A4B1E4C" w14:textId="77777777" w:rsidR="00E73640" w:rsidRPr="00CE221E" w:rsidRDefault="00E73640" w:rsidP="00CE221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CE221E">
              <w:rPr>
                <w:rFonts w:ascii="Calibri" w:hAnsi="Calibri"/>
                <w:b/>
                <w:sz w:val="22"/>
                <w:szCs w:val="22"/>
              </w:rPr>
              <w:lastRenderedPageBreak/>
              <w:t>Objective</w:t>
            </w:r>
          </w:p>
        </w:tc>
        <w:tc>
          <w:tcPr>
            <w:tcW w:w="2895" w:type="dxa"/>
            <w:shd w:val="clear" w:color="auto" w:fill="C6D9F1" w:themeFill="text2" w:themeFillTint="33"/>
            <w:vAlign w:val="center"/>
          </w:tcPr>
          <w:p w14:paraId="4ED61C68" w14:textId="77777777" w:rsidR="00E73640" w:rsidRPr="00CE221E" w:rsidRDefault="00E73640" w:rsidP="00CE221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CE221E">
              <w:rPr>
                <w:rFonts w:ascii="Calibri" w:hAnsi="Calibri"/>
                <w:b/>
                <w:sz w:val="22"/>
                <w:szCs w:val="22"/>
              </w:rPr>
              <w:t>Capability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070C909C" w14:textId="77777777" w:rsidR="00E73640" w:rsidRPr="00CE221E" w:rsidRDefault="00E73640" w:rsidP="00CE221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CE221E">
              <w:rPr>
                <w:rFonts w:ascii="Calibri" w:hAnsi="Calibri"/>
                <w:b/>
                <w:sz w:val="22"/>
                <w:szCs w:val="22"/>
              </w:rPr>
              <w:t>Performed without Challenges (P)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08146773" w14:textId="77777777" w:rsidR="00E73640" w:rsidRPr="00CE221E" w:rsidRDefault="00E73640" w:rsidP="00CE221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CE221E">
              <w:rPr>
                <w:rFonts w:ascii="Calibri" w:hAnsi="Calibri"/>
                <w:b/>
                <w:sz w:val="22"/>
                <w:szCs w:val="22"/>
              </w:rPr>
              <w:t>Performed with Some Challenges (S)</w:t>
            </w:r>
          </w:p>
        </w:tc>
        <w:tc>
          <w:tcPr>
            <w:tcW w:w="1447" w:type="dxa"/>
            <w:shd w:val="clear" w:color="auto" w:fill="C6D9F1" w:themeFill="text2" w:themeFillTint="33"/>
            <w:vAlign w:val="center"/>
          </w:tcPr>
          <w:p w14:paraId="11D151CA" w14:textId="77777777" w:rsidR="00E73640" w:rsidRPr="00CE221E" w:rsidRDefault="00E73640" w:rsidP="00CE221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CE221E">
              <w:rPr>
                <w:rFonts w:ascii="Calibri" w:hAnsi="Calibri"/>
                <w:b/>
                <w:sz w:val="22"/>
                <w:szCs w:val="22"/>
              </w:rPr>
              <w:t>Performed with Major Challenges (M)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263B6FE7" w14:textId="77777777" w:rsidR="00E73640" w:rsidRPr="00CE221E" w:rsidRDefault="00E73640" w:rsidP="00CE221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CE221E">
              <w:rPr>
                <w:rFonts w:ascii="Calibri" w:hAnsi="Calibri"/>
                <w:b/>
                <w:sz w:val="22"/>
                <w:szCs w:val="22"/>
              </w:rPr>
              <w:t>Unable to be Performed (U)</w:t>
            </w:r>
          </w:p>
        </w:tc>
      </w:tr>
      <w:tr w:rsidR="00D77E97" w:rsidRPr="00E73640" w14:paraId="570676C9" w14:textId="77777777" w:rsidTr="004C16BD">
        <w:trPr>
          <w:cantSplit/>
          <w:trHeight w:val="330"/>
        </w:trPr>
        <w:tc>
          <w:tcPr>
            <w:tcW w:w="2372" w:type="dxa"/>
            <w:shd w:val="clear" w:color="auto" w:fill="FFFFFF" w:themeFill="background1"/>
          </w:tcPr>
          <w:p w14:paraId="38AA5FF5" w14:textId="41DFB7D2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895" w:type="dxa"/>
            <w:shd w:val="clear" w:color="auto" w:fill="FFFFFF" w:themeFill="background1"/>
          </w:tcPr>
          <w:p w14:paraId="7B301410" w14:textId="172D8F18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7E7EB6C0" w14:textId="57AC0079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5E35D737" w14:textId="3459DEEC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FFFFFF" w:themeFill="background1"/>
          </w:tcPr>
          <w:p w14:paraId="528E2F5F" w14:textId="6B73821B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33BC39E9" w14:textId="6BC617AD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D77E97" w:rsidRPr="00E73640" w14:paraId="08C1175A" w14:textId="77777777" w:rsidTr="004C16BD">
        <w:trPr>
          <w:cantSplit/>
          <w:trHeight w:val="345"/>
        </w:trPr>
        <w:tc>
          <w:tcPr>
            <w:tcW w:w="2372" w:type="dxa"/>
            <w:shd w:val="clear" w:color="auto" w:fill="F2F2F2" w:themeFill="background1" w:themeFillShade="F2"/>
          </w:tcPr>
          <w:p w14:paraId="2E07E060" w14:textId="39814EBD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14:paraId="7F37972A" w14:textId="1950604F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12AF33BA" w14:textId="651A9014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666017A5" w14:textId="1F7651B2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F78142C" w14:textId="36F151C6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0CAA9FCC" w14:textId="43FDE8D1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D77E97" w:rsidRPr="00E73640" w14:paraId="36538644" w14:textId="77777777" w:rsidTr="004C16BD">
        <w:trPr>
          <w:cantSplit/>
          <w:trHeight w:val="345"/>
        </w:trPr>
        <w:tc>
          <w:tcPr>
            <w:tcW w:w="2372" w:type="dxa"/>
            <w:shd w:val="clear" w:color="auto" w:fill="FFFFFF" w:themeFill="background1"/>
          </w:tcPr>
          <w:p w14:paraId="72A97AAF" w14:textId="0822FC46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895" w:type="dxa"/>
            <w:shd w:val="clear" w:color="auto" w:fill="FFFFFF" w:themeFill="background1"/>
          </w:tcPr>
          <w:p w14:paraId="6AD4851B" w14:textId="1CF2524A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76034E9F" w14:textId="68C4FC94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77EC26AA" w14:textId="69218A5B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FFFFFF" w:themeFill="background1"/>
          </w:tcPr>
          <w:p w14:paraId="3994402B" w14:textId="2F86C870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FFFFF" w:themeFill="background1"/>
          </w:tcPr>
          <w:p w14:paraId="076E8791" w14:textId="3955707D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D77E97" w:rsidRPr="00E73640" w14:paraId="33663C05" w14:textId="77777777" w:rsidTr="004C16BD">
        <w:trPr>
          <w:cantSplit/>
          <w:trHeight w:val="345"/>
        </w:trPr>
        <w:tc>
          <w:tcPr>
            <w:tcW w:w="2372" w:type="dxa"/>
            <w:shd w:val="clear" w:color="auto" w:fill="F2F2F2" w:themeFill="background1" w:themeFillShade="F2"/>
          </w:tcPr>
          <w:p w14:paraId="3D52A835" w14:textId="036CE57A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14:paraId="270BDA5D" w14:textId="7BD8DEB3" w:rsidR="00D77E97" w:rsidRPr="00CE221E" w:rsidRDefault="00D22181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0CC4E4D9" w14:textId="36DAB8C7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788C221C" w14:textId="7F238BE5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33057EBD" w14:textId="1FBAD079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74DBE828" w14:textId="3C0F4985" w:rsidR="00D77E97" w:rsidRPr="00CE221E" w:rsidRDefault="00B326BB" w:rsidP="00D77E97">
            <w:pPr>
              <w:pStyle w:val="Table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4B7CB50F" w14:textId="77777777" w:rsidR="00E73640" w:rsidRDefault="00E73640" w:rsidP="00E73640">
      <w:pPr>
        <w:pStyle w:val="BodyTextBold"/>
        <w:rPr>
          <w:rFonts w:asciiTheme="minorHAnsi" w:hAnsiTheme="minorHAnsi" w:cstheme="minorHAnsi"/>
          <w:iCs/>
          <w:sz w:val="22"/>
          <w:szCs w:val="22"/>
        </w:rPr>
      </w:pPr>
    </w:p>
    <w:p w14:paraId="0C49BC1F" w14:textId="43C3D986" w:rsidR="00E73640" w:rsidRPr="00CE221E" w:rsidRDefault="00E73640" w:rsidP="00E73640">
      <w:pPr>
        <w:pStyle w:val="BodyTextBold"/>
        <w:rPr>
          <w:rFonts w:asciiTheme="minorHAnsi" w:hAnsiTheme="minorHAnsi" w:cstheme="minorHAnsi"/>
          <w:iCs/>
          <w:sz w:val="22"/>
          <w:szCs w:val="22"/>
        </w:rPr>
      </w:pPr>
      <w:r w:rsidRPr="00CE221E">
        <w:rPr>
          <w:rFonts w:asciiTheme="minorHAnsi" w:hAnsiTheme="minorHAnsi" w:cstheme="minorHAnsi"/>
          <w:iCs/>
          <w:sz w:val="22"/>
          <w:szCs w:val="22"/>
        </w:rPr>
        <w:t>Ratings Definitions:</w:t>
      </w:r>
    </w:p>
    <w:p w14:paraId="03C2B06E" w14:textId="77777777" w:rsidR="00E73640" w:rsidRPr="00CE221E" w:rsidRDefault="00E73640" w:rsidP="00E73640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E221E"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  <w:t>Performed without Challenges (P):</w:t>
      </w:r>
      <w:r w:rsidRPr="00CE221E">
        <w:rPr>
          <w:rFonts w:asciiTheme="minorHAnsi" w:hAnsiTheme="minorHAnsi" w:cstheme="minorHAnsi"/>
          <w:i w:val="0"/>
          <w:iCs/>
          <w:sz w:val="22"/>
          <w:szCs w:val="22"/>
        </w:rPr>
        <w:t xml:space="preserve"> The targets and critical tasks associated with the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76738B6C" w14:textId="77777777" w:rsidR="00E73640" w:rsidRDefault="00E73640" w:rsidP="00E73640">
      <w:pPr>
        <w:pStyle w:val="BodyText"/>
        <w:jc w:val="both"/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</w:pPr>
    </w:p>
    <w:p w14:paraId="5EF72428" w14:textId="4AF364EC" w:rsidR="00E73640" w:rsidRPr="00CE221E" w:rsidRDefault="00E73640" w:rsidP="00E73640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E221E"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  <w:t>Performed with Some Challenges (S):</w:t>
      </w:r>
      <w:r w:rsidRPr="00CE221E">
        <w:rPr>
          <w:rFonts w:asciiTheme="minorHAnsi" w:hAnsiTheme="minorHAnsi" w:cstheme="minorHAnsi"/>
          <w:i w:val="0"/>
          <w:iCs/>
          <w:sz w:val="22"/>
          <w:szCs w:val="22"/>
        </w:rPr>
        <w:t xml:space="preserve"> The targets and critical tasks associated with the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</w:r>
    </w:p>
    <w:p w14:paraId="1F15C6BC" w14:textId="77777777" w:rsidR="00E73640" w:rsidRDefault="00E73640" w:rsidP="00E73640">
      <w:pPr>
        <w:pStyle w:val="BodyText"/>
        <w:jc w:val="both"/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</w:pPr>
    </w:p>
    <w:p w14:paraId="4A32F536" w14:textId="4C02B63B" w:rsidR="00E73640" w:rsidRPr="00CE221E" w:rsidRDefault="00E73640" w:rsidP="00E73640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E221E"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  <w:t>Performed with Major Challenges (M):</w:t>
      </w:r>
      <w:r w:rsidRPr="00CE221E">
        <w:rPr>
          <w:rFonts w:asciiTheme="minorHAnsi" w:hAnsiTheme="minorHAnsi" w:cstheme="minorHAnsi"/>
          <w:i w:val="0"/>
          <w:iCs/>
          <w:sz w:val="22"/>
          <w:szCs w:val="22"/>
        </w:rPr>
        <w:t xml:space="preserve"> The targets and critical tasks associated with the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3FD9D14D" w14:textId="77777777" w:rsidR="00E73640" w:rsidRDefault="00E73640" w:rsidP="00E73640">
      <w:pPr>
        <w:pStyle w:val="BodyText"/>
        <w:jc w:val="both"/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</w:pPr>
    </w:p>
    <w:p w14:paraId="1FF5FAED" w14:textId="2175D0D9" w:rsidR="00E73640" w:rsidRPr="00CE221E" w:rsidRDefault="00E73640" w:rsidP="00E73640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E221E">
        <w:rPr>
          <w:rStyle w:val="BodyTextBoldChar"/>
          <w:rFonts w:asciiTheme="minorHAnsi" w:hAnsiTheme="minorHAnsi" w:cstheme="minorHAnsi"/>
          <w:i w:val="0"/>
          <w:iCs/>
          <w:sz w:val="22"/>
          <w:szCs w:val="22"/>
        </w:rPr>
        <w:t>Unable to be Performed (U):</w:t>
      </w:r>
      <w:r w:rsidRPr="00CE221E">
        <w:rPr>
          <w:rFonts w:asciiTheme="minorHAnsi" w:hAnsiTheme="minorHAnsi" w:cstheme="minorHAnsi"/>
          <w:i w:val="0"/>
          <w:iCs/>
          <w:sz w:val="22"/>
          <w:szCs w:val="22"/>
        </w:rPr>
        <w:t xml:space="preserve"> The targets and critical tasks associated with the capability were not performed in a manner that achieved the objective(s).</w:t>
      </w:r>
    </w:p>
    <w:p w14:paraId="3AA81590" w14:textId="77777777" w:rsidR="00E73640" w:rsidRPr="00CE221E" w:rsidRDefault="00E73640" w:rsidP="00E73640">
      <w:pPr>
        <w:pStyle w:val="BodyText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E221E">
        <w:rPr>
          <w:rFonts w:asciiTheme="minorHAnsi" w:hAnsiTheme="minorHAnsi" w:cstheme="minorHAnsi"/>
          <w:i w:val="0"/>
          <w:iCs/>
          <w:sz w:val="22"/>
          <w:szCs w:val="22"/>
        </w:rPr>
        <w:t>The following sections provide an overview of the performance related to each exercise objective and associated capability, highlighting strengths and areas for improvement.</w:t>
      </w:r>
    </w:p>
    <w:p w14:paraId="0A1B6B03" w14:textId="47D0E661" w:rsidR="007C3909" w:rsidRDefault="00E73640">
      <w:r w:rsidDel="00E73640">
        <w:t xml:space="preserve"> </w:t>
      </w:r>
    </w:p>
    <w:p w14:paraId="58E50710" w14:textId="77777777" w:rsidR="008D2934" w:rsidRPr="00600E50" w:rsidRDefault="008D2934" w:rsidP="004A2A6D">
      <w:pPr>
        <w:pageBreakBefore/>
        <w:rPr>
          <w:rFonts w:ascii="Calibri" w:hAnsi="Calibri"/>
          <w:b/>
          <w:color w:val="4F81BD"/>
          <w:sz w:val="28"/>
          <w:szCs w:val="32"/>
        </w:rPr>
      </w:pPr>
      <w:r w:rsidRPr="00600E50">
        <w:rPr>
          <w:rFonts w:ascii="Calibri" w:hAnsi="Calibri"/>
          <w:b/>
          <w:color w:val="4F81BD"/>
          <w:sz w:val="28"/>
          <w:szCs w:val="32"/>
        </w:rPr>
        <w:lastRenderedPageBreak/>
        <w:t>Significant Events Log</w:t>
      </w:r>
    </w:p>
    <w:p w14:paraId="654CDAC2" w14:textId="030D6AB9" w:rsidR="008D2934" w:rsidRPr="00885368" w:rsidRDefault="0091317B" w:rsidP="004A2A6D">
      <w:pPr>
        <w:spacing w:after="120"/>
        <w:rPr>
          <w:rFonts w:ascii="Calibri" w:hAnsi="Calibri"/>
          <w:iCs/>
          <w:sz w:val="22"/>
          <w:szCs w:val="22"/>
          <w:shd w:val="clear" w:color="auto" w:fill="00FF00"/>
        </w:rPr>
      </w:pPr>
      <w:r>
        <w:rPr>
          <w:rFonts w:ascii="Calibri" w:hAnsi="Calibri"/>
          <w:iCs/>
          <w:sz w:val="22"/>
          <w:szCs w:val="22"/>
        </w:rPr>
        <w:t>P</w:t>
      </w:r>
      <w:r w:rsidR="008D2934" w:rsidRPr="008E0171">
        <w:rPr>
          <w:rFonts w:ascii="Calibri" w:hAnsi="Calibri"/>
          <w:iCs/>
          <w:sz w:val="22"/>
          <w:szCs w:val="22"/>
        </w:rPr>
        <w:t>rovide information on any significant ev</w:t>
      </w:r>
      <w:r w:rsidR="008D2934">
        <w:rPr>
          <w:rFonts w:ascii="Calibri" w:hAnsi="Calibri"/>
          <w:iCs/>
          <w:sz w:val="22"/>
          <w:szCs w:val="22"/>
        </w:rPr>
        <w:t>ents</w:t>
      </w:r>
      <w:r w:rsidR="0018006C">
        <w:rPr>
          <w:rFonts w:ascii="Calibri" w:hAnsi="Calibri"/>
          <w:iCs/>
          <w:sz w:val="22"/>
          <w:szCs w:val="22"/>
        </w:rPr>
        <w:t xml:space="preserve"> that occurred during the </w:t>
      </w:r>
      <w:r w:rsidR="006F53A1">
        <w:rPr>
          <w:rFonts w:ascii="Calibri" w:hAnsi="Calibri"/>
          <w:iCs/>
          <w:sz w:val="22"/>
          <w:szCs w:val="22"/>
        </w:rPr>
        <w:t>2024–2025</w:t>
      </w:r>
      <w:r w:rsidR="00881628">
        <w:rPr>
          <w:rFonts w:ascii="Calibri" w:hAnsi="Calibri"/>
          <w:iCs/>
          <w:sz w:val="22"/>
          <w:szCs w:val="22"/>
        </w:rPr>
        <w:t xml:space="preserve"> </w:t>
      </w:r>
      <w:r w:rsidR="00290672">
        <w:rPr>
          <w:rFonts w:ascii="Calibri" w:hAnsi="Calibri"/>
          <w:iCs/>
          <w:sz w:val="22"/>
          <w:szCs w:val="22"/>
        </w:rPr>
        <w:t>Immunization Program</w:t>
      </w:r>
      <w:r w:rsidR="00881628">
        <w:rPr>
          <w:rFonts w:ascii="Calibri" w:hAnsi="Calibri"/>
          <w:iCs/>
          <w:sz w:val="22"/>
          <w:szCs w:val="22"/>
        </w:rPr>
        <w:t xml:space="preserve"> </w:t>
      </w:r>
      <w:r w:rsidR="00FA1682">
        <w:rPr>
          <w:rFonts w:ascii="Calibri" w:hAnsi="Calibri"/>
          <w:iCs/>
          <w:sz w:val="22"/>
          <w:szCs w:val="22"/>
        </w:rPr>
        <w:t>(</w:t>
      </w:r>
      <w:r w:rsidR="00C52AC0">
        <w:rPr>
          <w:rFonts w:ascii="Calibri" w:hAnsi="Calibri"/>
          <w:iCs/>
          <w:sz w:val="22"/>
          <w:szCs w:val="22"/>
        </w:rPr>
        <w:t xml:space="preserve">PHEP </w:t>
      </w:r>
      <w:r w:rsidR="00985D3A">
        <w:rPr>
          <w:rFonts w:ascii="Calibri" w:hAnsi="Calibri"/>
          <w:iCs/>
          <w:sz w:val="22"/>
          <w:szCs w:val="22"/>
        </w:rPr>
        <w:t>BP1</w:t>
      </w:r>
      <w:r w:rsidR="00CC28A8">
        <w:rPr>
          <w:rFonts w:ascii="Calibri" w:hAnsi="Calibri"/>
          <w:iCs/>
          <w:sz w:val="22"/>
          <w:szCs w:val="22"/>
        </w:rPr>
        <w:t>)</w:t>
      </w:r>
      <w:r w:rsidR="00C51581">
        <w:rPr>
          <w:rFonts w:ascii="Calibri" w:hAnsi="Calibri"/>
          <w:iCs/>
          <w:sz w:val="22"/>
          <w:szCs w:val="22"/>
        </w:rPr>
        <w:t xml:space="preserve"> </w:t>
      </w:r>
      <w:r w:rsidR="00752FE3">
        <w:rPr>
          <w:rFonts w:ascii="Calibri" w:hAnsi="Calibri"/>
          <w:iCs/>
          <w:sz w:val="22"/>
          <w:szCs w:val="22"/>
        </w:rPr>
        <w:t>Full-scale</w:t>
      </w:r>
      <w:r w:rsidR="00881628">
        <w:rPr>
          <w:rFonts w:ascii="Calibri" w:hAnsi="Calibri"/>
          <w:iCs/>
          <w:sz w:val="22"/>
          <w:szCs w:val="22"/>
        </w:rPr>
        <w:t xml:space="preserve"> </w:t>
      </w:r>
      <w:r w:rsidR="00C51581">
        <w:rPr>
          <w:rFonts w:ascii="Calibri" w:hAnsi="Calibri"/>
          <w:iCs/>
          <w:sz w:val="22"/>
          <w:szCs w:val="22"/>
        </w:rPr>
        <w:t>E</w:t>
      </w:r>
      <w:r w:rsidR="00881628">
        <w:rPr>
          <w:rFonts w:ascii="Calibri" w:hAnsi="Calibri"/>
          <w:iCs/>
          <w:sz w:val="22"/>
          <w:szCs w:val="22"/>
        </w:rPr>
        <w:t>xercise</w:t>
      </w:r>
      <w:r w:rsidR="00C51581">
        <w:rPr>
          <w:rFonts w:ascii="Calibri" w:hAnsi="Calibri"/>
          <w:iCs/>
          <w:sz w:val="22"/>
          <w:szCs w:val="22"/>
        </w:rPr>
        <w:t xml:space="preserve"> (FE)</w:t>
      </w:r>
      <w:r w:rsidR="00881628">
        <w:rPr>
          <w:rFonts w:ascii="Calibri" w:hAnsi="Calibri"/>
          <w:iCs/>
          <w:sz w:val="22"/>
          <w:szCs w:val="22"/>
        </w:rPr>
        <w:t xml:space="preserve">. This may include dates tied to press releases or other public information events, timelines for dispensing at locations, </w:t>
      </w:r>
      <w:r w:rsidR="0018006C">
        <w:rPr>
          <w:rFonts w:ascii="Calibri" w:hAnsi="Calibri"/>
          <w:iCs/>
          <w:sz w:val="22"/>
          <w:szCs w:val="22"/>
        </w:rPr>
        <w:t xml:space="preserve">requests from partners, etc. </w:t>
      </w:r>
      <w:r w:rsidR="008D2934">
        <w:rPr>
          <w:rFonts w:ascii="Calibri" w:hAnsi="Calibri"/>
          <w:iCs/>
          <w:sz w:val="22"/>
          <w:szCs w:val="22"/>
        </w:rPr>
        <w:t>It may be helpful to refer to previous Incident Action Plans</w:t>
      </w:r>
      <w:r w:rsidR="0018006C">
        <w:rPr>
          <w:rFonts w:ascii="Calibri" w:hAnsi="Calibri"/>
          <w:iCs/>
          <w:sz w:val="22"/>
          <w:szCs w:val="22"/>
        </w:rPr>
        <w:t xml:space="preserve"> </w:t>
      </w:r>
      <w:r w:rsidR="00881628">
        <w:rPr>
          <w:rFonts w:ascii="Calibri" w:hAnsi="Calibri"/>
          <w:iCs/>
          <w:sz w:val="22"/>
          <w:szCs w:val="22"/>
        </w:rPr>
        <w:t xml:space="preserve">and mass clinic plans </w:t>
      </w:r>
      <w:r w:rsidR="0018006C">
        <w:rPr>
          <w:rFonts w:ascii="Calibri" w:hAnsi="Calibri"/>
          <w:iCs/>
          <w:sz w:val="22"/>
          <w:szCs w:val="22"/>
        </w:rPr>
        <w:t>in completing this log</w:t>
      </w:r>
      <w:r w:rsidR="004A2A6D">
        <w:rPr>
          <w:rFonts w:ascii="Calibri" w:hAnsi="Calibri"/>
          <w:iCs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559"/>
        <w:gridCol w:w="9231"/>
      </w:tblGrid>
      <w:tr w:rsidR="0018006C" w:rsidRPr="00885368" w14:paraId="6FBC0474" w14:textId="77777777" w:rsidTr="00B326BB">
        <w:trPr>
          <w:trHeight w:val="466"/>
          <w:jc w:val="center"/>
        </w:trPr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365F91"/>
            <w:vAlign w:val="center"/>
          </w:tcPr>
          <w:p w14:paraId="50713E89" w14:textId="77777777" w:rsidR="0018006C" w:rsidRPr="00885368" w:rsidRDefault="0018006C" w:rsidP="002558B3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9231" w:type="dxa"/>
            <w:tcBorders>
              <w:top w:val="single" w:sz="4" w:space="0" w:color="000080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365F91"/>
            <w:vAlign w:val="center"/>
          </w:tcPr>
          <w:p w14:paraId="2378E37D" w14:textId="77777777" w:rsidR="0018006C" w:rsidRPr="00885368" w:rsidRDefault="0018006C" w:rsidP="002558B3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Event/Action</w:t>
            </w:r>
          </w:p>
        </w:tc>
      </w:tr>
      <w:tr w:rsidR="0018006C" w:rsidRPr="00885368" w14:paraId="3030A381" w14:textId="77777777" w:rsidTr="00B326BB">
        <w:trPr>
          <w:trHeight w:val="20"/>
          <w:jc w:val="center"/>
        </w:trPr>
        <w:tc>
          <w:tcPr>
            <w:tcW w:w="1559" w:type="dxa"/>
            <w:tcBorders>
              <w:top w:val="single" w:sz="4" w:space="0" w:color="FFFFFF"/>
            </w:tcBorders>
            <w:vAlign w:val="center"/>
          </w:tcPr>
          <w:p w14:paraId="1B03D260" w14:textId="3CB28630" w:rsidR="0018006C" w:rsidRPr="0091317B" w:rsidRDefault="00B326BB" w:rsidP="00E0440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1" w:name="Text4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231" w:type="dxa"/>
            <w:tcBorders>
              <w:top w:val="single" w:sz="4" w:space="0" w:color="FFFFFF"/>
              <w:right w:val="single" w:sz="4" w:space="0" w:color="000080"/>
            </w:tcBorders>
            <w:vAlign w:val="center"/>
          </w:tcPr>
          <w:p w14:paraId="7CAA66A4" w14:textId="1CEF8580" w:rsidR="0018006C" w:rsidRPr="0091317B" w:rsidRDefault="00B326BB" w:rsidP="00E0440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2" w:name="Text5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2"/>
          </w:p>
        </w:tc>
      </w:tr>
      <w:tr w:rsidR="00B326BB" w:rsidRPr="00885368" w14:paraId="25C4ACF4" w14:textId="77777777" w:rsidTr="00B326BB">
        <w:trPr>
          <w:trHeight w:val="20"/>
          <w:jc w:val="center"/>
        </w:trPr>
        <w:tc>
          <w:tcPr>
            <w:tcW w:w="1559" w:type="dxa"/>
          </w:tcPr>
          <w:p w14:paraId="54FD6481" w14:textId="0370E3AB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18057E22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70971E24" w14:textId="77777777" w:rsidTr="00B326BB">
        <w:trPr>
          <w:trHeight w:val="20"/>
          <w:jc w:val="center"/>
        </w:trPr>
        <w:tc>
          <w:tcPr>
            <w:tcW w:w="1559" w:type="dxa"/>
          </w:tcPr>
          <w:p w14:paraId="052BD4E0" w14:textId="0F8FE447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7D924CBE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2D8CF197" w14:textId="77777777" w:rsidTr="00B326BB">
        <w:trPr>
          <w:trHeight w:val="20"/>
          <w:jc w:val="center"/>
        </w:trPr>
        <w:tc>
          <w:tcPr>
            <w:tcW w:w="1559" w:type="dxa"/>
          </w:tcPr>
          <w:p w14:paraId="706C3480" w14:textId="7AC520E9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02270239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7FC6B2F8" w14:textId="77777777" w:rsidTr="00B326BB">
        <w:trPr>
          <w:trHeight w:val="20"/>
          <w:jc w:val="center"/>
        </w:trPr>
        <w:tc>
          <w:tcPr>
            <w:tcW w:w="1559" w:type="dxa"/>
          </w:tcPr>
          <w:p w14:paraId="131D0022" w14:textId="630147C6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5A9ACD66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306E6D44" w14:textId="77777777" w:rsidTr="00B326BB">
        <w:trPr>
          <w:trHeight w:val="20"/>
          <w:jc w:val="center"/>
        </w:trPr>
        <w:tc>
          <w:tcPr>
            <w:tcW w:w="1559" w:type="dxa"/>
          </w:tcPr>
          <w:p w14:paraId="04CCCA09" w14:textId="6FE8E5AF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3F6F6B26" w14:textId="2183CE24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21142FEC" w14:textId="77777777" w:rsidTr="00B326BB">
        <w:trPr>
          <w:trHeight w:val="20"/>
          <w:jc w:val="center"/>
        </w:trPr>
        <w:tc>
          <w:tcPr>
            <w:tcW w:w="1559" w:type="dxa"/>
          </w:tcPr>
          <w:p w14:paraId="1762A917" w14:textId="731279F4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3EFD9399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54D0C7C4" w14:textId="77777777" w:rsidTr="00B326BB">
        <w:trPr>
          <w:trHeight w:val="20"/>
          <w:jc w:val="center"/>
        </w:trPr>
        <w:tc>
          <w:tcPr>
            <w:tcW w:w="1559" w:type="dxa"/>
          </w:tcPr>
          <w:p w14:paraId="1E7F3452" w14:textId="19BDF427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1107017D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183E53E2" w14:textId="77777777" w:rsidTr="00B326BB">
        <w:trPr>
          <w:trHeight w:val="20"/>
          <w:jc w:val="center"/>
        </w:trPr>
        <w:tc>
          <w:tcPr>
            <w:tcW w:w="1559" w:type="dxa"/>
          </w:tcPr>
          <w:p w14:paraId="688C7C3F" w14:textId="35478B03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7087791D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679F82CF" w14:textId="77777777" w:rsidTr="00B326BB">
        <w:trPr>
          <w:trHeight w:val="20"/>
          <w:jc w:val="center"/>
        </w:trPr>
        <w:tc>
          <w:tcPr>
            <w:tcW w:w="1559" w:type="dxa"/>
          </w:tcPr>
          <w:p w14:paraId="2A24D2CE" w14:textId="44D312BA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61B7EA2C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5D4EFF59" w14:textId="77777777" w:rsidTr="00B326BB">
        <w:trPr>
          <w:trHeight w:val="20"/>
          <w:jc w:val="center"/>
        </w:trPr>
        <w:tc>
          <w:tcPr>
            <w:tcW w:w="1559" w:type="dxa"/>
          </w:tcPr>
          <w:p w14:paraId="6D6A1D75" w14:textId="5069846D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1AF8FEAD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54A236F2" w14:textId="77777777" w:rsidTr="00B326BB">
        <w:trPr>
          <w:trHeight w:val="20"/>
          <w:jc w:val="center"/>
        </w:trPr>
        <w:tc>
          <w:tcPr>
            <w:tcW w:w="1559" w:type="dxa"/>
          </w:tcPr>
          <w:p w14:paraId="3AA6E4A1" w14:textId="52D56521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2F9DD286" w14:textId="77777777" w:rsidR="00B326BB" w:rsidRPr="0091317B" w:rsidRDefault="00B326BB" w:rsidP="00B326B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31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31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317B">
              <w:rPr>
                <w:rFonts w:ascii="Times New Roman" w:hAnsi="Times New Roman"/>
                <w:sz w:val="22"/>
                <w:szCs w:val="22"/>
              </w:rPr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31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45DCA9F1" w14:textId="77777777" w:rsidTr="00B326BB">
        <w:trPr>
          <w:trHeight w:val="20"/>
          <w:jc w:val="center"/>
        </w:trPr>
        <w:tc>
          <w:tcPr>
            <w:tcW w:w="1559" w:type="dxa"/>
          </w:tcPr>
          <w:p w14:paraId="6E22BAB4" w14:textId="06529223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45616E98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7DFBD9FD" w14:textId="77777777" w:rsidTr="00B326BB">
        <w:trPr>
          <w:trHeight w:val="20"/>
          <w:jc w:val="center"/>
        </w:trPr>
        <w:tc>
          <w:tcPr>
            <w:tcW w:w="1559" w:type="dxa"/>
          </w:tcPr>
          <w:p w14:paraId="3D704B88" w14:textId="768265B1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180E771A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5054FF81" w14:textId="77777777" w:rsidTr="00B326BB">
        <w:trPr>
          <w:trHeight w:val="20"/>
          <w:jc w:val="center"/>
        </w:trPr>
        <w:tc>
          <w:tcPr>
            <w:tcW w:w="1559" w:type="dxa"/>
          </w:tcPr>
          <w:p w14:paraId="41E6ABEE" w14:textId="01A5A960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495EAE64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37681E2C" w14:textId="77777777" w:rsidTr="00B326BB">
        <w:trPr>
          <w:trHeight w:val="20"/>
          <w:jc w:val="center"/>
        </w:trPr>
        <w:tc>
          <w:tcPr>
            <w:tcW w:w="1559" w:type="dxa"/>
          </w:tcPr>
          <w:p w14:paraId="67DAD526" w14:textId="619B76A2" w:rsidR="00B326BB" w:rsidRDefault="00B326BB" w:rsidP="00B326BB">
            <w:pPr>
              <w:spacing w:before="40" w:after="40"/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512FF21D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73A84E57" w14:textId="77777777" w:rsidTr="00B326BB">
        <w:trPr>
          <w:trHeight w:val="20"/>
          <w:jc w:val="center"/>
        </w:trPr>
        <w:tc>
          <w:tcPr>
            <w:tcW w:w="1559" w:type="dxa"/>
          </w:tcPr>
          <w:p w14:paraId="305A5D72" w14:textId="429508A0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15BFA1A1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73E0B132" w14:textId="77777777" w:rsidTr="00B326BB">
        <w:trPr>
          <w:trHeight w:val="20"/>
          <w:jc w:val="center"/>
        </w:trPr>
        <w:tc>
          <w:tcPr>
            <w:tcW w:w="1559" w:type="dxa"/>
          </w:tcPr>
          <w:p w14:paraId="1AD249EE" w14:textId="366DB1C8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106AFFB6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502C1233" w14:textId="77777777" w:rsidTr="00B326BB">
        <w:trPr>
          <w:trHeight w:val="20"/>
          <w:jc w:val="center"/>
        </w:trPr>
        <w:tc>
          <w:tcPr>
            <w:tcW w:w="1559" w:type="dxa"/>
          </w:tcPr>
          <w:p w14:paraId="0DFAC154" w14:textId="18E3FCA0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67D77839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34E114EF" w14:textId="77777777" w:rsidTr="00B326BB">
        <w:trPr>
          <w:trHeight w:val="20"/>
          <w:jc w:val="center"/>
        </w:trPr>
        <w:tc>
          <w:tcPr>
            <w:tcW w:w="1559" w:type="dxa"/>
          </w:tcPr>
          <w:p w14:paraId="45C31328" w14:textId="4B92FF33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67C2BD32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74795E8D" w14:textId="77777777" w:rsidTr="00B326BB">
        <w:trPr>
          <w:trHeight w:val="20"/>
          <w:jc w:val="center"/>
        </w:trPr>
        <w:tc>
          <w:tcPr>
            <w:tcW w:w="1559" w:type="dxa"/>
          </w:tcPr>
          <w:p w14:paraId="39ECF2A3" w14:textId="1B2FD657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52251A93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5BB47A5F" w14:textId="77777777" w:rsidTr="00B326BB">
        <w:trPr>
          <w:trHeight w:val="20"/>
          <w:jc w:val="center"/>
        </w:trPr>
        <w:tc>
          <w:tcPr>
            <w:tcW w:w="1559" w:type="dxa"/>
          </w:tcPr>
          <w:p w14:paraId="6F2D4FAA" w14:textId="18C56926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3856241F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69AF0831" w14:textId="77777777" w:rsidTr="00B326BB">
        <w:trPr>
          <w:trHeight w:val="20"/>
          <w:jc w:val="center"/>
        </w:trPr>
        <w:tc>
          <w:tcPr>
            <w:tcW w:w="1559" w:type="dxa"/>
          </w:tcPr>
          <w:p w14:paraId="35C788CC" w14:textId="364E268D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42D7BE5F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53BCD2D0" w14:textId="77777777" w:rsidTr="00B326BB">
        <w:trPr>
          <w:trHeight w:val="20"/>
          <w:jc w:val="center"/>
        </w:trPr>
        <w:tc>
          <w:tcPr>
            <w:tcW w:w="1559" w:type="dxa"/>
          </w:tcPr>
          <w:p w14:paraId="7ADA3D27" w14:textId="2F139381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2168FCF4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62EA037C" w14:textId="77777777" w:rsidTr="00B326BB">
        <w:trPr>
          <w:trHeight w:val="20"/>
          <w:jc w:val="center"/>
        </w:trPr>
        <w:tc>
          <w:tcPr>
            <w:tcW w:w="1559" w:type="dxa"/>
          </w:tcPr>
          <w:p w14:paraId="0DF05BEB" w14:textId="5432E4D2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5902FE7E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18DCC0BD" w14:textId="77777777" w:rsidTr="00B326BB">
        <w:trPr>
          <w:trHeight w:val="20"/>
          <w:jc w:val="center"/>
        </w:trPr>
        <w:tc>
          <w:tcPr>
            <w:tcW w:w="1559" w:type="dxa"/>
          </w:tcPr>
          <w:p w14:paraId="46949279" w14:textId="58785378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4CC41169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6D948470" w14:textId="77777777" w:rsidTr="00B326BB">
        <w:trPr>
          <w:trHeight w:val="20"/>
          <w:jc w:val="center"/>
        </w:trPr>
        <w:tc>
          <w:tcPr>
            <w:tcW w:w="1559" w:type="dxa"/>
          </w:tcPr>
          <w:p w14:paraId="67DAD319" w14:textId="44835F68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50E14803" w14:textId="5241A1FF" w:rsidR="00B326BB" w:rsidRDefault="00B326BB" w:rsidP="00B326BB">
            <w:pPr>
              <w:spacing w:before="40" w:after="40"/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284F2E2B" w14:textId="77777777" w:rsidTr="00B326BB">
        <w:trPr>
          <w:trHeight w:val="20"/>
          <w:jc w:val="center"/>
        </w:trPr>
        <w:tc>
          <w:tcPr>
            <w:tcW w:w="1559" w:type="dxa"/>
          </w:tcPr>
          <w:p w14:paraId="75A9A55C" w14:textId="55C2D4DD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0839B130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75AE5B08" w14:textId="77777777" w:rsidTr="00B326BB">
        <w:trPr>
          <w:trHeight w:val="20"/>
          <w:jc w:val="center"/>
        </w:trPr>
        <w:tc>
          <w:tcPr>
            <w:tcW w:w="1559" w:type="dxa"/>
          </w:tcPr>
          <w:p w14:paraId="00AAF626" w14:textId="28F10831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39B1D111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38BC8963" w14:textId="77777777" w:rsidTr="00B326BB">
        <w:trPr>
          <w:trHeight w:val="20"/>
          <w:jc w:val="center"/>
        </w:trPr>
        <w:tc>
          <w:tcPr>
            <w:tcW w:w="1559" w:type="dxa"/>
          </w:tcPr>
          <w:p w14:paraId="3CE72FC0" w14:textId="7DF75C21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0C1FBDAF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626C5F96" w14:textId="77777777" w:rsidTr="00B326BB">
        <w:trPr>
          <w:trHeight w:val="20"/>
          <w:jc w:val="center"/>
        </w:trPr>
        <w:tc>
          <w:tcPr>
            <w:tcW w:w="1559" w:type="dxa"/>
          </w:tcPr>
          <w:p w14:paraId="33EF7840" w14:textId="456BC6C1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04E50E90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26BB" w:rsidRPr="00885368" w14:paraId="0036657E" w14:textId="77777777" w:rsidTr="00B326BB">
        <w:trPr>
          <w:trHeight w:val="20"/>
          <w:jc w:val="center"/>
        </w:trPr>
        <w:tc>
          <w:tcPr>
            <w:tcW w:w="1559" w:type="dxa"/>
          </w:tcPr>
          <w:p w14:paraId="729BDCF3" w14:textId="78A2123C" w:rsidR="00B326BB" w:rsidRDefault="00B326BB" w:rsidP="00B326BB">
            <w:pPr>
              <w:spacing w:before="40" w:after="40"/>
            </w:pPr>
            <w:r w:rsidRPr="004E215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215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E215B">
              <w:rPr>
                <w:rFonts w:ascii="Times New Roman" w:hAnsi="Times New Roman"/>
                <w:sz w:val="22"/>
                <w:szCs w:val="22"/>
              </w:rPr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E215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31" w:type="dxa"/>
            <w:tcBorders>
              <w:right w:val="single" w:sz="4" w:space="0" w:color="000080"/>
            </w:tcBorders>
            <w:vAlign w:val="center"/>
          </w:tcPr>
          <w:p w14:paraId="60783FDA" w14:textId="77777777" w:rsidR="00B326BB" w:rsidRDefault="00B326BB" w:rsidP="00B326BB">
            <w:pPr>
              <w:spacing w:before="40" w:after="40"/>
            </w:pPr>
            <w:r w:rsidRPr="00D75B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5B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5B38">
              <w:rPr>
                <w:rFonts w:ascii="Times New Roman" w:hAnsi="Times New Roman"/>
                <w:sz w:val="22"/>
                <w:szCs w:val="22"/>
              </w:rPr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75B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1E03757" w14:textId="77777777" w:rsidR="004722E9" w:rsidRPr="004722E9" w:rsidRDefault="004722E9" w:rsidP="004722E9">
      <w:pPr>
        <w:spacing w:before="100" w:beforeAutospacing="1" w:after="100" w:afterAutospacing="1"/>
        <w:rPr>
          <w:rFonts w:ascii="Calibri" w:hAnsi="Calibri"/>
          <w:b/>
          <w:color w:val="1F497D"/>
          <w:sz w:val="22"/>
          <w:szCs w:val="22"/>
        </w:rPr>
        <w:sectPr w:rsidR="004722E9" w:rsidRPr="004722E9" w:rsidSect="004403A4">
          <w:footerReference w:type="default" r:id="rId16"/>
          <w:pgSz w:w="12240" w:h="15840" w:code="1"/>
          <w:pgMar w:top="720" w:right="720" w:bottom="720" w:left="720" w:header="180" w:footer="288" w:gutter="0"/>
          <w:cols w:space="720"/>
          <w:docGrid w:linePitch="360"/>
        </w:sectPr>
      </w:pPr>
    </w:p>
    <w:p w14:paraId="51B7D0A9" w14:textId="77777777" w:rsidR="001F48DA" w:rsidRPr="00600E50" w:rsidRDefault="001F48DA" w:rsidP="004A2A6D">
      <w:pPr>
        <w:pStyle w:val="Contents"/>
        <w:spacing w:after="0"/>
        <w:jc w:val="left"/>
        <w:rPr>
          <w:rFonts w:ascii="Calibri" w:hAnsi="Calibri"/>
          <w:smallCaps w:val="0"/>
          <w:color w:val="4F81BD"/>
          <w:sz w:val="32"/>
          <w:szCs w:val="32"/>
        </w:rPr>
      </w:pPr>
      <w:r w:rsidRPr="00600E50">
        <w:rPr>
          <w:rFonts w:ascii="Calibri" w:hAnsi="Calibri"/>
          <w:smallCaps w:val="0"/>
          <w:color w:val="4F81BD"/>
          <w:sz w:val="32"/>
          <w:szCs w:val="32"/>
        </w:rPr>
        <w:lastRenderedPageBreak/>
        <w:t>Section 2: Improvement Plan</w:t>
      </w:r>
      <w:r w:rsidR="0018006C">
        <w:rPr>
          <w:rFonts w:ascii="Calibri" w:hAnsi="Calibri"/>
          <w:smallCaps w:val="0"/>
          <w:color w:val="4F81BD"/>
          <w:sz w:val="32"/>
          <w:szCs w:val="32"/>
        </w:rPr>
        <w:t xml:space="preserve"> (IP)</w:t>
      </w:r>
    </w:p>
    <w:p w14:paraId="13CCB345" w14:textId="77777777" w:rsidR="00F73766" w:rsidRPr="008E0171" w:rsidRDefault="008E0171" w:rsidP="00A32195">
      <w:pPr>
        <w:pStyle w:val="Contents"/>
        <w:spacing w:after="0"/>
        <w:jc w:val="left"/>
        <w:rPr>
          <w:rFonts w:ascii="Calibri" w:hAnsi="Calibri"/>
          <w:b w:val="0"/>
          <w:smallCaps w:val="0"/>
          <w:sz w:val="22"/>
          <w:szCs w:val="22"/>
        </w:rPr>
      </w:pPr>
      <w:r>
        <w:rPr>
          <w:rFonts w:ascii="Calibri" w:hAnsi="Calibri"/>
          <w:b w:val="0"/>
          <w:smallCaps w:val="0"/>
          <w:sz w:val="22"/>
          <w:szCs w:val="22"/>
        </w:rPr>
        <w:t xml:space="preserve">In Section 2, the Improvement </w:t>
      </w:r>
      <w:r w:rsidR="00F564F5">
        <w:rPr>
          <w:rFonts w:ascii="Calibri" w:hAnsi="Calibri"/>
          <w:b w:val="0"/>
          <w:smallCaps w:val="0"/>
          <w:sz w:val="22"/>
          <w:szCs w:val="22"/>
        </w:rPr>
        <w:t>Plan</w:t>
      </w:r>
      <w:r>
        <w:rPr>
          <w:rFonts w:ascii="Calibri" w:hAnsi="Calibri"/>
          <w:b w:val="0"/>
          <w:smallCaps w:val="0"/>
          <w:sz w:val="22"/>
          <w:szCs w:val="22"/>
        </w:rPr>
        <w:t xml:space="preserve"> addresses the areas identified for improvement from the Strengths and Areas </w:t>
      </w:r>
      <w:r w:rsidR="0018006C">
        <w:rPr>
          <w:rFonts w:ascii="Calibri" w:hAnsi="Calibri"/>
          <w:b w:val="0"/>
          <w:smallCaps w:val="0"/>
          <w:sz w:val="22"/>
          <w:szCs w:val="22"/>
        </w:rPr>
        <w:t xml:space="preserve">for </w:t>
      </w:r>
      <w:r>
        <w:rPr>
          <w:rFonts w:ascii="Calibri" w:hAnsi="Calibri"/>
          <w:b w:val="0"/>
          <w:smallCaps w:val="0"/>
          <w:sz w:val="22"/>
          <w:szCs w:val="22"/>
        </w:rPr>
        <w:t xml:space="preserve">Improvement </w:t>
      </w:r>
      <w:r w:rsidR="00A36615">
        <w:rPr>
          <w:rFonts w:ascii="Calibri" w:hAnsi="Calibri"/>
          <w:b w:val="0"/>
          <w:smallCaps w:val="0"/>
          <w:sz w:val="22"/>
          <w:szCs w:val="22"/>
        </w:rPr>
        <w:t xml:space="preserve">as referenced earlier in </w:t>
      </w:r>
      <w:r w:rsidR="00F73766">
        <w:rPr>
          <w:rFonts w:ascii="Calibri" w:hAnsi="Calibri"/>
          <w:b w:val="0"/>
          <w:smallCaps w:val="0"/>
          <w:sz w:val="22"/>
          <w:szCs w:val="22"/>
        </w:rPr>
        <w:t xml:space="preserve">the report. Each capability </w:t>
      </w:r>
      <w:r>
        <w:rPr>
          <w:rFonts w:ascii="Calibri" w:hAnsi="Calibri"/>
          <w:b w:val="0"/>
          <w:smallCaps w:val="0"/>
          <w:sz w:val="22"/>
          <w:szCs w:val="22"/>
        </w:rPr>
        <w:t>has enough space for five improvement processes</w:t>
      </w:r>
      <w:r w:rsidR="0091317B">
        <w:rPr>
          <w:rFonts w:ascii="Calibri" w:hAnsi="Calibri"/>
          <w:b w:val="0"/>
          <w:smallCaps w:val="0"/>
          <w:sz w:val="22"/>
          <w:szCs w:val="22"/>
        </w:rPr>
        <w:t xml:space="preserve">. </w:t>
      </w:r>
      <w:r>
        <w:rPr>
          <w:rFonts w:ascii="Calibri" w:hAnsi="Calibri"/>
          <w:b w:val="0"/>
          <w:smallCaps w:val="0"/>
          <w:sz w:val="22"/>
          <w:szCs w:val="22"/>
        </w:rPr>
        <w:t>LPH</w:t>
      </w:r>
      <w:r w:rsidR="00A7693D">
        <w:rPr>
          <w:rFonts w:ascii="Calibri" w:hAnsi="Calibri"/>
          <w:b w:val="0"/>
          <w:smallCaps w:val="0"/>
          <w:sz w:val="22"/>
          <w:szCs w:val="22"/>
        </w:rPr>
        <w:t>As</w:t>
      </w:r>
      <w:r>
        <w:rPr>
          <w:rFonts w:ascii="Calibri" w:hAnsi="Calibri"/>
          <w:b w:val="0"/>
          <w:smallCaps w:val="0"/>
          <w:sz w:val="22"/>
          <w:szCs w:val="22"/>
        </w:rPr>
        <w:t xml:space="preserve"> are </w:t>
      </w:r>
      <w:r w:rsidRPr="00F73766">
        <w:rPr>
          <w:rFonts w:ascii="Calibri" w:hAnsi="Calibri"/>
          <w:smallCaps w:val="0"/>
          <w:sz w:val="22"/>
          <w:szCs w:val="22"/>
        </w:rPr>
        <w:t>not</w:t>
      </w:r>
      <w:r>
        <w:rPr>
          <w:rFonts w:ascii="Calibri" w:hAnsi="Calibri"/>
          <w:b w:val="0"/>
          <w:smallCaps w:val="0"/>
          <w:sz w:val="22"/>
          <w:szCs w:val="22"/>
        </w:rPr>
        <w:t xml:space="preserve"> required to identi</w:t>
      </w:r>
      <w:r w:rsidR="00F73766">
        <w:rPr>
          <w:rFonts w:ascii="Calibri" w:hAnsi="Calibri"/>
          <w:b w:val="0"/>
          <w:smallCaps w:val="0"/>
          <w:sz w:val="22"/>
          <w:szCs w:val="22"/>
        </w:rPr>
        <w:t>fy five improvement processes but expanding on the areas of improvement captured above is certainly recommended</w:t>
      </w:r>
      <w:r w:rsidR="0091317B">
        <w:rPr>
          <w:rFonts w:ascii="Calibri" w:hAnsi="Calibri"/>
          <w:b w:val="0"/>
          <w:smallCaps w:val="0"/>
          <w:sz w:val="22"/>
          <w:szCs w:val="22"/>
        </w:rPr>
        <w:t xml:space="preserve">. </w:t>
      </w:r>
      <w:r>
        <w:rPr>
          <w:rFonts w:ascii="Calibri" w:hAnsi="Calibri"/>
          <w:b w:val="0"/>
          <w:smallCaps w:val="0"/>
          <w:sz w:val="22"/>
          <w:szCs w:val="22"/>
        </w:rPr>
        <w:t>Again, LPH</w:t>
      </w:r>
      <w:r w:rsidR="00A7693D">
        <w:rPr>
          <w:rFonts w:ascii="Calibri" w:hAnsi="Calibri"/>
          <w:b w:val="0"/>
          <w:smallCaps w:val="0"/>
          <w:sz w:val="22"/>
          <w:szCs w:val="22"/>
        </w:rPr>
        <w:t>A</w:t>
      </w:r>
      <w:r w:rsidR="00F73766">
        <w:rPr>
          <w:rFonts w:ascii="Calibri" w:hAnsi="Calibri"/>
          <w:b w:val="0"/>
          <w:smallCaps w:val="0"/>
          <w:sz w:val="22"/>
          <w:szCs w:val="22"/>
        </w:rPr>
        <w:t>s</w:t>
      </w:r>
      <w:r>
        <w:rPr>
          <w:rFonts w:ascii="Calibri" w:hAnsi="Calibri"/>
          <w:b w:val="0"/>
          <w:smallCaps w:val="0"/>
          <w:sz w:val="22"/>
          <w:szCs w:val="22"/>
        </w:rPr>
        <w:t xml:space="preserve"> should refer to their </w:t>
      </w:r>
      <w:r w:rsidR="00F73766">
        <w:rPr>
          <w:rFonts w:ascii="Calibri" w:hAnsi="Calibri"/>
          <w:b w:val="0"/>
          <w:smallCaps w:val="0"/>
          <w:sz w:val="22"/>
          <w:szCs w:val="22"/>
        </w:rPr>
        <w:t xml:space="preserve">mass clinic operations plans </w:t>
      </w:r>
      <w:r>
        <w:rPr>
          <w:rFonts w:ascii="Calibri" w:hAnsi="Calibri"/>
          <w:b w:val="0"/>
          <w:smallCaps w:val="0"/>
          <w:sz w:val="22"/>
          <w:szCs w:val="22"/>
        </w:rPr>
        <w:t>as they go through the improvement plan,</w:t>
      </w:r>
      <w:r w:rsidR="00F73766">
        <w:rPr>
          <w:rFonts w:ascii="Calibri" w:hAnsi="Calibri"/>
          <w:b w:val="0"/>
          <w:smallCaps w:val="0"/>
          <w:sz w:val="22"/>
          <w:szCs w:val="22"/>
        </w:rPr>
        <w:t xml:space="preserve"> below,</w:t>
      </w:r>
      <w:r>
        <w:rPr>
          <w:rFonts w:ascii="Calibri" w:hAnsi="Calibri"/>
          <w:b w:val="0"/>
          <w:smallCaps w:val="0"/>
          <w:sz w:val="22"/>
          <w:szCs w:val="22"/>
        </w:rPr>
        <w:t xml:space="preserve"> making sure to highlight areas within the </w:t>
      </w:r>
      <w:r w:rsidR="0078162C">
        <w:rPr>
          <w:rFonts w:ascii="Calibri" w:hAnsi="Calibri"/>
          <w:b w:val="0"/>
          <w:smallCaps w:val="0"/>
          <w:sz w:val="22"/>
          <w:szCs w:val="22"/>
        </w:rPr>
        <w:t>plan that need to be improved.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603"/>
        <w:gridCol w:w="2050"/>
        <w:gridCol w:w="2144"/>
        <w:gridCol w:w="1771"/>
        <w:gridCol w:w="1491"/>
        <w:gridCol w:w="1491"/>
        <w:gridCol w:w="1398"/>
        <w:gridCol w:w="1093"/>
        <w:gridCol w:w="1349"/>
      </w:tblGrid>
      <w:tr w:rsidR="00FE6158" w:rsidRPr="00885368" w14:paraId="703778CA" w14:textId="77777777" w:rsidTr="00FE6158">
        <w:trPr>
          <w:trHeight w:val="708"/>
          <w:tblHeader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2F0629AC" w14:textId="77777777" w:rsidR="00B121A9" w:rsidRPr="00885368" w:rsidRDefault="00B121A9" w:rsidP="00FE6158">
            <w:pPr>
              <w:spacing w:before="20" w:after="100" w:afterAutospacing="1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bookmarkStart w:id="33" w:name="OLE_LINK1"/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Capability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1A796987" w14:textId="77777777" w:rsidR="00B121A9" w:rsidRPr="00885368" w:rsidRDefault="00B121A9" w:rsidP="00FE6158">
            <w:pPr>
              <w:spacing w:before="20" w:after="100" w:afterAutospacing="1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Observation Title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3ED222CE" w14:textId="3B8D1DAE" w:rsidR="00B121A9" w:rsidRPr="00885368" w:rsidRDefault="0002748D" w:rsidP="00FE6158">
            <w:pPr>
              <w:spacing w:before="20" w:after="100" w:afterAutospacing="1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Issue/Area for Improvement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62FC608E" w14:textId="201B0D9A" w:rsidR="00B121A9" w:rsidRPr="00885368" w:rsidRDefault="00B121A9" w:rsidP="00CE221E">
            <w:pPr>
              <w:spacing w:before="20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Corrective Action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0711040D" w14:textId="77777777" w:rsidR="00B121A9" w:rsidRPr="00885368" w:rsidRDefault="00B121A9" w:rsidP="00FE6158">
            <w:pPr>
              <w:spacing w:before="20" w:after="100" w:afterAutospacing="1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Capability Element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32D51FBF" w14:textId="48E58464" w:rsidR="00B121A9" w:rsidRPr="00885368" w:rsidRDefault="00B121A9" w:rsidP="00FE6158">
            <w:pPr>
              <w:spacing w:before="20" w:after="100" w:afterAutospacing="1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Primary Responsible </w:t>
            </w:r>
            <w:r w:rsidR="0002748D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Organization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352F9EA1" w14:textId="26CDB875" w:rsidR="00B121A9" w:rsidRPr="00885368" w:rsidRDefault="0002748D" w:rsidP="00FE6158">
            <w:pPr>
              <w:spacing w:before="20" w:after="100" w:afterAutospacing="1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Organization</w:t>
            </w: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B121A9"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POC</w:t>
            </w:r>
            <w:r w:rsidR="00BF5474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(Title is preferable)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7EE561D3" w14:textId="77777777" w:rsidR="00B121A9" w:rsidRPr="00885368" w:rsidRDefault="00B121A9" w:rsidP="00FE6158">
            <w:pPr>
              <w:spacing w:before="20" w:after="100" w:afterAutospacing="1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Start</w:t>
            </w:r>
            <w:r w:rsidR="00FE615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br/>
            </w: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365F91"/>
            <w:noWrap/>
          </w:tcPr>
          <w:p w14:paraId="40E6C59A" w14:textId="77777777" w:rsidR="00B121A9" w:rsidRPr="00885368" w:rsidRDefault="00B121A9" w:rsidP="00FE6158">
            <w:pPr>
              <w:spacing w:before="20" w:after="100" w:afterAutospacing="1"/>
              <w:ind w:left="-90" w:right="-108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8536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Completion Date</w:t>
            </w:r>
          </w:p>
        </w:tc>
      </w:tr>
      <w:tr w:rsidR="00FE6158" w:rsidRPr="00885368" w14:paraId="6A3FCC70" w14:textId="77777777" w:rsidTr="00FE6158">
        <w:trPr>
          <w:trHeight w:val="2855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DBE5F1"/>
            <w:noWrap/>
          </w:tcPr>
          <w:p w14:paraId="1B21C10A" w14:textId="77777777" w:rsidR="00F564F5" w:rsidRPr="00885368" w:rsidRDefault="0085417F" w:rsidP="00FE6158">
            <w:pPr>
              <w:spacing w:before="20" w:after="100" w:afterAutospacing="1"/>
              <w:ind w:right="-108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Emergency Public Information and Warning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</w:tcPr>
          <w:p w14:paraId="78F76695" w14:textId="3D2A316D" w:rsidR="00F564F5" w:rsidRPr="0078162C" w:rsidRDefault="00F564F5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sz w:val="20"/>
                <w:szCs w:val="20"/>
              </w:rPr>
            </w:pPr>
            <w:r w:rsidRPr="0078162C">
              <w:rPr>
                <w:rFonts w:ascii="Calibri" w:hAnsi="Calibri" w:cs="Arial"/>
                <w:sz w:val="20"/>
                <w:szCs w:val="20"/>
              </w:rPr>
              <w:t xml:space="preserve">Insert Observation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276D0C" w14:textId="16B70309" w:rsidR="00F564F5" w:rsidRPr="0078162C" w:rsidRDefault="00F564F5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sz w:val="20"/>
                <w:szCs w:val="20"/>
              </w:rPr>
            </w:pPr>
            <w:r w:rsidRPr="0078162C">
              <w:rPr>
                <w:rFonts w:ascii="Calibri" w:hAnsi="Calibri" w:cs="Arial"/>
                <w:sz w:val="20"/>
                <w:szCs w:val="20"/>
              </w:rPr>
              <w:t xml:space="preserve">Insert </w:t>
            </w:r>
            <w:r w:rsidR="0002748D">
              <w:rPr>
                <w:rFonts w:ascii="Calibri" w:hAnsi="Calibri" w:cs="Arial"/>
                <w:sz w:val="20"/>
                <w:szCs w:val="20"/>
              </w:rPr>
              <w:t>Area for Improvement</w:t>
            </w:r>
            <w:r w:rsidR="0002748D" w:rsidRPr="0078162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</w:tcPr>
          <w:p w14:paraId="718F3634" w14:textId="77777777" w:rsidR="00F564F5" w:rsidRPr="0078162C" w:rsidRDefault="00F564F5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ind w:left="3"/>
              <w:rPr>
                <w:rFonts w:ascii="Calibri" w:hAnsi="Calibri" w:cs="Arial"/>
                <w:sz w:val="20"/>
                <w:szCs w:val="20"/>
              </w:rPr>
            </w:pPr>
            <w:r w:rsidRPr="0078162C">
              <w:rPr>
                <w:rFonts w:ascii="Calibri" w:hAnsi="Calibri" w:cs="Arial"/>
                <w:sz w:val="20"/>
                <w:szCs w:val="20"/>
              </w:rPr>
              <w:t xml:space="preserve">Insert Corrective Action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1E1F68B8" w14:textId="77777777" w:rsidR="00F564F5" w:rsidRPr="0078162C" w:rsidRDefault="00F564F5" w:rsidP="00FE6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sz w:val="20"/>
                <w:szCs w:val="20"/>
              </w:rPr>
            </w:pPr>
            <w:r w:rsidRPr="0078162C">
              <w:rPr>
                <w:rFonts w:ascii="Calibri" w:hAnsi="Calibri" w:cs="Arial"/>
                <w:sz w:val="20"/>
                <w:szCs w:val="20"/>
              </w:rPr>
              <w:t xml:space="preserve">You can choose from the following capability elements:  </w:t>
            </w:r>
            <w:r w:rsidRPr="0078162C">
              <w:rPr>
                <w:rStyle w:val="expandtext"/>
                <w:rFonts w:ascii="Calibri" w:hAnsi="Calibri"/>
                <w:b/>
                <w:bCs/>
                <w:sz w:val="20"/>
                <w:szCs w:val="20"/>
              </w:rPr>
              <w:t>Planning, Organization, Personnel, Equipment, Training, or Process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36013030" w14:textId="77777777" w:rsidR="00F564F5" w:rsidRPr="0078162C" w:rsidRDefault="00AC5E4F" w:rsidP="00FE6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sz w:val="20"/>
                <w:szCs w:val="20"/>
              </w:rPr>
            </w:pPr>
            <w:r w:rsidRPr="0078162C">
              <w:rPr>
                <w:rFonts w:ascii="Calibri" w:hAnsi="Calibri" w:cs="Arial"/>
                <w:sz w:val="20"/>
                <w:szCs w:val="20"/>
              </w:rPr>
              <w:t>LPH</w:t>
            </w:r>
            <w:r w:rsidR="00A47D11" w:rsidRPr="0078162C">
              <w:rPr>
                <w:rFonts w:ascii="Calibri" w:hAnsi="Calibri" w:cs="Arial"/>
                <w:sz w:val="20"/>
                <w:szCs w:val="20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66A27701" w14:textId="77777777" w:rsidR="00F564F5" w:rsidRPr="0078162C" w:rsidRDefault="00F564F5" w:rsidP="00FE6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sz w:val="20"/>
                <w:szCs w:val="20"/>
              </w:rPr>
            </w:pPr>
            <w:r w:rsidRPr="0078162C">
              <w:rPr>
                <w:rFonts w:ascii="Calibri" w:hAnsi="Calibri" w:cs="Arial"/>
                <w:sz w:val="20"/>
                <w:szCs w:val="20"/>
              </w:rPr>
              <w:t>Health Officer</w:t>
            </w:r>
          </w:p>
          <w:p w14:paraId="01BC4BD7" w14:textId="77777777" w:rsidR="00F564F5" w:rsidRPr="0078162C" w:rsidRDefault="00F564F5" w:rsidP="00FE6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noWrap/>
          </w:tcPr>
          <w:p w14:paraId="2FB62EDA" w14:textId="201CD408" w:rsidR="00F564F5" w:rsidRPr="0078162C" w:rsidRDefault="00C52AC0" w:rsidP="005219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10/1/</w:t>
            </w:r>
            <w:r w:rsidR="00C97C48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noWrap/>
          </w:tcPr>
          <w:p w14:paraId="7B30406E" w14:textId="0446D634" w:rsidR="00F564F5" w:rsidRPr="0078162C" w:rsidRDefault="00C52AC0" w:rsidP="00FE6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3/1/</w:t>
            </w:r>
            <w:r w:rsidR="00C97C48">
              <w:rPr>
                <w:rFonts w:ascii="Calibri" w:hAnsi="Calibri" w:cs="Arial"/>
                <w:sz w:val="20"/>
                <w:szCs w:val="20"/>
              </w:rPr>
              <w:t>2025</w:t>
            </w:r>
          </w:p>
          <w:p w14:paraId="0524A7A3" w14:textId="77777777" w:rsidR="00F564F5" w:rsidRPr="0078162C" w:rsidRDefault="00F564F5" w:rsidP="00FE6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100" w:afterAutospacing="1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6158" w:rsidRPr="00885368" w14:paraId="7F40537E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2C92D5AE" w14:textId="77777777" w:rsidR="0014531E" w:rsidRPr="00885368" w:rsidRDefault="0014531E" w:rsidP="00FE6158">
            <w:pPr>
              <w:spacing w:before="100" w:beforeAutospacing="1" w:after="100" w:afterAutospacing="1"/>
              <w:ind w:right="-108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181C4AC2" w14:textId="77777777" w:rsidR="0014531E" w:rsidRPr="004403A4" w:rsidRDefault="0014531E" w:rsidP="00246FE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2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06CA017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4" w:name="Text6"/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  <w:bookmarkEnd w:id="34"/>
          </w:p>
        </w:tc>
        <w:tc>
          <w:tcPr>
            <w:tcW w:w="1710" w:type="dxa"/>
            <w:noWrap/>
            <w:vAlign w:val="center"/>
          </w:tcPr>
          <w:p w14:paraId="32463AE5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4B4E20EF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0F523E14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61244328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473130B8" w14:textId="7A9AB8D2" w:rsidR="0014531E" w:rsidRPr="004403A4" w:rsidRDefault="00B326BB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4526DEDB" w14:textId="3D273F54" w:rsidR="0014531E" w:rsidRPr="004403A4" w:rsidRDefault="00B326BB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30BFBB18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61D0041B" w14:textId="77777777" w:rsidR="0014531E" w:rsidRPr="00885368" w:rsidRDefault="0014531E" w:rsidP="00FE6158">
            <w:pPr>
              <w:spacing w:before="100" w:beforeAutospacing="1" w:after="100" w:afterAutospacing="1"/>
              <w:ind w:right="-108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043A590D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3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D770803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6A7B2F15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2CA2A39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70C28E44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72D8C46E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00F4A860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44EC1A74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41E5F499" w14:textId="77777777" w:rsidTr="00FE6158">
        <w:trPr>
          <w:trHeight w:val="165"/>
          <w:jc w:val="center"/>
        </w:trPr>
        <w:tc>
          <w:tcPr>
            <w:tcW w:w="1548" w:type="dxa"/>
            <w:vMerge w:val="restart"/>
            <w:shd w:val="clear" w:color="auto" w:fill="DBE5F1"/>
            <w:noWrap/>
          </w:tcPr>
          <w:p w14:paraId="46795CB0" w14:textId="32A3C647" w:rsidR="0014531E" w:rsidRPr="00A03F87" w:rsidRDefault="00B326BB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80" w:type="dxa"/>
            <w:noWrap/>
            <w:vAlign w:val="center"/>
          </w:tcPr>
          <w:p w14:paraId="38E5A507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1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CF8D642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51407E36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3236CE76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7B9B4D78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0FF7F52D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36856723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36D26E80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728CB8D0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2DE57217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5656B465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2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75370F0" w14:textId="710B560A" w:rsidR="0014531E" w:rsidRPr="004403A4" w:rsidRDefault="00B326BB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372096C2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784455B5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7098FAA9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37D5139D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045E4F5F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3117A11E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7261782F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1B9AF741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230C3D79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3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79F2207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1EE91C92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6FF9BF17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5B24BC15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2B504CAB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429A0A32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2A860458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19453414" w14:textId="77777777" w:rsidTr="00FE6158">
        <w:trPr>
          <w:trHeight w:val="165"/>
          <w:jc w:val="center"/>
        </w:trPr>
        <w:tc>
          <w:tcPr>
            <w:tcW w:w="1548" w:type="dxa"/>
            <w:vMerge w:val="restart"/>
            <w:shd w:val="clear" w:color="auto" w:fill="DBE5F1"/>
            <w:noWrap/>
          </w:tcPr>
          <w:p w14:paraId="204CA993" w14:textId="77777777" w:rsidR="0014531E" w:rsidRPr="00A03F87" w:rsidRDefault="00A03F87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noWrap/>
            <w:vAlign w:val="center"/>
          </w:tcPr>
          <w:p w14:paraId="381221AD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1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AA2C94F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42119EE9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390A27DD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55A80D3E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2B10FA10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4555F8ED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0E3B7005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1237EAA0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0EEBA8F4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01BD4946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2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5B0B17C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7695BE95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69BD577B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FD2058B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572B62A3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3673E972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17CF9947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28670C01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0630A796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1399E675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3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22ADC7D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115973EA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2FC09CF1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0B51A797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5696FDC2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7991D443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6A8917E8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574B8319" w14:textId="77777777" w:rsidTr="00FE6158">
        <w:trPr>
          <w:trHeight w:val="165"/>
          <w:jc w:val="center"/>
        </w:trPr>
        <w:tc>
          <w:tcPr>
            <w:tcW w:w="1548" w:type="dxa"/>
            <w:vMerge w:val="restart"/>
            <w:shd w:val="clear" w:color="auto" w:fill="DBE5F1"/>
            <w:noWrap/>
          </w:tcPr>
          <w:p w14:paraId="14444B59" w14:textId="77777777" w:rsidR="0014531E" w:rsidRPr="00A03F87" w:rsidRDefault="00A03F87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noWrap/>
            <w:vAlign w:val="center"/>
          </w:tcPr>
          <w:p w14:paraId="1B0B45AA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1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A7C444E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2C552AFF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5A5F3720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1D2B333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5B316692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1138CDFA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4B42A89E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327B1F2C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06F13DC9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6FDC0A7A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2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78AEEF1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57FD80DF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3345C560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6B1CFF7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3E83F346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67189546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35239E42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16F650A4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3867A29E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7AD653BF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 w:after="2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3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B57CA1D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41F17A99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67F92508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5C0EA1DC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38645BB9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7D1FAA23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42CEEA10" w14:textId="77777777" w:rsidR="0014531E" w:rsidRPr="004403A4" w:rsidRDefault="0014531E" w:rsidP="00FE615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1E1DB5FB" w14:textId="77777777" w:rsidTr="00FE6158">
        <w:trPr>
          <w:trHeight w:val="165"/>
          <w:jc w:val="center"/>
        </w:trPr>
        <w:tc>
          <w:tcPr>
            <w:tcW w:w="1548" w:type="dxa"/>
            <w:vMerge w:val="restart"/>
            <w:shd w:val="clear" w:color="auto" w:fill="DBE5F1"/>
            <w:noWrap/>
          </w:tcPr>
          <w:p w14:paraId="02805B7B" w14:textId="77777777" w:rsidR="0014531E" w:rsidRPr="00A03F87" w:rsidRDefault="00A03F87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noWrap/>
            <w:vAlign w:val="center"/>
          </w:tcPr>
          <w:p w14:paraId="11421E21" w14:textId="77777777" w:rsidR="0014531E" w:rsidRPr="004403A4" w:rsidRDefault="0014531E" w:rsidP="00246FE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1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08AA46B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51D271D7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1661E33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5A13CE2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65A95FF9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2DD3C44D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301E8694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655CFF49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74DB2C55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1740A407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2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5E170CB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54B0E3D4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21210BD1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0BCF1590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227AF77A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6274C5B4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34D1880C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0647EA79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3BBA85F0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7DB109AC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3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BCD0240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52DC00FA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5D1E6BB5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7316E660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5090F918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64B0F03F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72FD9B9E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031CA2F4" w14:textId="77777777" w:rsidTr="00FE6158">
        <w:trPr>
          <w:trHeight w:val="165"/>
          <w:jc w:val="center"/>
        </w:trPr>
        <w:tc>
          <w:tcPr>
            <w:tcW w:w="1548" w:type="dxa"/>
            <w:vMerge w:val="restart"/>
            <w:shd w:val="clear" w:color="auto" w:fill="DBE5F1"/>
            <w:noWrap/>
          </w:tcPr>
          <w:p w14:paraId="0FFAD0FE" w14:textId="77777777" w:rsidR="0014531E" w:rsidRPr="00A03F87" w:rsidRDefault="00A03F87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noWrap/>
            <w:vAlign w:val="center"/>
          </w:tcPr>
          <w:p w14:paraId="24305A1F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1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DFE136D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473C3755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6C237FBC" w14:textId="41F51C9F" w:rsidR="0014531E" w:rsidRPr="004403A4" w:rsidRDefault="00B326BB" w:rsidP="00FE61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28E8308E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6E9B88BB" w14:textId="3C9924E4" w:rsidR="0014531E" w:rsidRPr="004403A4" w:rsidRDefault="00B326BB" w:rsidP="00FE61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5FD96345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31C2394A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0C4077B3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7CA420A9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3F85F22D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2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0A87FCB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2B3B4140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B42F810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7333400C" w14:textId="65D780E5" w:rsidR="0014531E" w:rsidRPr="004403A4" w:rsidRDefault="00B326BB" w:rsidP="00FE61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102CFC15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28CF5E83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366999DD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08B51D35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203CBB49" w14:textId="77777777" w:rsidR="0014531E" w:rsidRPr="00A03F87" w:rsidRDefault="0014531E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54E9AE45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3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3CF633C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661ECA4A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46435C63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213C2433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1B457107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520DCB5F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763FCD55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5E08C6E2" w14:textId="77777777" w:rsidTr="00FE6158">
        <w:trPr>
          <w:trHeight w:val="165"/>
          <w:jc w:val="center"/>
        </w:trPr>
        <w:tc>
          <w:tcPr>
            <w:tcW w:w="1548" w:type="dxa"/>
            <w:vMerge w:val="restart"/>
            <w:shd w:val="clear" w:color="auto" w:fill="DBE5F1"/>
            <w:noWrap/>
          </w:tcPr>
          <w:p w14:paraId="272E4050" w14:textId="77777777" w:rsidR="0014531E" w:rsidRPr="00A03F87" w:rsidRDefault="00A03F87" w:rsidP="00A03F87">
            <w:pPr>
              <w:spacing w:before="20" w:after="20"/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03F87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noWrap/>
            <w:vAlign w:val="center"/>
          </w:tcPr>
          <w:p w14:paraId="34661089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1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A951895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54DCEA8A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3A1E84E1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3FDC6FEC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06BE95D1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588627AD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2DACECE5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105F3DA4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11C2C710" w14:textId="77777777" w:rsidR="0014531E" w:rsidRPr="00885368" w:rsidRDefault="0014531E" w:rsidP="00FE6158">
            <w:pPr>
              <w:spacing w:before="100" w:beforeAutospacing="1" w:after="100" w:afterAutospacing="1"/>
              <w:ind w:right="-108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785B670F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2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58D97C5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04043B02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3158786B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2A107FA8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55FE2141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114E908F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0E0C7E8A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6158" w:rsidRPr="00885368" w14:paraId="73DBD5A0" w14:textId="77777777" w:rsidTr="00FE6158">
        <w:trPr>
          <w:trHeight w:val="165"/>
          <w:jc w:val="center"/>
        </w:trPr>
        <w:tc>
          <w:tcPr>
            <w:tcW w:w="1548" w:type="dxa"/>
            <w:vMerge/>
            <w:shd w:val="clear" w:color="auto" w:fill="DBE5F1"/>
            <w:noWrap/>
          </w:tcPr>
          <w:p w14:paraId="30CC7753" w14:textId="77777777" w:rsidR="0014531E" w:rsidRPr="00885368" w:rsidRDefault="0014531E" w:rsidP="00FE6158">
            <w:pPr>
              <w:spacing w:before="100" w:beforeAutospacing="1" w:after="100" w:afterAutospacing="1"/>
              <w:ind w:right="-108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noWrap/>
            <w:vAlign w:val="center"/>
          </w:tcPr>
          <w:p w14:paraId="2F0A6E37" w14:textId="77777777" w:rsidR="0014531E" w:rsidRPr="004403A4" w:rsidRDefault="0014531E" w:rsidP="00FE615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>3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="00246FE1"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E32FD43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noWrap/>
            <w:vAlign w:val="center"/>
          </w:tcPr>
          <w:p w14:paraId="452ABF8B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40306EC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532D53E4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350" w:type="dxa"/>
            <w:noWrap/>
            <w:vAlign w:val="center"/>
          </w:tcPr>
          <w:p w14:paraId="0CF82899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  <w:highlight w:val="lightGray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55" w:type="dxa"/>
            <w:noWrap/>
            <w:vAlign w:val="center"/>
          </w:tcPr>
          <w:p w14:paraId="273A3619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noWrap/>
            <w:vAlign w:val="center"/>
          </w:tcPr>
          <w:p w14:paraId="7F3A1F9D" w14:textId="77777777" w:rsidR="0014531E" w:rsidRPr="004403A4" w:rsidRDefault="0014531E" w:rsidP="00FE6158">
            <w:pPr>
              <w:rPr>
                <w:rFonts w:ascii="Times New Roman" w:hAnsi="Times New Roman"/>
                <w:sz w:val="22"/>
                <w:szCs w:val="22"/>
              </w:rPr>
            </w:pPr>
            <w:r w:rsidRPr="004403A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03A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03A4">
              <w:rPr>
                <w:rFonts w:ascii="Times New Roman" w:hAnsi="Times New Roman"/>
                <w:sz w:val="22"/>
                <w:szCs w:val="22"/>
              </w:rPr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03A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33"/>
    </w:tbl>
    <w:p w14:paraId="539F4440" w14:textId="77777777" w:rsidR="008259E1" w:rsidRDefault="008259E1" w:rsidP="004A2A6D">
      <w:pPr>
        <w:pStyle w:val="Contents"/>
        <w:spacing w:after="120"/>
        <w:jc w:val="left"/>
        <w:rPr>
          <w:rFonts w:ascii="Calibri" w:hAnsi="Calibri"/>
          <w:smallCaps w:val="0"/>
          <w:color w:val="4F81BD"/>
          <w:sz w:val="32"/>
          <w:szCs w:val="22"/>
        </w:rPr>
        <w:sectPr w:rsidR="008259E1" w:rsidSect="00A761B1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200A1F19" w14:textId="77777777" w:rsidR="001F48DA" w:rsidRPr="00600E50" w:rsidRDefault="001F48DA" w:rsidP="004A2A6D">
      <w:pPr>
        <w:pStyle w:val="Contents"/>
        <w:spacing w:after="120"/>
        <w:jc w:val="left"/>
        <w:rPr>
          <w:rFonts w:ascii="Calibri" w:hAnsi="Calibri"/>
          <w:smallCaps w:val="0"/>
          <w:color w:val="4F81BD"/>
          <w:sz w:val="32"/>
          <w:szCs w:val="22"/>
        </w:rPr>
      </w:pPr>
      <w:r w:rsidRPr="00600E50">
        <w:rPr>
          <w:rFonts w:ascii="Calibri" w:hAnsi="Calibri"/>
          <w:smallCaps w:val="0"/>
          <w:color w:val="4F81BD"/>
          <w:sz w:val="32"/>
          <w:szCs w:val="22"/>
        </w:rPr>
        <w:lastRenderedPageBreak/>
        <w:t>Section 3: Conclusion</w:t>
      </w:r>
    </w:p>
    <w:p w14:paraId="3F57BF60" w14:textId="34E408E1" w:rsidR="0076371B" w:rsidRDefault="001F48DA" w:rsidP="004A2A6D">
      <w:pPr>
        <w:spacing w:after="240"/>
        <w:rPr>
          <w:rFonts w:ascii="Calibri" w:hAnsi="Calibri"/>
          <w:sz w:val="22"/>
          <w:szCs w:val="22"/>
        </w:rPr>
      </w:pPr>
      <w:r w:rsidRPr="00885368">
        <w:rPr>
          <w:rFonts w:ascii="Calibri" w:hAnsi="Calibri"/>
          <w:sz w:val="22"/>
          <w:szCs w:val="22"/>
        </w:rPr>
        <w:t xml:space="preserve">This section is a conclusion for the entire </w:t>
      </w:r>
      <w:r w:rsidR="00BF5474" w:rsidRPr="00885368">
        <w:rPr>
          <w:rFonts w:ascii="Calibri" w:hAnsi="Calibri"/>
          <w:sz w:val="22"/>
          <w:szCs w:val="22"/>
        </w:rPr>
        <w:t>document</w:t>
      </w:r>
      <w:r w:rsidR="00BF5474" w:rsidRPr="00BF5474">
        <w:rPr>
          <w:rFonts w:ascii="Calibri" w:hAnsi="Calibri"/>
          <w:sz w:val="22"/>
          <w:szCs w:val="22"/>
        </w:rPr>
        <w:t xml:space="preserve"> </w:t>
      </w:r>
      <w:r w:rsidR="00BF5474">
        <w:rPr>
          <w:rFonts w:ascii="Calibri" w:hAnsi="Calibri"/>
          <w:sz w:val="22"/>
          <w:szCs w:val="22"/>
        </w:rPr>
        <w:t xml:space="preserve">and </w:t>
      </w:r>
      <w:r w:rsidR="00BF5474" w:rsidRPr="00885368">
        <w:rPr>
          <w:rFonts w:ascii="Calibri" w:hAnsi="Calibri"/>
          <w:sz w:val="22"/>
          <w:szCs w:val="22"/>
        </w:rPr>
        <w:t xml:space="preserve">provides an overall summary </w:t>
      </w:r>
      <w:r w:rsidR="00127014">
        <w:rPr>
          <w:rFonts w:ascii="Calibri" w:hAnsi="Calibri"/>
          <w:sz w:val="22"/>
          <w:szCs w:val="22"/>
        </w:rPr>
        <w:t xml:space="preserve">of the dispensing of vaccine to school age children during the </w:t>
      </w:r>
      <w:r w:rsidR="006F53A1">
        <w:rPr>
          <w:rFonts w:ascii="Calibri" w:hAnsi="Calibri"/>
          <w:sz w:val="22"/>
          <w:szCs w:val="22"/>
        </w:rPr>
        <w:t>2024–2025</w:t>
      </w:r>
      <w:r w:rsidR="00127014">
        <w:rPr>
          <w:rFonts w:ascii="Calibri" w:hAnsi="Calibri"/>
          <w:sz w:val="22"/>
          <w:szCs w:val="22"/>
        </w:rPr>
        <w:t xml:space="preserve"> campaign. LPH</w:t>
      </w:r>
      <w:r w:rsidR="00E63091">
        <w:rPr>
          <w:rFonts w:ascii="Calibri" w:hAnsi="Calibri"/>
          <w:sz w:val="22"/>
          <w:szCs w:val="22"/>
        </w:rPr>
        <w:t>A</w:t>
      </w:r>
      <w:r w:rsidR="00EA6267">
        <w:rPr>
          <w:rFonts w:ascii="Calibri" w:hAnsi="Calibri"/>
          <w:sz w:val="22"/>
          <w:szCs w:val="22"/>
        </w:rPr>
        <w:t>s</w:t>
      </w:r>
      <w:r w:rsidR="00127014">
        <w:rPr>
          <w:rFonts w:ascii="Calibri" w:hAnsi="Calibri"/>
          <w:sz w:val="22"/>
          <w:szCs w:val="22"/>
        </w:rPr>
        <w:t xml:space="preserve"> </w:t>
      </w:r>
      <w:r w:rsidR="00BF5474">
        <w:rPr>
          <w:rFonts w:ascii="Calibri" w:hAnsi="Calibri"/>
          <w:sz w:val="22"/>
          <w:szCs w:val="22"/>
        </w:rPr>
        <w:t xml:space="preserve">should address this section </w:t>
      </w:r>
      <w:r w:rsidR="00A36615">
        <w:rPr>
          <w:rFonts w:ascii="Calibri" w:hAnsi="Calibri"/>
          <w:sz w:val="22"/>
          <w:szCs w:val="22"/>
        </w:rPr>
        <w:t>using</w:t>
      </w:r>
      <w:r w:rsidR="00BF5474">
        <w:rPr>
          <w:rFonts w:ascii="Calibri" w:hAnsi="Calibri"/>
          <w:sz w:val="22"/>
          <w:szCs w:val="22"/>
        </w:rPr>
        <w:t xml:space="preserve"> a very high</w:t>
      </w:r>
      <w:r w:rsidR="00DB3575">
        <w:rPr>
          <w:rFonts w:ascii="Calibri" w:hAnsi="Calibri"/>
          <w:sz w:val="22"/>
          <w:szCs w:val="22"/>
        </w:rPr>
        <w:t>-</w:t>
      </w:r>
      <w:r w:rsidR="00BF5474">
        <w:rPr>
          <w:rFonts w:ascii="Calibri" w:hAnsi="Calibri"/>
          <w:sz w:val="22"/>
          <w:szCs w:val="22"/>
        </w:rPr>
        <w:t>level approach. This section should contain no more than 3 paragraphs. I</w:t>
      </w:r>
      <w:r w:rsidRPr="00885368">
        <w:rPr>
          <w:rFonts w:ascii="Calibri" w:hAnsi="Calibri"/>
          <w:sz w:val="22"/>
          <w:szCs w:val="22"/>
        </w:rPr>
        <w:t xml:space="preserve">t should include the </w:t>
      </w:r>
      <w:r w:rsidR="00BF5474">
        <w:rPr>
          <w:rFonts w:ascii="Calibri" w:hAnsi="Calibri"/>
          <w:sz w:val="22"/>
          <w:szCs w:val="22"/>
        </w:rPr>
        <w:t xml:space="preserve">overall outcome of the </w:t>
      </w:r>
      <w:r w:rsidR="001C6885">
        <w:rPr>
          <w:rFonts w:ascii="Calibri" w:hAnsi="Calibri"/>
          <w:sz w:val="22"/>
          <w:szCs w:val="22"/>
        </w:rPr>
        <w:t>f</w:t>
      </w:r>
      <w:r w:rsidR="00752FE3">
        <w:rPr>
          <w:rFonts w:ascii="Calibri" w:hAnsi="Calibri"/>
          <w:sz w:val="22"/>
          <w:szCs w:val="22"/>
        </w:rPr>
        <w:t>ull-scale</w:t>
      </w:r>
      <w:r w:rsidR="00127014">
        <w:rPr>
          <w:rFonts w:ascii="Calibri" w:hAnsi="Calibri"/>
          <w:sz w:val="22"/>
          <w:szCs w:val="22"/>
        </w:rPr>
        <w:t xml:space="preserve"> exercise and </w:t>
      </w:r>
      <w:r w:rsidR="00BF5474">
        <w:rPr>
          <w:rFonts w:ascii="Calibri" w:hAnsi="Calibri"/>
          <w:sz w:val="22"/>
          <w:szCs w:val="22"/>
        </w:rPr>
        <w:t xml:space="preserve">include major </w:t>
      </w:r>
      <w:r w:rsidRPr="00885368">
        <w:rPr>
          <w:rFonts w:ascii="Calibri" w:hAnsi="Calibri"/>
          <w:sz w:val="22"/>
          <w:szCs w:val="22"/>
        </w:rPr>
        <w:t xml:space="preserve">lessons learned, major recommendations, and a summary of </w:t>
      </w:r>
      <w:r w:rsidR="00BF5474">
        <w:rPr>
          <w:rFonts w:ascii="Calibri" w:hAnsi="Calibri"/>
          <w:sz w:val="22"/>
          <w:szCs w:val="22"/>
        </w:rPr>
        <w:t>how the corrective actions will en</w:t>
      </w:r>
      <w:r w:rsidR="0091317B">
        <w:rPr>
          <w:rFonts w:ascii="Calibri" w:hAnsi="Calibri"/>
          <w:sz w:val="22"/>
          <w:szCs w:val="22"/>
        </w:rPr>
        <w:t xml:space="preserve">hance overall agency response. </w:t>
      </w:r>
      <w:r w:rsidR="00BF5474">
        <w:rPr>
          <w:rFonts w:ascii="Calibri" w:hAnsi="Calibri"/>
          <w:sz w:val="22"/>
          <w:szCs w:val="22"/>
        </w:rPr>
        <w:t xml:space="preserve">Corrective actions can include </w:t>
      </w:r>
      <w:r w:rsidRPr="00885368">
        <w:rPr>
          <w:rFonts w:ascii="Calibri" w:hAnsi="Calibri"/>
          <w:sz w:val="22"/>
          <w:szCs w:val="22"/>
        </w:rPr>
        <w:t>plans</w:t>
      </w:r>
      <w:r w:rsidR="00BF5474">
        <w:rPr>
          <w:rFonts w:ascii="Calibri" w:hAnsi="Calibri"/>
          <w:sz w:val="22"/>
          <w:szCs w:val="22"/>
        </w:rPr>
        <w:t xml:space="preserve"> update or revision</w:t>
      </w:r>
      <w:r w:rsidRPr="00885368">
        <w:rPr>
          <w:rFonts w:ascii="Calibri" w:hAnsi="Calibri"/>
          <w:sz w:val="22"/>
          <w:szCs w:val="22"/>
        </w:rPr>
        <w:t>, polic</w:t>
      </w:r>
      <w:r w:rsidR="00BF5474">
        <w:rPr>
          <w:rFonts w:ascii="Calibri" w:hAnsi="Calibri"/>
          <w:sz w:val="22"/>
          <w:szCs w:val="22"/>
        </w:rPr>
        <w:t>y and procedure development</w:t>
      </w:r>
      <w:r w:rsidRPr="00885368">
        <w:rPr>
          <w:rFonts w:ascii="Calibri" w:hAnsi="Calibri"/>
          <w:sz w:val="22"/>
          <w:szCs w:val="22"/>
        </w:rPr>
        <w:t xml:space="preserve">, </w:t>
      </w:r>
      <w:r w:rsidR="00BF5474">
        <w:rPr>
          <w:rFonts w:ascii="Calibri" w:hAnsi="Calibri"/>
          <w:sz w:val="22"/>
          <w:szCs w:val="22"/>
        </w:rPr>
        <w:t xml:space="preserve">additional equipment or resources, </w:t>
      </w:r>
      <w:r w:rsidRPr="00885368">
        <w:rPr>
          <w:rFonts w:ascii="Calibri" w:hAnsi="Calibri"/>
          <w:sz w:val="22"/>
          <w:szCs w:val="22"/>
        </w:rPr>
        <w:t>and training.</w:t>
      </w:r>
    </w:p>
    <w:p w14:paraId="24558FAE" w14:textId="53CF3FA1" w:rsidR="00495E7B" w:rsidRDefault="00495E7B" w:rsidP="00495E7B">
      <w:pPr>
        <w:spacing w:after="120"/>
        <w:rPr>
          <w:rFonts w:ascii="Times New Roman" w:hAnsi="Times New Roman"/>
          <w:sz w:val="22"/>
          <w:szCs w:val="22"/>
        </w:rPr>
      </w:pPr>
      <w:r w:rsidRPr="004403A4">
        <w:rPr>
          <w:rFonts w:ascii="Times New Roman" w:hAnsi="Times New Roman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403A4">
        <w:rPr>
          <w:rFonts w:ascii="Times New Roman" w:hAnsi="Times New Roman"/>
          <w:sz w:val="22"/>
          <w:szCs w:val="22"/>
        </w:rPr>
        <w:instrText xml:space="preserve"> FORMTEXT </w:instrText>
      </w:r>
      <w:r w:rsidRPr="004403A4">
        <w:rPr>
          <w:rFonts w:ascii="Times New Roman" w:hAnsi="Times New Roman"/>
          <w:sz w:val="22"/>
          <w:szCs w:val="22"/>
        </w:rPr>
      </w:r>
      <w:r w:rsidRPr="004403A4">
        <w:rPr>
          <w:rFonts w:ascii="Times New Roman" w:hAnsi="Times New Roman"/>
          <w:sz w:val="22"/>
          <w:szCs w:val="22"/>
        </w:rPr>
        <w:fldChar w:fldCharType="separate"/>
      </w:r>
      <w:r w:rsidRPr="004403A4">
        <w:rPr>
          <w:rFonts w:ascii="Times New Roman" w:hAnsi="Times New Roman"/>
          <w:noProof/>
          <w:sz w:val="22"/>
          <w:szCs w:val="22"/>
        </w:rPr>
        <w:t> </w:t>
      </w:r>
      <w:r w:rsidRPr="004403A4">
        <w:rPr>
          <w:rFonts w:ascii="Times New Roman" w:hAnsi="Times New Roman"/>
          <w:noProof/>
          <w:sz w:val="22"/>
          <w:szCs w:val="22"/>
        </w:rPr>
        <w:t> </w:t>
      </w:r>
      <w:r w:rsidRPr="004403A4">
        <w:rPr>
          <w:rFonts w:ascii="Times New Roman" w:hAnsi="Times New Roman"/>
          <w:noProof/>
          <w:sz w:val="22"/>
          <w:szCs w:val="22"/>
        </w:rPr>
        <w:t> </w:t>
      </w:r>
      <w:r w:rsidRPr="004403A4">
        <w:rPr>
          <w:rFonts w:ascii="Times New Roman" w:hAnsi="Times New Roman"/>
          <w:noProof/>
          <w:sz w:val="22"/>
          <w:szCs w:val="22"/>
        </w:rPr>
        <w:t> </w:t>
      </w:r>
      <w:r w:rsidRPr="004403A4">
        <w:rPr>
          <w:rFonts w:ascii="Times New Roman" w:hAnsi="Times New Roman"/>
          <w:noProof/>
          <w:sz w:val="22"/>
          <w:szCs w:val="22"/>
        </w:rPr>
        <w:t> </w:t>
      </w:r>
      <w:r w:rsidRPr="004403A4">
        <w:rPr>
          <w:rFonts w:ascii="Times New Roman" w:hAnsi="Times New Roman"/>
          <w:sz w:val="22"/>
          <w:szCs w:val="22"/>
        </w:rPr>
        <w:fldChar w:fldCharType="end"/>
      </w:r>
    </w:p>
    <w:p w14:paraId="50C8E4D2" w14:textId="0411FC22" w:rsidR="00BC36BD" w:rsidRDefault="00BC36BD" w:rsidP="00495E7B">
      <w:pPr>
        <w:spacing w:after="120"/>
        <w:rPr>
          <w:rFonts w:ascii="Times New Roman" w:hAnsi="Times New Roman"/>
          <w:sz w:val="22"/>
          <w:szCs w:val="22"/>
        </w:rPr>
      </w:pPr>
    </w:p>
    <w:p w14:paraId="410265FE" w14:textId="77777777" w:rsidR="00BC36BD" w:rsidRDefault="00BC36BD" w:rsidP="00495E7B">
      <w:pPr>
        <w:spacing w:after="120"/>
        <w:rPr>
          <w:rFonts w:ascii="Times New Roman" w:hAnsi="Times New Roman"/>
          <w:sz w:val="22"/>
          <w:szCs w:val="22"/>
        </w:rPr>
      </w:pPr>
    </w:p>
    <w:p w14:paraId="1973D638" w14:textId="4D620BA8" w:rsidR="00BC36BD" w:rsidRDefault="00BC36BD" w:rsidP="00BC36BD">
      <w:pPr>
        <w:pStyle w:val="Contents"/>
        <w:spacing w:after="120"/>
        <w:jc w:val="left"/>
        <w:rPr>
          <w:rFonts w:ascii="Calibri" w:hAnsi="Calibri"/>
          <w:smallCaps w:val="0"/>
          <w:color w:val="4F81BD"/>
          <w:sz w:val="32"/>
          <w:szCs w:val="22"/>
        </w:rPr>
      </w:pPr>
      <w:r w:rsidRPr="00600E50">
        <w:rPr>
          <w:rFonts w:ascii="Calibri" w:hAnsi="Calibri"/>
          <w:smallCaps w:val="0"/>
          <w:color w:val="4F81BD"/>
          <w:sz w:val="32"/>
          <w:szCs w:val="22"/>
        </w:rPr>
        <w:t xml:space="preserve">Section </w:t>
      </w:r>
      <w:r>
        <w:rPr>
          <w:rFonts w:ascii="Calibri" w:hAnsi="Calibri"/>
          <w:smallCaps w:val="0"/>
          <w:color w:val="4F81BD"/>
          <w:sz w:val="32"/>
          <w:szCs w:val="22"/>
        </w:rPr>
        <w:t>4</w:t>
      </w:r>
      <w:r w:rsidRPr="00600E50">
        <w:rPr>
          <w:rFonts w:ascii="Calibri" w:hAnsi="Calibri"/>
          <w:smallCaps w:val="0"/>
          <w:color w:val="4F81BD"/>
          <w:sz w:val="32"/>
          <w:szCs w:val="22"/>
        </w:rPr>
        <w:t xml:space="preserve">: </w:t>
      </w:r>
      <w:r>
        <w:rPr>
          <w:rFonts w:ascii="Calibri" w:hAnsi="Calibri"/>
          <w:smallCaps w:val="0"/>
          <w:color w:val="4F81BD"/>
          <w:sz w:val="32"/>
          <w:szCs w:val="22"/>
        </w:rPr>
        <w:t>Exercise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36BD" w14:paraId="52FE8920" w14:textId="77777777" w:rsidTr="00BC36BD">
        <w:tc>
          <w:tcPr>
            <w:tcW w:w="9350" w:type="dxa"/>
          </w:tcPr>
          <w:p w14:paraId="2D4BE0DF" w14:textId="00B733C4" w:rsidR="00BC36BD" w:rsidRPr="00CE221E" w:rsidRDefault="00BC36BD" w:rsidP="00CE221E">
            <w:pPr>
              <w:spacing w:before="40" w:after="40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CE221E">
              <w:rPr>
                <w:rFonts w:ascii="Calibri" w:hAnsi="Calibri"/>
                <w:b/>
                <w:sz w:val="22"/>
                <w:szCs w:val="22"/>
              </w:rPr>
              <w:t>Participating Organizations</w:t>
            </w:r>
          </w:p>
        </w:tc>
      </w:tr>
      <w:tr w:rsidR="00D77E97" w14:paraId="5E59E27E" w14:textId="77777777" w:rsidTr="00BC36BD">
        <w:tc>
          <w:tcPr>
            <w:tcW w:w="9350" w:type="dxa"/>
          </w:tcPr>
          <w:p w14:paraId="09DF80B9" w14:textId="21D04B91" w:rsidR="00D77E97" w:rsidRPr="00CE221E" w:rsidRDefault="00B326BB" w:rsidP="00D77E97">
            <w:pPr>
              <w:spacing w:before="40" w:after="40"/>
              <w:rPr>
                <w:rFonts w:ascii="Calibri" w:hAnsi="Calibri"/>
                <w:b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3A555426" w14:textId="77777777" w:rsidTr="00BC36BD">
        <w:tc>
          <w:tcPr>
            <w:tcW w:w="9350" w:type="dxa"/>
          </w:tcPr>
          <w:p w14:paraId="3952D8D6" w14:textId="2190E1DC" w:rsidR="00B326BB" w:rsidRPr="00CE221E" w:rsidRDefault="00B326BB" w:rsidP="00B326BB">
            <w:pPr>
              <w:spacing w:before="40" w:after="40"/>
              <w:rPr>
                <w:rFonts w:ascii="Calibri" w:hAnsi="Calibri"/>
                <w:b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25E68863" w14:textId="77777777" w:rsidTr="00BC36BD">
        <w:tc>
          <w:tcPr>
            <w:tcW w:w="9350" w:type="dxa"/>
          </w:tcPr>
          <w:p w14:paraId="7689F770" w14:textId="4278DC4D" w:rsidR="00B326BB" w:rsidRPr="00CE221E" w:rsidRDefault="00B326BB" w:rsidP="00B326BB">
            <w:pPr>
              <w:spacing w:before="40" w:after="40"/>
              <w:rPr>
                <w:rFonts w:ascii="Calibri" w:hAnsi="Calibri"/>
                <w:b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4825E10E" w14:textId="77777777" w:rsidTr="00BC36BD">
        <w:tc>
          <w:tcPr>
            <w:tcW w:w="9350" w:type="dxa"/>
          </w:tcPr>
          <w:p w14:paraId="3520D8B1" w14:textId="2318C635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25B50E21" w14:textId="77777777" w:rsidTr="00BC36BD">
        <w:tc>
          <w:tcPr>
            <w:tcW w:w="9350" w:type="dxa"/>
          </w:tcPr>
          <w:p w14:paraId="7037BF5C" w14:textId="16DDE7DF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4C745D00" w14:textId="77777777" w:rsidTr="00BC36BD">
        <w:tc>
          <w:tcPr>
            <w:tcW w:w="9350" w:type="dxa"/>
          </w:tcPr>
          <w:p w14:paraId="2DEBDC6F" w14:textId="779D899A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2D076636" w14:textId="77777777" w:rsidTr="00BC36BD">
        <w:tc>
          <w:tcPr>
            <w:tcW w:w="9350" w:type="dxa"/>
          </w:tcPr>
          <w:p w14:paraId="287BB625" w14:textId="3E5522A8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74A64AD3" w14:textId="77777777" w:rsidTr="00BC36BD">
        <w:tc>
          <w:tcPr>
            <w:tcW w:w="9350" w:type="dxa"/>
          </w:tcPr>
          <w:p w14:paraId="0FE8E503" w14:textId="475B0B18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2A82094F" w14:textId="77777777" w:rsidTr="00BC36BD">
        <w:tc>
          <w:tcPr>
            <w:tcW w:w="9350" w:type="dxa"/>
          </w:tcPr>
          <w:p w14:paraId="2A917D56" w14:textId="55CFF388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454F1426" w14:textId="77777777" w:rsidTr="00BC36BD">
        <w:tc>
          <w:tcPr>
            <w:tcW w:w="9350" w:type="dxa"/>
          </w:tcPr>
          <w:p w14:paraId="352E1E59" w14:textId="1971F2BC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69B2465F" w14:textId="77777777" w:rsidTr="00BC36BD">
        <w:tc>
          <w:tcPr>
            <w:tcW w:w="9350" w:type="dxa"/>
          </w:tcPr>
          <w:p w14:paraId="05C4CB27" w14:textId="313BCE3E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505A65A8" w14:textId="77777777" w:rsidTr="00BC36BD">
        <w:tc>
          <w:tcPr>
            <w:tcW w:w="9350" w:type="dxa"/>
          </w:tcPr>
          <w:p w14:paraId="774294FB" w14:textId="3A8EAA38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289D5618" w14:textId="77777777" w:rsidTr="00BC36BD">
        <w:tc>
          <w:tcPr>
            <w:tcW w:w="9350" w:type="dxa"/>
          </w:tcPr>
          <w:p w14:paraId="4C3BAE5F" w14:textId="3BE9A3BB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139BB754" w14:textId="77777777" w:rsidTr="00BC36BD">
        <w:tc>
          <w:tcPr>
            <w:tcW w:w="9350" w:type="dxa"/>
          </w:tcPr>
          <w:p w14:paraId="36FC998E" w14:textId="2DAF0992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  <w:tr w:rsidR="00B326BB" w14:paraId="18653826" w14:textId="77777777" w:rsidTr="00BC36BD">
        <w:tc>
          <w:tcPr>
            <w:tcW w:w="9350" w:type="dxa"/>
          </w:tcPr>
          <w:p w14:paraId="57D4C3B7" w14:textId="6B1F8791" w:rsidR="00B326BB" w:rsidRPr="00BC36BD" w:rsidRDefault="00B326BB" w:rsidP="00B326BB">
            <w:pPr>
              <w:spacing w:before="40" w:after="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4566159B" w14:textId="77777777" w:rsidR="00BC36BD" w:rsidRPr="00600E50" w:rsidRDefault="00BC36BD" w:rsidP="00BC36BD">
      <w:pPr>
        <w:pStyle w:val="Contents"/>
        <w:spacing w:after="120"/>
        <w:jc w:val="left"/>
        <w:rPr>
          <w:rFonts w:ascii="Calibri" w:hAnsi="Calibri"/>
          <w:smallCaps w:val="0"/>
          <w:color w:val="4F81BD"/>
          <w:sz w:val="32"/>
          <w:szCs w:val="22"/>
        </w:rPr>
      </w:pPr>
    </w:p>
    <w:p w14:paraId="7D0E8284" w14:textId="14015668" w:rsidR="00BC36BD" w:rsidRPr="004403A4" w:rsidRDefault="00BC36BD" w:rsidP="00495E7B">
      <w:pPr>
        <w:spacing w:after="120"/>
        <w:rPr>
          <w:rFonts w:ascii="Times New Roman" w:hAnsi="Times New Roman"/>
          <w:sz w:val="22"/>
          <w:szCs w:val="22"/>
        </w:rPr>
      </w:pPr>
    </w:p>
    <w:sectPr w:rsidR="00BC36BD" w:rsidRPr="004403A4" w:rsidSect="00444F38">
      <w:footerReference w:type="first" r:id="rId22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83A1" w14:textId="77777777" w:rsidR="006432BA" w:rsidRDefault="006432BA">
      <w:r>
        <w:separator/>
      </w:r>
    </w:p>
  </w:endnote>
  <w:endnote w:type="continuationSeparator" w:id="0">
    <w:p w14:paraId="1E0A7EF2" w14:textId="77777777" w:rsidR="006432BA" w:rsidRDefault="006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swiss"/>
    <w:pitch w:val="variable"/>
  </w:font>
  <w:font w:name="Joanna MT">
    <w:altName w:val="Century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23AE" w14:textId="77777777" w:rsidR="006432BA" w:rsidRDefault="006432BA"/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72"/>
      <w:gridCol w:w="788"/>
    </w:tblGrid>
    <w:tr w:rsidR="00396414" w:rsidRPr="00742C34" w14:paraId="46408C76" w14:textId="77777777" w:rsidTr="00A761B1">
      <w:trPr>
        <w:jc w:val="center"/>
      </w:trPr>
      <w:tc>
        <w:tcPr>
          <w:tcW w:w="8572" w:type="dxa"/>
          <w:tcBorders>
            <w:top w:val="single" w:sz="4" w:space="0" w:color="auto"/>
          </w:tcBorders>
        </w:tcPr>
        <w:p w14:paraId="76329403" w14:textId="015A37FE" w:rsidR="00396414" w:rsidRPr="00742C34" w:rsidRDefault="006F53A1" w:rsidP="00396414">
          <w:pPr>
            <w:pStyle w:val="Footer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2024–2025</w:t>
          </w:r>
          <w:r w:rsidR="00396414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Immunization Program </w:t>
          </w:r>
          <w:r w:rsidR="00752FE3">
            <w:rPr>
              <w:rFonts w:asciiTheme="minorHAnsi" w:hAnsiTheme="minorHAnsi" w:cstheme="minorHAnsi"/>
              <w:b/>
              <w:sz w:val="20"/>
              <w:szCs w:val="20"/>
            </w:rPr>
            <w:t>Full-scale</w:t>
          </w:r>
          <w:r w:rsidR="00396414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Exercise AAR/IP</w:t>
          </w:r>
        </w:p>
        <w:p w14:paraId="0D653413" w14:textId="77777777" w:rsidR="00396414" w:rsidRPr="00742C34" w:rsidRDefault="00396414" w:rsidP="00396414">
          <w:pPr>
            <w:pStyle w:val="Footer"/>
            <w:tabs>
              <w:tab w:val="clear" w:pos="4320"/>
              <w:tab w:val="clear" w:pos="8640"/>
            </w:tabs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Homeland Security Exercise and Evaluation Program (HSEEP)</w:t>
          </w:r>
        </w:p>
      </w:tc>
      <w:tc>
        <w:tcPr>
          <w:tcW w:w="788" w:type="dxa"/>
          <w:tcBorders>
            <w:top w:val="single" w:sz="4" w:space="0" w:color="auto"/>
          </w:tcBorders>
          <w:shd w:val="clear" w:color="auto" w:fill="990000"/>
          <w:vAlign w:val="center"/>
        </w:tcPr>
        <w:p w14:paraId="7E8B6F7A" w14:textId="77777777" w:rsidR="00396414" w:rsidRPr="00742C34" w:rsidRDefault="00396414" w:rsidP="00A761B1">
          <w:pPr>
            <w:pStyle w:val="Foot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begin"/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separate"/>
          </w:r>
          <w:r w:rsidR="004403A4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t>6</w:t>
          </w:r>
          <w:r w:rsidRPr="00742C34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  <w:tr w:rsidR="00396414" w:rsidRPr="00742C34" w14:paraId="6C04D03E" w14:textId="77777777" w:rsidTr="00396414">
      <w:trPr>
        <w:jc w:val="center"/>
      </w:trPr>
      <w:tc>
        <w:tcPr>
          <w:tcW w:w="8572" w:type="dxa"/>
        </w:tcPr>
        <w:p w14:paraId="35596F7F" w14:textId="0FD1E4DF" w:rsidR="00396414" w:rsidRPr="00742C34" w:rsidRDefault="00396414" w:rsidP="00396414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Wisconsin Department of Health Services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                                                         </w:t>
          </w:r>
          <w:r w:rsidR="0054289F">
            <w:rPr>
              <w:rFonts w:asciiTheme="minorHAnsi" w:hAnsiTheme="minorHAnsi" w:cstheme="minorHAnsi"/>
              <w:b/>
              <w:sz w:val="20"/>
              <w:szCs w:val="20"/>
            </w:rPr>
            <w:t xml:space="preserve">             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F-01781 (</w:t>
          </w:r>
          <w:r w:rsidR="006F53A1">
            <w:rPr>
              <w:rFonts w:asciiTheme="minorHAnsi" w:hAnsiTheme="minorHAnsi" w:cstheme="minorHAnsi"/>
              <w:b/>
              <w:sz w:val="20"/>
              <w:szCs w:val="20"/>
            </w:rPr>
            <w:t>09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/</w:t>
          </w:r>
          <w:r w:rsidR="006F53A1">
            <w:rPr>
              <w:rFonts w:asciiTheme="minorHAnsi" w:hAnsiTheme="minorHAnsi" w:cstheme="minorHAnsi"/>
              <w:b/>
              <w:sz w:val="20"/>
              <w:szCs w:val="20"/>
            </w:rPr>
            <w:t>2024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)</w:t>
          </w:r>
        </w:p>
      </w:tc>
      <w:tc>
        <w:tcPr>
          <w:tcW w:w="788" w:type="dxa"/>
        </w:tcPr>
        <w:p w14:paraId="431732CE" w14:textId="77777777" w:rsidR="00396414" w:rsidRPr="00742C34" w:rsidRDefault="00396414" w:rsidP="00396414">
          <w:pPr>
            <w:pStyle w:val="Footer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</w:tr>
  </w:tbl>
  <w:p w14:paraId="0FB5B856" w14:textId="77777777" w:rsidR="006432BA" w:rsidRPr="00306D22" w:rsidRDefault="006432BA" w:rsidP="00306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DAF6" w14:textId="77777777" w:rsidR="0054289F" w:rsidRDefault="0054289F"/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72"/>
      <w:gridCol w:w="788"/>
    </w:tblGrid>
    <w:tr w:rsidR="0054289F" w:rsidRPr="00742C34" w14:paraId="12C4274D" w14:textId="77777777" w:rsidTr="00A761B1">
      <w:trPr>
        <w:jc w:val="center"/>
      </w:trPr>
      <w:tc>
        <w:tcPr>
          <w:tcW w:w="8572" w:type="dxa"/>
          <w:tcBorders>
            <w:top w:val="single" w:sz="4" w:space="0" w:color="auto"/>
          </w:tcBorders>
        </w:tcPr>
        <w:p w14:paraId="1D1CF712" w14:textId="7B56DBE6" w:rsidR="0054289F" w:rsidRPr="00742C34" w:rsidRDefault="006F53A1" w:rsidP="00396414">
          <w:pPr>
            <w:pStyle w:val="Footer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2024–2025</w:t>
          </w:r>
          <w:r w:rsidR="0054289F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Immunization Program </w:t>
          </w:r>
          <w:r w:rsidR="0054289F">
            <w:rPr>
              <w:rFonts w:asciiTheme="minorHAnsi" w:hAnsiTheme="minorHAnsi" w:cstheme="minorHAnsi"/>
              <w:b/>
              <w:sz w:val="20"/>
              <w:szCs w:val="20"/>
            </w:rPr>
            <w:t>Full-scale</w:t>
          </w:r>
          <w:r w:rsidR="0054289F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Exercise AAR/IP</w:t>
          </w:r>
        </w:p>
        <w:p w14:paraId="7B3F2FFF" w14:textId="77777777" w:rsidR="0054289F" w:rsidRPr="00742C34" w:rsidRDefault="0054289F" w:rsidP="00396414">
          <w:pPr>
            <w:pStyle w:val="Footer"/>
            <w:tabs>
              <w:tab w:val="clear" w:pos="4320"/>
              <w:tab w:val="clear" w:pos="8640"/>
            </w:tabs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Homeland Security Exercise and Evaluation Program (HSEEP)</w:t>
          </w:r>
        </w:p>
      </w:tc>
      <w:tc>
        <w:tcPr>
          <w:tcW w:w="788" w:type="dxa"/>
          <w:tcBorders>
            <w:top w:val="single" w:sz="4" w:space="0" w:color="auto"/>
          </w:tcBorders>
          <w:shd w:val="clear" w:color="auto" w:fill="990000"/>
          <w:vAlign w:val="center"/>
        </w:tcPr>
        <w:p w14:paraId="42214E43" w14:textId="77777777" w:rsidR="0054289F" w:rsidRPr="00742C34" w:rsidRDefault="0054289F" w:rsidP="00A761B1">
          <w:pPr>
            <w:pStyle w:val="Foot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begin"/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t>6</w:t>
          </w:r>
          <w:r w:rsidRPr="00742C34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  <w:tr w:rsidR="0054289F" w:rsidRPr="00742C34" w14:paraId="5E415B66" w14:textId="77777777" w:rsidTr="00396414">
      <w:trPr>
        <w:jc w:val="center"/>
      </w:trPr>
      <w:tc>
        <w:tcPr>
          <w:tcW w:w="8572" w:type="dxa"/>
        </w:tcPr>
        <w:p w14:paraId="0A2468FA" w14:textId="48FBF5E7" w:rsidR="0054289F" w:rsidRPr="00742C34" w:rsidRDefault="0054289F" w:rsidP="00396414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Wisconsin Department of Health Services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F-01781 (</w:t>
          </w:r>
          <w:r w:rsidR="00626E90">
            <w:rPr>
              <w:rFonts w:asciiTheme="minorHAnsi" w:hAnsiTheme="minorHAnsi" w:cstheme="minorHAnsi"/>
              <w:b/>
              <w:sz w:val="20"/>
              <w:szCs w:val="20"/>
            </w:rPr>
            <w:t>09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/</w:t>
          </w:r>
          <w:r w:rsidR="00626E90">
            <w:rPr>
              <w:rFonts w:asciiTheme="minorHAnsi" w:hAnsiTheme="minorHAnsi" w:cstheme="minorHAnsi"/>
              <w:b/>
              <w:sz w:val="20"/>
              <w:szCs w:val="20"/>
            </w:rPr>
            <w:t>2024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)</w:t>
          </w:r>
        </w:p>
      </w:tc>
      <w:tc>
        <w:tcPr>
          <w:tcW w:w="788" w:type="dxa"/>
        </w:tcPr>
        <w:p w14:paraId="31DBF48C" w14:textId="77777777" w:rsidR="0054289F" w:rsidRPr="00742C34" w:rsidRDefault="0054289F" w:rsidP="00396414">
          <w:pPr>
            <w:pStyle w:val="Footer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</w:tr>
  </w:tbl>
  <w:p w14:paraId="0C5C4F45" w14:textId="77777777" w:rsidR="0054289F" w:rsidRPr="00306D22" w:rsidRDefault="0054289F" w:rsidP="00306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9"/>
      <w:gridCol w:w="851"/>
    </w:tblGrid>
    <w:tr w:rsidR="006432BA" w:rsidRPr="00742C34" w14:paraId="642EF348" w14:textId="77777777" w:rsidTr="00110B7E">
      <w:trPr>
        <w:jc w:val="center"/>
      </w:trPr>
      <w:tc>
        <w:tcPr>
          <w:tcW w:w="9180" w:type="dxa"/>
          <w:tcBorders>
            <w:top w:val="single" w:sz="4" w:space="0" w:color="auto"/>
          </w:tcBorders>
        </w:tcPr>
        <w:p w14:paraId="22B9FD84" w14:textId="249AD84C" w:rsidR="006432BA" w:rsidRPr="00742C34" w:rsidRDefault="006F53A1" w:rsidP="002C1127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2024–2025</w:t>
          </w:r>
          <w:r w:rsidR="006432BA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Immunization Program </w:t>
          </w:r>
          <w:r w:rsidR="00752FE3">
            <w:rPr>
              <w:rFonts w:asciiTheme="minorHAnsi" w:hAnsiTheme="minorHAnsi" w:cstheme="minorHAnsi"/>
              <w:b/>
              <w:sz w:val="20"/>
              <w:szCs w:val="20"/>
            </w:rPr>
            <w:t>Full-scale</w:t>
          </w:r>
          <w:r w:rsidR="006432BA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Exercise AAR/IP</w:t>
          </w:r>
        </w:p>
        <w:p w14:paraId="543F78F5" w14:textId="77777777" w:rsidR="006432BA" w:rsidRPr="00742C34" w:rsidRDefault="006432BA" w:rsidP="002C1127">
          <w:pPr>
            <w:pStyle w:val="Footer"/>
            <w:tabs>
              <w:tab w:val="clear" w:pos="4320"/>
              <w:tab w:val="clear" w:pos="8640"/>
            </w:tabs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Homeland Security Exercise and Evaluation Program (HSEEP)</w:t>
          </w:r>
        </w:p>
      </w:tc>
      <w:tc>
        <w:tcPr>
          <w:tcW w:w="900" w:type="dxa"/>
          <w:tcBorders>
            <w:top w:val="single" w:sz="4" w:space="0" w:color="auto"/>
          </w:tcBorders>
          <w:shd w:val="clear" w:color="auto" w:fill="990000"/>
          <w:vAlign w:val="center"/>
        </w:tcPr>
        <w:p w14:paraId="22103E33" w14:textId="77777777" w:rsidR="006432BA" w:rsidRPr="00742C34" w:rsidRDefault="006432BA" w:rsidP="00742C34">
          <w:pPr>
            <w:pStyle w:val="Foot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begin"/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separate"/>
          </w:r>
          <w:r w:rsidR="004403A4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t>13</w:t>
          </w:r>
          <w:r w:rsidRPr="00742C34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  <w:tr w:rsidR="006432BA" w:rsidRPr="00742C34" w14:paraId="18045348" w14:textId="77777777" w:rsidTr="00110B7E">
      <w:trPr>
        <w:jc w:val="center"/>
      </w:trPr>
      <w:tc>
        <w:tcPr>
          <w:tcW w:w="9180" w:type="dxa"/>
        </w:tcPr>
        <w:p w14:paraId="7837F94E" w14:textId="7E6C764B" w:rsidR="006432BA" w:rsidRPr="00742C34" w:rsidRDefault="006432BA" w:rsidP="002C1127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Wisconsin Department of Health Services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                                                                                      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F-01781 (</w:t>
          </w:r>
          <w:r w:rsidR="00BC163B">
            <w:rPr>
              <w:rFonts w:asciiTheme="minorHAnsi" w:hAnsiTheme="minorHAnsi" w:cstheme="minorHAnsi"/>
              <w:b/>
              <w:sz w:val="20"/>
              <w:szCs w:val="20"/>
            </w:rPr>
            <w:t>0</w:t>
          </w:r>
          <w:r w:rsidR="00626E90">
            <w:rPr>
              <w:rFonts w:asciiTheme="minorHAnsi" w:hAnsiTheme="minorHAnsi" w:cstheme="minorHAnsi"/>
              <w:b/>
              <w:sz w:val="20"/>
              <w:szCs w:val="20"/>
            </w:rPr>
            <w:t>9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/</w:t>
          </w:r>
          <w:r w:rsidR="00BC163B" w:rsidRPr="00742C34">
            <w:rPr>
              <w:rFonts w:asciiTheme="minorHAnsi" w:hAnsiTheme="minorHAnsi" w:cstheme="minorHAnsi"/>
              <w:b/>
              <w:sz w:val="20"/>
              <w:szCs w:val="20"/>
            </w:rPr>
            <w:t>20</w:t>
          </w:r>
          <w:r w:rsidR="00BC163B">
            <w:rPr>
              <w:rFonts w:asciiTheme="minorHAnsi" w:hAnsiTheme="minorHAnsi" w:cstheme="minorHAnsi"/>
              <w:b/>
              <w:sz w:val="20"/>
              <w:szCs w:val="20"/>
            </w:rPr>
            <w:t>2</w:t>
          </w:r>
          <w:r w:rsidR="00626E90">
            <w:rPr>
              <w:rFonts w:asciiTheme="minorHAnsi" w:hAnsiTheme="minorHAnsi" w:cstheme="minorHAnsi"/>
              <w:b/>
              <w:sz w:val="20"/>
              <w:szCs w:val="20"/>
            </w:rPr>
            <w:t>4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)</w:t>
          </w:r>
        </w:p>
      </w:tc>
      <w:tc>
        <w:tcPr>
          <w:tcW w:w="900" w:type="dxa"/>
        </w:tcPr>
        <w:p w14:paraId="1664119C" w14:textId="77777777" w:rsidR="006432BA" w:rsidRPr="00742C34" w:rsidRDefault="006432BA" w:rsidP="00742C34">
          <w:pPr>
            <w:pStyle w:val="Footer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</w:tr>
  </w:tbl>
  <w:p w14:paraId="78FBC12D" w14:textId="77777777" w:rsidR="006432BA" w:rsidRPr="00306D22" w:rsidRDefault="006432BA" w:rsidP="004403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9E3A" w14:textId="77777777" w:rsidR="006432BA" w:rsidRDefault="006432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4AF675" w14:textId="77777777" w:rsidR="006432BA" w:rsidRDefault="006432BA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9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62"/>
      <w:gridCol w:w="876"/>
    </w:tblGrid>
    <w:tr w:rsidR="00A761B1" w:rsidRPr="00742C34" w14:paraId="124A780D" w14:textId="77777777" w:rsidTr="00A761B1">
      <w:trPr>
        <w:jc w:val="center"/>
      </w:trPr>
      <w:tc>
        <w:tcPr>
          <w:tcW w:w="13439" w:type="dxa"/>
          <w:tcBorders>
            <w:top w:val="single" w:sz="4" w:space="0" w:color="auto"/>
          </w:tcBorders>
        </w:tcPr>
        <w:p w14:paraId="59223FAD" w14:textId="4C4050BA" w:rsidR="00A761B1" w:rsidRPr="00742C34" w:rsidRDefault="006F53A1" w:rsidP="00A761B1">
          <w:pPr>
            <w:pStyle w:val="Footer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2024–2025</w:t>
          </w:r>
          <w:r w:rsidR="00A761B1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Immunization Program </w:t>
          </w:r>
          <w:r w:rsidR="00A761B1">
            <w:rPr>
              <w:rFonts w:asciiTheme="minorHAnsi" w:hAnsiTheme="minorHAnsi" w:cstheme="minorHAnsi"/>
              <w:b/>
              <w:sz w:val="20"/>
              <w:szCs w:val="20"/>
            </w:rPr>
            <w:t>Full-scale</w:t>
          </w:r>
          <w:r w:rsidR="00A761B1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Exercise AAR/IP</w:t>
          </w:r>
        </w:p>
        <w:p w14:paraId="11F1ADD0" w14:textId="77777777" w:rsidR="00A761B1" w:rsidRPr="00742C34" w:rsidRDefault="00A761B1" w:rsidP="00A761B1">
          <w:pPr>
            <w:pStyle w:val="Footer"/>
            <w:tabs>
              <w:tab w:val="clear" w:pos="4320"/>
              <w:tab w:val="clear" w:pos="8640"/>
            </w:tabs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Homeland Security Exercise and Evaluation Program (HSEEP)</w:t>
          </w:r>
        </w:p>
      </w:tc>
      <w:tc>
        <w:tcPr>
          <w:tcW w:w="1235" w:type="dxa"/>
          <w:tcBorders>
            <w:top w:val="single" w:sz="4" w:space="0" w:color="auto"/>
          </w:tcBorders>
          <w:shd w:val="clear" w:color="auto" w:fill="990000"/>
          <w:vAlign w:val="center"/>
        </w:tcPr>
        <w:p w14:paraId="7FA5AF7E" w14:textId="77777777" w:rsidR="00A761B1" w:rsidRPr="00742C34" w:rsidRDefault="00A761B1" w:rsidP="00A761B1">
          <w:pPr>
            <w:pStyle w:val="Foot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begin"/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t>6</w:t>
          </w:r>
          <w:r w:rsidRPr="00742C34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  <w:tr w:rsidR="00A761B1" w:rsidRPr="00742C34" w14:paraId="064BACCD" w14:textId="77777777" w:rsidTr="00A761B1">
      <w:trPr>
        <w:jc w:val="center"/>
      </w:trPr>
      <w:tc>
        <w:tcPr>
          <w:tcW w:w="13439" w:type="dxa"/>
        </w:tcPr>
        <w:p w14:paraId="4DEC4730" w14:textId="7B9ADE44" w:rsidR="00A761B1" w:rsidRPr="00742C34" w:rsidRDefault="00A761B1" w:rsidP="00A761B1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Wisconsin Department of Health Services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F-01781 (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0</w:t>
          </w:r>
          <w:r w:rsidR="00C97C48">
            <w:rPr>
              <w:rFonts w:asciiTheme="minorHAnsi" w:hAnsiTheme="minorHAnsi" w:cstheme="minorHAnsi"/>
              <w:b/>
              <w:sz w:val="20"/>
              <w:szCs w:val="20"/>
            </w:rPr>
            <w:t>9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/</w:t>
          </w:r>
          <w:r w:rsidR="00C97C48">
            <w:rPr>
              <w:rFonts w:asciiTheme="minorHAnsi" w:hAnsiTheme="minorHAnsi" w:cstheme="minorHAnsi"/>
              <w:b/>
              <w:sz w:val="20"/>
              <w:szCs w:val="20"/>
            </w:rPr>
            <w:t>2024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)</w:t>
          </w:r>
        </w:p>
      </w:tc>
      <w:tc>
        <w:tcPr>
          <w:tcW w:w="1235" w:type="dxa"/>
        </w:tcPr>
        <w:p w14:paraId="7C73ECAD" w14:textId="77777777" w:rsidR="00A761B1" w:rsidRPr="00742C34" w:rsidRDefault="00A761B1" w:rsidP="00A761B1">
          <w:pPr>
            <w:pStyle w:val="Footer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</w:tr>
  </w:tbl>
  <w:p w14:paraId="36C13FD1" w14:textId="77777777" w:rsidR="00A761B1" w:rsidRPr="00306D22" w:rsidRDefault="00A761B1" w:rsidP="004403A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88"/>
      <w:gridCol w:w="1212"/>
    </w:tblGrid>
    <w:tr w:rsidR="0054289F" w:rsidRPr="00742C34" w14:paraId="75F4968F" w14:textId="77777777" w:rsidTr="006B73AA">
      <w:trPr>
        <w:jc w:val="center"/>
      </w:trPr>
      <w:tc>
        <w:tcPr>
          <w:tcW w:w="8572" w:type="dxa"/>
          <w:tcBorders>
            <w:top w:val="single" w:sz="4" w:space="0" w:color="auto"/>
          </w:tcBorders>
        </w:tcPr>
        <w:p w14:paraId="5DF16A7A" w14:textId="77CEA319" w:rsidR="0054289F" w:rsidRPr="00742C34" w:rsidRDefault="006F53A1" w:rsidP="0054289F">
          <w:pPr>
            <w:pStyle w:val="Footer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2024–2025</w:t>
          </w:r>
          <w:r w:rsidR="0054289F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Immunization Program </w:t>
          </w:r>
          <w:r w:rsidR="0054289F">
            <w:rPr>
              <w:rFonts w:asciiTheme="minorHAnsi" w:hAnsiTheme="minorHAnsi" w:cstheme="minorHAnsi"/>
              <w:b/>
              <w:sz w:val="20"/>
              <w:szCs w:val="20"/>
            </w:rPr>
            <w:t>Full-scale</w:t>
          </w:r>
          <w:r w:rsidR="0054289F"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Exercise AAR/IP</w:t>
          </w:r>
        </w:p>
        <w:p w14:paraId="118EBDDD" w14:textId="77777777" w:rsidR="0054289F" w:rsidRPr="00742C34" w:rsidRDefault="0054289F" w:rsidP="0054289F">
          <w:pPr>
            <w:pStyle w:val="Footer"/>
            <w:tabs>
              <w:tab w:val="clear" w:pos="4320"/>
              <w:tab w:val="clear" w:pos="8640"/>
            </w:tabs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Homeland Security Exercise and Evaluation Program (HSEEP)</w:t>
          </w:r>
        </w:p>
      </w:tc>
      <w:tc>
        <w:tcPr>
          <w:tcW w:w="788" w:type="dxa"/>
          <w:tcBorders>
            <w:top w:val="single" w:sz="4" w:space="0" w:color="auto"/>
          </w:tcBorders>
          <w:shd w:val="clear" w:color="auto" w:fill="990000"/>
          <w:vAlign w:val="center"/>
        </w:tcPr>
        <w:p w14:paraId="2C167E36" w14:textId="77777777" w:rsidR="0054289F" w:rsidRPr="00742C34" w:rsidRDefault="0054289F" w:rsidP="0054289F">
          <w:pPr>
            <w:pStyle w:val="Footer"/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begin"/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742C34"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t>6</w:t>
          </w:r>
          <w:r w:rsidRPr="00742C34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  <w:tr w:rsidR="0054289F" w:rsidRPr="00742C34" w14:paraId="5CDC8FBD" w14:textId="77777777" w:rsidTr="006B73AA">
      <w:trPr>
        <w:jc w:val="center"/>
      </w:trPr>
      <w:tc>
        <w:tcPr>
          <w:tcW w:w="8572" w:type="dxa"/>
        </w:tcPr>
        <w:p w14:paraId="4340EDF3" w14:textId="13B862C3" w:rsidR="0054289F" w:rsidRPr="00742C34" w:rsidRDefault="0054289F" w:rsidP="0054289F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Wisconsin Department of Health Services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 xml:space="preserve"> F-01781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(08/2023</w:t>
          </w:r>
          <w:r w:rsidRPr="00742C34">
            <w:rPr>
              <w:rFonts w:asciiTheme="minorHAnsi" w:hAnsiTheme="minorHAnsi" w:cstheme="minorHAnsi"/>
              <w:b/>
              <w:sz w:val="20"/>
              <w:szCs w:val="20"/>
            </w:rPr>
            <w:t>)</w:t>
          </w:r>
        </w:p>
      </w:tc>
      <w:tc>
        <w:tcPr>
          <w:tcW w:w="788" w:type="dxa"/>
        </w:tcPr>
        <w:p w14:paraId="2CF562D0" w14:textId="77777777" w:rsidR="0054289F" w:rsidRPr="00742C34" w:rsidRDefault="0054289F" w:rsidP="0054289F">
          <w:pPr>
            <w:pStyle w:val="Footer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</w:tr>
  </w:tbl>
  <w:p w14:paraId="377B3E36" w14:textId="63EB88F1" w:rsidR="006432BA" w:rsidRPr="0054289F" w:rsidRDefault="006432BA" w:rsidP="0054289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0" w:type="pct"/>
      <w:jc w:val="center"/>
      <w:tblCellMar>
        <w:left w:w="115" w:type="dxa"/>
        <w:right w:w="115" w:type="dxa"/>
      </w:tblCellMar>
      <w:tblLook w:val="0680" w:firstRow="0" w:lastRow="0" w:firstColumn="1" w:lastColumn="0" w:noHBand="1" w:noVBand="1"/>
    </w:tblPr>
    <w:tblGrid>
      <w:gridCol w:w="8338"/>
      <w:gridCol w:w="928"/>
    </w:tblGrid>
    <w:tr w:rsidR="006432BA" w:rsidRPr="002C1127" w14:paraId="704FBB6C" w14:textId="77777777" w:rsidTr="00A761B1">
      <w:trPr>
        <w:trHeight w:val="277"/>
        <w:jc w:val="center"/>
      </w:trPr>
      <w:tc>
        <w:tcPr>
          <w:tcW w:w="4499" w:type="pct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5B8DFABC" w14:textId="4E7E5593" w:rsidR="006432BA" w:rsidRPr="002C1127" w:rsidRDefault="006F53A1" w:rsidP="002C1127">
          <w:pPr>
            <w:tabs>
              <w:tab w:val="right" w:pos="12780"/>
            </w:tabs>
            <w:rPr>
              <w:rFonts w:ascii="Calibri" w:hAnsi="Calibri" w:cs="Calibri"/>
              <w:b/>
              <w:color w:val="auto"/>
              <w:sz w:val="20"/>
              <w:szCs w:val="20"/>
            </w:rPr>
          </w:pPr>
          <w:r>
            <w:rPr>
              <w:rFonts w:ascii="Calibri" w:hAnsi="Calibri" w:cs="Calibri"/>
              <w:b/>
              <w:color w:val="auto"/>
              <w:sz w:val="20"/>
              <w:szCs w:val="20"/>
            </w:rPr>
            <w:t>2024–2025</w:t>
          </w:r>
          <w:r w:rsidR="006432BA" w:rsidRPr="002C1127">
            <w:rPr>
              <w:rFonts w:ascii="Calibri" w:hAnsi="Calibri" w:cs="Calibri"/>
              <w:b/>
              <w:color w:val="auto"/>
              <w:sz w:val="20"/>
              <w:szCs w:val="20"/>
            </w:rPr>
            <w:t xml:space="preserve"> Immunization Program </w:t>
          </w:r>
          <w:r w:rsidR="00752FE3">
            <w:rPr>
              <w:rFonts w:ascii="Calibri" w:hAnsi="Calibri" w:cs="Calibri"/>
              <w:b/>
              <w:color w:val="auto"/>
              <w:sz w:val="20"/>
              <w:szCs w:val="20"/>
            </w:rPr>
            <w:t>Full-scale</w:t>
          </w:r>
          <w:r w:rsidR="006432BA" w:rsidRPr="002C1127">
            <w:rPr>
              <w:rFonts w:ascii="Calibri" w:hAnsi="Calibri" w:cs="Calibri"/>
              <w:b/>
              <w:color w:val="auto"/>
              <w:sz w:val="20"/>
              <w:szCs w:val="20"/>
            </w:rPr>
            <w:t xml:space="preserve"> Exercise AAR/IP</w:t>
          </w:r>
        </w:p>
        <w:p w14:paraId="70D8EF70" w14:textId="77777777" w:rsidR="006432BA" w:rsidRPr="002C1127" w:rsidRDefault="006432BA" w:rsidP="002C1127">
          <w:pPr>
            <w:tabs>
              <w:tab w:val="right" w:pos="12780"/>
            </w:tabs>
            <w:rPr>
              <w:rFonts w:ascii="Calibri" w:hAnsi="Calibri" w:cs="Calibri"/>
              <w:b/>
              <w:sz w:val="20"/>
              <w:szCs w:val="20"/>
            </w:rPr>
          </w:pPr>
          <w:r w:rsidRPr="002C1127">
            <w:rPr>
              <w:rFonts w:ascii="Calibri" w:hAnsi="Calibri" w:cs="Calibri"/>
              <w:b/>
              <w:color w:val="auto"/>
              <w:sz w:val="20"/>
              <w:szCs w:val="20"/>
            </w:rPr>
            <w:t>Homeland Security Exercise and Evaluation Program (HSEEP)</w:t>
          </w:r>
        </w:p>
      </w:tc>
      <w:tc>
        <w:tcPr>
          <w:tcW w:w="501" w:type="pct"/>
          <w:tcBorders>
            <w:top w:val="single" w:sz="4" w:space="0" w:color="auto"/>
            <w:left w:val="nil"/>
            <w:bottom w:val="single" w:sz="4" w:space="0" w:color="C0504D"/>
            <w:right w:val="nil"/>
          </w:tcBorders>
          <w:shd w:val="clear" w:color="auto" w:fill="943634"/>
          <w:vAlign w:val="center"/>
          <w:hideMark/>
        </w:tcPr>
        <w:p w14:paraId="4D66802A" w14:textId="77777777" w:rsidR="006432BA" w:rsidRPr="002C1127" w:rsidRDefault="006432BA" w:rsidP="00A761B1">
          <w:pPr>
            <w:tabs>
              <w:tab w:val="center" w:pos="4320"/>
              <w:tab w:val="right" w:pos="8280"/>
              <w:tab w:val="right" w:pos="8640"/>
            </w:tabs>
            <w:jc w:val="center"/>
            <w:rPr>
              <w:rFonts w:ascii="Calibri" w:hAnsi="Calibri" w:cs="Calibri"/>
              <w:b/>
              <w:color w:val="FFFFFF"/>
              <w:sz w:val="20"/>
              <w:szCs w:val="20"/>
            </w:rPr>
          </w:pPr>
          <w:r w:rsidRPr="002C1127">
            <w:rPr>
              <w:rFonts w:ascii="Calibri" w:hAnsi="Calibri" w:cs="Calibri"/>
              <w:b/>
              <w:sz w:val="20"/>
              <w:szCs w:val="20"/>
            </w:rPr>
            <w:fldChar w:fldCharType="begin"/>
          </w:r>
          <w:r w:rsidRPr="002C1127">
            <w:rPr>
              <w:rFonts w:ascii="Calibri" w:hAnsi="Calibri" w:cs="Calibri"/>
              <w:b/>
              <w:sz w:val="20"/>
              <w:szCs w:val="20"/>
            </w:rPr>
            <w:instrText xml:space="preserve"> PAGE   \* MERGEFORMAT </w:instrText>
          </w:r>
          <w:r w:rsidRPr="002C1127">
            <w:rPr>
              <w:rFonts w:ascii="Calibri" w:hAnsi="Calibri" w:cs="Calibri"/>
              <w:b/>
              <w:sz w:val="20"/>
              <w:szCs w:val="20"/>
            </w:rPr>
            <w:fldChar w:fldCharType="separate"/>
          </w:r>
          <w:r w:rsidR="004403A4" w:rsidRPr="004403A4">
            <w:rPr>
              <w:rFonts w:ascii="Calibri" w:hAnsi="Calibri" w:cs="Calibri"/>
              <w:b/>
              <w:noProof/>
              <w:color w:val="FFFFFF"/>
              <w:sz w:val="20"/>
              <w:szCs w:val="20"/>
            </w:rPr>
            <w:t>14</w:t>
          </w:r>
          <w:r w:rsidRPr="002C1127">
            <w:rPr>
              <w:rFonts w:ascii="Calibri" w:hAnsi="Calibri" w:cs="Calibri"/>
              <w:b/>
              <w:sz w:val="20"/>
              <w:szCs w:val="20"/>
            </w:rPr>
            <w:fldChar w:fldCharType="end"/>
          </w:r>
        </w:p>
      </w:tc>
    </w:tr>
  </w:tbl>
  <w:p w14:paraId="3DD61B37" w14:textId="0EEFF71B" w:rsidR="006432BA" w:rsidRPr="002C1127" w:rsidRDefault="002C1127" w:rsidP="002C1127">
    <w:pPr>
      <w:pStyle w:val="Footer"/>
      <w:tabs>
        <w:tab w:val="clear" w:pos="4320"/>
        <w:tab w:val="clear" w:pos="8640"/>
        <w:tab w:val="right" w:pos="8460"/>
        <w:tab w:val="right" w:pos="1368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 </w:t>
    </w:r>
    <w:r w:rsidR="00396414">
      <w:rPr>
        <w:rFonts w:ascii="Calibri" w:hAnsi="Calibri" w:cs="Calibri"/>
        <w:b/>
        <w:sz w:val="20"/>
        <w:szCs w:val="20"/>
      </w:rPr>
      <w:t xml:space="preserve">   </w:t>
    </w:r>
    <w:r w:rsidR="006432BA" w:rsidRPr="002C1127">
      <w:rPr>
        <w:rFonts w:ascii="Calibri" w:hAnsi="Calibri" w:cs="Calibri"/>
        <w:b/>
        <w:sz w:val="20"/>
        <w:szCs w:val="20"/>
      </w:rPr>
      <w:t>Wisconsin Department of Health Services</w:t>
    </w:r>
    <w:r w:rsidR="006432BA" w:rsidRPr="002C1127">
      <w:rPr>
        <w:rFonts w:ascii="Calibri" w:hAnsi="Calibri" w:cs="Calibri"/>
        <w:sz w:val="20"/>
        <w:szCs w:val="20"/>
      </w:rPr>
      <w:tab/>
    </w:r>
    <w:r w:rsidR="006432BA" w:rsidRPr="002C1127">
      <w:rPr>
        <w:rFonts w:ascii="Calibri" w:hAnsi="Calibri" w:cs="Calibri"/>
        <w:b/>
        <w:sz w:val="20"/>
        <w:szCs w:val="20"/>
      </w:rPr>
      <w:t>F-01781 (</w:t>
    </w:r>
    <w:r w:rsidR="00BC163B">
      <w:rPr>
        <w:rFonts w:ascii="Calibri" w:hAnsi="Calibri" w:cs="Calibri"/>
        <w:b/>
        <w:sz w:val="20"/>
        <w:szCs w:val="20"/>
      </w:rPr>
      <w:t>0</w:t>
    </w:r>
    <w:r w:rsidR="00C97C48">
      <w:rPr>
        <w:rFonts w:ascii="Calibri" w:hAnsi="Calibri" w:cs="Calibri"/>
        <w:b/>
        <w:sz w:val="20"/>
        <w:szCs w:val="20"/>
      </w:rPr>
      <w:t>9</w:t>
    </w:r>
    <w:r w:rsidRPr="002C1127">
      <w:rPr>
        <w:rFonts w:ascii="Calibri" w:hAnsi="Calibri" w:cs="Calibri"/>
        <w:b/>
        <w:sz w:val="20"/>
        <w:szCs w:val="20"/>
      </w:rPr>
      <w:t>/202</w:t>
    </w:r>
    <w:r w:rsidR="00C97C48">
      <w:rPr>
        <w:rFonts w:ascii="Calibri" w:hAnsi="Calibri" w:cs="Calibri"/>
        <w:b/>
        <w:sz w:val="20"/>
        <w:szCs w:val="20"/>
      </w:rPr>
      <w:t>4</w:t>
    </w:r>
    <w:r w:rsidR="006432BA" w:rsidRPr="002C1127">
      <w:rPr>
        <w:rFonts w:ascii="Calibri" w:hAnsi="Calibri" w:cs="Calibri"/>
        <w:b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DCD5" w14:textId="77777777" w:rsidR="006432BA" w:rsidRDefault="006432BA">
      <w:r>
        <w:separator/>
      </w:r>
    </w:p>
  </w:footnote>
  <w:footnote w:type="continuationSeparator" w:id="0">
    <w:p w14:paraId="66AA46C8" w14:textId="77777777" w:rsidR="006432BA" w:rsidRDefault="0064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951F" w14:textId="2514FDB7" w:rsidR="006432BA" w:rsidRPr="00E04402" w:rsidRDefault="006432BA" w:rsidP="00E04402">
    <w:pPr>
      <w:widowControl/>
      <w:pBdr>
        <w:bottom w:val="single" w:sz="4" w:space="1" w:color="auto"/>
      </w:pBdr>
      <w:tabs>
        <w:tab w:val="right" w:pos="9360"/>
      </w:tabs>
      <w:autoSpaceDE/>
      <w:autoSpaceDN/>
      <w:adjustRightInd/>
      <w:spacing w:before="240" w:after="240"/>
      <w:jc w:val="right"/>
      <w:rPr>
        <w:rFonts w:ascii="Calibri" w:hAnsi="Calibri" w:cs="Calibri"/>
        <w:b/>
        <w:color w:val="auto"/>
        <w:sz w:val="22"/>
        <w:szCs w:val="22"/>
      </w:rPr>
    </w:pPr>
    <w:r w:rsidRPr="0047205C">
      <w:rPr>
        <w:rFonts w:ascii="Calibri" w:hAnsi="Calibri" w:cs="Calibri"/>
        <w:b/>
        <w:color w:val="auto"/>
        <w:sz w:val="22"/>
        <w:szCs w:val="22"/>
      </w:rPr>
      <w:fldChar w:fldCharType="begin"/>
    </w:r>
    <w:r w:rsidRPr="0047205C">
      <w:rPr>
        <w:rFonts w:ascii="Calibri" w:hAnsi="Calibri" w:cs="Calibri"/>
        <w:b/>
        <w:color w:val="auto"/>
        <w:sz w:val="22"/>
        <w:szCs w:val="22"/>
      </w:rPr>
      <w:instrText xml:space="preserve"> REF  HealthDept \* Upper  \* MERGEFORMAT \* charformat </w:instrText>
    </w:r>
    <w:r w:rsidRPr="0047205C">
      <w:rPr>
        <w:rFonts w:ascii="Calibri" w:hAnsi="Calibri" w:cs="Calibri"/>
        <w:b/>
        <w:color w:val="auto"/>
        <w:sz w:val="22"/>
        <w:szCs w:val="22"/>
      </w:rPr>
      <w:fldChar w:fldCharType="separate"/>
    </w:r>
    <w:r w:rsidR="00A761B1" w:rsidRPr="00A761B1">
      <w:rPr>
        <w:rFonts w:ascii="Calibri" w:hAnsi="Calibri" w:cs="Calibri"/>
        <w:b/>
        <w:color w:val="auto"/>
        <w:sz w:val="22"/>
        <w:szCs w:val="22"/>
      </w:rPr>
      <w:t xml:space="preserve">     </w:t>
    </w:r>
    <w:r w:rsidRPr="0047205C">
      <w:rPr>
        <w:rFonts w:ascii="Calibri" w:hAnsi="Calibri" w:cs="Calibri"/>
        <w:b/>
        <w:color w:val="auto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BF1A" w14:textId="5DE1B13A" w:rsidR="006432BA" w:rsidRPr="0047205C" w:rsidRDefault="006432BA" w:rsidP="0047205C">
    <w:pPr>
      <w:widowControl/>
      <w:pBdr>
        <w:bottom w:val="single" w:sz="4" w:space="1" w:color="auto"/>
      </w:pBdr>
      <w:tabs>
        <w:tab w:val="right" w:pos="9360"/>
      </w:tabs>
      <w:autoSpaceDE/>
      <w:autoSpaceDN/>
      <w:adjustRightInd/>
      <w:spacing w:before="240" w:after="240"/>
      <w:jc w:val="right"/>
      <w:rPr>
        <w:rFonts w:ascii="Calibri" w:hAnsi="Calibri" w:cs="Calibri"/>
        <w:b/>
        <w:color w:val="auto"/>
        <w:sz w:val="22"/>
        <w:szCs w:val="22"/>
      </w:rPr>
    </w:pPr>
    <w:r w:rsidRPr="0047205C">
      <w:rPr>
        <w:rFonts w:ascii="Calibri" w:hAnsi="Calibri" w:cs="Calibri"/>
        <w:b/>
        <w:color w:val="auto"/>
        <w:sz w:val="22"/>
        <w:szCs w:val="22"/>
      </w:rPr>
      <w:fldChar w:fldCharType="begin"/>
    </w:r>
    <w:r w:rsidRPr="0047205C">
      <w:rPr>
        <w:rFonts w:ascii="Calibri" w:hAnsi="Calibri" w:cs="Calibri"/>
        <w:b/>
        <w:color w:val="auto"/>
        <w:sz w:val="22"/>
        <w:szCs w:val="22"/>
      </w:rPr>
      <w:instrText xml:space="preserve"> REF  HealthDept \* Upper  \* MERGEFORMAT \* charformat </w:instrText>
    </w:r>
    <w:r w:rsidRPr="0047205C">
      <w:rPr>
        <w:rFonts w:ascii="Calibri" w:hAnsi="Calibri" w:cs="Calibri"/>
        <w:b/>
        <w:color w:val="auto"/>
        <w:sz w:val="22"/>
        <w:szCs w:val="22"/>
      </w:rPr>
      <w:fldChar w:fldCharType="separate"/>
    </w:r>
    <w:r w:rsidR="00A761B1" w:rsidRPr="00A761B1">
      <w:rPr>
        <w:rFonts w:ascii="Calibri" w:hAnsi="Calibri" w:cs="Calibri"/>
        <w:b/>
        <w:color w:val="auto"/>
        <w:sz w:val="22"/>
        <w:szCs w:val="22"/>
      </w:rPr>
      <w:t xml:space="preserve">     </w:t>
    </w:r>
    <w:r w:rsidRPr="0047205C">
      <w:rPr>
        <w:rFonts w:ascii="Calibri" w:hAnsi="Calibri" w:cs="Calibri"/>
        <w:b/>
        <w:color w:val="auto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902E" w14:textId="7F8F82EE" w:rsidR="006432BA" w:rsidRPr="00E04402" w:rsidRDefault="006432BA" w:rsidP="00E04402">
    <w:pPr>
      <w:widowControl/>
      <w:pBdr>
        <w:bottom w:val="single" w:sz="4" w:space="1" w:color="auto"/>
      </w:pBdr>
      <w:tabs>
        <w:tab w:val="right" w:pos="9360"/>
      </w:tabs>
      <w:autoSpaceDE/>
      <w:autoSpaceDN/>
      <w:adjustRightInd/>
      <w:spacing w:before="240" w:after="240"/>
      <w:jc w:val="right"/>
      <w:rPr>
        <w:rFonts w:ascii="Calibri" w:hAnsi="Calibri" w:cs="Calibri"/>
        <w:b/>
        <w:color w:val="auto"/>
        <w:sz w:val="22"/>
        <w:szCs w:val="22"/>
      </w:rPr>
    </w:pPr>
    <w:r w:rsidRPr="0047205C">
      <w:rPr>
        <w:rFonts w:ascii="Calibri" w:hAnsi="Calibri" w:cs="Calibri"/>
        <w:b/>
        <w:color w:val="auto"/>
        <w:sz w:val="22"/>
        <w:szCs w:val="22"/>
      </w:rPr>
      <w:fldChar w:fldCharType="begin"/>
    </w:r>
    <w:r w:rsidRPr="0047205C">
      <w:rPr>
        <w:rFonts w:ascii="Calibri" w:hAnsi="Calibri" w:cs="Calibri"/>
        <w:b/>
        <w:color w:val="auto"/>
        <w:sz w:val="22"/>
        <w:szCs w:val="22"/>
      </w:rPr>
      <w:instrText xml:space="preserve"> REF  HealthDept \* Upper  \* MERGEFORMAT \* charformat </w:instrText>
    </w:r>
    <w:r w:rsidRPr="0047205C">
      <w:rPr>
        <w:rFonts w:ascii="Calibri" w:hAnsi="Calibri" w:cs="Calibri"/>
        <w:b/>
        <w:color w:val="auto"/>
        <w:sz w:val="22"/>
        <w:szCs w:val="22"/>
      </w:rPr>
      <w:fldChar w:fldCharType="separate"/>
    </w:r>
    <w:r w:rsidR="00A761B1" w:rsidRPr="00A761B1">
      <w:rPr>
        <w:rFonts w:ascii="Calibri" w:hAnsi="Calibri" w:cs="Calibri"/>
        <w:b/>
        <w:color w:val="auto"/>
        <w:sz w:val="22"/>
        <w:szCs w:val="22"/>
      </w:rPr>
      <w:t xml:space="preserve">     </w:t>
    </w:r>
    <w:r w:rsidRPr="0047205C">
      <w:rPr>
        <w:rFonts w:ascii="Calibri" w:hAnsi="Calibri" w:cs="Calibri"/>
        <w:b/>
        <w:color w:val="auto"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027D" w14:textId="77777777" w:rsidR="006432BA" w:rsidRDefault="006432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B64F" w14:textId="22DD3BBA" w:rsidR="006432BA" w:rsidRPr="00885368" w:rsidRDefault="006432BA" w:rsidP="0076371B">
    <w:pPr>
      <w:widowControl/>
      <w:pBdr>
        <w:bottom w:val="single" w:sz="4" w:space="1" w:color="000080"/>
      </w:pBdr>
      <w:tabs>
        <w:tab w:val="right" w:pos="9360"/>
      </w:tabs>
      <w:autoSpaceDE/>
      <w:autoSpaceDN/>
      <w:adjustRightInd/>
      <w:spacing w:after="120"/>
      <w:jc w:val="right"/>
      <w:rPr>
        <w:rFonts w:ascii="Calibri" w:hAnsi="Calibri" w:cs="Arial"/>
        <w:b/>
        <w:color w:val="auto"/>
        <w:sz w:val="22"/>
        <w:szCs w:val="20"/>
      </w:rPr>
    </w:pPr>
    <w:r w:rsidRPr="009D62F9">
      <w:rPr>
        <w:rFonts w:ascii="Calibri" w:hAnsi="Calibri" w:cs="Calibri"/>
        <w:b/>
        <w:color w:val="auto"/>
        <w:sz w:val="22"/>
        <w:szCs w:val="22"/>
      </w:rPr>
      <w:fldChar w:fldCharType="begin"/>
    </w:r>
    <w:r w:rsidRPr="009D62F9">
      <w:rPr>
        <w:rFonts w:ascii="Calibri" w:hAnsi="Calibri" w:cs="Calibri"/>
        <w:b/>
        <w:color w:val="auto"/>
        <w:sz w:val="22"/>
        <w:szCs w:val="22"/>
      </w:rPr>
      <w:instrText xml:space="preserve"> REF  HealthDept \* Upper  \* MERGEFORMAT</w:instrText>
    </w:r>
    <w:r>
      <w:rPr>
        <w:rFonts w:ascii="Calibri" w:hAnsi="Calibri" w:cs="Calibri"/>
        <w:b/>
        <w:color w:val="auto"/>
        <w:sz w:val="22"/>
        <w:szCs w:val="22"/>
      </w:rPr>
      <w:instrText xml:space="preserve"> \* charformat</w:instrText>
    </w:r>
    <w:r w:rsidRPr="009D62F9">
      <w:rPr>
        <w:rFonts w:ascii="Calibri" w:hAnsi="Calibri" w:cs="Calibri"/>
        <w:b/>
        <w:color w:val="auto"/>
        <w:sz w:val="22"/>
        <w:szCs w:val="22"/>
      </w:rPr>
      <w:instrText xml:space="preserve"> </w:instrText>
    </w:r>
    <w:r w:rsidRPr="009D62F9">
      <w:rPr>
        <w:rFonts w:ascii="Calibri" w:hAnsi="Calibri" w:cs="Calibri"/>
        <w:b/>
        <w:color w:val="auto"/>
        <w:sz w:val="22"/>
        <w:szCs w:val="22"/>
      </w:rPr>
      <w:fldChar w:fldCharType="separate"/>
    </w:r>
    <w:r w:rsidR="00A761B1" w:rsidRPr="00A761B1">
      <w:rPr>
        <w:rFonts w:ascii="Calibri" w:hAnsi="Calibri" w:cs="Calibri"/>
        <w:b/>
        <w:color w:val="auto"/>
        <w:sz w:val="22"/>
        <w:szCs w:val="22"/>
      </w:rPr>
      <w:t xml:space="preserve">     </w:t>
    </w:r>
    <w:r w:rsidRPr="009D62F9">
      <w:rPr>
        <w:rFonts w:ascii="Calibri" w:hAnsi="Calibri" w:cs="Calibri"/>
        <w:b/>
        <w:color w:val="auto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552"/>
      </v:shape>
    </w:pict>
  </w:numPicBullet>
  <w:abstractNum w:abstractNumId="0" w15:restartNumberingAfterBreak="0">
    <w:nsid w:val="00BF45D2"/>
    <w:multiLevelType w:val="hybridMultilevel"/>
    <w:tmpl w:val="41863F40"/>
    <w:lvl w:ilvl="0" w:tplc="9B2A2DFE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  <w:color w:val="auto"/>
        <w:sz w:val="24"/>
        <w:szCs w:val="24"/>
      </w:rPr>
    </w:lvl>
    <w:lvl w:ilvl="1" w:tplc="9BAA3E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4"/>
        <w:szCs w:val="24"/>
      </w:rPr>
    </w:lvl>
    <w:lvl w:ilvl="2" w:tplc="B79205CC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4713E"/>
    <w:multiLevelType w:val="hybridMultilevel"/>
    <w:tmpl w:val="003EAF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42B22"/>
    <w:multiLevelType w:val="hybridMultilevel"/>
    <w:tmpl w:val="F4BC63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33A0784"/>
    <w:multiLevelType w:val="hybridMultilevel"/>
    <w:tmpl w:val="F5566C68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11E6"/>
    <w:multiLevelType w:val="hybridMultilevel"/>
    <w:tmpl w:val="C09CB662"/>
    <w:lvl w:ilvl="0" w:tplc="7DFEF362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41E2F"/>
    <w:multiLevelType w:val="hybridMultilevel"/>
    <w:tmpl w:val="AA3EA470"/>
    <w:lvl w:ilvl="0" w:tplc="4EBC08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45"/>
    <w:multiLevelType w:val="hybridMultilevel"/>
    <w:tmpl w:val="5E4AB72A"/>
    <w:lvl w:ilvl="0" w:tplc="4EBC08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A1668"/>
    <w:multiLevelType w:val="hybridMultilevel"/>
    <w:tmpl w:val="45EE0C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4D6CB1"/>
    <w:multiLevelType w:val="multilevel"/>
    <w:tmpl w:val="5C08F43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68293C"/>
    <w:multiLevelType w:val="hybridMultilevel"/>
    <w:tmpl w:val="3EFEEB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A9B5AE5"/>
    <w:multiLevelType w:val="hybridMultilevel"/>
    <w:tmpl w:val="A4DC39E0"/>
    <w:lvl w:ilvl="0" w:tplc="0E4E3A8A">
      <w:start w:val="2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45488"/>
    <w:multiLevelType w:val="hybridMultilevel"/>
    <w:tmpl w:val="59684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355B6"/>
    <w:multiLevelType w:val="hybridMultilevel"/>
    <w:tmpl w:val="CD7E0D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78E1C6B"/>
    <w:multiLevelType w:val="hybridMultilevel"/>
    <w:tmpl w:val="1D885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B2F558B"/>
    <w:multiLevelType w:val="hybridMultilevel"/>
    <w:tmpl w:val="1D885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C823B01"/>
    <w:multiLevelType w:val="hybridMultilevel"/>
    <w:tmpl w:val="BEF2E152"/>
    <w:lvl w:ilvl="0" w:tplc="6C963C3C">
      <w:start w:val="2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15B28"/>
    <w:multiLevelType w:val="hybridMultilevel"/>
    <w:tmpl w:val="A3F2FF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FC53D8"/>
    <w:multiLevelType w:val="hybridMultilevel"/>
    <w:tmpl w:val="79088874"/>
    <w:lvl w:ilvl="0" w:tplc="2E246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136B7"/>
    <w:multiLevelType w:val="hybridMultilevel"/>
    <w:tmpl w:val="1D885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10A13D4"/>
    <w:multiLevelType w:val="hybridMultilevel"/>
    <w:tmpl w:val="C73600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D94715"/>
    <w:multiLevelType w:val="hybridMultilevel"/>
    <w:tmpl w:val="84D44706"/>
    <w:lvl w:ilvl="0" w:tplc="FF701DEC">
      <w:start w:val="2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3607F"/>
    <w:multiLevelType w:val="hybridMultilevel"/>
    <w:tmpl w:val="153CE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7A3799"/>
    <w:multiLevelType w:val="hybridMultilevel"/>
    <w:tmpl w:val="BD7CE18E"/>
    <w:lvl w:ilvl="0" w:tplc="45F8BC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 w15:restartNumberingAfterBreak="0">
    <w:nsid w:val="4C1C1246"/>
    <w:multiLevelType w:val="hybridMultilevel"/>
    <w:tmpl w:val="003EAF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CF63F1"/>
    <w:multiLevelType w:val="hybridMultilevel"/>
    <w:tmpl w:val="003EAF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A14215"/>
    <w:multiLevelType w:val="hybridMultilevel"/>
    <w:tmpl w:val="378454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5100B"/>
    <w:multiLevelType w:val="hybridMultilevel"/>
    <w:tmpl w:val="F5542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984215"/>
    <w:multiLevelType w:val="hybridMultilevel"/>
    <w:tmpl w:val="DC0092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21139E"/>
    <w:multiLevelType w:val="hybridMultilevel"/>
    <w:tmpl w:val="1334F5E8"/>
    <w:lvl w:ilvl="0" w:tplc="F25670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C97EF0"/>
    <w:multiLevelType w:val="hybridMultilevel"/>
    <w:tmpl w:val="FC80563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A673A48"/>
    <w:multiLevelType w:val="hybridMultilevel"/>
    <w:tmpl w:val="467A45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A7EC6"/>
    <w:multiLevelType w:val="hybridMultilevel"/>
    <w:tmpl w:val="A5EA90C4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E4393"/>
    <w:multiLevelType w:val="hybridMultilevel"/>
    <w:tmpl w:val="3EFEEB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1E65884"/>
    <w:multiLevelType w:val="hybridMultilevel"/>
    <w:tmpl w:val="FFA4B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F31438"/>
    <w:multiLevelType w:val="hybridMultilevel"/>
    <w:tmpl w:val="3EFEEB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73E74536"/>
    <w:multiLevelType w:val="hybridMultilevel"/>
    <w:tmpl w:val="1368D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F13D92"/>
    <w:multiLevelType w:val="hybridMultilevel"/>
    <w:tmpl w:val="BA0AA986"/>
    <w:lvl w:ilvl="0" w:tplc="8960D39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05DB"/>
    <w:multiLevelType w:val="hybridMultilevel"/>
    <w:tmpl w:val="6B924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821F26"/>
    <w:multiLevelType w:val="hybridMultilevel"/>
    <w:tmpl w:val="2570C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26EB0"/>
    <w:multiLevelType w:val="hybridMultilevel"/>
    <w:tmpl w:val="70A00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8956421">
    <w:abstractNumId w:val="8"/>
  </w:num>
  <w:num w:numId="2" w16cid:durableId="986740530">
    <w:abstractNumId w:val="33"/>
  </w:num>
  <w:num w:numId="3" w16cid:durableId="464855974">
    <w:abstractNumId w:val="16"/>
  </w:num>
  <w:num w:numId="4" w16cid:durableId="138115701">
    <w:abstractNumId w:val="28"/>
  </w:num>
  <w:num w:numId="5" w16cid:durableId="2126729479">
    <w:abstractNumId w:val="38"/>
  </w:num>
  <w:num w:numId="6" w16cid:durableId="1993483578">
    <w:abstractNumId w:val="19"/>
  </w:num>
  <w:num w:numId="7" w16cid:durableId="522020257">
    <w:abstractNumId w:val="0"/>
  </w:num>
  <w:num w:numId="8" w16cid:durableId="907689265">
    <w:abstractNumId w:val="29"/>
  </w:num>
  <w:num w:numId="9" w16cid:durableId="2086023600">
    <w:abstractNumId w:val="12"/>
  </w:num>
  <w:num w:numId="10" w16cid:durableId="790631336">
    <w:abstractNumId w:val="39"/>
  </w:num>
  <w:num w:numId="11" w16cid:durableId="1388602173">
    <w:abstractNumId w:val="17"/>
  </w:num>
  <w:num w:numId="12" w16cid:durableId="1271164435">
    <w:abstractNumId w:val="11"/>
  </w:num>
  <w:num w:numId="13" w16cid:durableId="579602945">
    <w:abstractNumId w:val="26"/>
  </w:num>
  <w:num w:numId="14" w16cid:durableId="2086338847">
    <w:abstractNumId w:val="37"/>
  </w:num>
  <w:num w:numId="15" w16cid:durableId="1870726565">
    <w:abstractNumId w:val="21"/>
  </w:num>
  <w:num w:numId="16" w16cid:durableId="749934953">
    <w:abstractNumId w:val="27"/>
  </w:num>
  <w:num w:numId="17" w16cid:durableId="644775109">
    <w:abstractNumId w:val="7"/>
  </w:num>
  <w:num w:numId="18" w16cid:durableId="1963032388">
    <w:abstractNumId w:val="25"/>
  </w:num>
  <w:num w:numId="19" w16cid:durableId="1395742204">
    <w:abstractNumId w:val="2"/>
  </w:num>
  <w:num w:numId="20" w16cid:durableId="577521575">
    <w:abstractNumId w:val="14"/>
  </w:num>
  <w:num w:numId="21" w16cid:durableId="1148478334">
    <w:abstractNumId w:val="9"/>
  </w:num>
  <w:num w:numId="22" w16cid:durableId="1040937900">
    <w:abstractNumId w:val="6"/>
  </w:num>
  <w:num w:numId="23" w16cid:durableId="128325272">
    <w:abstractNumId w:val="35"/>
  </w:num>
  <w:num w:numId="24" w16cid:durableId="1362633871">
    <w:abstractNumId w:val="30"/>
  </w:num>
  <w:num w:numId="25" w16cid:durableId="1215507264">
    <w:abstractNumId w:val="5"/>
  </w:num>
  <w:num w:numId="26" w16cid:durableId="74321952">
    <w:abstractNumId w:val="36"/>
  </w:num>
  <w:num w:numId="27" w16cid:durableId="616526740">
    <w:abstractNumId w:val="10"/>
  </w:num>
  <w:num w:numId="28" w16cid:durableId="1322006953">
    <w:abstractNumId w:val="15"/>
  </w:num>
  <w:num w:numId="29" w16cid:durableId="340473331">
    <w:abstractNumId w:val="20"/>
  </w:num>
  <w:num w:numId="30" w16cid:durableId="927424804">
    <w:abstractNumId w:val="4"/>
  </w:num>
  <w:num w:numId="31" w16cid:durableId="845751858">
    <w:abstractNumId w:val="22"/>
  </w:num>
  <w:num w:numId="32" w16cid:durableId="2041664188">
    <w:abstractNumId w:val="23"/>
  </w:num>
  <w:num w:numId="33" w16cid:durableId="925260540">
    <w:abstractNumId w:val="24"/>
  </w:num>
  <w:num w:numId="34" w16cid:durableId="317001118">
    <w:abstractNumId w:val="18"/>
  </w:num>
  <w:num w:numId="35" w16cid:durableId="455831378">
    <w:abstractNumId w:val="32"/>
  </w:num>
  <w:num w:numId="36" w16cid:durableId="474831266">
    <w:abstractNumId w:val="1"/>
  </w:num>
  <w:num w:numId="37" w16cid:durableId="1006907069">
    <w:abstractNumId w:val="13"/>
  </w:num>
  <w:num w:numId="38" w16cid:durableId="373114874">
    <w:abstractNumId w:val="3"/>
  </w:num>
  <w:num w:numId="39" w16cid:durableId="1760563977">
    <w:abstractNumId w:val="31"/>
  </w:num>
  <w:num w:numId="40" w16cid:durableId="2981968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xnTolU0Y26DYLVh9dkBCYroS79EINg7yKc4clgQ7UJsjArhf+ruBulvWrewHM/MMwSzW/vugCeW98CMh1RPg==" w:salt="CAYLriq0Xonr2ieyJztFs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5C"/>
    <w:rsid w:val="0000193A"/>
    <w:rsid w:val="00012136"/>
    <w:rsid w:val="00013D14"/>
    <w:rsid w:val="00021DEC"/>
    <w:rsid w:val="0002748D"/>
    <w:rsid w:val="00030444"/>
    <w:rsid w:val="00042CE7"/>
    <w:rsid w:val="00053B09"/>
    <w:rsid w:val="00057E18"/>
    <w:rsid w:val="0006122F"/>
    <w:rsid w:val="00072565"/>
    <w:rsid w:val="0008058A"/>
    <w:rsid w:val="000862E3"/>
    <w:rsid w:val="000928BC"/>
    <w:rsid w:val="000A22AB"/>
    <w:rsid w:val="000A263D"/>
    <w:rsid w:val="000A3085"/>
    <w:rsid w:val="000A7E8B"/>
    <w:rsid w:val="000B0045"/>
    <w:rsid w:val="000E459B"/>
    <w:rsid w:val="000E6D37"/>
    <w:rsid w:val="000F2484"/>
    <w:rsid w:val="00106DD3"/>
    <w:rsid w:val="00107026"/>
    <w:rsid w:val="00110B7E"/>
    <w:rsid w:val="001139DB"/>
    <w:rsid w:val="00120347"/>
    <w:rsid w:val="00121CD7"/>
    <w:rsid w:val="001255F4"/>
    <w:rsid w:val="00127014"/>
    <w:rsid w:val="001270E6"/>
    <w:rsid w:val="00135E2A"/>
    <w:rsid w:val="00136A2E"/>
    <w:rsid w:val="00136BD2"/>
    <w:rsid w:val="0014531E"/>
    <w:rsid w:val="0015604C"/>
    <w:rsid w:val="0018006C"/>
    <w:rsid w:val="0018530E"/>
    <w:rsid w:val="001959C4"/>
    <w:rsid w:val="001974DF"/>
    <w:rsid w:val="001B7617"/>
    <w:rsid w:val="001C55FC"/>
    <w:rsid w:val="001C6885"/>
    <w:rsid w:val="001C742C"/>
    <w:rsid w:val="001C7451"/>
    <w:rsid w:val="001D51B8"/>
    <w:rsid w:val="001D55CA"/>
    <w:rsid w:val="001E6C1E"/>
    <w:rsid w:val="001F48DA"/>
    <w:rsid w:val="0020278E"/>
    <w:rsid w:val="00215EBC"/>
    <w:rsid w:val="00217027"/>
    <w:rsid w:val="0022493D"/>
    <w:rsid w:val="00225A24"/>
    <w:rsid w:val="002334BC"/>
    <w:rsid w:val="00245918"/>
    <w:rsid w:val="00245BED"/>
    <w:rsid w:val="00246FE1"/>
    <w:rsid w:val="002504F5"/>
    <w:rsid w:val="002558B3"/>
    <w:rsid w:val="002561A5"/>
    <w:rsid w:val="00265C5B"/>
    <w:rsid w:val="00266BF5"/>
    <w:rsid w:val="00271774"/>
    <w:rsid w:val="00272F5C"/>
    <w:rsid w:val="00274220"/>
    <w:rsid w:val="00281FA7"/>
    <w:rsid w:val="0028256E"/>
    <w:rsid w:val="00290672"/>
    <w:rsid w:val="002925AD"/>
    <w:rsid w:val="0029279F"/>
    <w:rsid w:val="00296725"/>
    <w:rsid w:val="00296D56"/>
    <w:rsid w:val="0029772B"/>
    <w:rsid w:val="002A3B69"/>
    <w:rsid w:val="002A7270"/>
    <w:rsid w:val="002B0333"/>
    <w:rsid w:val="002B2338"/>
    <w:rsid w:val="002B39D1"/>
    <w:rsid w:val="002C1127"/>
    <w:rsid w:val="002C5C20"/>
    <w:rsid w:val="002D4913"/>
    <w:rsid w:val="002E5193"/>
    <w:rsid w:val="002E64B6"/>
    <w:rsid w:val="002F1EDE"/>
    <w:rsid w:val="002F6F14"/>
    <w:rsid w:val="003002C6"/>
    <w:rsid w:val="00306D22"/>
    <w:rsid w:val="00313336"/>
    <w:rsid w:val="00315352"/>
    <w:rsid w:val="00316841"/>
    <w:rsid w:val="00323C6D"/>
    <w:rsid w:val="003277C6"/>
    <w:rsid w:val="00327C17"/>
    <w:rsid w:val="00327D7F"/>
    <w:rsid w:val="00335342"/>
    <w:rsid w:val="00350096"/>
    <w:rsid w:val="003568CE"/>
    <w:rsid w:val="0036288F"/>
    <w:rsid w:val="0036752D"/>
    <w:rsid w:val="003859CD"/>
    <w:rsid w:val="0039089C"/>
    <w:rsid w:val="003939C3"/>
    <w:rsid w:val="00396414"/>
    <w:rsid w:val="0039687A"/>
    <w:rsid w:val="003A2B13"/>
    <w:rsid w:val="003B4A3F"/>
    <w:rsid w:val="003C0ABE"/>
    <w:rsid w:val="003D12A3"/>
    <w:rsid w:val="003E6993"/>
    <w:rsid w:val="003E718C"/>
    <w:rsid w:val="003F2563"/>
    <w:rsid w:val="003F3732"/>
    <w:rsid w:val="003F44ED"/>
    <w:rsid w:val="00410185"/>
    <w:rsid w:val="00414620"/>
    <w:rsid w:val="00420BDC"/>
    <w:rsid w:val="004210FB"/>
    <w:rsid w:val="00423063"/>
    <w:rsid w:val="004250B0"/>
    <w:rsid w:val="00431168"/>
    <w:rsid w:val="004403A4"/>
    <w:rsid w:val="00440A0A"/>
    <w:rsid w:val="00444F38"/>
    <w:rsid w:val="0044578A"/>
    <w:rsid w:val="004506D7"/>
    <w:rsid w:val="00452360"/>
    <w:rsid w:val="00453167"/>
    <w:rsid w:val="004605F8"/>
    <w:rsid w:val="004609BD"/>
    <w:rsid w:val="004661AA"/>
    <w:rsid w:val="00467354"/>
    <w:rsid w:val="00471AEC"/>
    <w:rsid w:val="0047205C"/>
    <w:rsid w:val="004722E9"/>
    <w:rsid w:val="004746DE"/>
    <w:rsid w:val="00490552"/>
    <w:rsid w:val="00495E7B"/>
    <w:rsid w:val="004A2A6D"/>
    <w:rsid w:val="004A6D35"/>
    <w:rsid w:val="004B3EA6"/>
    <w:rsid w:val="004B7833"/>
    <w:rsid w:val="004C205D"/>
    <w:rsid w:val="004C47B1"/>
    <w:rsid w:val="004C5D54"/>
    <w:rsid w:val="004F2B3F"/>
    <w:rsid w:val="004F2FAF"/>
    <w:rsid w:val="004F3302"/>
    <w:rsid w:val="004F469A"/>
    <w:rsid w:val="005013E7"/>
    <w:rsid w:val="005079F1"/>
    <w:rsid w:val="00514D88"/>
    <w:rsid w:val="005150D5"/>
    <w:rsid w:val="00516FF5"/>
    <w:rsid w:val="00521928"/>
    <w:rsid w:val="00521AC3"/>
    <w:rsid w:val="00527A35"/>
    <w:rsid w:val="00536AD1"/>
    <w:rsid w:val="00541211"/>
    <w:rsid w:val="0054289F"/>
    <w:rsid w:val="005523B1"/>
    <w:rsid w:val="005579D7"/>
    <w:rsid w:val="005763F7"/>
    <w:rsid w:val="005773C7"/>
    <w:rsid w:val="005813BE"/>
    <w:rsid w:val="00584E82"/>
    <w:rsid w:val="0058615A"/>
    <w:rsid w:val="005A50E8"/>
    <w:rsid w:val="005B25BC"/>
    <w:rsid w:val="005B4E94"/>
    <w:rsid w:val="005C0787"/>
    <w:rsid w:val="005C712E"/>
    <w:rsid w:val="005D1518"/>
    <w:rsid w:val="005D6DF4"/>
    <w:rsid w:val="005E495D"/>
    <w:rsid w:val="005F61D1"/>
    <w:rsid w:val="005F789D"/>
    <w:rsid w:val="00600E50"/>
    <w:rsid w:val="00605CE9"/>
    <w:rsid w:val="00607A86"/>
    <w:rsid w:val="00614E38"/>
    <w:rsid w:val="006153DB"/>
    <w:rsid w:val="006171D2"/>
    <w:rsid w:val="00626E90"/>
    <w:rsid w:val="00627064"/>
    <w:rsid w:val="0063617D"/>
    <w:rsid w:val="006432BA"/>
    <w:rsid w:val="00656AA8"/>
    <w:rsid w:val="0066684F"/>
    <w:rsid w:val="0067647C"/>
    <w:rsid w:val="0067769F"/>
    <w:rsid w:val="006900DF"/>
    <w:rsid w:val="00692940"/>
    <w:rsid w:val="00693A8F"/>
    <w:rsid w:val="00696713"/>
    <w:rsid w:val="006A01C2"/>
    <w:rsid w:val="006A2755"/>
    <w:rsid w:val="006A5C4A"/>
    <w:rsid w:val="006A7D49"/>
    <w:rsid w:val="006B4C1D"/>
    <w:rsid w:val="006B6B00"/>
    <w:rsid w:val="006C6197"/>
    <w:rsid w:val="006D0F11"/>
    <w:rsid w:val="006D6369"/>
    <w:rsid w:val="006F53A1"/>
    <w:rsid w:val="00721231"/>
    <w:rsid w:val="00724E11"/>
    <w:rsid w:val="0073133B"/>
    <w:rsid w:val="00742C34"/>
    <w:rsid w:val="00742EBC"/>
    <w:rsid w:val="007467EC"/>
    <w:rsid w:val="007522A8"/>
    <w:rsid w:val="00752FE3"/>
    <w:rsid w:val="0076371B"/>
    <w:rsid w:val="0077148E"/>
    <w:rsid w:val="0078162C"/>
    <w:rsid w:val="00782B21"/>
    <w:rsid w:val="00782DDC"/>
    <w:rsid w:val="00794792"/>
    <w:rsid w:val="007A5442"/>
    <w:rsid w:val="007A590C"/>
    <w:rsid w:val="007C15F4"/>
    <w:rsid w:val="007C2764"/>
    <w:rsid w:val="007C3909"/>
    <w:rsid w:val="007C55E3"/>
    <w:rsid w:val="007D0906"/>
    <w:rsid w:val="007D18E9"/>
    <w:rsid w:val="007D74F1"/>
    <w:rsid w:val="007E3A5C"/>
    <w:rsid w:val="007F0660"/>
    <w:rsid w:val="00801BAA"/>
    <w:rsid w:val="0080525B"/>
    <w:rsid w:val="00817373"/>
    <w:rsid w:val="008252CD"/>
    <w:rsid w:val="008259E1"/>
    <w:rsid w:val="00842047"/>
    <w:rsid w:val="008430DE"/>
    <w:rsid w:val="00843DC6"/>
    <w:rsid w:val="0085397A"/>
    <w:rsid w:val="0085417F"/>
    <w:rsid w:val="00855906"/>
    <w:rsid w:val="008571F7"/>
    <w:rsid w:val="0085729B"/>
    <w:rsid w:val="00857766"/>
    <w:rsid w:val="008664D0"/>
    <w:rsid w:val="00875128"/>
    <w:rsid w:val="00881628"/>
    <w:rsid w:val="00885368"/>
    <w:rsid w:val="00886A15"/>
    <w:rsid w:val="00892D8E"/>
    <w:rsid w:val="00893BD8"/>
    <w:rsid w:val="00895DD2"/>
    <w:rsid w:val="008A1660"/>
    <w:rsid w:val="008A42D9"/>
    <w:rsid w:val="008B253F"/>
    <w:rsid w:val="008B310F"/>
    <w:rsid w:val="008B7635"/>
    <w:rsid w:val="008C24CD"/>
    <w:rsid w:val="008D240C"/>
    <w:rsid w:val="008D2934"/>
    <w:rsid w:val="008D50A4"/>
    <w:rsid w:val="008E0171"/>
    <w:rsid w:val="008E0EE6"/>
    <w:rsid w:val="008E2AE5"/>
    <w:rsid w:val="008E30C9"/>
    <w:rsid w:val="008E3209"/>
    <w:rsid w:val="008E7F56"/>
    <w:rsid w:val="00900396"/>
    <w:rsid w:val="009004E8"/>
    <w:rsid w:val="00906EC1"/>
    <w:rsid w:val="00907369"/>
    <w:rsid w:val="009120A8"/>
    <w:rsid w:val="0091317B"/>
    <w:rsid w:val="00915558"/>
    <w:rsid w:val="0091559C"/>
    <w:rsid w:val="00917BA6"/>
    <w:rsid w:val="00922E46"/>
    <w:rsid w:val="00926FE0"/>
    <w:rsid w:val="00931CDC"/>
    <w:rsid w:val="00936FAE"/>
    <w:rsid w:val="00941271"/>
    <w:rsid w:val="00950EA1"/>
    <w:rsid w:val="00982EB8"/>
    <w:rsid w:val="00983FED"/>
    <w:rsid w:val="00985D3A"/>
    <w:rsid w:val="009865FE"/>
    <w:rsid w:val="00987232"/>
    <w:rsid w:val="009876B1"/>
    <w:rsid w:val="0099225A"/>
    <w:rsid w:val="009949E3"/>
    <w:rsid w:val="009A284B"/>
    <w:rsid w:val="009A741E"/>
    <w:rsid w:val="009A7C32"/>
    <w:rsid w:val="009C1CC3"/>
    <w:rsid w:val="009D00F9"/>
    <w:rsid w:val="009D302B"/>
    <w:rsid w:val="009D4F29"/>
    <w:rsid w:val="009D62F9"/>
    <w:rsid w:val="009D6C01"/>
    <w:rsid w:val="009E3423"/>
    <w:rsid w:val="009E3E81"/>
    <w:rsid w:val="009E4606"/>
    <w:rsid w:val="009F3640"/>
    <w:rsid w:val="00A02B41"/>
    <w:rsid w:val="00A03F87"/>
    <w:rsid w:val="00A0608A"/>
    <w:rsid w:val="00A108CC"/>
    <w:rsid w:val="00A12771"/>
    <w:rsid w:val="00A32195"/>
    <w:rsid w:val="00A35D26"/>
    <w:rsid w:val="00A36615"/>
    <w:rsid w:val="00A40A5F"/>
    <w:rsid w:val="00A471D5"/>
    <w:rsid w:val="00A47D11"/>
    <w:rsid w:val="00A7007E"/>
    <w:rsid w:val="00A70E52"/>
    <w:rsid w:val="00A74CBA"/>
    <w:rsid w:val="00A761B1"/>
    <w:rsid w:val="00A7693D"/>
    <w:rsid w:val="00A95D83"/>
    <w:rsid w:val="00AA1282"/>
    <w:rsid w:val="00AA7089"/>
    <w:rsid w:val="00AB4E6F"/>
    <w:rsid w:val="00AC3FAE"/>
    <w:rsid w:val="00AC5E4F"/>
    <w:rsid w:val="00AC67CD"/>
    <w:rsid w:val="00AD7AAA"/>
    <w:rsid w:val="00AE1C54"/>
    <w:rsid w:val="00AE31D6"/>
    <w:rsid w:val="00AF11A1"/>
    <w:rsid w:val="00AF167E"/>
    <w:rsid w:val="00AF26E8"/>
    <w:rsid w:val="00AF78CD"/>
    <w:rsid w:val="00B00A5C"/>
    <w:rsid w:val="00B01BD0"/>
    <w:rsid w:val="00B02F2F"/>
    <w:rsid w:val="00B07EA9"/>
    <w:rsid w:val="00B11975"/>
    <w:rsid w:val="00B11FFF"/>
    <w:rsid w:val="00B121A9"/>
    <w:rsid w:val="00B257EC"/>
    <w:rsid w:val="00B27482"/>
    <w:rsid w:val="00B30FCA"/>
    <w:rsid w:val="00B326BB"/>
    <w:rsid w:val="00B3388C"/>
    <w:rsid w:val="00B3664B"/>
    <w:rsid w:val="00B41B65"/>
    <w:rsid w:val="00B5161E"/>
    <w:rsid w:val="00B6177B"/>
    <w:rsid w:val="00B65D3C"/>
    <w:rsid w:val="00B7039A"/>
    <w:rsid w:val="00B72782"/>
    <w:rsid w:val="00B7745F"/>
    <w:rsid w:val="00B80115"/>
    <w:rsid w:val="00B93224"/>
    <w:rsid w:val="00B93647"/>
    <w:rsid w:val="00B93A7E"/>
    <w:rsid w:val="00B96DD9"/>
    <w:rsid w:val="00BA6649"/>
    <w:rsid w:val="00BB0E6A"/>
    <w:rsid w:val="00BB2810"/>
    <w:rsid w:val="00BB38FE"/>
    <w:rsid w:val="00BB5989"/>
    <w:rsid w:val="00BC163B"/>
    <w:rsid w:val="00BC19A4"/>
    <w:rsid w:val="00BC36BD"/>
    <w:rsid w:val="00BC4F11"/>
    <w:rsid w:val="00BD215E"/>
    <w:rsid w:val="00BF22F3"/>
    <w:rsid w:val="00BF3411"/>
    <w:rsid w:val="00BF3F9B"/>
    <w:rsid w:val="00BF4FF5"/>
    <w:rsid w:val="00BF5474"/>
    <w:rsid w:val="00C10FD9"/>
    <w:rsid w:val="00C149CB"/>
    <w:rsid w:val="00C17646"/>
    <w:rsid w:val="00C23FBF"/>
    <w:rsid w:val="00C27FE6"/>
    <w:rsid w:val="00C302C5"/>
    <w:rsid w:val="00C3227F"/>
    <w:rsid w:val="00C32841"/>
    <w:rsid w:val="00C334FB"/>
    <w:rsid w:val="00C33A44"/>
    <w:rsid w:val="00C50CE6"/>
    <w:rsid w:val="00C51581"/>
    <w:rsid w:val="00C52AC0"/>
    <w:rsid w:val="00C532DC"/>
    <w:rsid w:val="00C60427"/>
    <w:rsid w:val="00C6043D"/>
    <w:rsid w:val="00C6264D"/>
    <w:rsid w:val="00C62D04"/>
    <w:rsid w:val="00C7459B"/>
    <w:rsid w:val="00C77DBC"/>
    <w:rsid w:val="00C85369"/>
    <w:rsid w:val="00C87BA7"/>
    <w:rsid w:val="00C9525F"/>
    <w:rsid w:val="00C953A0"/>
    <w:rsid w:val="00C97C48"/>
    <w:rsid w:val="00CB0E1D"/>
    <w:rsid w:val="00CB37C8"/>
    <w:rsid w:val="00CC28A8"/>
    <w:rsid w:val="00CC6441"/>
    <w:rsid w:val="00CE221E"/>
    <w:rsid w:val="00CE3A62"/>
    <w:rsid w:val="00CE506E"/>
    <w:rsid w:val="00CF0C9B"/>
    <w:rsid w:val="00CF71D6"/>
    <w:rsid w:val="00D046FC"/>
    <w:rsid w:val="00D22181"/>
    <w:rsid w:val="00D26ED6"/>
    <w:rsid w:val="00D27BEE"/>
    <w:rsid w:val="00D40E3B"/>
    <w:rsid w:val="00D47DBD"/>
    <w:rsid w:val="00D503B9"/>
    <w:rsid w:val="00D52A13"/>
    <w:rsid w:val="00D53D01"/>
    <w:rsid w:val="00D60CE6"/>
    <w:rsid w:val="00D64671"/>
    <w:rsid w:val="00D66BD9"/>
    <w:rsid w:val="00D73B68"/>
    <w:rsid w:val="00D743EC"/>
    <w:rsid w:val="00D75C2F"/>
    <w:rsid w:val="00D77E97"/>
    <w:rsid w:val="00D84E9D"/>
    <w:rsid w:val="00D856FD"/>
    <w:rsid w:val="00D91959"/>
    <w:rsid w:val="00DA351E"/>
    <w:rsid w:val="00DB3575"/>
    <w:rsid w:val="00DB763F"/>
    <w:rsid w:val="00DC78B5"/>
    <w:rsid w:val="00DD4033"/>
    <w:rsid w:val="00DD793C"/>
    <w:rsid w:val="00E0059B"/>
    <w:rsid w:val="00E04402"/>
    <w:rsid w:val="00E04CD0"/>
    <w:rsid w:val="00E136EA"/>
    <w:rsid w:val="00E209D7"/>
    <w:rsid w:val="00E20CBB"/>
    <w:rsid w:val="00E25A9F"/>
    <w:rsid w:val="00E34884"/>
    <w:rsid w:val="00E377E3"/>
    <w:rsid w:val="00E44225"/>
    <w:rsid w:val="00E50DBE"/>
    <w:rsid w:val="00E63091"/>
    <w:rsid w:val="00E70403"/>
    <w:rsid w:val="00E70612"/>
    <w:rsid w:val="00E70AB1"/>
    <w:rsid w:val="00E73640"/>
    <w:rsid w:val="00E83661"/>
    <w:rsid w:val="00E83BC0"/>
    <w:rsid w:val="00E840BC"/>
    <w:rsid w:val="00E8420B"/>
    <w:rsid w:val="00E84B00"/>
    <w:rsid w:val="00E87523"/>
    <w:rsid w:val="00E923C5"/>
    <w:rsid w:val="00EA4D02"/>
    <w:rsid w:val="00EA6267"/>
    <w:rsid w:val="00EA796B"/>
    <w:rsid w:val="00EB43DE"/>
    <w:rsid w:val="00EB5B8C"/>
    <w:rsid w:val="00EB675C"/>
    <w:rsid w:val="00EB6CF9"/>
    <w:rsid w:val="00EC30AA"/>
    <w:rsid w:val="00ED46BD"/>
    <w:rsid w:val="00ED71A7"/>
    <w:rsid w:val="00EE3E31"/>
    <w:rsid w:val="00EE4372"/>
    <w:rsid w:val="00EE54E3"/>
    <w:rsid w:val="00EF7A11"/>
    <w:rsid w:val="00F16379"/>
    <w:rsid w:val="00F22D97"/>
    <w:rsid w:val="00F26BE9"/>
    <w:rsid w:val="00F30EE8"/>
    <w:rsid w:val="00F419F3"/>
    <w:rsid w:val="00F4587D"/>
    <w:rsid w:val="00F47A3F"/>
    <w:rsid w:val="00F50C2F"/>
    <w:rsid w:val="00F562D4"/>
    <w:rsid w:val="00F564F5"/>
    <w:rsid w:val="00F61051"/>
    <w:rsid w:val="00F6704F"/>
    <w:rsid w:val="00F72E9F"/>
    <w:rsid w:val="00F73766"/>
    <w:rsid w:val="00F73E0E"/>
    <w:rsid w:val="00F81DF4"/>
    <w:rsid w:val="00F83CD8"/>
    <w:rsid w:val="00F84788"/>
    <w:rsid w:val="00FA1682"/>
    <w:rsid w:val="00FA417D"/>
    <w:rsid w:val="00FA4B76"/>
    <w:rsid w:val="00FB6FE8"/>
    <w:rsid w:val="00FE3118"/>
    <w:rsid w:val="00FE6158"/>
    <w:rsid w:val="00FF1CB1"/>
    <w:rsid w:val="00FF3A74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E0B45"/>
  <w15:docId w15:val="{4D444054-CB95-4CC4-81FB-DF572344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906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aliases w:val="1 ghost,g"/>
    <w:basedOn w:val="Normal"/>
    <w:next w:val="Normal"/>
    <w:qFormat/>
    <w:pPr>
      <w:widowControl/>
      <w:numPr>
        <w:numId w:val="1"/>
      </w:numPr>
      <w:autoSpaceDE/>
      <w:autoSpaceDN/>
      <w:adjustRightInd/>
      <w:spacing w:after="280" w:line="360" w:lineRule="atLeast"/>
      <w:outlineLvl w:val="0"/>
    </w:pPr>
    <w:rPr>
      <w:rFonts w:ascii="Book Antiqua" w:hAnsi="Book Antiqua"/>
      <w:color w:val="auto"/>
      <w:szCs w:val="20"/>
    </w:rPr>
  </w:style>
  <w:style w:type="paragraph" w:styleId="Heading2">
    <w:name w:val="heading 2"/>
    <w:aliases w:val="2 headline,h"/>
    <w:basedOn w:val="Normal"/>
    <w:next w:val="Normal"/>
    <w:qFormat/>
    <w:pPr>
      <w:keepNext/>
      <w:widowControl/>
      <w:numPr>
        <w:ilvl w:val="1"/>
        <w:numId w:val="1"/>
      </w:numPr>
      <w:autoSpaceDE/>
      <w:autoSpaceDN/>
      <w:adjustRightInd/>
      <w:spacing w:after="280"/>
      <w:outlineLvl w:val="1"/>
    </w:pPr>
    <w:rPr>
      <w:rFonts w:ascii="Book Antiqua" w:hAnsi="Book Antiqua"/>
      <w:b/>
      <w:caps/>
      <w:color w:val="auto"/>
      <w:szCs w:val="20"/>
    </w:rPr>
  </w:style>
  <w:style w:type="paragraph" w:styleId="Heading3">
    <w:name w:val="heading 3"/>
    <w:aliases w:val="3 bullet,b,2"/>
    <w:basedOn w:val="Normal"/>
    <w:qFormat/>
    <w:pPr>
      <w:widowControl/>
      <w:numPr>
        <w:ilvl w:val="2"/>
        <w:numId w:val="1"/>
      </w:numPr>
      <w:autoSpaceDE/>
      <w:autoSpaceDN/>
      <w:adjustRightInd/>
      <w:outlineLvl w:val="2"/>
    </w:pPr>
    <w:rPr>
      <w:rFonts w:ascii="Book Antiqua" w:hAnsi="Book Antiqua"/>
      <w:color w:val="auto"/>
      <w:szCs w:val="20"/>
    </w:rPr>
  </w:style>
  <w:style w:type="paragraph" w:styleId="Heading4">
    <w:name w:val="heading 4"/>
    <w:aliases w:val="4 dash,d,3"/>
    <w:basedOn w:val="Normal"/>
    <w:qFormat/>
    <w:pPr>
      <w:widowControl/>
      <w:numPr>
        <w:ilvl w:val="3"/>
        <w:numId w:val="1"/>
      </w:numPr>
      <w:autoSpaceDE/>
      <w:autoSpaceDN/>
      <w:adjustRightInd/>
      <w:outlineLvl w:val="3"/>
    </w:pPr>
    <w:rPr>
      <w:rFonts w:ascii="Book Antiqua" w:hAnsi="Book Antiqua"/>
      <w:color w:val="auto"/>
      <w:szCs w:val="20"/>
    </w:rPr>
  </w:style>
  <w:style w:type="paragraph" w:styleId="Heading5">
    <w:name w:val="heading 5"/>
    <w:aliases w:val="5 sub-bullet,sb,4"/>
    <w:basedOn w:val="Normal"/>
    <w:qFormat/>
    <w:pPr>
      <w:widowControl/>
      <w:numPr>
        <w:ilvl w:val="4"/>
        <w:numId w:val="1"/>
      </w:numPr>
      <w:autoSpaceDE/>
      <w:autoSpaceDN/>
      <w:adjustRightInd/>
      <w:outlineLvl w:val="4"/>
    </w:pPr>
    <w:rPr>
      <w:rFonts w:ascii="Book Antiqua" w:hAnsi="Book Antiqua"/>
      <w:color w:val="auto"/>
      <w:szCs w:val="20"/>
    </w:rPr>
  </w:style>
  <w:style w:type="paragraph" w:styleId="Heading6">
    <w:name w:val="heading 6"/>
    <w:aliases w:val="sub-dash,sd,5"/>
    <w:basedOn w:val="Normal"/>
    <w:qFormat/>
    <w:pPr>
      <w:widowControl/>
      <w:numPr>
        <w:ilvl w:val="5"/>
        <w:numId w:val="1"/>
      </w:numPr>
      <w:autoSpaceDE/>
      <w:autoSpaceDN/>
      <w:adjustRightInd/>
      <w:outlineLvl w:val="5"/>
    </w:pPr>
    <w:rPr>
      <w:rFonts w:ascii="Book Antiqua" w:hAnsi="Book Antiqua"/>
      <w:color w:val="auto"/>
      <w:szCs w:val="20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autoSpaceDE/>
      <w:autoSpaceDN/>
      <w:adjustRightInd/>
      <w:jc w:val="center"/>
      <w:outlineLvl w:val="6"/>
    </w:pPr>
    <w:rPr>
      <w:rFonts w:ascii="Book Antiqua" w:hAnsi="Book Antiqua"/>
      <w:b/>
      <w:color w:val="auto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autoSpaceDE/>
      <w:autoSpaceDN/>
      <w:adjustRightInd/>
      <w:jc w:val="center"/>
      <w:outlineLvl w:val="7"/>
    </w:pPr>
    <w:rPr>
      <w:rFonts w:ascii="Book Antiqua" w:hAnsi="Book Antiqua"/>
      <w:b/>
      <w:bCs/>
      <w:color w:val="auto"/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widowControl/>
      <w:numPr>
        <w:ilvl w:val="8"/>
        <w:numId w:val="1"/>
      </w:numPr>
      <w:autoSpaceDE/>
      <w:autoSpaceDN/>
      <w:adjustRightInd/>
      <w:outlineLvl w:val="8"/>
    </w:pPr>
    <w:rPr>
      <w:rFonts w:ascii="Book Antiqua" w:hAnsi="Book Antiqua"/>
      <w:b/>
      <w:bCs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ChapterHead">
    <w:name w:val="01-Chapter Head"/>
    <w:pPr>
      <w:tabs>
        <w:tab w:val="left" w:pos="720"/>
      </w:tabs>
      <w:spacing w:after="503" w:line="720" w:lineRule="exact"/>
    </w:pPr>
    <w:rPr>
      <w:rFonts w:ascii="Univers 57 Condensed" w:hAnsi="Univers 57 Condensed"/>
      <w:caps/>
      <w:sz w:val="44"/>
    </w:rPr>
  </w:style>
  <w:style w:type="paragraph" w:styleId="Subtitle">
    <w:name w:val="Subtitle"/>
    <w:basedOn w:val="Normal"/>
    <w:qFormat/>
    <w:pPr>
      <w:widowControl/>
      <w:autoSpaceDE/>
      <w:autoSpaceDN/>
      <w:adjustRightInd/>
    </w:pPr>
    <w:rPr>
      <w:rFonts w:ascii="Book Antiqua" w:hAnsi="Book Antiqua"/>
      <w:b/>
      <w:bCs/>
      <w:color w:val="auto"/>
      <w:sz w:val="3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widowControl/>
      <w:tabs>
        <w:tab w:val="right" w:leader="dot" w:pos="9360"/>
      </w:tabs>
      <w:autoSpaceDE/>
      <w:autoSpaceDN/>
      <w:adjustRightInd/>
    </w:pPr>
    <w:rPr>
      <w:rFonts w:ascii="Arial" w:hAnsi="Arial" w:cs="Arial"/>
      <w:b/>
      <w:bCs/>
      <w:noProof/>
      <w:color w:val="2E368F"/>
      <w:sz w:val="26"/>
      <w:szCs w:val="26"/>
    </w:rPr>
  </w:style>
  <w:style w:type="character" w:styleId="Hyperlink">
    <w:name w:val="Hyperlink"/>
    <w:rPr>
      <w:strike w:val="0"/>
      <w:dstrike w:val="0"/>
      <w:color w:val="0000FF"/>
      <w:u w:val="none"/>
      <w:effect w:val="none"/>
    </w:rPr>
  </w:style>
  <w:style w:type="paragraph" w:customStyle="1" w:styleId="DPPParas">
    <w:name w:val="DPP:Paras"/>
    <w:link w:val="DPPParasChar"/>
    <w:pPr>
      <w:spacing w:before="60" w:after="180"/>
      <w:jc w:val="both"/>
    </w:pPr>
    <w:rPr>
      <w:sz w:val="24"/>
    </w:rPr>
  </w:style>
  <w:style w:type="character" w:customStyle="1" w:styleId="DPPParasChar">
    <w:name w:val="DPP:Paras Char"/>
    <w:link w:val="DPPParas"/>
    <w:rPr>
      <w:sz w:val="24"/>
      <w:lang w:val="en-US" w:eastAsia="en-US" w:bidi="ar-SA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">
    <w:name w:val="Body Text"/>
    <w:basedOn w:val="Normal"/>
    <w:pPr>
      <w:widowControl/>
      <w:autoSpaceDE/>
      <w:autoSpaceDN/>
      <w:adjustRightInd/>
      <w:jc w:val="center"/>
    </w:pPr>
    <w:rPr>
      <w:rFonts w:ascii="Arial" w:hAnsi="Arial"/>
      <w:i/>
      <w:color w:val="auto"/>
      <w:sz w:val="18"/>
      <w:szCs w:val="20"/>
    </w:rPr>
  </w:style>
  <w:style w:type="paragraph" w:customStyle="1" w:styleId="DPPPara1">
    <w:name w:val="DPP:Para1"/>
    <w:pPr>
      <w:tabs>
        <w:tab w:val="left" w:pos="693"/>
      </w:tabs>
      <w:spacing w:before="60" w:after="120"/>
    </w:pPr>
    <w:rPr>
      <w:sz w:val="24"/>
    </w:rPr>
  </w:style>
  <w:style w:type="paragraph" w:styleId="ListBullet">
    <w:name w:val="List Bullet"/>
    <w:basedOn w:val="Normal"/>
    <w:pPr>
      <w:widowControl/>
      <w:tabs>
        <w:tab w:val="num" w:pos="720"/>
      </w:tabs>
      <w:autoSpaceDE/>
      <w:autoSpaceDN/>
      <w:adjustRightInd/>
      <w:spacing w:after="120" w:line="264" w:lineRule="auto"/>
      <w:ind w:left="720" w:hanging="360"/>
      <w:jc w:val="both"/>
    </w:pPr>
    <w:rPr>
      <w:rFonts w:ascii="Times New Roman" w:hAnsi="Times New Roman"/>
      <w:color w:val="auto"/>
      <w:szCs w:val="20"/>
    </w:rPr>
  </w:style>
  <w:style w:type="character" w:styleId="PageNumber">
    <w:name w:val="page number"/>
    <w:basedOn w:val="DefaultParagraphFont"/>
  </w:style>
  <w:style w:type="paragraph" w:customStyle="1" w:styleId="04-Bodytext">
    <w:name w:val="04-Body text"/>
    <w:link w:val="04-BodytextChar"/>
    <w:pPr>
      <w:keepLines/>
      <w:spacing w:after="120"/>
    </w:pPr>
    <w:rPr>
      <w:rFonts w:ascii="Garamond Book" w:hAnsi="Garamond Book"/>
      <w:sz w:val="22"/>
    </w:rPr>
  </w:style>
  <w:style w:type="character" w:customStyle="1" w:styleId="04-BodytextChar">
    <w:name w:val="04-Body text Char"/>
    <w:link w:val="04-Bodytext"/>
    <w:rPr>
      <w:rFonts w:ascii="Garamond Book" w:hAnsi="Garamond Book"/>
      <w:sz w:val="22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ppparas0">
    <w:name w:val="dppparas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dpppara10">
    <w:name w:val="dpppara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BodyText2">
    <w:name w:val="Body Text 2"/>
    <w:basedOn w:val="Normal"/>
    <w:pPr>
      <w:widowControl/>
      <w:autoSpaceDE/>
      <w:autoSpaceDN/>
      <w:adjustRightInd/>
      <w:spacing w:after="120" w:line="480" w:lineRule="auto"/>
    </w:pPr>
    <w:rPr>
      <w:rFonts w:ascii="Times New Roman" w:hAnsi="Times New Roman"/>
      <w:color w:val="auto"/>
    </w:rPr>
  </w:style>
  <w:style w:type="paragraph" w:customStyle="1" w:styleId="Contents">
    <w:name w:val="Contents"/>
    <w:basedOn w:val="BodyText"/>
    <w:pPr>
      <w:spacing w:after="160"/>
    </w:pPr>
    <w:rPr>
      <w:rFonts w:ascii="Arial Bold" w:hAnsi="Arial Bold"/>
      <w:b/>
      <w:i w:val="0"/>
      <w:smallCaps/>
      <w:color w:val="000080"/>
      <w:sz w:val="38"/>
      <w:szCs w:val="38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HSEEPPara">
    <w:name w:val="*HSEEP Para"/>
    <w:pPr>
      <w:spacing w:before="60"/>
    </w:pPr>
    <w:rPr>
      <w:rFonts w:ascii="Joanna MT" w:hAnsi="Joanna MT"/>
      <w:bCs/>
      <w:sz w:val="24"/>
      <w:szCs w:val="24"/>
    </w:rPr>
  </w:style>
  <w:style w:type="paragraph" w:customStyle="1" w:styleId="HSEEPTableTitle">
    <w:name w:val="*HSEEP Table Title"/>
    <w:pPr>
      <w:spacing w:before="20" w:after="40"/>
    </w:pPr>
    <w:rPr>
      <w:rFonts w:ascii="Joanna MT" w:hAnsi="Joanna MT"/>
      <w:b/>
      <w:color w:val="FFFFFF"/>
      <w:sz w:val="24"/>
      <w:szCs w:val="24"/>
    </w:rPr>
  </w:style>
  <w:style w:type="character" w:customStyle="1" w:styleId="expandtext">
    <w:name w:val="expandtext"/>
    <w:rsid w:val="00B121A9"/>
    <w:rPr>
      <w:b w:val="0"/>
      <w:bCs w:val="0"/>
      <w:i/>
      <w:iCs/>
      <w:color w:val="000000"/>
    </w:rPr>
  </w:style>
  <w:style w:type="character" w:customStyle="1" w:styleId="HeaderChar">
    <w:name w:val="Header Char"/>
    <w:link w:val="Header"/>
    <w:uiPriority w:val="99"/>
    <w:rsid w:val="00885368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885368"/>
    <w:rPr>
      <w:rFonts w:ascii="Times" w:hAnsi="Times"/>
      <w:color w:val="000000"/>
      <w:sz w:val="24"/>
      <w:szCs w:val="24"/>
    </w:rPr>
  </w:style>
  <w:style w:type="table" w:styleId="MediumGrid3-Accent1">
    <w:name w:val="Medium Grid 3 Accent 1"/>
    <w:basedOn w:val="TableNormal"/>
    <w:uiPriority w:val="69"/>
    <w:rsid w:val="006929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Shading1-Accent11">
    <w:name w:val="Medium Shading 1 - Accent 11"/>
    <w:basedOn w:val="TableNormal"/>
    <w:uiPriority w:val="63"/>
    <w:rsid w:val="0069294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9294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8">
    <w:name w:val="Table Grid 8"/>
    <w:basedOn w:val="TableNormal"/>
    <w:rsid w:val="00692940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link w:val="Style1Char"/>
    <w:autoRedefine/>
    <w:rsid w:val="0039089C"/>
    <w:pPr>
      <w:widowControl w:val="0"/>
      <w:spacing w:before="960" w:after="280"/>
      <w:jc w:val="center"/>
    </w:pPr>
    <w:rPr>
      <w:rFonts w:ascii="Calibri" w:hAnsi="Calibri"/>
      <w:b/>
      <w:sz w:val="48"/>
      <w:szCs w:val="48"/>
    </w:rPr>
  </w:style>
  <w:style w:type="character" w:customStyle="1" w:styleId="Style1Char">
    <w:name w:val="Style1 Char"/>
    <w:link w:val="Style1"/>
    <w:rsid w:val="0039089C"/>
    <w:rPr>
      <w:rFonts w:ascii="Calibri" w:hAnsi="Calibri"/>
      <w:b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EA4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4620"/>
    <w:rPr>
      <w:rFonts w:ascii="Times" w:hAnsi="Times"/>
      <w:color w:val="000000"/>
      <w:sz w:val="24"/>
      <w:szCs w:val="24"/>
    </w:rPr>
  </w:style>
  <w:style w:type="paragraph" w:customStyle="1" w:styleId="Tabletext">
    <w:name w:val="Table text"/>
    <w:basedOn w:val="Normal"/>
    <w:qFormat/>
    <w:rsid w:val="00E73640"/>
    <w:pPr>
      <w:widowControl/>
      <w:autoSpaceDE/>
      <w:autoSpaceDN/>
      <w:adjustRightInd/>
      <w:spacing w:before="40" w:after="40"/>
    </w:pPr>
    <w:rPr>
      <w:rFonts w:ascii="Arial" w:hAnsi="Arial"/>
      <w:color w:val="auto"/>
      <w:sz w:val="20"/>
    </w:rPr>
  </w:style>
  <w:style w:type="paragraph" w:customStyle="1" w:styleId="TableHead">
    <w:name w:val="Table Head"/>
    <w:basedOn w:val="Normal"/>
    <w:rsid w:val="00E73640"/>
    <w:pPr>
      <w:widowControl/>
      <w:autoSpaceDE/>
      <w:autoSpaceDN/>
      <w:adjustRightInd/>
      <w:spacing w:before="40" w:after="40"/>
      <w:jc w:val="center"/>
    </w:pPr>
    <w:rPr>
      <w:rFonts w:ascii="Arial" w:hAnsi="Arial"/>
      <w:b/>
      <w:color w:val="auto"/>
      <w:sz w:val="20"/>
    </w:rPr>
  </w:style>
  <w:style w:type="paragraph" w:customStyle="1" w:styleId="HSEEPFigureTitle">
    <w:name w:val="HSEEP Figure Title"/>
    <w:basedOn w:val="Heading3"/>
    <w:qFormat/>
    <w:rsid w:val="00E73640"/>
    <w:pPr>
      <w:keepNext/>
      <w:numPr>
        <w:ilvl w:val="0"/>
        <w:numId w:val="0"/>
      </w:numPr>
      <w:spacing w:before="120" w:after="240"/>
      <w:jc w:val="center"/>
      <w:outlineLvl w:val="1"/>
    </w:pPr>
    <w:rPr>
      <w:rFonts w:ascii="Arial" w:hAnsi="Arial" w:cs="Arial"/>
      <w:b/>
      <w:sz w:val="20"/>
    </w:rPr>
  </w:style>
  <w:style w:type="paragraph" w:customStyle="1" w:styleId="BodyTextBold">
    <w:name w:val="Body Text Bold"/>
    <w:basedOn w:val="BodyText"/>
    <w:link w:val="BodyTextBoldChar"/>
    <w:qFormat/>
    <w:rsid w:val="00E73640"/>
    <w:pPr>
      <w:spacing w:after="160"/>
      <w:jc w:val="left"/>
    </w:pPr>
    <w:rPr>
      <w:rFonts w:ascii="Times New Roman" w:hAnsi="Times New Roman"/>
      <w:b/>
      <w:i w:val="0"/>
      <w:sz w:val="24"/>
      <w:szCs w:val="24"/>
    </w:rPr>
  </w:style>
  <w:style w:type="character" w:customStyle="1" w:styleId="BodyTextBoldChar">
    <w:name w:val="Body Text Bold Char"/>
    <w:basedOn w:val="DefaultParagraphFont"/>
    <w:link w:val="BodyTextBold"/>
    <w:rsid w:val="00E7364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8D267A320AF428B6EC7E7DA0B44F1" ma:contentTypeVersion="0" ma:contentTypeDescription="Create a new document." ma:contentTypeScope="" ma:versionID="d8431ecd20014755f139f938d10d1d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4F93-A549-40D4-BE04-FB3229E1B1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88AD6C-72C8-45DD-9952-B37CADB15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7F333-05D3-4946-8161-8050CC315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A249FD-C6A8-4499-B072-A94D0301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(PHEP BP3 Immunization Program Functional Exercise</vt:lpstr>
    </vt:vector>
  </TitlesOfParts>
  <Company>DHS</Company>
  <LinksUpToDate>false</LinksUpToDate>
  <CharactersWithSpaces>28188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(PHEP BP3 Immunization Program Functional Exercise</dc:title>
  <dc:creator>DHS</dc:creator>
  <cp:lastModifiedBy>Ward, Abigail M - DHS</cp:lastModifiedBy>
  <cp:revision>3</cp:revision>
  <cp:lastPrinted>2009-05-27T16:15:00Z</cp:lastPrinted>
  <dcterms:created xsi:type="dcterms:W3CDTF">2024-09-09T20:01:00Z</dcterms:created>
  <dcterms:modified xsi:type="dcterms:W3CDTF">2024-09-09T20:01:00Z</dcterms:modified>
  <cp:category>Real Event AAR/IP</cp:category>
</cp:coreProperties>
</file>