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08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270"/>
        <w:gridCol w:w="180"/>
        <w:gridCol w:w="2610"/>
        <w:gridCol w:w="2970"/>
      </w:tblGrid>
      <w:tr w:rsidR="00897762" w:rsidRPr="009902CA" w14:paraId="4F31863F" w14:textId="77777777" w:rsidTr="0046760F">
        <w:trPr>
          <w:trHeight w:val="630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C022F" w14:textId="77777777" w:rsidR="00897762" w:rsidRPr="00EA6F5D" w:rsidRDefault="00897762" w:rsidP="0046760F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A6F5D">
              <w:rPr>
                <w:rFonts w:ascii="Arial" w:hAnsi="Arial" w:cs="Arial"/>
                <w:b/>
                <w:sz w:val="18"/>
                <w:szCs w:val="22"/>
              </w:rPr>
              <w:t>DEPARTMENT OF HEALTH SERVICES</w:t>
            </w:r>
          </w:p>
          <w:p w14:paraId="3D5C8F2E" w14:textId="77777777" w:rsidR="00897762" w:rsidRPr="00EA6F5D" w:rsidRDefault="00897762" w:rsidP="0046760F">
            <w:pPr>
              <w:rPr>
                <w:rFonts w:ascii="Arial" w:hAnsi="Arial" w:cs="Arial"/>
                <w:sz w:val="18"/>
                <w:szCs w:val="22"/>
              </w:rPr>
            </w:pPr>
            <w:r w:rsidRPr="00EA6F5D">
              <w:rPr>
                <w:rFonts w:ascii="Arial" w:hAnsi="Arial" w:cs="Arial"/>
                <w:sz w:val="18"/>
                <w:szCs w:val="22"/>
              </w:rPr>
              <w:t xml:space="preserve">Division of Public Health </w:t>
            </w:r>
          </w:p>
          <w:p w14:paraId="0D749995" w14:textId="77777777" w:rsidR="00897762" w:rsidRDefault="00897762" w:rsidP="0046760F">
            <w:pPr>
              <w:rPr>
                <w:rFonts w:ascii="Arial" w:hAnsi="Arial" w:cs="Arial"/>
                <w:sz w:val="18"/>
                <w:szCs w:val="22"/>
              </w:rPr>
            </w:pPr>
            <w:r w:rsidRPr="00EA6F5D">
              <w:rPr>
                <w:rFonts w:ascii="Arial" w:hAnsi="Arial" w:cs="Arial"/>
                <w:sz w:val="18"/>
                <w:szCs w:val="22"/>
              </w:rPr>
              <w:t>F-</w:t>
            </w:r>
            <w:r w:rsidR="00716699" w:rsidRPr="00EA6F5D">
              <w:rPr>
                <w:rFonts w:ascii="Arial" w:hAnsi="Arial" w:cs="Arial"/>
                <w:sz w:val="18"/>
                <w:szCs w:val="22"/>
              </w:rPr>
              <w:t>02040</w:t>
            </w:r>
            <w:r w:rsidR="00800656" w:rsidRPr="00EA6F5D">
              <w:rPr>
                <w:rFonts w:ascii="Arial" w:hAnsi="Arial" w:cs="Arial"/>
                <w:sz w:val="18"/>
                <w:szCs w:val="22"/>
              </w:rPr>
              <w:t>H</w:t>
            </w:r>
            <w:r w:rsidRPr="00EA6F5D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="007A5D5D" w:rsidRPr="00EA6F5D">
              <w:rPr>
                <w:rFonts w:ascii="Arial" w:hAnsi="Arial" w:cs="Arial"/>
                <w:sz w:val="18"/>
                <w:szCs w:val="22"/>
              </w:rPr>
              <w:t>08/2023</w:t>
            </w:r>
            <w:r w:rsidRPr="00EA6F5D">
              <w:rPr>
                <w:rFonts w:ascii="Arial" w:hAnsi="Arial" w:cs="Arial"/>
                <w:sz w:val="18"/>
                <w:szCs w:val="22"/>
              </w:rPr>
              <w:t>)</w:t>
            </w:r>
          </w:p>
          <w:p w14:paraId="22EDA3D7" w14:textId="4A788AE0" w:rsidR="00EA6F5D" w:rsidRPr="00EA6F5D" w:rsidRDefault="00EA6F5D" w:rsidP="0046760F">
            <w:pPr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33790" w14:textId="77777777" w:rsidR="00897762" w:rsidRPr="00EA6F5D" w:rsidRDefault="00897762" w:rsidP="0046760F">
            <w:pPr>
              <w:jc w:val="right"/>
              <w:rPr>
                <w:rFonts w:ascii="Arial" w:hAnsi="Arial" w:cs="Arial"/>
                <w:b/>
                <w:sz w:val="18"/>
                <w:szCs w:val="22"/>
              </w:rPr>
            </w:pPr>
            <w:r w:rsidRPr="00EA6F5D">
              <w:rPr>
                <w:rFonts w:ascii="Arial" w:hAnsi="Arial" w:cs="Arial"/>
                <w:b/>
                <w:sz w:val="18"/>
                <w:szCs w:val="22"/>
              </w:rPr>
              <w:t>STATE OF WISCONSIN</w:t>
            </w:r>
          </w:p>
          <w:p w14:paraId="23675B97" w14:textId="77777777" w:rsidR="00897762" w:rsidRPr="00EA6F5D" w:rsidRDefault="00897762" w:rsidP="0046760F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  <w:r w:rsidRPr="00EA6F5D">
              <w:rPr>
                <w:rFonts w:ascii="Arial" w:hAnsi="Arial" w:cs="Arial"/>
                <w:sz w:val="18"/>
                <w:szCs w:val="22"/>
              </w:rPr>
              <w:t>Page 1 of</w:t>
            </w:r>
            <w:r w:rsidR="00FF7B37" w:rsidRPr="00EA6F5D">
              <w:rPr>
                <w:rFonts w:ascii="Arial" w:hAnsi="Arial" w:cs="Arial"/>
                <w:sz w:val="18"/>
                <w:szCs w:val="22"/>
              </w:rPr>
              <w:t xml:space="preserve"> 3</w:t>
            </w:r>
          </w:p>
        </w:tc>
      </w:tr>
      <w:tr w:rsidR="00897762" w:rsidRPr="009902CA" w14:paraId="53B792C0" w14:textId="77777777" w:rsidTr="0046760F">
        <w:trPr>
          <w:trHeight w:val="621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80949" w14:textId="77777777" w:rsidR="00B80DF1" w:rsidRPr="009902CA" w:rsidRDefault="00B80DF1" w:rsidP="0046760F">
            <w:pPr>
              <w:pStyle w:val="CM7"/>
              <w:spacing w:before="120" w:after="0"/>
              <w:ind w:right="-14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9902CA">
              <w:rPr>
                <w:rFonts w:ascii="Arial" w:hAnsi="Arial" w:cs="Arial"/>
                <w:b/>
                <w:snapToGrid w:val="0"/>
                <w:szCs w:val="24"/>
              </w:rPr>
              <w:t>WIC</w:t>
            </w:r>
            <w:r w:rsidRPr="009902CA">
              <w:rPr>
                <w:rFonts w:ascii="Arial" w:hAnsi="Arial" w:cs="Arial"/>
                <w:b/>
                <w:szCs w:val="24"/>
              </w:rPr>
              <w:t xml:space="preserve"> TSAB NTAWV CEEB TOOM TXOG QHOV TSIS TSIM NYOG TAU TXAIS KEV PAB</w:t>
            </w:r>
          </w:p>
          <w:p w14:paraId="7B890CA8" w14:textId="77777777" w:rsidR="00897762" w:rsidRPr="009902CA" w:rsidRDefault="00B80DF1" w:rsidP="0046760F">
            <w:pPr>
              <w:pStyle w:val="CM7"/>
              <w:spacing w:after="120"/>
              <w:ind w:right="-14"/>
              <w:jc w:val="center"/>
              <w:rPr>
                <w:rFonts w:ascii="Arial" w:hAnsi="Arial" w:cs="Arial"/>
                <w:b/>
                <w:sz w:val="20"/>
              </w:rPr>
            </w:pPr>
            <w:r w:rsidRPr="009902CA">
              <w:rPr>
                <w:rFonts w:ascii="Arial" w:hAnsi="Arial" w:cs="Arial"/>
                <w:b/>
                <w:snapToGrid w:val="0"/>
                <w:sz w:val="20"/>
              </w:rPr>
              <w:t>WIC</w:t>
            </w:r>
            <w:r w:rsidRPr="009902CA">
              <w:rPr>
                <w:rFonts w:ascii="Arial" w:hAnsi="Arial" w:cs="Arial"/>
                <w:b/>
                <w:sz w:val="20"/>
              </w:rPr>
              <w:t xml:space="preserve"> PROGRAM NOTICE OF </w:t>
            </w:r>
            <w:r w:rsidR="00716699" w:rsidRPr="009902CA">
              <w:rPr>
                <w:rFonts w:ascii="Arial" w:hAnsi="Arial" w:cs="Arial"/>
                <w:b/>
                <w:sz w:val="20"/>
              </w:rPr>
              <w:t xml:space="preserve">CATEGORICAL </w:t>
            </w:r>
            <w:r w:rsidRPr="009902CA">
              <w:rPr>
                <w:rFonts w:ascii="Arial" w:hAnsi="Arial" w:cs="Arial"/>
                <w:b/>
                <w:sz w:val="20"/>
              </w:rPr>
              <w:t>INELIGIBILITY</w:t>
            </w:r>
          </w:p>
        </w:tc>
      </w:tr>
      <w:tr w:rsidR="00897762" w:rsidRPr="009902CA" w14:paraId="55F8E0D6" w14:textId="77777777" w:rsidTr="0046760F">
        <w:trPr>
          <w:trHeight w:val="57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5A432" w14:textId="1D35C56E" w:rsidR="00897762" w:rsidRPr="009902CA" w:rsidRDefault="00B80DF1" w:rsidP="0046760F">
            <w:pPr>
              <w:widowControl w:val="0"/>
              <w:spacing w:line="331" w:lineRule="exact"/>
              <w:rPr>
                <w:rFonts w:ascii="Arial" w:hAnsi="Arial" w:cs="Arial"/>
                <w:snapToGrid w:val="0"/>
              </w:rPr>
            </w:pPr>
            <w:proofErr w:type="spellStart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>Hnub</w:t>
            </w:r>
            <w:proofErr w:type="spellEnd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 Tim</w:t>
            </w:r>
            <w:r w:rsidR="00893337">
              <w:rPr>
                <w:rFonts w:ascii="Arial" w:hAnsi="Arial"/>
                <w:color w:val="000000"/>
                <w:sz w:val="18"/>
                <w:szCs w:val="18"/>
              </w:rPr>
              <w:t>:</w:t>
            </w:r>
            <w:r w:rsidRPr="007A5D5D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="00FA004D" w:rsidRPr="007A5D5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897D24" w:rsidRPr="009902CA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"/>
            <w:r w:rsidR="00FA004D" w:rsidRPr="009902CA">
              <w:rPr>
                <w:snapToGrid w:val="0"/>
                <w:sz w:val="22"/>
                <w:szCs w:val="22"/>
              </w:rPr>
              <w:instrText xml:space="preserve"> FORMTEXT </w:instrText>
            </w:r>
            <w:r w:rsidR="00897D24" w:rsidRPr="009902CA">
              <w:rPr>
                <w:snapToGrid w:val="0"/>
                <w:sz w:val="22"/>
                <w:szCs w:val="22"/>
              </w:rPr>
            </w:r>
            <w:r w:rsidR="00897D24" w:rsidRPr="009902CA">
              <w:rPr>
                <w:snapToGrid w:val="0"/>
                <w:sz w:val="22"/>
                <w:szCs w:val="22"/>
              </w:rPr>
              <w:fldChar w:fldCharType="separate"/>
            </w:r>
            <w:r w:rsidR="00FA004D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897D24" w:rsidRPr="009902CA">
              <w:rPr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19294E" w:rsidRPr="009902CA" w14:paraId="34840889" w14:textId="77777777" w:rsidTr="0046760F">
        <w:trPr>
          <w:trHeight w:val="372"/>
        </w:trPr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6674E" w14:textId="77777777" w:rsidR="0019294E" w:rsidRPr="007A5D5D" w:rsidRDefault="0019294E" w:rsidP="0046760F">
            <w:pPr>
              <w:widowControl w:val="0"/>
              <w:rPr>
                <w:rFonts w:ascii="Arial" w:hAnsi="Arial"/>
                <w:color w:val="000000"/>
                <w:sz w:val="18"/>
                <w:szCs w:val="18"/>
              </w:rPr>
            </w:pPr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Tus </w:t>
            </w:r>
            <w:proofErr w:type="spellStart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N</w:t>
            </w:r>
            <w:r w:rsidRPr="007A5D5D">
              <w:rPr>
                <w:rFonts w:ascii="Arial" w:hAnsi="Arial"/>
                <w:color w:val="000000"/>
                <w:sz w:val="18"/>
                <w:szCs w:val="18"/>
              </w:rPr>
              <w:t>eeg</w:t>
            </w:r>
            <w:proofErr w:type="spellEnd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S</w:t>
            </w:r>
            <w:r w:rsidRPr="007A5D5D">
              <w:rPr>
                <w:rFonts w:ascii="Arial" w:hAnsi="Arial"/>
                <w:color w:val="000000"/>
                <w:sz w:val="18"/>
                <w:szCs w:val="18"/>
              </w:rPr>
              <w:t>aib</w:t>
            </w:r>
            <w:proofErr w:type="spellEnd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Xyuas</w:t>
            </w:r>
            <w:proofErr w:type="spellEnd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/T</w:t>
            </w:r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us </w:t>
            </w:r>
            <w:proofErr w:type="spellStart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N</w:t>
            </w:r>
            <w:r w:rsidRPr="007A5D5D">
              <w:rPr>
                <w:rFonts w:ascii="Arial" w:hAnsi="Arial"/>
                <w:color w:val="000000"/>
                <w:sz w:val="18"/>
                <w:szCs w:val="18"/>
              </w:rPr>
              <w:t>eeg</w:t>
            </w:r>
            <w:proofErr w:type="spellEnd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K</w:t>
            </w:r>
            <w:r w:rsidRPr="007A5D5D">
              <w:rPr>
                <w:rFonts w:ascii="Arial" w:hAnsi="Arial"/>
                <w:color w:val="000000"/>
                <w:sz w:val="18"/>
                <w:szCs w:val="18"/>
              </w:rPr>
              <w:t>oom</w:t>
            </w:r>
            <w:proofErr w:type="spellEnd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Rau K</w:t>
            </w:r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ev </w:t>
            </w:r>
            <w:proofErr w:type="spellStart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Pab</w:t>
            </w:r>
            <w:proofErr w:type="spellEnd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L</w:t>
            </w:r>
            <w:r w:rsidRPr="007A5D5D">
              <w:rPr>
                <w:rFonts w:ascii="Arial" w:hAnsi="Arial"/>
                <w:color w:val="000000"/>
                <w:sz w:val="18"/>
                <w:szCs w:val="18"/>
              </w:rPr>
              <w:t>ub</w:t>
            </w:r>
            <w:proofErr w:type="spellEnd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N</w:t>
            </w:r>
            <w:r w:rsidRPr="007A5D5D">
              <w:rPr>
                <w:rFonts w:ascii="Arial" w:hAnsi="Arial"/>
                <w:color w:val="000000"/>
                <w:sz w:val="18"/>
                <w:szCs w:val="18"/>
              </w:rPr>
              <w:t>pe</w:t>
            </w:r>
            <w:proofErr w:type="spellEnd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>thiab</w:t>
            </w:r>
            <w:proofErr w:type="spellEnd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C</w:t>
            </w:r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haw </w:t>
            </w:r>
            <w:proofErr w:type="spellStart"/>
            <w:r w:rsidR="00E141FA" w:rsidRPr="007A5D5D">
              <w:rPr>
                <w:rFonts w:ascii="Arial" w:hAnsi="Arial"/>
                <w:color w:val="000000"/>
                <w:sz w:val="18"/>
                <w:szCs w:val="18"/>
              </w:rPr>
              <w:t>N</w:t>
            </w:r>
            <w:r w:rsidRPr="007A5D5D">
              <w:rPr>
                <w:rFonts w:ascii="Arial" w:hAnsi="Arial"/>
                <w:color w:val="000000"/>
                <w:sz w:val="18"/>
                <w:szCs w:val="18"/>
              </w:rPr>
              <w:t>yob</w:t>
            </w:r>
            <w:proofErr w:type="spellEnd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5F4F4" w14:textId="77777777" w:rsidR="0019294E" w:rsidRPr="007A5D5D" w:rsidRDefault="0019294E" w:rsidP="004676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2F169" w14:textId="77777777" w:rsidR="0019294E" w:rsidRPr="007A5D5D" w:rsidRDefault="000C67C8" w:rsidP="0046760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Hauj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(Project)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Npe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, Chaw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Nyob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thiab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Xov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Tooj</w:t>
            </w:r>
            <w:proofErr w:type="spellEnd"/>
          </w:p>
        </w:tc>
      </w:tr>
      <w:tr w:rsidR="0019294E" w:rsidRPr="009902CA" w14:paraId="03FF492E" w14:textId="77777777" w:rsidTr="0046760F">
        <w:trPr>
          <w:trHeight w:val="362"/>
        </w:trPr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83CDF" w14:textId="77777777" w:rsidR="0019294E" w:rsidRPr="009902CA" w:rsidRDefault="00897D24" w:rsidP="0046760F">
            <w:pPr>
              <w:rPr>
                <w:rFonts w:ascii="Arial" w:hAnsi="Arial" w:cs="Arial"/>
              </w:rPr>
            </w:pPr>
            <w:r w:rsidRPr="009902CA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9294E" w:rsidRPr="009902CA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9902CA">
              <w:rPr>
                <w:snapToGrid w:val="0"/>
                <w:sz w:val="22"/>
                <w:szCs w:val="22"/>
              </w:rPr>
            </w:r>
            <w:r w:rsidRPr="009902CA">
              <w:rPr>
                <w:snapToGrid w:val="0"/>
                <w:sz w:val="22"/>
                <w:szCs w:val="22"/>
              </w:rPr>
              <w:fldChar w:fldCharType="separate"/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Pr="009902CA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40D55" w14:textId="77777777" w:rsidR="0019294E" w:rsidRPr="009902CA" w:rsidRDefault="0019294E" w:rsidP="0046760F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032F2" w14:textId="77777777" w:rsidR="0019294E" w:rsidRPr="009902CA" w:rsidRDefault="00897D24" w:rsidP="0046760F">
            <w:r w:rsidRPr="009902CA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9294E" w:rsidRPr="009902CA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9902CA">
              <w:rPr>
                <w:snapToGrid w:val="0"/>
                <w:sz w:val="22"/>
                <w:szCs w:val="22"/>
              </w:rPr>
            </w:r>
            <w:r w:rsidRPr="009902CA">
              <w:rPr>
                <w:snapToGrid w:val="0"/>
                <w:sz w:val="22"/>
                <w:szCs w:val="22"/>
              </w:rPr>
              <w:fldChar w:fldCharType="separate"/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Pr="009902CA"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19294E" w:rsidRPr="009902CA" w14:paraId="082C865B" w14:textId="77777777" w:rsidTr="0046760F">
        <w:trPr>
          <w:trHeight w:val="443"/>
        </w:trPr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72653" w14:textId="77777777" w:rsidR="0019294E" w:rsidRPr="009902CA" w:rsidRDefault="00897D24" w:rsidP="0046760F">
            <w:pPr>
              <w:rPr>
                <w:rFonts w:ascii="Arial" w:hAnsi="Arial" w:cs="Arial"/>
              </w:rPr>
            </w:pPr>
            <w:r w:rsidRPr="009902CA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9294E" w:rsidRPr="009902CA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9902CA">
              <w:rPr>
                <w:snapToGrid w:val="0"/>
                <w:sz w:val="22"/>
                <w:szCs w:val="22"/>
              </w:rPr>
            </w:r>
            <w:r w:rsidRPr="009902CA">
              <w:rPr>
                <w:snapToGrid w:val="0"/>
                <w:sz w:val="22"/>
                <w:szCs w:val="22"/>
              </w:rPr>
              <w:fldChar w:fldCharType="separate"/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Pr="009902CA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63C54" w14:textId="77777777" w:rsidR="0019294E" w:rsidRPr="009902CA" w:rsidRDefault="0019294E" w:rsidP="0046760F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55E39" w14:textId="77777777" w:rsidR="0019294E" w:rsidRPr="009902CA" w:rsidRDefault="00897D24" w:rsidP="0046760F">
            <w:r w:rsidRPr="009902CA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9294E" w:rsidRPr="009902CA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9902CA">
              <w:rPr>
                <w:snapToGrid w:val="0"/>
                <w:sz w:val="22"/>
                <w:szCs w:val="22"/>
              </w:rPr>
            </w:r>
            <w:r w:rsidRPr="009902CA">
              <w:rPr>
                <w:snapToGrid w:val="0"/>
                <w:sz w:val="22"/>
                <w:szCs w:val="22"/>
              </w:rPr>
              <w:fldChar w:fldCharType="separate"/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Pr="009902CA"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19294E" w:rsidRPr="009902CA" w14:paraId="7CC0A254" w14:textId="77777777" w:rsidTr="0046760F">
        <w:trPr>
          <w:trHeight w:val="353"/>
        </w:trPr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AF5C6" w14:textId="77777777" w:rsidR="0019294E" w:rsidRPr="009902CA" w:rsidRDefault="00897D24" w:rsidP="0046760F">
            <w:pPr>
              <w:rPr>
                <w:rFonts w:ascii="Arial" w:hAnsi="Arial" w:cs="Arial"/>
              </w:rPr>
            </w:pPr>
            <w:r w:rsidRPr="009902CA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9294E" w:rsidRPr="009902CA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9902CA">
              <w:rPr>
                <w:snapToGrid w:val="0"/>
                <w:sz w:val="22"/>
                <w:szCs w:val="22"/>
              </w:rPr>
            </w:r>
            <w:r w:rsidRPr="009902CA">
              <w:rPr>
                <w:snapToGrid w:val="0"/>
                <w:sz w:val="22"/>
                <w:szCs w:val="22"/>
              </w:rPr>
              <w:fldChar w:fldCharType="separate"/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Pr="009902CA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386EC" w14:textId="77777777" w:rsidR="0019294E" w:rsidRPr="009902CA" w:rsidRDefault="0019294E" w:rsidP="0046760F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BC4FB" w14:textId="77777777" w:rsidR="0019294E" w:rsidRPr="009902CA" w:rsidRDefault="00897D24" w:rsidP="0046760F">
            <w:r w:rsidRPr="009902CA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9294E" w:rsidRPr="009902CA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9902CA">
              <w:rPr>
                <w:snapToGrid w:val="0"/>
                <w:sz w:val="22"/>
                <w:szCs w:val="22"/>
              </w:rPr>
            </w:r>
            <w:r w:rsidRPr="009902CA">
              <w:rPr>
                <w:snapToGrid w:val="0"/>
                <w:sz w:val="22"/>
                <w:szCs w:val="22"/>
              </w:rPr>
              <w:fldChar w:fldCharType="separate"/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Pr="009902CA"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19294E" w:rsidRPr="009902CA" w14:paraId="4DDA9593" w14:textId="77777777" w:rsidTr="0046760F">
        <w:trPr>
          <w:trHeight w:val="353"/>
        </w:trPr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065DB" w14:textId="77777777" w:rsidR="0019294E" w:rsidRPr="009902CA" w:rsidRDefault="00897D24" w:rsidP="0046760F">
            <w:pPr>
              <w:rPr>
                <w:snapToGrid w:val="0"/>
                <w:sz w:val="22"/>
                <w:szCs w:val="22"/>
              </w:rPr>
            </w:pPr>
            <w:r w:rsidRPr="009902CA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9294E" w:rsidRPr="009902CA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9902CA">
              <w:rPr>
                <w:snapToGrid w:val="0"/>
                <w:sz w:val="22"/>
                <w:szCs w:val="22"/>
              </w:rPr>
            </w:r>
            <w:r w:rsidRPr="009902CA">
              <w:rPr>
                <w:snapToGrid w:val="0"/>
                <w:sz w:val="22"/>
                <w:szCs w:val="22"/>
              </w:rPr>
              <w:fldChar w:fldCharType="separate"/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Pr="009902CA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0476B" w14:textId="77777777" w:rsidR="0019294E" w:rsidRPr="009902CA" w:rsidRDefault="0019294E" w:rsidP="0046760F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0AAF1" w14:textId="77777777" w:rsidR="0019294E" w:rsidRPr="009902CA" w:rsidRDefault="00897D24" w:rsidP="0046760F">
            <w:r w:rsidRPr="009902CA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9294E" w:rsidRPr="009902CA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9902CA">
              <w:rPr>
                <w:snapToGrid w:val="0"/>
                <w:sz w:val="22"/>
                <w:szCs w:val="22"/>
              </w:rPr>
            </w:r>
            <w:r w:rsidRPr="009902CA">
              <w:rPr>
                <w:snapToGrid w:val="0"/>
                <w:sz w:val="22"/>
                <w:szCs w:val="22"/>
              </w:rPr>
              <w:fldChar w:fldCharType="separate"/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19294E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Pr="009902CA"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897762" w:rsidRPr="009902CA" w14:paraId="4F9138A7" w14:textId="77777777" w:rsidTr="0046760F">
        <w:trPr>
          <w:trHeight w:val="330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900D1" w14:textId="5A2B4088" w:rsidR="00897762" w:rsidRPr="009902CA" w:rsidRDefault="0053556F" w:rsidP="0046760F">
            <w:pPr>
              <w:widowControl w:val="0"/>
              <w:spacing w:line="331" w:lineRule="exact"/>
              <w:rPr>
                <w:rFonts w:ascii="Arial" w:hAnsi="Arial" w:cs="Arial"/>
                <w:snapToGrid w:val="0"/>
              </w:rPr>
            </w:pP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Nyob</w:t>
            </w:r>
            <w:proofErr w:type="spellEnd"/>
            <w:r w:rsidRPr="007A5D5D">
              <w:rPr>
                <w:rFonts w:ascii="Arial" w:hAnsi="Arial"/>
                <w:sz w:val="18"/>
                <w:szCs w:val="18"/>
              </w:rPr>
              <w:t xml:space="preserve"> Zoo</w:t>
            </w:r>
            <w:r w:rsidR="0046760F">
              <w:rPr>
                <w:rFonts w:ascii="Arial" w:hAnsi="Arial"/>
                <w:sz w:val="18"/>
                <w:szCs w:val="18"/>
              </w:rPr>
              <w:t>:</w:t>
            </w:r>
            <w:r w:rsidRPr="007A5D5D">
              <w:rPr>
                <w:snapToGrid w:val="0"/>
              </w:rPr>
              <w:t xml:space="preserve"> </w:t>
            </w:r>
            <w:r w:rsidR="00897D24" w:rsidRPr="009902CA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A004D" w:rsidRPr="009902CA">
              <w:rPr>
                <w:snapToGrid w:val="0"/>
                <w:sz w:val="22"/>
                <w:szCs w:val="22"/>
              </w:rPr>
              <w:instrText xml:space="preserve"> FORMTEXT </w:instrText>
            </w:r>
            <w:r w:rsidR="00897D24" w:rsidRPr="009902CA">
              <w:rPr>
                <w:snapToGrid w:val="0"/>
                <w:sz w:val="22"/>
                <w:szCs w:val="22"/>
              </w:rPr>
            </w:r>
            <w:r w:rsidR="00897D24" w:rsidRPr="009902CA">
              <w:rPr>
                <w:snapToGrid w:val="0"/>
                <w:sz w:val="22"/>
                <w:szCs w:val="22"/>
              </w:rPr>
              <w:fldChar w:fldCharType="separate"/>
            </w:r>
            <w:r w:rsidR="00FA004D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9902CA">
              <w:rPr>
                <w:noProof/>
                <w:snapToGrid w:val="0"/>
                <w:sz w:val="22"/>
                <w:szCs w:val="22"/>
              </w:rPr>
              <w:t> </w:t>
            </w:r>
            <w:r w:rsidR="00897D24" w:rsidRPr="009902CA"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EA0B17" w:rsidRPr="009902CA" w14:paraId="0EAAC2F6" w14:textId="77777777" w:rsidTr="0046760F">
        <w:trPr>
          <w:trHeight w:val="330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739A2" w14:textId="77777777" w:rsidR="00EA0B17" w:rsidRPr="009902CA" w:rsidRDefault="00EA0B17" w:rsidP="0046760F">
            <w:pPr>
              <w:widowControl w:val="0"/>
              <w:spacing w:line="331" w:lineRule="exact"/>
              <w:rPr>
                <w:rFonts w:ascii="Arial" w:hAnsi="Arial" w:cs="Arial"/>
                <w:snapToGrid w:val="0"/>
              </w:rPr>
            </w:pPr>
          </w:p>
        </w:tc>
      </w:tr>
      <w:tr w:rsidR="00897762" w:rsidRPr="009902CA" w14:paraId="2D05992F" w14:textId="77777777" w:rsidTr="0046760F">
        <w:trPr>
          <w:trHeight w:val="330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6194E" w14:textId="77777777" w:rsidR="00FF7B37" w:rsidRPr="00032ED2" w:rsidRDefault="0053556F" w:rsidP="0046760F">
            <w:pPr>
              <w:pStyle w:val="CM7"/>
              <w:tabs>
                <w:tab w:val="left" w:pos="7932"/>
              </w:tabs>
              <w:rPr>
                <w:sz w:val="20"/>
              </w:rPr>
            </w:pP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Tsab</w:t>
            </w:r>
            <w:proofErr w:type="spellEnd"/>
            <w:r w:rsidRPr="007A5D5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ntawv</w:t>
            </w:r>
            <w:proofErr w:type="spellEnd"/>
            <w:r w:rsidR="000C67C8" w:rsidRPr="007A5D5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0C67C8" w:rsidRPr="007A5D5D">
              <w:rPr>
                <w:rFonts w:ascii="Arial" w:hAnsi="Arial"/>
                <w:sz w:val="18"/>
                <w:szCs w:val="18"/>
              </w:rPr>
              <w:t>ceeb</w:t>
            </w:r>
            <w:proofErr w:type="spellEnd"/>
            <w:r w:rsidR="000C67C8" w:rsidRPr="007A5D5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0C67C8" w:rsidRPr="007A5D5D">
              <w:rPr>
                <w:rFonts w:ascii="Arial" w:hAnsi="Arial"/>
                <w:sz w:val="18"/>
                <w:szCs w:val="18"/>
              </w:rPr>
              <w:t>toom</w:t>
            </w:r>
            <w:proofErr w:type="spellEnd"/>
            <w:r w:rsidRPr="007A5D5D">
              <w:rPr>
                <w:rFonts w:ascii="Arial" w:hAnsi="Arial"/>
                <w:sz w:val="18"/>
                <w:szCs w:val="18"/>
              </w:rPr>
              <w:t xml:space="preserve"> no </w:t>
            </w: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qhia</w:t>
            </w:r>
            <w:proofErr w:type="spellEnd"/>
            <w:r w:rsidRPr="007A5D5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paub</w:t>
            </w:r>
            <w:proofErr w:type="spellEnd"/>
            <w:r w:rsidRPr="007A5D5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tias</w:t>
            </w:r>
            <w:proofErr w:type="spellEnd"/>
            <w:r w:rsidRPr="00032ED2">
              <w:rPr>
                <w:rFonts w:ascii="Arial" w:hAnsi="Arial"/>
                <w:sz w:val="20"/>
              </w:rPr>
              <w:t xml:space="preserve"> </w:t>
            </w:r>
            <w:r w:rsidR="00897D24" w:rsidRPr="00032ED2">
              <w:rPr>
                <w:snapToGrid w:val="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A004D" w:rsidRPr="00032ED2">
              <w:rPr>
                <w:snapToGrid w:val="0"/>
                <w:sz w:val="22"/>
                <w:szCs w:val="22"/>
                <w:u w:val="single"/>
              </w:rPr>
              <w:instrText xml:space="preserve"> FORMTEXT </w:instrText>
            </w:r>
            <w:r w:rsidR="00897D24" w:rsidRPr="00032ED2">
              <w:rPr>
                <w:snapToGrid w:val="0"/>
                <w:sz w:val="22"/>
                <w:szCs w:val="22"/>
                <w:u w:val="single"/>
              </w:rPr>
            </w:r>
            <w:r w:rsidR="00897D24" w:rsidRPr="00032ED2">
              <w:rPr>
                <w:snapToGrid w:val="0"/>
                <w:sz w:val="22"/>
                <w:szCs w:val="22"/>
                <w:u w:val="single"/>
              </w:rPr>
              <w:fldChar w:fldCharType="separate"/>
            </w:r>
            <w:r w:rsidR="00FA004D" w:rsidRPr="00032ED2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="00FA004D" w:rsidRPr="00032ED2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="00FA004D" w:rsidRPr="00032ED2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="00FA004D" w:rsidRPr="00032ED2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="00FA004D" w:rsidRPr="00032ED2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="00897D24" w:rsidRPr="00032ED2">
              <w:rPr>
                <w:snapToGrid w:val="0"/>
                <w:sz w:val="22"/>
                <w:szCs w:val="22"/>
                <w:u w:val="single"/>
              </w:rPr>
              <w:fldChar w:fldCharType="end"/>
            </w:r>
            <w:r w:rsidR="00716699" w:rsidRPr="00032ED2">
              <w:rPr>
                <w:snapToGrid w:val="0"/>
                <w:sz w:val="22"/>
                <w:szCs w:val="22"/>
                <w:u w:val="single"/>
              </w:rPr>
              <w:tab/>
            </w:r>
            <w:r w:rsidR="00FF7B37" w:rsidRPr="00032ED2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>tsis</w:t>
            </w:r>
            <w:proofErr w:type="spellEnd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>feem</w:t>
            </w:r>
            <w:proofErr w:type="spellEnd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>tsim</w:t>
            </w:r>
            <w:proofErr w:type="spellEnd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>nyog</w:t>
            </w:r>
            <w:proofErr w:type="spellEnd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>txais</w:t>
            </w:r>
            <w:proofErr w:type="spellEnd"/>
            <w:r w:rsidRPr="007A5D5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7A5D5D">
              <w:rPr>
                <w:rFonts w:ascii="Arial" w:hAnsi="Arial"/>
                <w:sz w:val="18"/>
                <w:szCs w:val="18"/>
              </w:rPr>
              <w:t xml:space="preserve">WIC vim </w:t>
            </w: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/>
                <w:sz w:val="18"/>
                <w:szCs w:val="18"/>
              </w:rPr>
              <w:t>tias</w:t>
            </w:r>
            <w:proofErr w:type="spellEnd"/>
            <w:r w:rsidRPr="007A5D5D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897762" w:rsidRPr="007A5D5D" w14:paraId="46D30FEB" w14:textId="77777777" w:rsidTr="0046760F">
        <w:trPr>
          <w:trHeight w:val="100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25D5D" w14:textId="448F31C2" w:rsidR="009902CA" w:rsidRPr="0046760F" w:rsidRDefault="009902CA" w:rsidP="0046760F">
            <w:pPr>
              <w:widowControl w:val="0"/>
              <w:spacing w:line="276" w:lineRule="auto"/>
              <w:ind w:left="360" w:hanging="3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7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7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8062A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8062A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467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46760F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46760F" w:rsidRPr="0046760F">
              <w:rPr>
                <w:rFonts w:ascii="Arial" w:hAnsi="Arial" w:cs="Arial"/>
                <w:sz w:val="18"/>
                <w:szCs w:val="18"/>
              </w:rPr>
              <w:t xml:space="preserve">Tus </w:t>
            </w:r>
            <w:proofErr w:type="spellStart"/>
            <w:r w:rsidR="0046760F" w:rsidRPr="0046760F">
              <w:rPr>
                <w:rFonts w:ascii="Arial" w:hAnsi="Arial" w:cs="Arial"/>
                <w:sz w:val="18"/>
                <w:szCs w:val="18"/>
              </w:rPr>
              <w:t>poj</w:t>
            </w:r>
            <w:proofErr w:type="spellEnd"/>
            <w:r w:rsidR="0046760F" w:rsidRPr="004676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6760F" w:rsidRPr="0046760F">
              <w:rPr>
                <w:rFonts w:ascii="Arial" w:hAnsi="Arial" w:cs="Arial"/>
                <w:sz w:val="18"/>
                <w:szCs w:val="18"/>
              </w:rPr>
              <w:t>niam</w:t>
            </w:r>
            <w:proofErr w:type="spellEnd"/>
            <w:r w:rsidR="0046760F" w:rsidRPr="004676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6760F" w:rsidRPr="0046760F">
              <w:rPr>
                <w:rFonts w:ascii="Arial" w:hAnsi="Arial" w:cs="Arial"/>
                <w:sz w:val="18"/>
                <w:szCs w:val="18"/>
              </w:rPr>
              <w:t>twb</w:t>
            </w:r>
            <w:proofErr w:type="spellEnd"/>
            <w:r w:rsidR="0046760F" w:rsidRPr="004676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6760F" w:rsidRPr="0046760F">
              <w:rPr>
                <w:rFonts w:ascii="Arial" w:hAnsi="Arial" w:cs="Arial"/>
                <w:sz w:val="18"/>
                <w:szCs w:val="18"/>
              </w:rPr>
              <w:t>tsis</w:t>
            </w:r>
            <w:proofErr w:type="spellEnd"/>
            <w:r w:rsidR="0046760F" w:rsidRPr="0046760F">
              <w:rPr>
                <w:rFonts w:ascii="Arial" w:hAnsi="Arial" w:cs="Arial"/>
                <w:sz w:val="18"/>
                <w:szCs w:val="18"/>
              </w:rPr>
              <w:t xml:space="preserve"> pub mis </w:t>
            </w:r>
            <w:proofErr w:type="spellStart"/>
            <w:r w:rsidR="0046760F" w:rsidRPr="0046760F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="0046760F" w:rsidRPr="0046760F">
              <w:rPr>
                <w:rFonts w:ascii="Arial" w:hAnsi="Arial" w:cs="Arial"/>
                <w:sz w:val="18"/>
                <w:szCs w:val="18"/>
              </w:rPr>
              <w:t xml:space="preserve"> me </w:t>
            </w:r>
            <w:proofErr w:type="spellStart"/>
            <w:r w:rsidR="0046760F" w:rsidRPr="0046760F">
              <w:rPr>
                <w:rFonts w:ascii="Arial" w:hAnsi="Arial" w:cs="Arial"/>
                <w:sz w:val="18"/>
                <w:szCs w:val="18"/>
              </w:rPr>
              <w:t>nyuam</w:t>
            </w:r>
            <w:proofErr w:type="spellEnd"/>
            <w:r w:rsidR="0046760F" w:rsidRPr="004676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6760F" w:rsidRPr="0046760F">
              <w:rPr>
                <w:rFonts w:ascii="Arial" w:hAnsi="Arial" w:cs="Arial"/>
                <w:sz w:val="18"/>
                <w:szCs w:val="18"/>
              </w:rPr>
              <w:t>ntxiv</w:t>
            </w:r>
            <w:proofErr w:type="spellEnd"/>
            <w:r w:rsidR="0046760F" w:rsidRPr="004676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6760F" w:rsidRPr="0046760F">
              <w:rPr>
                <w:rFonts w:ascii="Arial" w:hAnsi="Arial" w:cs="Arial"/>
                <w:sz w:val="18"/>
                <w:szCs w:val="18"/>
              </w:rPr>
              <w:t>lawm</w:t>
            </w:r>
            <w:proofErr w:type="spellEnd"/>
            <w:r w:rsidR="0046760F" w:rsidRPr="0046760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54A8F5" w14:textId="77777777" w:rsidR="00032ED2" w:rsidRPr="0046760F" w:rsidRDefault="009902CA" w:rsidP="0046760F">
            <w:pPr>
              <w:widowControl w:val="0"/>
              <w:tabs>
                <w:tab w:val="left" w:pos="360"/>
              </w:tabs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67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7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8062A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8062A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467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46760F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Tus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neeg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ua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ntawv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thov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kev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pab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tsis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muaj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raws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li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ib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yam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kev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pab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uas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muab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los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ntawm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WIC Kev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Pab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Cuam</w:t>
            </w:r>
            <w:proofErr w:type="spellEnd"/>
            <w:r w:rsidR="00032ED2" w:rsidRPr="0046760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.</w:t>
            </w:r>
          </w:p>
          <w:p w14:paraId="61E26F42" w14:textId="77777777" w:rsidR="00476C9E" w:rsidRPr="007A5D5D" w:rsidRDefault="00897D24" w:rsidP="0046760F">
            <w:pPr>
              <w:widowControl w:val="0"/>
              <w:tabs>
                <w:tab w:val="left" w:pos="360"/>
              </w:tabs>
              <w:spacing w:line="276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7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6C9E" w:rsidRPr="00467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8062A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8062A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467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032ED2" w:rsidRPr="0046760F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="0053556F" w:rsidRPr="0046760F">
              <w:rPr>
                <w:rFonts w:ascii="Arial" w:hAnsi="Arial" w:cs="Arial"/>
                <w:snapToGrid w:val="0"/>
                <w:sz w:val="18"/>
                <w:szCs w:val="18"/>
              </w:rPr>
              <w:t>Lwm</w:t>
            </w:r>
            <w:proofErr w:type="spellEnd"/>
            <w:r w:rsidR="0053556F" w:rsidRPr="0046760F">
              <w:rPr>
                <w:rFonts w:ascii="Arial" w:hAnsi="Arial" w:cs="Arial"/>
                <w:snapToGrid w:val="0"/>
                <w:sz w:val="18"/>
                <w:szCs w:val="18"/>
              </w:rPr>
              <w:t xml:space="preserve"> yam</w:t>
            </w:r>
          </w:p>
        </w:tc>
      </w:tr>
      <w:tr w:rsidR="002A7468" w:rsidRPr="007A5D5D" w14:paraId="7C4125E5" w14:textId="77777777" w:rsidTr="0046760F">
        <w:trPr>
          <w:trHeight w:val="3585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68C27" w14:textId="77777777" w:rsidR="000A01FA" w:rsidRPr="007A5D5D" w:rsidRDefault="0053556F" w:rsidP="0046760F">
            <w:pPr>
              <w:widowControl w:val="0"/>
              <w:spacing w:after="240" w:line="276" w:lineRule="auto"/>
              <w:ind w:right="72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cai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, hu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xov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ntsib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WIC Clinic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txiav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txim</w:t>
            </w:r>
            <w:proofErr w:type="spellEnd"/>
            <w:r w:rsidR="000C67C8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C67C8" w:rsidRPr="007A5D5D">
              <w:rPr>
                <w:rFonts w:ascii="Arial" w:hAnsi="Arial" w:cs="Arial"/>
                <w:sz w:val="18"/>
                <w:szCs w:val="18"/>
              </w:rPr>
              <w:t>tias</w:t>
            </w:r>
            <w:proofErr w:type="spellEnd"/>
            <w:r w:rsidR="000C67C8" w:rsidRPr="007A5D5D">
              <w:rPr>
                <w:rFonts w:ascii="Arial" w:hAnsi="Arial" w:cs="Arial"/>
                <w:sz w:val="18"/>
                <w:szCs w:val="18"/>
              </w:rPr>
              <w:t xml:space="preserve">________ </w:t>
            </w:r>
            <w:proofErr w:type="spellStart"/>
            <w:r w:rsidR="000C67C8" w:rsidRPr="007A5D5D">
              <w:rPr>
                <w:rFonts w:ascii="Arial" w:hAnsi="Arial" w:cs="Arial"/>
                <w:sz w:val="18"/>
                <w:szCs w:val="18"/>
              </w:rPr>
              <w:t>tsis</w:t>
            </w:r>
            <w:proofErr w:type="spellEnd"/>
            <w:r w:rsidR="000C67C8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C67C8"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="000C67C8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C67C8" w:rsidRPr="007A5D5D">
              <w:rPr>
                <w:rFonts w:ascii="Arial" w:hAnsi="Arial" w:cs="Arial"/>
                <w:sz w:val="18"/>
                <w:szCs w:val="18"/>
              </w:rPr>
              <w:t>feem</w:t>
            </w:r>
            <w:proofErr w:type="spellEnd"/>
            <w:r w:rsidR="000C67C8"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="000C67C8" w:rsidRPr="007A5D5D">
              <w:rPr>
                <w:rFonts w:ascii="Arial" w:hAnsi="Arial" w:cs="Arial"/>
                <w:sz w:val="18"/>
                <w:szCs w:val="18"/>
              </w:rPr>
              <w:t>txais</w:t>
            </w:r>
            <w:proofErr w:type="spellEnd"/>
            <w:r w:rsidR="000C67C8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C67C8"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="000C67C8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C67C8" w:rsidRPr="007A5D5D">
              <w:rPr>
                <w:rFonts w:ascii="Arial" w:hAnsi="Arial" w:cs="Arial"/>
                <w:sz w:val="18"/>
                <w:szCs w:val="18"/>
              </w:rPr>
              <w:t>pab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sib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ntej</w:t>
            </w:r>
            <w:proofErr w:type="spellEnd"/>
            <w:r w:rsidR="00987FD5" w:rsidRPr="007A5D5D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897D24" w:rsidRPr="007A5D5D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A004D" w:rsidRPr="007A5D5D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="00897D24" w:rsidRPr="007A5D5D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="00897D24" w:rsidRPr="007A5D5D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="00FA004D" w:rsidRPr="007A5D5D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="00FA004D" w:rsidRPr="007A5D5D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="00FA004D" w:rsidRPr="007A5D5D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="00FA004D" w:rsidRPr="007A5D5D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="00FA004D" w:rsidRPr="007A5D5D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="00897D24" w:rsidRPr="007A5D5D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="00987FD5" w:rsidRPr="007A5D5D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</w:p>
          <w:p w14:paraId="3E0B8F95" w14:textId="77777777" w:rsidR="0053556F" w:rsidRPr="007A5D5D" w:rsidRDefault="0053556F" w:rsidP="0046760F">
            <w:pPr>
              <w:widowControl w:val="0"/>
              <w:spacing w:after="240" w:line="276" w:lineRule="auto"/>
              <w:ind w:right="7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txiav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txim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sib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dua,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yuav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teem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ib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sij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sib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. 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cai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sib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dua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piav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ib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daim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nrog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no. 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nyeem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zoo. </w:t>
            </w:r>
          </w:p>
          <w:p w14:paraId="5C9011AE" w14:textId="77777777" w:rsidR="0053556F" w:rsidRPr="007A5D5D" w:rsidRDefault="0053556F" w:rsidP="0046760F">
            <w:pPr>
              <w:pStyle w:val="CM7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ntseeg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tias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peb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ib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txhia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tseem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ceeb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feem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cuam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xav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tham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ceeb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toom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no,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nug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WIC Clinic. </w:t>
            </w:r>
          </w:p>
          <w:p w14:paraId="1E033627" w14:textId="77777777" w:rsidR="002A7468" w:rsidRPr="007A5D5D" w:rsidRDefault="0053556F" w:rsidP="0046760F">
            <w:pPr>
              <w:pStyle w:val="BodyTextIndent"/>
              <w:framePr w:w="0" w:wrap="auto" w:hAnchor="text" w:xAlign="left" w:yAlign="inline"/>
              <w:spacing w:line="276" w:lineRule="auto"/>
              <w:ind w:left="0" w:right="72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thiab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nyob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ho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hloov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txij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thaum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ceeb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toom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no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lawm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hu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dua. 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Peb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cia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siab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tias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yuav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siv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yam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cuam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huv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thiab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hu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peb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xav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paub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khoom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zoo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cev</w:t>
            </w:r>
            <w:proofErr w:type="spellEnd"/>
            <w:r w:rsidR="002A7468" w:rsidRPr="007A5D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9294E" w:rsidRPr="007A5D5D" w14:paraId="161349B0" w14:textId="77777777" w:rsidTr="0046760F">
        <w:trPr>
          <w:trHeight w:val="92"/>
        </w:trPr>
        <w:tc>
          <w:tcPr>
            <w:tcW w:w="81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57B714" w14:textId="1C2EEFDD" w:rsidR="0019294E" w:rsidRPr="007A5D5D" w:rsidRDefault="001233EF" w:rsidP="0046760F">
            <w:pPr>
              <w:pStyle w:val="BodyTextIndent"/>
              <w:framePr w:w="0" w:wrap="auto" w:hAnchor="text" w:xAlign="left" w:yAlign="inline"/>
              <w:spacing w:line="240" w:lineRule="auto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Wisconsin WIC Program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1761E4" w14:textId="40955798" w:rsidR="0019294E" w:rsidRPr="007A5D5D" w:rsidRDefault="001233EF" w:rsidP="0046760F">
            <w:pPr>
              <w:pStyle w:val="BodyTextIndent"/>
              <w:framePr w:w="0" w:wrap="auto" w:hAnchor="text" w:xAlign="left" w:yAlign="inline"/>
              <w:spacing w:line="240" w:lineRule="auto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>Hnub</w:t>
            </w:r>
            <w:proofErr w:type="spellEnd"/>
            <w:r w:rsidRPr="007A5D5D">
              <w:rPr>
                <w:rFonts w:ascii="Arial" w:hAnsi="Arial"/>
                <w:color w:val="000000"/>
                <w:sz w:val="18"/>
                <w:szCs w:val="18"/>
              </w:rPr>
              <w:t xml:space="preserve"> Tim</w:t>
            </w:r>
          </w:p>
        </w:tc>
      </w:tr>
      <w:tr w:rsidR="0019294E" w:rsidRPr="007A5D5D" w14:paraId="54B1A1A3" w14:textId="77777777" w:rsidTr="0046760F">
        <w:trPr>
          <w:trHeight w:val="576"/>
        </w:trPr>
        <w:tc>
          <w:tcPr>
            <w:tcW w:w="8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A0F4" w14:textId="77777777" w:rsidR="0019294E" w:rsidRPr="007A5D5D" w:rsidRDefault="0019294E" w:rsidP="0046760F">
            <w:pPr>
              <w:pStyle w:val="BodyTextIndent"/>
              <w:framePr w:w="0" w:wrap="auto" w:hAnchor="text" w:xAlign="left" w:yAlign="inline"/>
              <w:spacing w:line="288" w:lineRule="exact"/>
              <w:ind w:left="0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719D70" w14:textId="77777777" w:rsidR="0019294E" w:rsidRPr="007A5D5D" w:rsidRDefault="0019294E" w:rsidP="0046760F">
            <w:pPr>
              <w:pStyle w:val="BodyTextIndent"/>
              <w:framePr w:w="0" w:wrap="auto" w:hAnchor="text" w:xAlign="left" w:yAlign="inline"/>
              <w:spacing w:line="288" w:lineRule="exact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92BCC9" w14:textId="77777777" w:rsidR="0008492D" w:rsidRPr="007A5D5D" w:rsidRDefault="0008492D" w:rsidP="0008492D">
      <w:pPr>
        <w:pStyle w:val="BodyTextIndent"/>
        <w:framePr w:w="0" w:wrap="auto" w:hAnchor="text" w:xAlign="left" w:yAlign="inline"/>
        <w:spacing w:line="288" w:lineRule="exact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41614B4D" w14:textId="252018F7" w:rsidR="0008492D" w:rsidRPr="007A5D5D" w:rsidRDefault="009478C5" w:rsidP="004F055A">
      <w:pPr>
        <w:pStyle w:val="BodyTextIndent"/>
        <w:framePr w:w="0" w:wrap="auto" w:hAnchor="text" w:xAlign="left" w:yAlign="inline"/>
        <w:spacing w:after="240" w:line="288" w:lineRule="exact"/>
        <w:ind w:left="0" w:firstLine="0"/>
        <w:jc w:val="both"/>
        <w:rPr>
          <w:rFonts w:ascii="Arial" w:hAnsi="Arial" w:cs="Arial"/>
          <w:sz w:val="18"/>
          <w:szCs w:val="18"/>
        </w:rPr>
      </w:pPr>
      <w:r w:rsidRPr="009478C5">
        <w:rPr>
          <w:rFonts w:ascii="Arial" w:hAnsi="Arial" w:cs="Arial"/>
          <w:sz w:val="18"/>
          <w:szCs w:val="18"/>
        </w:rPr>
        <w:t xml:space="preserve">Tej </w:t>
      </w:r>
      <w:proofErr w:type="spellStart"/>
      <w:r w:rsidRPr="009478C5">
        <w:rPr>
          <w:rFonts w:ascii="Arial" w:hAnsi="Arial" w:cs="Arial"/>
          <w:sz w:val="18"/>
          <w:szCs w:val="18"/>
        </w:rPr>
        <w:t>zaum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yuav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siv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tsab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ntawv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ceeb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toom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9478C5">
        <w:rPr>
          <w:rFonts w:ascii="Arial" w:hAnsi="Arial" w:cs="Arial"/>
          <w:sz w:val="18"/>
          <w:szCs w:val="18"/>
        </w:rPr>
        <w:t>rau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cov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hom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phiaj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ntawm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WIC Farmers' Market Nutrition Program (WIC </w:t>
      </w:r>
      <w:proofErr w:type="spellStart"/>
      <w:r w:rsidRPr="009478C5">
        <w:rPr>
          <w:rFonts w:ascii="Arial" w:hAnsi="Arial" w:cs="Arial"/>
          <w:sz w:val="18"/>
          <w:szCs w:val="18"/>
        </w:rPr>
        <w:t>Lub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Khoos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Kas </w:t>
      </w:r>
      <w:proofErr w:type="spellStart"/>
      <w:r w:rsidRPr="009478C5">
        <w:rPr>
          <w:rFonts w:ascii="Arial" w:hAnsi="Arial" w:cs="Arial"/>
          <w:sz w:val="18"/>
          <w:szCs w:val="18"/>
        </w:rPr>
        <w:t>Kiab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Khw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Muag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Khoom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Liaj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Khoom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Teb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Uas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Muaj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Khoom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Noj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Khoom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Haus Zoo, FMNP). Kev </w:t>
      </w:r>
      <w:proofErr w:type="spellStart"/>
      <w:r w:rsidRPr="009478C5">
        <w:rPr>
          <w:rFonts w:ascii="Arial" w:hAnsi="Arial" w:cs="Arial"/>
          <w:sz w:val="18"/>
          <w:szCs w:val="18"/>
        </w:rPr>
        <w:t>koom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nrog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hauv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WIC </w:t>
      </w:r>
      <w:proofErr w:type="spellStart"/>
      <w:r w:rsidRPr="009478C5">
        <w:rPr>
          <w:rFonts w:ascii="Arial" w:hAnsi="Arial" w:cs="Arial"/>
          <w:sz w:val="18"/>
          <w:szCs w:val="18"/>
        </w:rPr>
        <w:t>yog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kev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yeem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478C5">
        <w:rPr>
          <w:rFonts w:ascii="Arial" w:hAnsi="Arial" w:cs="Arial"/>
          <w:sz w:val="18"/>
          <w:szCs w:val="18"/>
        </w:rPr>
        <w:t>siab</w:t>
      </w:r>
      <w:proofErr w:type="spellEnd"/>
      <w:r w:rsidRPr="009478C5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Cov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ntaub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ntawv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ntiag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tug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uas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qhia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paub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txog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tus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kheej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yog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muab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siv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los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mus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txiav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txim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seb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puas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muaj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feem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tau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txais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kev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pab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cuam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ntawm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WIC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thiab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tej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zaum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tsuas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yog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muab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qhia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tawm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rau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lwm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cov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raws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li tau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tso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cai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los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ntawm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tsoom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fwv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xeev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thiab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tsoom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fwv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teb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chaws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cov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cai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lij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choj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nkaus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492D" w:rsidRPr="007A5D5D">
        <w:rPr>
          <w:rFonts w:ascii="Arial" w:hAnsi="Arial" w:cs="Arial"/>
          <w:sz w:val="18"/>
          <w:szCs w:val="18"/>
        </w:rPr>
        <w:t>xwb</w:t>
      </w:r>
      <w:proofErr w:type="spellEnd"/>
      <w:r w:rsidR="0008492D" w:rsidRPr="007A5D5D">
        <w:rPr>
          <w:rFonts w:ascii="Arial" w:hAnsi="Arial" w:cs="Arial"/>
          <w:sz w:val="18"/>
          <w:szCs w:val="18"/>
        </w:rPr>
        <w:t>.</w:t>
      </w:r>
    </w:p>
    <w:p w14:paraId="4C92B279" w14:textId="77777777" w:rsidR="00C05CAB" w:rsidRPr="007A5D5D" w:rsidRDefault="009B2759" w:rsidP="00C05CAB">
      <w:pPr>
        <w:rPr>
          <w:rFonts w:ascii="Arial" w:hAnsi="Arial" w:cs="Arial"/>
          <w:b/>
          <w:sz w:val="18"/>
          <w:szCs w:val="18"/>
        </w:rPr>
      </w:pPr>
      <w:proofErr w:type="spellStart"/>
      <w:r w:rsidRPr="007A5D5D">
        <w:rPr>
          <w:rFonts w:ascii="Arial" w:hAnsi="Arial" w:cs="Arial"/>
          <w:sz w:val="18"/>
          <w:szCs w:val="18"/>
        </w:rPr>
        <w:t>Daim</w:t>
      </w:r>
      <w:proofErr w:type="spellEnd"/>
      <w:r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sz w:val="18"/>
          <w:szCs w:val="18"/>
        </w:rPr>
        <w:t>Luam</w:t>
      </w:r>
      <w:proofErr w:type="spellEnd"/>
      <w:r w:rsidR="00C05CAB" w:rsidRPr="007A5D5D">
        <w:rPr>
          <w:rFonts w:ascii="Arial" w:hAnsi="Arial" w:cs="Arial"/>
          <w:sz w:val="18"/>
          <w:szCs w:val="18"/>
        </w:rPr>
        <w:t>:</w:t>
      </w:r>
      <w:r w:rsidRPr="007A5D5D">
        <w:rPr>
          <w:rFonts w:ascii="Arial" w:hAnsi="Arial" w:cs="Arial"/>
          <w:sz w:val="18"/>
          <w:szCs w:val="18"/>
        </w:rPr>
        <w:t xml:space="preserve"> Tus </w:t>
      </w:r>
      <w:proofErr w:type="spellStart"/>
      <w:r w:rsidRPr="007A5D5D">
        <w:rPr>
          <w:rFonts w:ascii="Arial" w:hAnsi="Arial" w:cs="Arial"/>
          <w:sz w:val="18"/>
          <w:szCs w:val="18"/>
        </w:rPr>
        <w:t>Neeg</w:t>
      </w:r>
      <w:proofErr w:type="spellEnd"/>
      <w:r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sz w:val="18"/>
          <w:szCs w:val="18"/>
        </w:rPr>
        <w:t>Koom</w:t>
      </w:r>
      <w:proofErr w:type="spellEnd"/>
      <w:r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sz w:val="18"/>
          <w:szCs w:val="18"/>
        </w:rPr>
        <w:t>Cov</w:t>
      </w:r>
      <w:proofErr w:type="spellEnd"/>
      <w:r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sz w:val="18"/>
          <w:szCs w:val="18"/>
        </w:rPr>
        <w:t>Ntaub</w:t>
      </w:r>
      <w:proofErr w:type="spellEnd"/>
      <w:r w:rsidRPr="007A5D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sz w:val="18"/>
          <w:szCs w:val="18"/>
        </w:rPr>
        <w:t>Ntawv</w:t>
      </w:r>
      <w:proofErr w:type="spellEnd"/>
    </w:p>
    <w:p w14:paraId="32D59C35" w14:textId="77777777" w:rsidR="00716699" w:rsidRPr="009902CA" w:rsidRDefault="00716699">
      <w:pPr>
        <w:rPr>
          <w:rFonts w:ascii="Arial" w:hAnsi="Arial" w:cs="Arial"/>
          <w:b/>
          <w:sz w:val="1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0620"/>
      </w:tblGrid>
      <w:tr w:rsidR="00B128CF" w:rsidRPr="009902CA" w14:paraId="4EDCBEA1" w14:textId="77777777" w:rsidTr="00716699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66556" w14:textId="77777777" w:rsidR="001F72A6" w:rsidRPr="009902CA" w:rsidRDefault="001F72A6" w:rsidP="003A65E9">
            <w:pPr>
              <w:pageBreakBefore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902CA">
              <w:rPr>
                <w:rFonts w:ascii="Arial" w:hAnsi="Arial"/>
                <w:b/>
                <w:sz w:val="24"/>
                <w:szCs w:val="24"/>
              </w:rPr>
              <w:lastRenderedPageBreak/>
              <w:t>MUAJ CAI HAIS KOM ROV QAB MUAB COV KEV TAU TXIAV TXIM LOS SIB HAIS DUA</w:t>
            </w:r>
          </w:p>
          <w:p w14:paraId="06FA640B" w14:textId="77777777" w:rsidR="00B128CF" w:rsidRPr="009902CA" w:rsidRDefault="00716699" w:rsidP="001F72A6">
            <w:pPr>
              <w:ind w:left="-630" w:right="-9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02CA">
              <w:rPr>
                <w:rFonts w:ascii="Arial" w:hAnsi="Arial"/>
                <w:b/>
              </w:rPr>
              <w:t xml:space="preserve">WIC PROGRAM </w:t>
            </w:r>
            <w:r w:rsidR="001F72A6" w:rsidRPr="009902CA">
              <w:rPr>
                <w:rFonts w:ascii="Arial" w:hAnsi="Arial"/>
                <w:b/>
              </w:rPr>
              <w:t>RIGHT TO APPEAL DECISIONS</w:t>
            </w:r>
          </w:p>
        </w:tc>
      </w:tr>
      <w:tr w:rsidR="00B128CF" w:rsidRPr="009902CA" w14:paraId="1C6ECED8" w14:textId="77777777" w:rsidTr="00716699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A0F04" w14:textId="77777777" w:rsidR="00B128CF" w:rsidRPr="009902CA" w:rsidRDefault="00B128CF" w:rsidP="00BA2704">
            <w:pPr>
              <w:pStyle w:val="Caption"/>
              <w:framePr w:w="0" w:wrap="auto" w:vAnchor="margin" w:hAnchor="text" w:xAlign="left" w:yAlign="inli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28CF" w:rsidRPr="007A5D5D" w14:paraId="53C54399" w14:textId="77777777" w:rsidTr="00716699">
        <w:trPr>
          <w:trHeight w:val="47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1E565" w14:textId="77777777" w:rsidR="00B128CF" w:rsidRPr="007A5D5D" w:rsidRDefault="00B128CF" w:rsidP="003A65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D5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A44FB" w14:textId="77777777" w:rsidR="001F72A6" w:rsidRPr="007A5D5D" w:rsidRDefault="001F72A6" w:rsidP="003A65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yuav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ib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sib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pom zoo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raws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li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txiav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txim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28CF" w:rsidRPr="007A5D5D" w14:paraId="68A2EF1D" w14:textId="77777777" w:rsidTr="00716699">
        <w:trPr>
          <w:trHeight w:val="47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F2C82" w14:textId="77777777" w:rsidR="00B128CF" w:rsidRPr="007A5D5D" w:rsidRDefault="00B128CF" w:rsidP="003A65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D5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B4E98" w14:textId="77777777" w:rsidR="001F72A6" w:rsidRPr="007A5D5D" w:rsidRDefault="001F72A6" w:rsidP="003A65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yuav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ib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sib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ntseeg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tias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28CF" w:rsidRPr="007A5D5D" w14:paraId="2A239167" w14:textId="77777777" w:rsidTr="00716699">
        <w:trPr>
          <w:trHeight w:val="47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C19D4" w14:textId="77777777" w:rsidR="00B128CF" w:rsidRPr="007A5D5D" w:rsidRDefault="00B128CF" w:rsidP="003A65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D5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7C23E" w14:textId="77777777" w:rsidR="001F72A6" w:rsidRPr="007A5D5D" w:rsidRDefault="001F72A6" w:rsidP="003A65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ib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sib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yuav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tsum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pub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dhau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60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hnub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suav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txij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hnub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ceeb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toom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no.</w:t>
            </w:r>
          </w:p>
        </w:tc>
      </w:tr>
      <w:tr w:rsidR="00B128CF" w:rsidRPr="007A5D5D" w14:paraId="24ACC857" w14:textId="77777777" w:rsidTr="003A65E9">
        <w:trPr>
          <w:trHeight w:val="2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DDDD5" w14:textId="77777777" w:rsidR="00B128CF" w:rsidRPr="007A5D5D" w:rsidRDefault="00B128CF" w:rsidP="003A65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A5D5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3FDCF" w14:textId="77777777" w:rsidR="001F72A6" w:rsidRPr="007A5D5D" w:rsidRDefault="0047762F" w:rsidP="003A65E9">
            <w:pPr>
              <w:pStyle w:val="BodyTextIndent"/>
              <w:framePr w:w="0" w:wrap="auto" w:hAnchor="text" w:xAlign="left" w:yAlign="inline"/>
              <w:spacing w:before="60" w:after="6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cai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128CF" w:rsidRPr="007A5D5D" w14:paraId="5E297D1E" w14:textId="77777777" w:rsidTr="003A65E9">
        <w:trPr>
          <w:trHeight w:val="2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E78CA" w14:textId="77777777" w:rsidR="00B128CF" w:rsidRPr="007A5D5D" w:rsidRDefault="00B128CF" w:rsidP="003A65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CA649" w14:textId="77777777" w:rsidR="00B128CF" w:rsidRPr="007A5D5D" w:rsidRDefault="001F72A6" w:rsidP="003A65E9">
            <w:pPr>
              <w:widowControl w:val="0"/>
              <w:numPr>
                <w:ilvl w:val="0"/>
                <w:numId w:val="2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="0047762F" w:rsidRPr="007A5D5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6F44349B" w14:textId="77777777" w:rsidR="00B128CF" w:rsidRPr="007A5D5D" w:rsidRDefault="001F72A6" w:rsidP="003A65E9">
            <w:pPr>
              <w:widowControl w:val="0"/>
              <w:numPr>
                <w:ilvl w:val="0"/>
                <w:numId w:val="2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Sawv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kheej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ib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kws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lij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choj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txheeb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ze,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phooj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ywg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neeg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sawv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="0047762F" w:rsidRPr="007A5D5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26A30257" w14:textId="77777777" w:rsidR="00B128CF" w:rsidRPr="007A5D5D" w:rsidRDefault="001F72A6" w:rsidP="003A65E9">
            <w:pPr>
              <w:widowControl w:val="0"/>
              <w:numPr>
                <w:ilvl w:val="0"/>
                <w:numId w:val="2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ib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neeg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piav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yam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mob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xiam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oob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qhab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thiaj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. 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Ceeb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toom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qhia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neeg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hauj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hauv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WIC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thaum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="0047762F" w:rsidRPr="007A5D5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569D89F6" w14:textId="77777777" w:rsidR="00B128CF" w:rsidRPr="007A5D5D" w:rsidRDefault="001F72A6" w:rsidP="003A65E9">
            <w:pPr>
              <w:widowControl w:val="0"/>
              <w:numPr>
                <w:ilvl w:val="0"/>
                <w:numId w:val="2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thawj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sau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piav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txhawb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A5D5D">
              <w:rPr>
                <w:rFonts w:ascii="Arial" w:hAnsi="Arial" w:cs="Arial"/>
                <w:sz w:val="18"/>
                <w:szCs w:val="18"/>
              </w:rPr>
              <w:t>sab</w:t>
            </w:r>
            <w:r w:rsidR="0047762F" w:rsidRPr="007A5D5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74C291B5" w14:textId="77777777" w:rsidR="00B128CF" w:rsidRPr="007A5D5D" w:rsidRDefault="001F72A6" w:rsidP="003A65E9">
            <w:pPr>
              <w:widowControl w:val="0"/>
              <w:numPr>
                <w:ilvl w:val="0"/>
                <w:numId w:val="2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neeg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thawj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nrog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npaj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txhawb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A5D5D">
              <w:rPr>
                <w:rFonts w:ascii="Arial" w:hAnsi="Arial" w:cs="Arial"/>
                <w:sz w:val="18"/>
                <w:szCs w:val="18"/>
              </w:rPr>
              <w:t>sab</w:t>
            </w:r>
            <w:r w:rsidR="00AD0C7C" w:rsidRPr="007A5D5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675CC9CF" w14:textId="77777777" w:rsidR="00B128CF" w:rsidRPr="007A5D5D" w:rsidRDefault="001F72A6" w:rsidP="003A65E9">
            <w:pPr>
              <w:widowControl w:val="0"/>
              <w:numPr>
                <w:ilvl w:val="0"/>
                <w:numId w:val="2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nrho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khaws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tseg</w:t>
            </w:r>
            <w:proofErr w:type="spellEnd"/>
            <w:r w:rsidR="005F6284" w:rsidRPr="007A5D5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5F6284"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="005F6284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F6284"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txog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="005F6284"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="005F6284" w:rsidRPr="007A5D5D">
              <w:rPr>
                <w:rFonts w:ascii="Arial" w:hAnsi="Arial" w:cs="Arial"/>
                <w:sz w:val="18"/>
                <w:szCs w:val="18"/>
              </w:rPr>
              <w:t>tso</w:t>
            </w:r>
            <w:proofErr w:type="spellEnd"/>
            <w:r w:rsidR="005F6284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F6284" w:rsidRPr="007A5D5D">
              <w:rPr>
                <w:rFonts w:ascii="Arial" w:hAnsi="Arial" w:cs="Arial"/>
                <w:sz w:val="18"/>
                <w:szCs w:val="18"/>
              </w:rPr>
              <w:t>cai</w:t>
            </w:r>
            <w:proofErr w:type="spellEnd"/>
            <w:r w:rsidR="005F6284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F6284"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="005F6284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F6284" w:rsidRPr="007A5D5D">
              <w:rPr>
                <w:rFonts w:ascii="Arial" w:hAnsi="Arial" w:cs="Arial"/>
                <w:sz w:val="18"/>
                <w:szCs w:val="18"/>
              </w:rPr>
              <w:t>tso</w:t>
            </w:r>
            <w:proofErr w:type="spellEnd"/>
            <w:r w:rsidR="005F6284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F6284" w:rsidRPr="007A5D5D">
              <w:rPr>
                <w:rFonts w:ascii="Arial" w:hAnsi="Arial" w:cs="Arial"/>
                <w:sz w:val="18"/>
                <w:szCs w:val="18"/>
              </w:rPr>
              <w:t>tawm</w:t>
            </w:r>
            <w:proofErr w:type="spellEnd"/>
            <w:r w:rsidR="005F6284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F6284"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="005F6284"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F6284"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nyeem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ntej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thiab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thaum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tab tom sib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nyob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sib </w:t>
            </w:r>
            <w:proofErr w:type="spellStart"/>
            <w:proofErr w:type="gram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="00AD0C7C" w:rsidRPr="007A5D5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6DB6EA2E" w14:textId="77777777" w:rsidR="00B128CF" w:rsidRPr="007A5D5D" w:rsidRDefault="001F72A6" w:rsidP="003A65E9">
            <w:pPr>
              <w:widowControl w:val="0"/>
              <w:numPr>
                <w:ilvl w:val="0"/>
                <w:numId w:val="2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neeg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yuav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npe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qhia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rau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yog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tias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nug </w:t>
            </w:r>
            <w:proofErr w:type="spellStart"/>
            <w:proofErr w:type="gramStart"/>
            <w:r w:rsidRPr="007A5D5D">
              <w:rPr>
                <w:rFonts w:ascii="Arial" w:hAnsi="Arial" w:cs="Arial"/>
                <w:sz w:val="18"/>
                <w:szCs w:val="18"/>
              </w:rPr>
              <w:t>txog</w:t>
            </w:r>
            <w:proofErr w:type="spellEnd"/>
            <w:r w:rsidR="0047762F" w:rsidRPr="007A5D5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1D42DAB4" w14:textId="77777777" w:rsidR="00B128CF" w:rsidRPr="007A5D5D" w:rsidRDefault="001F72A6" w:rsidP="003A65E9">
            <w:pPr>
              <w:widowControl w:val="0"/>
              <w:numPr>
                <w:ilvl w:val="0"/>
                <w:numId w:val="2"/>
              </w:num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Xaub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nug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thawj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los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sib </w:t>
            </w:r>
            <w:proofErr w:type="spellStart"/>
            <w:proofErr w:type="gramStart"/>
            <w:r w:rsidRPr="007A5D5D">
              <w:rPr>
                <w:rFonts w:ascii="Arial" w:hAnsi="Arial" w:cs="Arial"/>
                <w:sz w:val="18"/>
                <w:szCs w:val="18"/>
              </w:rPr>
              <w:t>hais</w:t>
            </w:r>
            <w:proofErr w:type="spellEnd"/>
            <w:r w:rsidR="0047762F" w:rsidRPr="007A5D5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28CCE5C3" w14:textId="77777777" w:rsidR="00B128CF" w:rsidRPr="007A5D5D" w:rsidRDefault="001F72A6" w:rsidP="003A65E9">
            <w:pPr>
              <w:pStyle w:val="BodyText3"/>
              <w:framePr w:w="0" w:wrap="auto" w:hAnchor="text" w:xAlign="left" w:yAlign="inline"/>
              <w:numPr>
                <w:ilvl w:val="0"/>
                <w:numId w:val="2"/>
              </w:num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Ntsib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thiab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xaub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nug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cov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neeg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pov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5D5D">
              <w:rPr>
                <w:rFonts w:ascii="Arial" w:hAnsi="Arial" w:cs="Arial"/>
                <w:sz w:val="18"/>
                <w:szCs w:val="18"/>
              </w:rPr>
              <w:t>thawj</w:t>
            </w:r>
            <w:proofErr w:type="spellEnd"/>
            <w:r w:rsidR="0047762F" w:rsidRPr="007A5D5D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5797306C" w14:textId="77777777" w:rsidR="00B128CF" w:rsidRPr="007A5D5D" w:rsidRDefault="001F72A6" w:rsidP="003A65E9">
            <w:pPr>
              <w:pStyle w:val="BodyText3"/>
              <w:framePr w:w="0" w:wrap="auto" w:hAnchor="text" w:xAlign="left" w:yAlign="inline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A5D5D">
              <w:rPr>
                <w:rFonts w:ascii="Arial" w:hAnsi="Arial" w:cs="Arial"/>
                <w:sz w:val="18"/>
                <w:szCs w:val="18"/>
              </w:rPr>
              <w:t xml:space="preserve">Sau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ntawv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thim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qhov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uas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tau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thov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kom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muaj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rooj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mloog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ncaj</w:t>
            </w:r>
            <w:proofErr w:type="spellEnd"/>
            <w:r w:rsidRPr="007A5D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5D5D">
              <w:rPr>
                <w:rFonts w:ascii="Arial" w:hAnsi="Arial" w:cs="Arial"/>
                <w:sz w:val="18"/>
                <w:szCs w:val="18"/>
              </w:rPr>
              <w:t>ncees</w:t>
            </w:r>
            <w:proofErr w:type="spellEnd"/>
            <w:r w:rsidR="00B128CF" w:rsidRPr="007A5D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8B1D896" w14:textId="77777777" w:rsidR="000A01FA" w:rsidRPr="007A5D5D" w:rsidRDefault="000A01FA" w:rsidP="003A65E9">
      <w:pPr>
        <w:rPr>
          <w:rFonts w:ascii="Arial" w:hAnsi="Arial" w:cs="Arial"/>
          <w:sz w:val="18"/>
          <w:szCs w:val="18"/>
        </w:rPr>
      </w:pPr>
    </w:p>
    <w:p w14:paraId="59CEF9E3" w14:textId="77777777" w:rsidR="008263AF" w:rsidRPr="007A5D5D" w:rsidRDefault="008263AF" w:rsidP="007A5D5D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7A5D5D">
        <w:rPr>
          <w:rFonts w:ascii="Arial" w:hAnsi="Arial" w:cs="Arial"/>
          <w:b/>
          <w:sz w:val="18"/>
          <w:szCs w:val="18"/>
        </w:rPr>
        <w:t>Nqe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b/>
          <w:sz w:val="18"/>
          <w:szCs w:val="18"/>
        </w:rPr>
        <w:t>Lus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b/>
          <w:sz w:val="18"/>
          <w:szCs w:val="18"/>
        </w:rPr>
        <w:t>Teev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 Kev </w:t>
      </w:r>
      <w:proofErr w:type="spellStart"/>
      <w:r w:rsidRPr="007A5D5D">
        <w:rPr>
          <w:rFonts w:ascii="Arial" w:hAnsi="Arial" w:cs="Arial"/>
          <w:b/>
          <w:sz w:val="18"/>
          <w:szCs w:val="18"/>
        </w:rPr>
        <w:t>Tsis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b/>
          <w:sz w:val="18"/>
          <w:szCs w:val="18"/>
        </w:rPr>
        <w:t>Kheev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b/>
          <w:sz w:val="18"/>
          <w:szCs w:val="18"/>
        </w:rPr>
        <w:t>Ntxub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b/>
          <w:sz w:val="18"/>
          <w:szCs w:val="18"/>
        </w:rPr>
        <w:t>Ntxaug</w:t>
      </w:r>
      <w:proofErr w:type="spellEnd"/>
    </w:p>
    <w:p w14:paraId="5BCEF87C" w14:textId="77777777" w:rsidR="00893337" w:rsidRPr="00893337" w:rsidRDefault="00893337" w:rsidP="00893337">
      <w:pPr>
        <w:spacing w:after="12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Raws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li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tsoom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teb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chaws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cai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lij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choj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cai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pej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xeem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thiab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Teb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Chaws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Meskas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Feem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Hauj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Saib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Xyuas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Kev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Qoob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Loo (US Department of Agriculture, USDA)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cai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thiab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cai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cai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pej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xeem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chaw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hauj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no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pub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muaj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ntxub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ntxaug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vim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saib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raws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haiv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neeg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xim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nqaij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teb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chaws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yug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niam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txiv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neej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(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xws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li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txheeb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qhia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tias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niam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txiv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neej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thiab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nyiam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fab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sib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daj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sib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deev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),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xiam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oob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qhab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hnub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nyoog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pauj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zaub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ntsuab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pauj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nqua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hu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cai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pej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xeem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ntej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. </w:t>
      </w:r>
    </w:p>
    <w:p w14:paraId="2E1F81CB" w14:textId="77777777" w:rsidR="00893337" w:rsidRPr="00893337" w:rsidRDefault="00893337" w:rsidP="00893337">
      <w:pPr>
        <w:spacing w:after="12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khoos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kas no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kuj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yuav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muaj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hom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Askiv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thiab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. 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neeg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xiam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oob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qhab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tau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hauv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sib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txais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khoos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kas no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(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xws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li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Rau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Neeg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Dig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Muag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luam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suab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kaw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Hom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Piav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Tes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Meskas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thiab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yam)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yuav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tsum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tiv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tauj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Chaw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Hauj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hauv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hauv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cheeb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tsam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saib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xyuas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khoos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kas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sis USDA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TARGET Center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tooj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(202) 720-2600 (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kaw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suab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thiab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TTY)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tiv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tauj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USDA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dhau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Federal Relay Service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tooj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(800) 877-8339.</w:t>
      </w:r>
    </w:p>
    <w:p w14:paraId="09C30CEF" w14:textId="77777777" w:rsidR="00893337" w:rsidRPr="00893337" w:rsidRDefault="00893337" w:rsidP="00893337">
      <w:pPr>
        <w:spacing w:after="120"/>
        <w:rPr>
          <w:rFonts w:ascii="Arial" w:hAnsi="Arial" w:cs="Arial"/>
          <w:color w:val="1B1B1B"/>
          <w:sz w:val="18"/>
          <w:szCs w:val="18"/>
        </w:rPr>
      </w:pP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Txhawm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daim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txaus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ntxub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ntxaug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hauv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khoos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kas, Tus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Neeg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Txaus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yuav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tsum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kom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tiav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Daim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Foos AD-3027, USDA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Daim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Foos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Kev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Txaus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Hauv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Khoos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Kas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tuaj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yeem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muab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tau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nyob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hauv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online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: </w:t>
      </w:r>
      <w:hyperlink r:id="rId7" w:history="1">
        <w:r w:rsidRPr="00893337">
          <w:rPr>
            <w:rStyle w:val="Hyperlink"/>
            <w:rFonts w:ascii="Arial" w:hAnsi="Arial" w:cs="Arial"/>
            <w:sz w:val="18"/>
            <w:szCs w:val="18"/>
            <w:lang w:val="en-US" w:eastAsia="en-US"/>
          </w:rPr>
          <w:t>https://www.fns.usda.gov/sites/default/files/resource-files/ad3027-hmong.pdf</w:t>
        </w:r>
      </w:hyperlink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muab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USDA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txhua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chaw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hauj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hu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tooj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(866) 632-9992,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USDA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qhov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chaw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nyob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.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yuav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tsum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muaj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neeg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txaus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npe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chaw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nyob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nab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npawb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tooj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,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thiab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piav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qhia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qhov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ntxub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ntxaug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koj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tau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liam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kom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ntxaws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txaus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qhia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Tus Tub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Tuav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Cai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Pej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Xeem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(Assistant Secretary for Civil Rights, ASCR)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hais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txog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qhov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txheej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thiab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hnub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tim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muaj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qhov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kev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yuam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cov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cai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pej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xeem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raug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iab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liam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ntawd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tshwm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sim.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Yuav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tsum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muab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daim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foos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AD-3027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sis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tsab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uas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sau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tiav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lawm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xa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mus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rau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USDA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los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893337">
        <w:rPr>
          <w:rFonts w:ascii="Arial" w:hAnsi="Arial" w:cs="Arial"/>
          <w:color w:val="1B1B1B"/>
          <w:sz w:val="18"/>
          <w:szCs w:val="18"/>
        </w:rPr>
        <w:t>ntawm</w:t>
      </w:r>
      <w:proofErr w:type="spellEnd"/>
      <w:r w:rsidRPr="00893337">
        <w:rPr>
          <w:rFonts w:ascii="Arial" w:hAnsi="Arial" w:cs="Arial"/>
          <w:color w:val="1B1B1B"/>
          <w:sz w:val="18"/>
          <w:szCs w:val="18"/>
        </w:rPr>
        <w:t>:</w:t>
      </w:r>
    </w:p>
    <w:p w14:paraId="683AD292" w14:textId="7ACE6A3F" w:rsidR="007A5D5D" w:rsidRPr="007A5D5D" w:rsidRDefault="007A5D5D" w:rsidP="00432E01">
      <w:pPr>
        <w:spacing w:after="120"/>
        <w:rPr>
          <w:rFonts w:ascii="Arial" w:hAnsi="Arial" w:cs="Arial"/>
          <w:color w:val="1B1B1B"/>
          <w:sz w:val="18"/>
          <w:szCs w:val="18"/>
        </w:rPr>
      </w:pPr>
    </w:p>
    <w:p w14:paraId="33AD24A6" w14:textId="77777777" w:rsidR="007A5D5D" w:rsidRPr="007A5D5D" w:rsidRDefault="007A5D5D" w:rsidP="007A5D5D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7A5D5D">
        <w:rPr>
          <w:rFonts w:ascii="Arial" w:hAnsi="Arial" w:cs="Arial"/>
          <w:b/>
          <w:sz w:val="18"/>
          <w:szCs w:val="18"/>
        </w:rPr>
        <w:t>(1)</w:t>
      </w:r>
      <w:r w:rsidRPr="007A5D5D">
        <w:rPr>
          <w:rFonts w:ascii="Arial" w:hAnsi="Arial" w:cs="Arial"/>
          <w:b/>
          <w:sz w:val="18"/>
          <w:szCs w:val="18"/>
        </w:rPr>
        <w:tab/>
      </w:r>
      <w:proofErr w:type="spellStart"/>
      <w:r w:rsidRPr="007A5D5D">
        <w:rPr>
          <w:rFonts w:ascii="Arial" w:hAnsi="Arial" w:cs="Arial"/>
          <w:b/>
          <w:sz w:val="18"/>
          <w:szCs w:val="18"/>
        </w:rPr>
        <w:t>xa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b/>
          <w:sz w:val="18"/>
          <w:szCs w:val="18"/>
        </w:rPr>
        <w:t>pais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b/>
          <w:sz w:val="18"/>
          <w:szCs w:val="18"/>
        </w:rPr>
        <w:t>xab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 nis: </w:t>
      </w:r>
    </w:p>
    <w:p w14:paraId="1463D4F7" w14:textId="77777777" w:rsidR="007A5D5D" w:rsidRPr="007A5D5D" w:rsidRDefault="007A5D5D" w:rsidP="007A5D5D">
      <w:pPr>
        <w:pStyle w:val="NoSpacing"/>
        <w:rPr>
          <w:rFonts w:ascii="Arial" w:hAnsi="Arial" w:cs="Arial"/>
          <w:sz w:val="18"/>
          <w:szCs w:val="18"/>
        </w:rPr>
      </w:pPr>
      <w:r w:rsidRPr="007A5D5D">
        <w:rPr>
          <w:rFonts w:ascii="Arial" w:hAnsi="Arial" w:cs="Arial"/>
          <w:sz w:val="18"/>
          <w:szCs w:val="18"/>
        </w:rPr>
        <w:tab/>
        <w:t xml:space="preserve">U.S. Department of Agriculture </w:t>
      </w:r>
    </w:p>
    <w:p w14:paraId="54EDC758" w14:textId="77777777" w:rsidR="007A5D5D" w:rsidRPr="007A5D5D" w:rsidRDefault="007A5D5D" w:rsidP="007A5D5D">
      <w:pPr>
        <w:pStyle w:val="NoSpacing"/>
        <w:rPr>
          <w:rFonts w:ascii="Arial" w:hAnsi="Arial" w:cs="Arial"/>
          <w:sz w:val="18"/>
          <w:szCs w:val="18"/>
        </w:rPr>
      </w:pPr>
      <w:r w:rsidRPr="007A5D5D">
        <w:rPr>
          <w:rFonts w:ascii="Arial" w:hAnsi="Arial" w:cs="Arial"/>
          <w:sz w:val="18"/>
          <w:szCs w:val="18"/>
        </w:rPr>
        <w:tab/>
        <w:t xml:space="preserve">Office of the Assistant Secretary for Civil Rights </w:t>
      </w:r>
    </w:p>
    <w:p w14:paraId="41055CFA" w14:textId="77777777" w:rsidR="007A5D5D" w:rsidRPr="007A5D5D" w:rsidRDefault="007A5D5D" w:rsidP="007A5D5D">
      <w:pPr>
        <w:pStyle w:val="NoSpacing"/>
        <w:rPr>
          <w:rFonts w:ascii="Arial" w:hAnsi="Arial" w:cs="Arial"/>
          <w:sz w:val="18"/>
          <w:szCs w:val="18"/>
        </w:rPr>
      </w:pPr>
      <w:r w:rsidRPr="007A5D5D">
        <w:rPr>
          <w:rFonts w:ascii="Arial" w:hAnsi="Arial" w:cs="Arial"/>
          <w:sz w:val="18"/>
          <w:szCs w:val="18"/>
        </w:rPr>
        <w:tab/>
        <w:t xml:space="preserve">1400 Independence Avenue, SW </w:t>
      </w:r>
    </w:p>
    <w:p w14:paraId="05CCACC7" w14:textId="77777777" w:rsidR="007A5D5D" w:rsidRPr="007A5D5D" w:rsidRDefault="007A5D5D" w:rsidP="007A5D5D">
      <w:pPr>
        <w:pStyle w:val="NoSpacing"/>
        <w:rPr>
          <w:rFonts w:ascii="Arial" w:hAnsi="Arial" w:cs="Arial"/>
          <w:sz w:val="18"/>
          <w:szCs w:val="18"/>
        </w:rPr>
      </w:pPr>
      <w:r w:rsidRPr="007A5D5D">
        <w:rPr>
          <w:rFonts w:ascii="Arial" w:hAnsi="Arial" w:cs="Arial"/>
          <w:sz w:val="18"/>
          <w:szCs w:val="18"/>
        </w:rPr>
        <w:tab/>
        <w:t xml:space="preserve">Washington, D.C. 20250-9410; </w:t>
      </w:r>
      <w:proofErr w:type="spellStart"/>
      <w:r w:rsidRPr="007A5D5D">
        <w:rPr>
          <w:rFonts w:ascii="Arial" w:hAnsi="Arial" w:cs="Arial"/>
          <w:sz w:val="18"/>
          <w:szCs w:val="18"/>
        </w:rPr>
        <w:t>los</w:t>
      </w:r>
      <w:proofErr w:type="spellEnd"/>
      <w:r w:rsidRPr="007A5D5D">
        <w:rPr>
          <w:rFonts w:ascii="Arial" w:hAnsi="Arial" w:cs="Arial"/>
          <w:sz w:val="18"/>
          <w:szCs w:val="18"/>
        </w:rPr>
        <w:t xml:space="preserve"> sis</w:t>
      </w:r>
    </w:p>
    <w:p w14:paraId="180D0C7C" w14:textId="77777777" w:rsidR="007A5D5D" w:rsidRPr="007A5D5D" w:rsidRDefault="007A5D5D" w:rsidP="007A5D5D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7A5D5D">
        <w:rPr>
          <w:rFonts w:ascii="Arial" w:hAnsi="Arial" w:cs="Arial"/>
          <w:b/>
          <w:sz w:val="18"/>
          <w:szCs w:val="18"/>
        </w:rPr>
        <w:t>(2)</w:t>
      </w:r>
      <w:r w:rsidRPr="007A5D5D">
        <w:rPr>
          <w:rFonts w:ascii="Arial" w:hAnsi="Arial" w:cs="Arial"/>
          <w:b/>
          <w:sz w:val="18"/>
          <w:szCs w:val="18"/>
        </w:rPr>
        <w:tab/>
      </w:r>
      <w:proofErr w:type="spellStart"/>
      <w:r w:rsidRPr="007A5D5D">
        <w:rPr>
          <w:rFonts w:ascii="Arial" w:hAnsi="Arial" w:cs="Arial"/>
          <w:b/>
          <w:sz w:val="18"/>
          <w:szCs w:val="18"/>
        </w:rPr>
        <w:t>fev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: </w:t>
      </w:r>
    </w:p>
    <w:p w14:paraId="47A4C1BF" w14:textId="77777777" w:rsidR="007A5D5D" w:rsidRPr="007A5D5D" w:rsidRDefault="007A5D5D" w:rsidP="007A5D5D">
      <w:pPr>
        <w:pStyle w:val="NoSpacing"/>
        <w:ind w:left="720"/>
        <w:rPr>
          <w:rFonts w:ascii="Arial" w:hAnsi="Arial" w:cs="Arial"/>
          <w:b/>
          <w:bCs/>
          <w:sz w:val="18"/>
          <w:szCs w:val="18"/>
        </w:rPr>
      </w:pPr>
      <w:r w:rsidRPr="007A5D5D">
        <w:rPr>
          <w:rFonts w:ascii="Arial" w:hAnsi="Arial" w:cs="Arial"/>
          <w:sz w:val="18"/>
          <w:szCs w:val="18"/>
        </w:rPr>
        <w:t xml:space="preserve">(833) 256-1665 </w:t>
      </w:r>
      <w:proofErr w:type="spellStart"/>
      <w:r w:rsidRPr="007A5D5D">
        <w:rPr>
          <w:rFonts w:ascii="Arial" w:hAnsi="Arial" w:cs="Arial"/>
          <w:sz w:val="18"/>
          <w:szCs w:val="18"/>
        </w:rPr>
        <w:t>los</w:t>
      </w:r>
      <w:proofErr w:type="spellEnd"/>
      <w:r w:rsidRPr="007A5D5D">
        <w:rPr>
          <w:rFonts w:ascii="Arial" w:hAnsi="Arial" w:cs="Arial"/>
          <w:sz w:val="18"/>
          <w:szCs w:val="18"/>
        </w:rPr>
        <w:t xml:space="preserve"> sis (202) 690-7442; </w:t>
      </w:r>
      <w:proofErr w:type="spellStart"/>
      <w:r w:rsidRPr="007A5D5D">
        <w:rPr>
          <w:rFonts w:ascii="Arial" w:hAnsi="Arial" w:cs="Arial"/>
          <w:sz w:val="18"/>
          <w:szCs w:val="18"/>
        </w:rPr>
        <w:t>los</w:t>
      </w:r>
      <w:proofErr w:type="spellEnd"/>
      <w:r w:rsidRPr="007A5D5D">
        <w:rPr>
          <w:rFonts w:ascii="Arial" w:hAnsi="Arial" w:cs="Arial"/>
          <w:sz w:val="18"/>
          <w:szCs w:val="18"/>
        </w:rPr>
        <w:t xml:space="preserve"> sis</w:t>
      </w:r>
    </w:p>
    <w:p w14:paraId="16A987EB" w14:textId="77777777" w:rsidR="007A5D5D" w:rsidRPr="007A5D5D" w:rsidRDefault="007A5D5D" w:rsidP="007A5D5D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7A5D5D">
        <w:rPr>
          <w:rFonts w:ascii="Arial" w:hAnsi="Arial" w:cs="Arial"/>
          <w:b/>
          <w:sz w:val="18"/>
          <w:szCs w:val="18"/>
        </w:rPr>
        <w:t>(3)</w:t>
      </w:r>
      <w:r w:rsidRPr="007A5D5D">
        <w:rPr>
          <w:rFonts w:ascii="Arial" w:hAnsi="Arial" w:cs="Arial"/>
          <w:b/>
          <w:sz w:val="18"/>
          <w:szCs w:val="18"/>
        </w:rPr>
        <w:tab/>
      </w:r>
      <w:proofErr w:type="spellStart"/>
      <w:r w:rsidRPr="007A5D5D">
        <w:rPr>
          <w:rFonts w:ascii="Arial" w:hAnsi="Arial" w:cs="Arial"/>
          <w:b/>
          <w:sz w:val="18"/>
          <w:szCs w:val="18"/>
        </w:rPr>
        <w:t>xa</w:t>
      </w:r>
      <w:proofErr w:type="spellEnd"/>
      <w:r w:rsidRPr="007A5D5D">
        <w:rPr>
          <w:rFonts w:ascii="Arial" w:hAnsi="Arial" w:cs="Arial"/>
          <w:b/>
          <w:sz w:val="18"/>
          <w:szCs w:val="18"/>
        </w:rPr>
        <w:t xml:space="preserve"> email:</w:t>
      </w:r>
    </w:p>
    <w:p w14:paraId="00CFF973" w14:textId="31AE0A9E" w:rsidR="007A5D5D" w:rsidRDefault="007A5D5D" w:rsidP="007A5D5D">
      <w:pPr>
        <w:pStyle w:val="NoSpacing"/>
        <w:rPr>
          <w:rStyle w:val="Hyperlink"/>
          <w:rFonts w:ascii="Arial" w:hAnsi="Arial" w:cs="Arial"/>
          <w:sz w:val="18"/>
          <w:szCs w:val="18"/>
        </w:rPr>
      </w:pPr>
      <w:r w:rsidRPr="007A5D5D">
        <w:rPr>
          <w:rFonts w:ascii="Arial" w:hAnsi="Arial" w:cs="Arial"/>
          <w:color w:val="1B1B1B"/>
          <w:sz w:val="18"/>
          <w:szCs w:val="18"/>
        </w:rPr>
        <w:tab/>
      </w:r>
      <w:hyperlink r:id="rId8" w:history="1">
        <w:r w:rsidRPr="007A5D5D">
          <w:rPr>
            <w:rStyle w:val="Hyperlink"/>
            <w:rFonts w:ascii="Arial" w:hAnsi="Arial" w:cs="Arial"/>
            <w:sz w:val="18"/>
            <w:szCs w:val="18"/>
          </w:rPr>
          <w:t>program.intake@usda.gov</w:t>
        </w:r>
      </w:hyperlink>
    </w:p>
    <w:p w14:paraId="7CDA2770" w14:textId="77777777" w:rsidR="007A5D5D" w:rsidRPr="007A5D5D" w:rsidRDefault="007A5D5D" w:rsidP="007A5D5D">
      <w:pPr>
        <w:pStyle w:val="NoSpacing"/>
        <w:rPr>
          <w:rFonts w:ascii="Arial" w:eastAsia="Times New Roman" w:hAnsi="Arial" w:cs="Arial"/>
          <w:color w:val="1B1B1B"/>
          <w:sz w:val="18"/>
          <w:szCs w:val="18"/>
        </w:rPr>
      </w:pPr>
    </w:p>
    <w:p w14:paraId="58B8A401" w14:textId="77777777" w:rsidR="007A5D5D" w:rsidRPr="007A5D5D" w:rsidRDefault="007A5D5D" w:rsidP="007A5D5D">
      <w:pPr>
        <w:rPr>
          <w:rFonts w:ascii="Arial" w:hAnsi="Arial" w:cs="Arial"/>
          <w:sz w:val="18"/>
          <w:szCs w:val="18"/>
        </w:rPr>
      </w:pPr>
      <w:r w:rsidRPr="007A5D5D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chaw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ua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hauj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lwm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no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yog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ib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lub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chaw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uas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muaj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vaj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huam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 xml:space="preserve"> sib </w:t>
      </w:r>
      <w:proofErr w:type="spellStart"/>
      <w:r w:rsidRPr="007A5D5D">
        <w:rPr>
          <w:rFonts w:ascii="Arial" w:hAnsi="Arial" w:cs="Arial"/>
          <w:color w:val="1B1B1B"/>
          <w:sz w:val="18"/>
          <w:szCs w:val="18"/>
        </w:rPr>
        <w:t>luag</w:t>
      </w:r>
      <w:proofErr w:type="spellEnd"/>
      <w:r w:rsidRPr="007A5D5D">
        <w:rPr>
          <w:rFonts w:ascii="Arial" w:hAnsi="Arial" w:cs="Arial"/>
          <w:color w:val="1B1B1B"/>
          <w:sz w:val="18"/>
          <w:szCs w:val="18"/>
        </w:rPr>
        <w:t>.</w:t>
      </w:r>
    </w:p>
    <w:p w14:paraId="4155B028" w14:textId="77777777" w:rsidR="008263AF" w:rsidRPr="009902CA" w:rsidRDefault="008263AF" w:rsidP="007A5D5D">
      <w:pPr>
        <w:spacing w:after="120"/>
        <w:rPr>
          <w:rFonts w:ascii="Arial" w:hAnsi="Arial" w:cs="Arial"/>
        </w:rPr>
      </w:pPr>
    </w:p>
    <w:sectPr w:rsidR="008263AF" w:rsidRPr="009902CA" w:rsidSect="003A65E9">
      <w:headerReference w:type="default" r:id="rId9"/>
      <w:pgSz w:w="12242" w:h="15842"/>
      <w:pgMar w:top="720" w:right="720" w:bottom="72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86B4" w14:textId="77777777" w:rsidR="005A62C9" w:rsidRDefault="005A62C9" w:rsidP="003A65E9">
      <w:r>
        <w:separator/>
      </w:r>
    </w:p>
  </w:endnote>
  <w:endnote w:type="continuationSeparator" w:id="0">
    <w:p w14:paraId="0FDE1858" w14:textId="77777777" w:rsidR="005A62C9" w:rsidRDefault="005A62C9" w:rsidP="003A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C467" w14:textId="77777777" w:rsidR="005A62C9" w:rsidRDefault="005A62C9" w:rsidP="003A65E9">
      <w:r>
        <w:separator/>
      </w:r>
    </w:p>
  </w:footnote>
  <w:footnote w:type="continuationSeparator" w:id="0">
    <w:p w14:paraId="3ED81642" w14:textId="77777777" w:rsidR="005A62C9" w:rsidRDefault="005A62C9" w:rsidP="003A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09"/>
      <w:gridCol w:w="5589"/>
    </w:tblGrid>
    <w:tr w:rsidR="003A65E9" w:rsidRPr="003A65E9" w14:paraId="63DB7FC1" w14:textId="77777777" w:rsidTr="005E0D81">
      <w:trPr>
        <w:trHeight w:val="360"/>
      </w:trPr>
      <w:tc>
        <w:tcPr>
          <w:tcW w:w="54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0085952" w14:textId="35167630" w:rsidR="003A65E9" w:rsidRPr="003A65E9" w:rsidRDefault="003A65E9" w:rsidP="005E0D81">
          <w:pPr>
            <w:rPr>
              <w:rFonts w:ascii="Arial" w:hAnsi="Arial" w:cs="Arial"/>
              <w:sz w:val="18"/>
            </w:rPr>
          </w:pPr>
          <w:r w:rsidRPr="003A65E9">
            <w:rPr>
              <w:rFonts w:ascii="Arial" w:hAnsi="Arial" w:cs="Arial"/>
              <w:sz w:val="18"/>
            </w:rPr>
            <w:t>F-02040H</w:t>
          </w:r>
          <w:r w:rsidR="00EA6F5D">
            <w:rPr>
              <w:rFonts w:ascii="Arial" w:hAnsi="Arial" w:cs="Arial"/>
              <w:sz w:val="18"/>
            </w:rPr>
            <w:t xml:space="preserve"> (08/2023)</w:t>
          </w:r>
        </w:p>
      </w:tc>
      <w:tc>
        <w:tcPr>
          <w:tcW w:w="558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B576C1D" w14:textId="77777777" w:rsidR="003A65E9" w:rsidRPr="003A65E9" w:rsidRDefault="003A65E9" w:rsidP="003A65E9">
          <w:pPr>
            <w:jc w:val="right"/>
            <w:rPr>
              <w:rFonts w:ascii="Arial" w:hAnsi="Arial" w:cs="Arial"/>
              <w:sz w:val="18"/>
            </w:rPr>
          </w:pPr>
          <w:r w:rsidRPr="003A65E9">
            <w:rPr>
              <w:rFonts w:ascii="Arial" w:hAnsi="Arial" w:cs="Arial"/>
              <w:sz w:val="18"/>
            </w:rPr>
            <w:t xml:space="preserve">Page </w:t>
          </w:r>
          <w:r w:rsidRPr="003A65E9">
            <w:rPr>
              <w:rFonts w:ascii="Arial" w:hAnsi="Arial" w:cs="Arial"/>
              <w:sz w:val="18"/>
            </w:rPr>
            <w:fldChar w:fldCharType="begin"/>
          </w:r>
          <w:r w:rsidRPr="003A65E9">
            <w:rPr>
              <w:rFonts w:ascii="Arial" w:hAnsi="Arial" w:cs="Arial"/>
              <w:sz w:val="18"/>
            </w:rPr>
            <w:instrText xml:space="preserve"> PAGE   \* MERGEFORMAT </w:instrText>
          </w:r>
          <w:r w:rsidRPr="003A65E9">
            <w:rPr>
              <w:rFonts w:ascii="Arial" w:hAnsi="Arial" w:cs="Arial"/>
              <w:sz w:val="18"/>
            </w:rPr>
            <w:fldChar w:fldCharType="separate"/>
          </w:r>
          <w:r w:rsidR="0036333B">
            <w:rPr>
              <w:rFonts w:ascii="Arial" w:hAnsi="Arial" w:cs="Arial"/>
              <w:noProof/>
              <w:sz w:val="18"/>
            </w:rPr>
            <w:t>2</w:t>
          </w:r>
          <w:r w:rsidRPr="003A65E9">
            <w:rPr>
              <w:rFonts w:ascii="Arial" w:hAnsi="Arial" w:cs="Arial"/>
              <w:noProof/>
              <w:sz w:val="18"/>
            </w:rPr>
            <w:fldChar w:fldCharType="end"/>
          </w:r>
          <w:r w:rsidRPr="003A65E9">
            <w:rPr>
              <w:rFonts w:ascii="Arial" w:hAnsi="Arial" w:cs="Arial"/>
              <w:sz w:val="18"/>
            </w:rPr>
            <w:t xml:space="preserve"> of 3</w:t>
          </w:r>
        </w:p>
      </w:tc>
    </w:tr>
  </w:tbl>
  <w:p w14:paraId="76C10C9D" w14:textId="77777777" w:rsidR="003A65E9" w:rsidRDefault="003A6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8C0C0B"/>
    <w:multiLevelType w:val="singleLevel"/>
    <w:tmpl w:val="54B886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9019B8"/>
    <w:multiLevelType w:val="hybridMultilevel"/>
    <w:tmpl w:val="A596DAB8"/>
    <w:lvl w:ilvl="0" w:tplc="1F706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4924">
    <w:abstractNumId w:val="1"/>
  </w:num>
  <w:num w:numId="2" w16cid:durableId="17338901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38228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zPTEqMsBb60umYhhVScievhC009DJqlqAi90hg0LcMh6SaD2c8szZQ1v2tv7ta37xmzo/0p9Rf7mGrDQCtLiw==" w:salt="qS8SiYJFG2FG3wDNmZFhk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D0F"/>
    <w:rsid w:val="0001732D"/>
    <w:rsid w:val="00032ED2"/>
    <w:rsid w:val="00060F9D"/>
    <w:rsid w:val="00081C33"/>
    <w:rsid w:val="0008492D"/>
    <w:rsid w:val="000A01FA"/>
    <w:rsid w:val="000A2B79"/>
    <w:rsid w:val="000C67C8"/>
    <w:rsid w:val="000D178D"/>
    <w:rsid w:val="000F4395"/>
    <w:rsid w:val="000F6FE5"/>
    <w:rsid w:val="001119C4"/>
    <w:rsid w:val="001233EF"/>
    <w:rsid w:val="00161DF5"/>
    <w:rsid w:val="00172842"/>
    <w:rsid w:val="00175A7C"/>
    <w:rsid w:val="0018086A"/>
    <w:rsid w:val="0019294E"/>
    <w:rsid w:val="001D0471"/>
    <w:rsid w:val="001F307A"/>
    <w:rsid w:val="001F72A6"/>
    <w:rsid w:val="00235988"/>
    <w:rsid w:val="00260F59"/>
    <w:rsid w:val="0027179E"/>
    <w:rsid w:val="00275A0B"/>
    <w:rsid w:val="00275A74"/>
    <w:rsid w:val="00294D76"/>
    <w:rsid w:val="002A7468"/>
    <w:rsid w:val="002C42FF"/>
    <w:rsid w:val="002D4118"/>
    <w:rsid w:val="0036333B"/>
    <w:rsid w:val="003702B7"/>
    <w:rsid w:val="00370647"/>
    <w:rsid w:val="00386152"/>
    <w:rsid w:val="003A65E9"/>
    <w:rsid w:val="003C39BC"/>
    <w:rsid w:val="004308FC"/>
    <w:rsid w:val="00432E01"/>
    <w:rsid w:val="0046760F"/>
    <w:rsid w:val="00476C9E"/>
    <w:rsid w:val="0047762F"/>
    <w:rsid w:val="004F055A"/>
    <w:rsid w:val="00512D5E"/>
    <w:rsid w:val="0053556F"/>
    <w:rsid w:val="00542F21"/>
    <w:rsid w:val="00545EFD"/>
    <w:rsid w:val="0056161C"/>
    <w:rsid w:val="005A62C9"/>
    <w:rsid w:val="005E2438"/>
    <w:rsid w:val="005F4EF3"/>
    <w:rsid w:val="005F6284"/>
    <w:rsid w:val="006033DA"/>
    <w:rsid w:val="00604941"/>
    <w:rsid w:val="00605394"/>
    <w:rsid w:val="00605947"/>
    <w:rsid w:val="00613288"/>
    <w:rsid w:val="00621D0B"/>
    <w:rsid w:val="00624FF8"/>
    <w:rsid w:val="006363F8"/>
    <w:rsid w:val="00640DC9"/>
    <w:rsid w:val="006514BE"/>
    <w:rsid w:val="006541DB"/>
    <w:rsid w:val="00716699"/>
    <w:rsid w:val="007231EF"/>
    <w:rsid w:val="00740447"/>
    <w:rsid w:val="0077122F"/>
    <w:rsid w:val="007A4364"/>
    <w:rsid w:val="007A5D5D"/>
    <w:rsid w:val="007C7213"/>
    <w:rsid w:val="007D127D"/>
    <w:rsid w:val="007D6026"/>
    <w:rsid w:val="007E5AB1"/>
    <w:rsid w:val="007F15D7"/>
    <w:rsid w:val="00800656"/>
    <w:rsid w:val="008263AF"/>
    <w:rsid w:val="00827589"/>
    <w:rsid w:val="008353D9"/>
    <w:rsid w:val="00844F48"/>
    <w:rsid w:val="00847F58"/>
    <w:rsid w:val="00863CC3"/>
    <w:rsid w:val="00880D0F"/>
    <w:rsid w:val="00893337"/>
    <w:rsid w:val="00897762"/>
    <w:rsid w:val="00897D24"/>
    <w:rsid w:val="008C0F16"/>
    <w:rsid w:val="008C46AC"/>
    <w:rsid w:val="00916B18"/>
    <w:rsid w:val="00921830"/>
    <w:rsid w:val="00926CF3"/>
    <w:rsid w:val="009478C5"/>
    <w:rsid w:val="00950D07"/>
    <w:rsid w:val="0097495A"/>
    <w:rsid w:val="00987FD5"/>
    <w:rsid w:val="009902CA"/>
    <w:rsid w:val="009B1960"/>
    <w:rsid w:val="009B2759"/>
    <w:rsid w:val="009E2CDB"/>
    <w:rsid w:val="00A6204D"/>
    <w:rsid w:val="00A72789"/>
    <w:rsid w:val="00A735DA"/>
    <w:rsid w:val="00AB1B5E"/>
    <w:rsid w:val="00AD0C7C"/>
    <w:rsid w:val="00AF526A"/>
    <w:rsid w:val="00AF6B76"/>
    <w:rsid w:val="00B00214"/>
    <w:rsid w:val="00B128CF"/>
    <w:rsid w:val="00B26D08"/>
    <w:rsid w:val="00B76F16"/>
    <w:rsid w:val="00B80DF1"/>
    <w:rsid w:val="00B80EBE"/>
    <w:rsid w:val="00BA2704"/>
    <w:rsid w:val="00BB5597"/>
    <w:rsid w:val="00C05CAB"/>
    <w:rsid w:val="00C22C40"/>
    <w:rsid w:val="00C23325"/>
    <w:rsid w:val="00C574AF"/>
    <w:rsid w:val="00C710E7"/>
    <w:rsid w:val="00C9602E"/>
    <w:rsid w:val="00C96E33"/>
    <w:rsid w:val="00CA4780"/>
    <w:rsid w:val="00D154A6"/>
    <w:rsid w:val="00D3156E"/>
    <w:rsid w:val="00D7570B"/>
    <w:rsid w:val="00D93F57"/>
    <w:rsid w:val="00E07E0A"/>
    <w:rsid w:val="00E141FA"/>
    <w:rsid w:val="00E3011A"/>
    <w:rsid w:val="00E35E4C"/>
    <w:rsid w:val="00E6076C"/>
    <w:rsid w:val="00EA0B17"/>
    <w:rsid w:val="00EA6F5D"/>
    <w:rsid w:val="00EB7DD5"/>
    <w:rsid w:val="00ED7070"/>
    <w:rsid w:val="00F611B6"/>
    <w:rsid w:val="00F8062A"/>
    <w:rsid w:val="00FA004D"/>
    <w:rsid w:val="00FA2E2B"/>
    <w:rsid w:val="00FA3CDB"/>
    <w:rsid w:val="00FB1F52"/>
    <w:rsid w:val="00FB40B6"/>
    <w:rsid w:val="00FD5417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9A9F153"/>
  <w15:docId w15:val="{05233E18-0E3F-444C-B389-CEACE9B4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framePr w:w="2380" w:wrap="auto" w:vAnchor="page" w:hAnchor="page" w:x="4033" w:y="1009"/>
      <w:widowControl w:val="0"/>
      <w:spacing w:line="345" w:lineRule="exact"/>
      <w:jc w:val="both"/>
      <w:outlineLvl w:val="0"/>
    </w:pPr>
    <w:rPr>
      <w:rFonts w:ascii="Arial" w:hAnsi="Arial"/>
      <w:snapToGrid w:val="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framePr w:w="8395" w:h="1294" w:hRule="exact" w:wrap="auto" w:vAnchor="page" w:hAnchor="page" w:x="865" w:y="14113"/>
      <w:widowControl w:val="0"/>
    </w:pPr>
    <w:rPr>
      <w:sz w:val="18"/>
    </w:rPr>
  </w:style>
  <w:style w:type="paragraph" w:styleId="BodyTextIndent">
    <w:name w:val="Body Text Indent"/>
    <w:basedOn w:val="Normal"/>
    <w:pPr>
      <w:framePr w:w="9067" w:wrap="auto" w:hAnchor="margin" w:x="543" w:y="5071"/>
      <w:widowControl w:val="0"/>
      <w:spacing w:line="196" w:lineRule="exact"/>
      <w:ind w:left="270" w:hanging="270"/>
    </w:pPr>
    <w:rPr>
      <w:snapToGrid w:val="0"/>
      <w:sz w:val="24"/>
    </w:rPr>
  </w:style>
  <w:style w:type="paragraph" w:styleId="Caption">
    <w:name w:val="caption"/>
    <w:basedOn w:val="Normal"/>
    <w:next w:val="Normal"/>
    <w:qFormat/>
    <w:pPr>
      <w:framePr w:w="4680" w:wrap="auto" w:vAnchor="page" w:hAnchor="page" w:x="3457" w:y="1585"/>
      <w:widowControl w:val="0"/>
      <w:spacing w:line="278" w:lineRule="exact"/>
      <w:jc w:val="both"/>
    </w:pPr>
    <w:rPr>
      <w:snapToGrid w:val="0"/>
      <w:sz w:val="28"/>
    </w:rPr>
  </w:style>
  <w:style w:type="paragraph" w:styleId="BodyText3">
    <w:name w:val="Body Text 3"/>
    <w:basedOn w:val="Normal"/>
    <w:pPr>
      <w:framePr w:w="5260" w:wrap="auto" w:hAnchor="margin" w:x="567" w:y="3631"/>
      <w:widowControl w:val="0"/>
      <w:spacing w:line="216" w:lineRule="exact"/>
      <w:jc w:val="both"/>
    </w:pPr>
    <w:rPr>
      <w:snapToGrid w:val="0"/>
      <w:sz w:val="24"/>
    </w:rPr>
  </w:style>
  <w:style w:type="paragraph" w:styleId="BodyText2">
    <w:name w:val="Body Text 2"/>
    <w:basedOn w:val="Normal"/>
    <w:pPr>
      <w:framePr w:w="3829" w:h="1159" w:hRule="exact" w:wrap="auto" w:vAnchor="page" w:hAnchor="margin" w:x="68" w:y="3457"/>
      <w:widowControl w:val="0"/>
      <w:spacing w:line="206" w:lineRule="exact"/>
    </w:pPr>
    <w:rPr>
      <w:rFonts w:ascii="Arial" w:hAnsi="Arial"/>
      <w:b/>
      <w:snapToGrid w:val="0"/>
    </w:rPr>
  </w:style>
  <w:style w:type="paragraph" w:styleId="BalloonText">
    <w:name w:val="Balloon Text"/>
    <w:basedOn w:val="Normal"/>
    <w:semiHidden/>
    <w:rsid w:val="00847F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7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F6F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6FE5"/>
  </w:style>
  <w:style w:type="character" w:customStyle="1" w:styleId="CommentTextChar">
    <w:name w:val="Comment Text Char"/>
    <w:basedOn w:val="DefaultParagraphFont"/>
    <w:link w:val="CommentText"/>
    <w:rsid w:val="000F6FE5"/>
  </w:style>
  <w:style w:type="paragraph" w:styleId="CommentSubject">
    <w:name w:val="annotation subject"/>
    <w:basedOn w:val="CommentText"/>
    <w:next w:val="CommentText"/>
    <w:link w:val="CommentSubjectChar"/>
    <w:rsid w:val="000F6FE5"/>
    <w:rPr>
      <w:b/>
      <w:bCs/>
    </w:rPr>
  </w:style>
  <w:style w:type="character" w:customStyle="1" w:styleId="CommentSubjectChar">
    <w:name w:val="Comment Subject Char"/>
    <w:link w:val="CommentSubject"/>
    <w:rsid w:val="000F6FE5"/>
    <w:rPr>
      <w:b/>
      <w:bCs/>
    </w:rPr>
  </w:style>
  <w:style w:type="paragraph" w:customStyle="1" w:styleId="CM7">
    <w:name w:val="CM7"/>
    <w:basedOn w:val="Normal"/>
    <w:next w:val="Normal"/>
    <w:rsid w:val="00B80DF1"/>
    <w:pPr>
      <w:widowControl w:val="0"/>
      <w:overflowPunct w:val="0"/>
      <w:autoSpaceDE w:val="0"/>
      <w:autoSpaceDN w:val="0"/>
      <w:adjustRightInd w:val="0"/>
      <w:spacing w:after="220"/>
      <w:textAlignment w:val="baseline"/>
    </w:pPr>
    <w:rPr>
      <w:rFonts w:ascii="Times" w:hAnsi="Times"/>
      <w:sz w:val="24"/>
    </w:rPr>
  </w:style>
  <w:style w:type="paragraph" w:customStyle="1" w:styleId="CM1">
    <w:name w:val="CM1"/>
    <w:basedOn w:val="Normal"/>
    <w:next w:val="Normal"/>
    <w:rsid w:val="0053556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er">
    <w:name w:val="header"/>
    <w:basedOn w:val="Normal"/>
    <w:link w:val="HeaderChar"/>
    <w:rsid w:val="003A6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65E9"/>
  </w:style>
  <w:style w:type="paragraph" w:styleId="Footer">
    <w:name w:val="footer"/>
    <w:basedOn w:val="Normal"/>
    <w:link w:val="FooterChar"/>
    <w:rsid w:val="003A6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65E9"/>
  </w:style>
  <w:style w:type="character" w:styleId="Hyperlink">
    <w:name w:val="Hyperlink"/>
    <w:uiPriority w:val="99"/>
    <w:unhideWhenUsed/>
    <w:rsid w:val="008263AF"/>
    <w:rPr>
      <w:color w:val="0000FF"/>
      <w:u w:val="single"/>
      <w:lang w:val="" w:eastAsia=""/>
    </w:rPr>
  </w:style>
  <w:style w:type="paragraph" w:customStyle="1" w:styleId="Default">
    <w:name w:val="Default"/>
    <w:rsid w:val="008263A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" w:eastAsia=""/>
    </w:rPr>
  </w:style>
  <w:style w:type="paragraph" w:styleId="NoSpacing">
    <w:name w:val="No Spacing"/>
    <w:uiPriority w:val="1"/>
    <w:qFormat/>
    <w:rsid w:val="007A5D5D"/>
    <w:rPr>
      <w:rFonts w:asciiTheme="minorHAnsi" w:eastAsiaTheme="minorHAnsi" w:hAnsiTheme="minorHAnsi" w:cstheme="minorBidi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9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hmo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1049</Words>
  <Characters>6122</Characters>
  <Application>Microsoft Office Word</Application>
  <DocSecurity>0</DocSecurity>
  <Lines>218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7076</CharactersWithSpaces>
  <SharedDoc>false</SharedDoc>
  <HLinks>
    <vt:vector size="18" baseType="variant">
      <vt:variant>
        <vt:i4>5701674</vt:i4>
      </vt:variant>
      <vt:variant>
        <vt:i4>50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47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44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Schulte, Karla F - DHS</cp:lastModifiedBy>
  <cp:revision>10</cp:revision>
  <cp:lastPrinted>2006-04-20T17:49:00Z</cp:lastPrinted>
  <dcterms:created xsi:type="dcterms:W3CDTF">2023-08-02T20:24:00Z</dcterms:created>
  <dcterms:modified xsi:type="dcterms:W3CDTF">2023-08-02T23:32:00Z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