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0" w:type="dxa"/>
        <w:tblInd w:w="108" w:type="dxa"/>
        <w:tblLayout w:type="fixed"/>
        <w:tblLook w:val="04A0" w:firstRow="1" w:lastRow="0" w:firstColumn="1" w:lastColumn="0" w:noHBand="0" w:noVBand="1"/>
      </w:tblPr>
      <w:tblGrid>
        <w:gridCol w:w="4770"/>
        <w:gridCol w:w="900"/>
        <w:gridCol w:w="3240"/>
        <w:gridCol w:w="630"/>
        <w:gridCol w:w="1800"/>
        <w:gridCol w:w="900"/>
        <w:gridCol w:w="360"/>
        <w:gridCol w:w="1710"/>
      </w:tblGrid>
      <w:tr w:rsidR="00476D73" w:rsidRPr="00F51B2D" w:rsidTr="00F51B2D">
        <w:trPr>
          <w:trHeight w:val="1350"/>
        </w:trPr>
        <w:tc>
          <w:tcPr>
            <w:tcW w:w="14310" w:type="dxa"/>
            <w:gridSpan w:val="8"/>
            <w:tcBorders>
              <w:top w:val="nil"/>
              <w:left w:val="nil"/>
              <w:bottom w:val="nil"/>
              <w:right w:val="nil"/>
            </w:tcBorders>
            <w:shd w:val="clear" w:color="auto" w:fill="auto"/>
            <w:vAlign w:val="center"/>
          </w:tcPr>
          <w:p w:rsidR="005125E3" w:rsidRPr="00F51B2D" w:rsidRDefault="00F4122F" w:rsidP="00476D73">
            <w:pPr>
              <w:jc w:val="center"/>
              <w:rPr>
                <w:rFonts w:ascii="Arial" w:hAnsi="Arial" w:cs="Arial"/>
                <w:b/>
                <w:sz w:val="28"/>
              </w:rPr>
            </w:pPr>
            <w:r w:rsidRPr="00F51B2D">
              <w:rPr>
                <w:rFonts w:ascii="Arial" w:hAnsi="Arial" w:cs="Arial"/>
                <w:b/>
                <w:sz w:val="28"/>
              </w:rPr>
              <w:t>RESIDENTIAL PROVIDER</w:t>
            </w:r>
          </w:p>
          <w:p w:rsidR="00F4122F" w:rsidRPr="00F51B2D" w:rsidRDefault="00F4122F" w:rsidP="00476D73">
            <w:pPr>
              <w:jc w:val="center"/>
              <w:rPr>
                <w:rFonts w:ascii="Arial" w:hAnsi="Arial" w:cs="Arial"/>
                <w:b/>
                <w:sz w:val="24"/>
              </w:rPr>
            </w:pPr>
            <w:r w:rsidRPr="00F51B2D">
              <w:rPr>
                <w:rFonts w:ascii="Arial" w:hAnsi="Arial" w:cs="Arial"/>
                <w:b/>
                <w:sz w:val="24"/>
              </w:rPr>
              <w:t>EVIDENTIARY WORKSHEET</w:t>
            </w:r>
          </w:p>
          <w:p w:rsidR="00476D73" w:rsidRPr="00F51B2D" w:rsidRDefault="00476D73" w:rsidP="00E27F45">
            <w:pPr>
              <w:jc w:val="center"/>
              <w:rPr>
                <w:rFonts w:ascii="Arial" w:hAnsi="Arial" w:cs="Arial"/>
                <w:b/>
                <w:sz w:val="24"/>
              </w:rPr>
            </w:pPr>
            <w:r w:rsidRPr="00F51B2D">
              <w:rPr>
                <w:rFonts w:ascii="Arial" w:hAnsi="Arial" w:cs="Arial"/>
                <w:b/>
                <w:sz w:val="24"/>
              </w:rPr>
              <w:t>Home and Community Based Services (HCBS) Setting</w:t>
            </w:r>
            <w:r w:rsidR="00157A4D" w:rsidRPr="00F51B2D">
              <w:rPr>
                <w:rFonts w:ascii="Arial" w:hAnsi="Arial" w:cs="Arial"/>
                <w:b/>
                <w:sz w:val="24"/>
              </w:rPr>
              <w:t>s</w:t>
            </w:r>
            <w:r w:rsidRPr="00F51B2D">
              <w:rPr>
                <w:rFonts w:ascii="Arial" w:hAnsi="Arial" w:cs="Arial"/>
                <w:b/>
                <w:sz w:val="24"/>
              </w:rPr>
              <w:t xml:space="preserve"> Rule</w:t>
            </w:r>
          </w:p>
          <w:p w:rsidR="00476D73" w:rsidRPr="003D658D" w:rsidRDefault="00476D73" w:rsidP="003D658D">
            <w:pPr>
              <w:jc w:val="center"/>
              <w:rPr>
                <w:rFonts w:ascii="Arial" w:hAnsi="Arial" w:cs="Arial"/>
                <w:b/>
                <w:color w:val="000000" w:themeColor="text1"/>
                <w:sz w:val="20"/>
              </w:rPr>
            </w:pPr>
            <w:r w:rsidRPr="00F51B2D">
              <w:rPr>
                <w:rFonts w:ascii="Arial" w:hAnsi="Arial" w:cs="Arial"/>
                <w:b/>
                <w:sz w:val="24"/>
              </w:rPr>
              <w:t>Heightened Scrutiny Review Materials</w:t>
            </w:r>
          </w:p>
        </w:tc>
      </w:tr>
      <w:tr w:rsidR="00BF6F55" w:rsidRPr="00801F21" w:rsidTr="00681229">
        <w:tc>
          <w:tcPr>
            <w:tcW w:w="14310" w:type="dxa"/>
            <w:gridSpan w:val="8"/>
            <w:tcBorders>
              <w:top w:val="nil"/>
              <w:left w:val="nil"/>
              <w:bottom w:val="nil"/>
              <w:right w:val="nil"/>
            </w:tcBorders>
            <w:shd w:val="clear" w:color="auto" w:fill="auto"/>
            <w:vAlign w:val="center"/>
          </w:tcPr>
          <w:p w:rsidR="00BF6F55" w:rsidRPr="00801F21" w:rsidRDefault="00BF6F55" w:rsidP="00BF6F55">
            <w:pPr>
              <w:pStyle w:val="ListParagraph"/>
              <w:tabs>
                <w:tab w:val="left" w:pos="173"/>
              </w:tabs>
              <w:ind w:left="-14" w:right="-108"/>
              <w:contextualSpacing w:val="0"/>
              <w:rPr>
                <w:rFonts w:ascii="Arial" w:hAnsi="Arial" w:cs="Arial"/>
                <w:sz w:val="20"/>
                <w:szCs w:val="20"/>
              </w:rPr>
            </w:pPr>
            <w:r w:rsidRPr="00801F21">
              <w:rPr>
                <w:rFonts w:ascii="Arial" w:hAnsi="Arial" w:cs="Arial"/>
                <w:sz w:val="20"/>
                <w:szCs w:val="20"/>
              </w:rPr>
              <w:t>Although completion of this form is voluntary, the information must be provided in order to determine compliance with the federal HCBS settings rule. Failure to provide the information may result in a non-compliance determination. Settings that are not compliant are not eligible to receive Medicaid funds for HCBS waiver services.</w:t>
            </w:r>
          </w:p>
        </w:tc>
      </w:tr>
      <w:tr w:rsidR="00BF6F55" w:rsidRPr="00801F21" w:rsidTr="00681229">
        <w:tc>
          <w:tcPr>
            <w:tcW w:w="14310" w:type="dxa"/>
            <w:gridSpan w:val="8"/>
            <w:tcBorders>
              <w:top w:val="nil"/>
              <w:left w:val="nil"/>
              <w:bottom w:val="nil"/>
              <w:right w:val="nil"/>
            </w:tcBorders>
            <w:shd w:val="clear" w:color="auto" w:fill="auto"/>
            <w:vAlign w:val="center"/>
          </w:tcPr>
          <w:p w:rsidR="00BF6F55" w:rsidRPr="00801F21" w:rsidRDefault="00BF6F55" w:rsidP="00BF6F55">
            <w:pPr>
              <w:pStyle w:val="ListParagraph"/>
              <w:tabs>
                <w:tab w:val="left" w:pos="173"/>
              </w:tabs>
              <w:ind w:left="-14" w:right="-108"/>
              <w:contextualSpacing w:val="0"/>
              <w:rPr>
                <w:rFonts w:ascii="Arial" w:hAnsi="Arial" w:cs="Arial"/>
                <w:sz w:val="20"/>
                <w:szCs w:val="20"/>
              </w:rPr>
            </w:pPr>
          </w:p>
        </w:tc>
      </w:tr>
      <w:tr w:rsidR="00476D73" w:rsidRPr="00801F21" w:rsidTr="00681229">
        <w:tc>
          <w:tcPr>
            <w:tcW w:w="14310" w:type="dxa"/>
            <w:gridSpan w:val="8"/>
            <w:tcBorders>
              <w:top w:val="nil"/>
              <w:left w:val="nil"/>
              <w:bottom w:val="nil"/>
              <w:right w:val="nil"/>
            </w:tcBorders>
            <w:shd w:val="clear" w:color="auto" w:fill="auto"/>
            <w:vAlign w:val="center"/>
          </w:tcPr>
          <w:p w:rsidR="00476D73" w:rsidRPr="00801F21" w:rsidRDefault="00476D73" w:rsidP="00A4265D">
            <w:pPr>
              <w:pStyle w:val="ListParagraph"/>
              <w:tabs>
                <w:tab w:val="left" w:pos="173"/>
              </w:tabs>
              <w:ind w:left="-14" w:right="-108"/>
              <w:rPr>
                <w:rFonts w:ascii="Arial" w:hAnsi="Arial" w:cs="Arial"/>
                <w:sz w:val="20"/>
                <w:szCs w:val="20"/>
              </w:rPr>
            </w:pPr>
            <w:r w:rsidRPr="00801F21">
              <w:rPr>
                <w:rFonts w:ascii="Arial" w:hAnsi="Arial" w:cs="Arial"/>
                <w:sz w:val="20"/>
                <w:szCs w:val="20"/>
              </w:rPr>
              <w:t xml:space="preserve">In 2014, the Centers for Medicare &amp; Medicaid Services (CMS) released new federal requirements </w:t>
            </w:r>
            <w:r w:rsidR="001271EE" w:rsidRPr="00801F21">
              <w:rPr>
                <w:rFonts w:ascii="Arial" w:hAnsi="Arial" w:cs="Arial"/>
                <w:sz w:val="20"/>
                <w:szCs w:val="20"/>
              </w:rPr>
              <w:t xml:space="preserve">regarding the qualities of settings that are eligible for reimbursement </w:t>
            </w:r>
            <w:r w:rsidRPr="00801F21">
              <w:rPr>
                <w:rFonts w:ascii="Arial" w:hAnsi="Arial" w:cs="Arial"/>
                <w:sz w:val="20"/>
                <w:szCs w:val="20"/>
              </w:rPr>
              <w:t xml:space="preserve">for </w:t>
            </w:r>
            <w:r w:rsidR="001271EE" w:rsidRPr="00801F21">
              <w:rPr>
                <w:rFonts w:ascii="Arial" w:hAnsi="Arial" w:cs="Arial"/>
                <w:sz w:val="20"/>
                <w:szCs w:val="20"/>
              </w:rPr>
              <w:t xml:space="preserve">Medicaid </w:t>
            </w:r>
            <w:r w:rsidRPr="00801F21">
              <w:rPr>
                <w:rFonts w:ascii="Arial" w:hAnsi="Arial" w:cs="Arial"/>
                <w:sz w:val="20"/>
                <w:szCs w:val="20"/>
              </w:rPr>
              <w:t xml:space="preserve">home and community-based </w:t>
            </w:r>
            <w:r w:rsidR="001271EE" w:rsidRPr="00801F21">
              <w:rPr>
                <w:rFonts w:ascii="Arial" w:hAnsi="Arial" w:cs="Arial"/>
                <w:sz w:val="20"/>
                <w:szCs w:val="20"/>
              </w:rPr>
              <w:t>services (HCBS)</w:t>
            </w:r>
            <w:r w:rsidRPr="00801F21">
              <w:rPr>
                <w:rFonts w:ascii="Arial" w:hAnsi="Arial" w:cs="Arial"/>
                <w:sz w:val="20"/>
                <w:szCs w:val="20"/>
              </w:rPr>
              <w:t>—42 C.F.R. §§ 441.031(c)(4) and 441.710. The federal HCBS settings rule makes a presumption that certain settings are not home and community-based because of the physical connection to a facility that provides inpatient treatment, the proximity to a public institution, or the existence of other factors that may lead to isolation.</w:t>
            </w:r>
          </w:p>
          <w:p w:rsidR="00476D73" w:rsidRPr="00801F21" w:rsidRDefault="00476D73" w:rsidP="00476D73">
            <w:pPr>
              <w:pStyle w:val="ListParagraph"/>
              <w:tabs>
                <w:tab w:val="left" w:pos="173"/>
              </w:tabs>
              <w:ind w:left="-14" w:right="-108"/>
              <w:rPr>
                <w:rFonts w:ascii="Arial" w:hAnsi="Arial" w:cs="Arial"/>
                <w:sz w:val="20"/>
                <w:szCs w:val="20"/>
              </w:rPr>
            </w:pPr>
          </w:p>
          <w:p w:rsidR="00476D73" w:rsidRPr="00801F21" w:rsidRDefault="00476D73" w:rsidP="00A4265D">
            <w:pPr>
              <w:pStyle w:val="ListParagraph"/>
              <w:tabs>
                <w:tab w:val="left" w:pos="173"/>
              </w:tabs>
              <w:ind w:left="-14" w:right="-108"/>
              <w:rPr>
                <w:rFonts w:ascii="Arial" w:hAnsi="Arial" w:cs="Arial"/>
                <w:sz w:val="20"/>
                <w:szCs w:val="20"/>
              </w:rPr>
            </w:pPr>
            <w:r w:rsidRPr="00801F21">
              <w:rPr>
                <w:rFonts w:ascii="Arial" w:hAnsi="Arial" w:cs="Arial"/>
                <w:sz w:val="20"/>
                <w:szCs w:val="20"/>
              </w:rPr>
              <w:t>In order for the Wisconsin Department of Health Services (DHS) to reimburse settings that meet one of the criteria above, DHS must present evidence to CMS to justify that the setting possesses the required home and community-based characteristics and is not institutional in nature.</w:t>
            </w:r>
          </w:p>
          <w:p w:rsidR="00476D73" w:rsidRPr="00801F21" w:rsidRDefault="00476D73" w:rsidP="00476D73">
            <w:pPr>
              <w:pStyle w:val="ListParagraph"/>
              <w:tabs>
                <w:tab w:val="left" w:pos="173"/>
              </w:tabs>
              <w:ind w:left="-14" w:right="-108"/>
              <w:rPr>
                <w:rFonts w:ascii="Arial" w:hAnsi="Arial" w:cs="Arial"/>
                <w:sz w:val="20"/>
                <w:szCs w:val="20"/>
              </w:rPr>
            </w:pPr>
          </w:p>
          <w:p w:rsidR="00476D73" w:rsidRPr="00801F21" w:rsidRDefault="00476D73" w:rsidP="00476D73">
            <w:pPr>
              <w:pStyle w:val="ListParagraph"/>
              <w:tabs>
                <w:tab w:val="left" w:pos="173"/>
              </w:tabs>
              <w:ind w:left="-14" w:right="-108"/>
              <w:rPr>
                <w:rFonts w:ascii="Arial" w:hAnsi="Arial" w:cs="Arial"/>
                <w:sz w:val="20"/>
                <w:szCs w:val="20"/>
              </w:rPr>
            </w:pPr>
            <w:r w:rsidRPr="00801F21">
              <w:rPr>
                <w:rFonts w:ascii="Arial" w:hAnsi="Arial" w:cs="Arial"/>
                <w:sz w:val="20"/>
                <w:szCs w:val="20"/>
              </w:rPr>
              <w:t>Characteristics of compliance:</w:t>
            </w:r>
          </w:p>
          <w:p w:rsidR="00476D73" w:rsidRPr="00801F21" w:rsidRDefault="00476D73" w:rsidP="001C0C9D">
            <w:pPr>
              <w:pStyle w:val="ListParagraph"/>
              <w:tabs>
                <w:tab w:val="left" w:pos="252"/>
              </w:tabs>
              <w:ind w:left="252" w:right="-108" w:hanging="266"/>
              <w:rPr>
                <w:rFonts w:ascii="Arial" w:hAnsi="Arial" w:cs="Arial"/>
                <w:sz w:val="20"/>
                <w:szCs w:val="20"/>
              </w:rPr>
            </w:pPr>
            <w:r w:rsidRPr="00801F21">
              <w:rPr>
                <w:rFonts w:ascii="Arial" w:hAnsi="Arial" w:cs="Arial"/>
                <w:sz w:val="20"/>
                <w:szCs w:val="20"/>
              </w:rPr>
              <w:t>•</w:t>
            </w:r>
            <w:r w:rsidRPr="00801F21">
              <w:rPr>
                <w:rFonts w:ascii="Arial" w:hAnsi="Arial" w:cs="Arial"/>
                <w:sz w:val="20"/>
                <w:szCs w:val="20"/>
              </w:rPr>
              <w:tab/>
              <w:t xml:space="preserve">The setting is integrated in the community to the extent that a person or persons without disabilities in the same community would consider it a part of their community and would not associate </w:t>
            </w:r>
            <w:r w:rsidR="004A1935" w:rsidRPr="00801F21">
              <w:rPr>
                <w:rFonts w:ascii="Arial" w:hAnsi="Arial" w:cs="Arial"/>
                <w:sz w:val="20"/>
                <w:szCs w:val="20"/>
              </w:rPr>
              <w:t>that</w:t>
            </w:r>
            <w:r w:rsidRPr="00801F21">
              <w:rPr>
                <w:rFonts w:ascii="Arial" w:hAnsi="Arial" w:cs="Arial"/>
                <w:sz w:val="20"/>
                <w:szCs w:val="20"/>
              </w:rPr>
              <w:t xml:space="preserve"> setting with </w:t>
            </w:r>
            <w:r w:rsidR="001C0C9D">
              <w:rPr>
                <w:rFonts w:ascii="Arial" w:hAnsi="Arial" w:cs="Arial"/>
                <w:sz w:val="20"/>
                <w:szCs w:val="20"/>
              </w:rPr>
              <w:t>institutional services</w:t>
            </w:r>
            <w:r w:rsidR="00A4265D">
              <w:rPr>
                <w:rFonts w:ascii="Arial" w:hAnsi="Arial" w:cs="Arial"/>
                <w:sz w:val="20"/>
                <w:szCs w:val="20"/>
              </w:rPr>
              <w:t>.</w:t>
            </w:r>
          </w:p>
          <w:p w:rsidR="00476D73" w:rsidRPr="00801F21" w:rsidRDefault="00476D73" w:rsidP="001271EE">
            <w:pPr>
              <w:pStyle w:val="ListParagraph"/>
              <w:tabs>
                <w:tab w:val="left" w:pos="252"/>
              </w:tabs>
              <w:ind w:left="252" w:right="-108" w:hanging="266"/>
              <w:rPr>
                <w:rFonts w:ascii="Arial" w:hAnsi="Arial" w:cs="Arial"/>
                <w:sz w:val="20"/>
                <w:szCs w:val="20"/>
              </w:rPr>
            </w:pPr>
            <w:r w:rsidRPr="00801F21">
              <w:rPr>
                <w:rFonts w:ascii="Arial" w:hAnsi="Arial" w:cs="Arial"/>
                <w:sz w:val="20"/>
                <w:szCs w:val="20"/>
              </w:rPr>
              <w:t>•</w:t>
            </w:r>
            <w:r w:rsidRPr="00801F21">
              <w:rPr>
                <w:rFonts w:ascii="Arial" w:hAnsi="Arial" w:cs="Arial"/>
                <w:sz w:val="20"/>
                <w:szCs w:val="20"/>
              </w:rPr>
              <w:tab/>
              <w:t>The individual participates regularly in typical community life activities outside of the setting to the extent the individual desires.  Such activities do not include only those organized by the provider agency specifically for a group of individuals with disabilities and/or involving only paid staff; community activities should foster relationships with community members unaffiliated with the setting</w:t>
            </w:r>
            <w:r w:rsidR="00A4265D">
              <w:rPr>
                <w:rFonts w:ascii="Arial" w:hAnsi="Arial" w:cs="Arial"/>
                <w:sz w:val="20"/>
                <w:szCs w:val="20"/>
              </w:rPr>
              <w:t>.</w:t>
            </w:r>
          </w:p>
          <w:p w:rsidR="00476D73" w:rsidRPr="00801F21" w:rsidRDefault="00476D73" w:rsidP="001271EE">
            <w:pPr>
              <w:pStyle w:val="ListParagraph"/>
              <w:tabs>
                <w:tab w:val="left" w:pos="252"/>
              </w:tabs>
              <w:ind w:left="-14" w:right="-108"/>
              <w:contextualSpacing w:val="0"/>
              <w:rPr>
                <w:rFonts w:ascii="Arial" w:hAnsi="Arial" w:cs="Arial"/>
                <w:sz w:val="20"/>
                <w:szCs w:val="20"/>
              </w:rPr>
            </w:pPr>
            <w:r w:rsidRPr="00801F21">
              <w:rPr>
                <w:rFonts w:ascii="Arial" w:hAnsi="Arial" w:cs="Arial"/>
                <w:sz w:val="20"/>
                <w:szCs w:val="20"/>
              </w:rPr>
              <w:t>•</w:t>
            </w:r>
            <w:r w:rsidRPr="00801F21">
              <w:rPr>
                <w:rFonts w:ascii="Arial" w:hAnsi="Arial" w:cs="Arial"/>
                <w:sz w:val="20"/>
                <w:szCs w:val="20"/>
              </w:rPr>
              <w:tab/>
              <w:t>Services to the individual, and activities in which the individual participates, are engaged with the broader community.</w:t>
            </w:r>
          </w:p>
        </w:tc>
      </w:tr>
      <w:tr w:rsidR="00BF6F55" w:rsidRPr="002A3785" w:rsidTr="00120573">
        <w:tc>
          <w:tcPr>
            <w:tcW w:w="14310" w:type="dxa"/>
            <w:gridSpan w:val="8"/>
            <w:tcBorders>
              <w:top w:val="nil"/>
              <w:left w:val="nil"/>
              <w:right w:val="nil"/>
            </w:tcBorders>
            <w:shd w:val="clear" w:color="auto" w:fill="auto"/>
            <w:vAlign w:val="center"/>
          </w:tcPr>
          <w:p w:rsidR="00BF6F55" w:rsidRPr="002A3785" w:rsidRDefault="00BF6F55" w:rsidP="00476D73">
            <w:pPr>
              <w:pStyle w:val="ListParagraph"/>
              <w:tabs>
                <w:tab w:val="left" w:pos="173"/>
              </w:tabs>
              <w:ind w:left="-14" w:right="-108"/>
              <w:contextualSpacing w:val="0"/>
              <w:rPr>
                <w:rFonts w:cstheme="minorHAnsi"/>
                <w:sz w:val="20"/>
                <w:szCs w:val="20"/>
              </w:rPr>
            </w:pPr>
          </w:p>
        </w:tc>
      </w:tr>
      <w:tr w:rsidR="00BF6F55" w:rsidRPr="00BC6A15" w:rsidTr="00801F21">
        <w:trPr>
          <w:trHeight w:val="224"/>
        </w:trPr>
        <w:tc>
          <w:tcPr>
            <w:tcW w:w="8910" w:type="dxa"/>
            <w:gridSpan w:val="3"/>
            <w:tcBorders>
              <w:left w:val="nil"/>
              <w:bottom w:val="nil"/>
            </w:tcBorders>
            <w:shd w:val="clear" w:color="auto" w:fill="auto"/>
            <w:vAlign w:val="center"/>
          </w:tcPr>
          <w:p w:rsidR="00BF6F55" w:rsidRPr="00BC6A15" w:rsidRDefault="00BF6F55" w:rsidP="00801F21">
            <w:pPr>
              <w:pStyle w:val="ListParagraph"/>
              <w:tabs>
                <w:tab w:val="left" w:pos="162"/>
              </w:tabs>
              <w:ind w:left="0"/>
              <w:contextualSpacing w:val="0"/>
              <w:rPr>
                <w:rFonts w:ascii="Arial" w:hAnsi="Arial" w:cs="Arial"/>
                <w:sz w:val="20"/>
                <w:szCs w:val="20"/>
              </w:rPr>
            </w:pPr>
            <w:r w:rsidRPr="00BC6A15">
              <w:rPr>
                <w:rFonts w:ascii="Arial" w:hAnsi="Arial" w:cs="Arial"/>
                <w:sz w:val="20"/>
                <w:szCs w:val="20"/>
              </w:rPr>
              <w:t>Facility Name</w:t>
            </w:r>
          </w:p>
        </w:tc>
        <w:tc>
          <w:tcPr>
            <w:tcW w:w="5400" w:type="dxa"/>
            <w:gridSpan w:val="5"/>
            <w:tcBorders>
              <w:bottom w:val="nil"/>
              <w:right w:val="nil"/>
            </w:tcBorders>
            <w:shd w:val="clear" w:color="auto" w:fill="auto"/>
            <w:vAlign w:val="center"/>
          </w:tcPr>
          <w:p w:rsidR="00BF6F55" w:rsidRPr="00BC6A15" w:rsidRDefault="00BF6F55" w:rsidP="00801F21">
            <w:pPr>
              <w:rPr>
                <w:rFonts w:ascii="Arial" w:hAnsi="Arial" w:cs="Arial"/>
                <w:sz w:val="20"/>
                <w:szCs w:val="20"/>
              </w:rPr>
            </w:pPr>
            <w:r w:rsidRPr="00BC6A15">
              <w:rPr>
                <w:rFonts w:ascii="Arial" w:hAnsi="Arial" w:cs="Arial"/>
                <w:sz w:val="20"/>
                <w:szCs w:val="20"/>
              </w:rPr>
              <w:t xml:space="preserve">Facility Type </w:t>
            </w:r>
          </w:p>
        </w:tc>
      </w:tr>
      <w:tr w:rsidR="00F51B2D" w:rsidRPr="00F51B2D" w:rsidTr="00801F21">
        <w:trPr>
          <w:trHeight w:val="223"/>
        </w:trPr>
        <w:tc>
          <w:tcPr>
            <w:tcW w:w="8910" w:type="dxa"/>
            <w:gridSpan w:val="3"/>
            <w:tcBorders>
              <w:top w:val="nil"/>
              <w:left w:val="nil"/>
              <w:bottom w:val="single" w:sz="4" w:space="0" w:color="auto"/>
            </w:tcBorders>
            <w:shd w:val="clear" w:color="auto" w:fill="auto"/>
          </w:tcPr>
          <w:p w:rsidR="00BF6F55" w:rsidRPr="00F51B2D" w:rsidRDefault="00AE3E8D" w:rsidP="00994F31">
            <w:pPr>
              <w:pStyle w:val="ListParagraph"/>
              <w:tabs>
                <w:tab w:val="left" w:pos="162"/>
              </w:tabs>
              <w:ind w:left="-14"/>
              <w:contextualSpacing w:val="0"/>
              <w:rPr>
                <w:rFonts w:asciiTheme="majorBidi" w:hAnsiTheme="majorBidi" w:cstheme="majorBidi"/>
                <w:color w:val="000000" w:themeColor="text1"/>
              </w:rPr>
            </w:pPr>
            <w:r>
              <w:rPr>
                <w:rFonts w:asciiTheme="majorBidi" w:hAnsiTheme="majorBidi" w:cstheme="majorBidi"/>
                <w:color w:val="000000" w:themeColor="text1"/>
              </w:rPr>
              <w:fldChar w:fldCharType="begin">
                <w:ffData>
                  <w:name w:val="Text1"/>
                  <w:enabled/>
                  <w:calcOnExit/>
                  <w:textInput/>
                </w:ffData>
              </w:fldChar>
            </w:r>
            <w:bookmarkStart w:id="0" w:name="Text1"/>
            <w:r>
              <w:rPr>
                <w:rFonts w:asciiTheme="majorBidi" w:hAnsiTheme="majorBidi" w:cstheme="majorBidi"/>
                <w:color w:val="000000" w:themeColor="text1"/>
              </w:rPr>
              <w:instrText xml:space="preserve"> FORMTEXT </w:instrText>
            </w:r>
            <w:r>
              <w:rPr>
                <w:rFonts w:asciiTheme="majorBidi" w:hAnsiTheme="majorBidi" w:cstheme="majorBidi"/>
                <w:color w:val="000000" w:themeColor="text1"/>
              </w:rPr>
            </w:r>
            <w:r>
              <w:rPr>
                <w:rFonts w:asciiTheme="majorBidi" w:hAnsiTheme="majorBidi" w:cstheme="majorBidi"/>
                <w:color w:val="000000" w:themeColor="text1"/>
              </w:rPr>
              <w:fldChar w:fldCharType="separate"/>
            </w:r>
            <w:bookmarkStart w:id="1" w:name="_GoBack"/>
            <w:r>
              <w:rPr>
                <w:rFonts w:asciiTheme="majorBidi" w:hAnsiTheme="majorBidi" w:cstheme="majorBidi"/>
                <w:noProof/>
                <w:color w:val="000000" w:themeColor="text1"/>
              </w:rPr>
              <w:t> </w:t>
            </w:r>
            <w:r>
              <w:rPr>
                <w:rFonts w:asciiTheme="majorBidi" w:hAnsiTheme="majorBidi" w:cstheme="majorBidi"/>
                <w:noProof/>
                <w:color w:val="000000" w:themeColor="text1"/>
              </w:rPr>
              <w:t> </w:t>
            </w:r>
            <w:r>
              <w:rPr>
                <w:rFonts w:asciiTheme="majorBidi" w:hAnsiTheme="majorBidi" w:cstheme="majorBidi"/>
                <w:noProof/>
                <w:color w:val="000000" w:themeColor="text1"/>
              </w:rPr>
              <w:t> </w:t>
            </w:r>
            <w:r>
              <w:rPr>
                <w:rFonts w:asciiTheme="majorBidi" w:hAnsiTheme="majorBidi" w:cstheme="majorBidi"/>
                <w:noProof/>
                <w:color w:val="000000" w:themeColor="text1"/>
              </w:rPr>
              <w:t> </w:t>
            </w:r>
            <w:r>
              <w:rPr>
                <w:rFonts w:asciiTheme="majorBidi" w:hAnsiTheme="majorBidi" w:cstheme="majorBidi"/>
                <w:noProof/>
                <w:color w:val="000000" w:themeColor="text1"/>
              </w:rPr>
              <w:t> </w:t>
            </w:r>
            <w:bookmarkEnd w:id="1"/>
            <w:r>
              <w:rPr>
                <w:rFonts w:asciiTheme="majorBidi" w:hAnsiTheme="majorBidi" w:cstheme="majorBidi"/>
                <w:color w:val="000000" w:themeColor="text1"/>
              </w:rPr>
              <w:fldChar w:fldCharType="end"/>
            </w:r>
            <w:bookmarkEnd w:id="0"/>
          </w:p>
        </w:tc>
        <w:tc>
          <w:tcPr>
            <w:tcW w:w="5400" w:type="dxa"/>
            <w:gridSpan w:val="5"/>
            <w:tcBorders>
              <w:top w:val="nil"/>
              <w:bottom w:val="single" w:sz="4" w:space="0" w:color="auto"/>
              <w:right w:val="nil"/>
            </w:tcBorders>
            <w:shd w:val="clear" w:color="auto" w:fill="auto"/>
            <w:vAlign w:val="center"/>
          </w:tcPr>
          <w:p w:rsidR="00BF6F55" w:rsidRPr="00F51B2D" w:rsidRDefault="00F51B2D" w:rsidP="00BF6F55">
            <w:pPr>
              <w:ind w:left="-14"/>
              <w:rPr>
                <w:rFonts w:asciiTheme="majorBidi" w:hAnsiTheme="majorBidi" w:cstheme="majorBidi"/>
                <w:color w:val="000000" w:themeColor="text1"/>
              </w:rPr>
            </w:pPr>
            <w:r>
              <w:rPr>
                <w:rFonts w:asciiTheme="majorBidi" w:hAnsiTheme="majorBidi" w:cstheme="majorBidi"/>
                <w:color w:val="000000" w:themeColor="text1"/>
              </w:rPr>
              <w:fldChar w:fldCharType="begin">
                <w:ffData>
                  <w:name w:val="Dropdown1"/>
                  <w:enabled/>
                  <w:calcOnExit w:val="0"/>
                  <w:ddList>
                    <w:listEntry w:val="Select One"/>
                    <w:listEntry w:val="Community-Based Residential Facility (CBRF)"/>
                    <w:listEntry w:val="Residential Care Apartment Complex (RCAC)"/>
                    <w:listEntry w:val="3-4 Bed Adult Family Home (AFH)"/>
                    <w:listEntry w:val="1-2 Bed Adult Family Home (AFH)"/>
                  </w:ddList>
                </w:ffData>
              </w:fldChar>
            </w:r>
            <w:bookmarkStart w:id="2" w:name="Dropdown1"/>
            <w:r>
              <w:rPr>
                <w:rFonts w:asciiTheme="majorBidi" w:hAnsiTheme="majorBidi" w:cstheme="majorBidi"/>
                <w:color w:val="000000" w:themeColor="text1"/>
              </w:rPr>
              <w:instrText xml:space="preserve"> FORMDROPDOWN </w:instrText>
            </w:r>
            <w:r w:rsidR="003D658D">
              <w:rPr>
                <w:rFonts w:asciiTheme="majorBidi" w:hAnsiTheme="majorBidi" w:cstheme="majorBidi"/>
                <w:color w:val="000000" w:themeColor="text1"/>
              </w:rPr>
            </w:r>
            <w:r w:rsidR="003D658D">
              <w:rPr>
                <w:rFonts w:asciiTheme="majorBidi" w:hAnsiTheme="majorBidi" w:cstheme="majorBidi"/>
                <w:color w:val="000000" w:themeColor="text1"/>
              </w:rPr>
              <w:fldChar w:fldCharType="separate"/>
            </w:r>
            <w:r>
              <w:rPr>
                <w:rFonts w:asciiTheme="majorBidi" w:hAnsiTheme="majorBidi" w:cstheme="majorBidi"/>
                <w:color w:val="000000" w:themeColor="text1"/>
              </w:rPr>
              <w:fldChar w:fldCharType="end"/>
            </w:r>
            <w:bookmarkEnd w:id="2"/>
          </w:p>
        </w:tc>
      </w:tr>
      <w:tr w:rsidR="00BF6F55" w:rsidRPr="00801F21" w:rsidTr="00801F21">
        <w:trPr>
          <w:trHeight w:val="137"/>
        </w:trPr>
        <w:tc>
          <w:tcPr>
            <w:tcW w:w="8910" w:type="dxa"/>
            <w:gridSpan w:val="3"/>
            <w:tcBorders>
              <w:left w:val="nil"/>
              <w:bottom w:val="nil"/>
            </w:tcBorders>
            <w:shd w:val="clear" w:color="auto" w:fill="auto"/>
          </w:tcPr>
          <w:p w:rsidR="00BF6F55" w:rsidRPr="00801F21" w:rsidRDefault="00BF6F55" w:rsidP="00801F21">
            <w:pPr>
              <w:ind w:left="-14"/>
              <w:rPr>
                <w:rFonts w:ascii="Arial" w:hAnsi="Arial" w:cs="Arial"/>
                <w:sz w:val="20"/>
                <w:szCs w:val="20"/>
              </w:rPr>
            </w:pPr>
            <w:r w:rsidRPr="00801F21">
              <w:rPr>
                <w:rFonts w:ascii="Arial" w:hAnsi="Arial" w:cs="Arial"/>
                <w:sz w:val="20"/>
                <w:szCs w:val="20"/>
              </w:rPr>
              <w:t>Corporate Name</w:t>
            </w:r>
          </w:p>
        </w:tc>
        <w:tc>
          <w:tcPr>
            <w:tcW w:w="5400" w:type="dxa"/>
            <w:gridSpan w:val="5"/>
            <w:tcBorders>
              <w:bottom w:val="nil"/>
              <w:right w:val="nil"/>
            </w:tcBorders>
            <w:shd w:val="clear" w:color="auto" w:fill="auto"/>
          </w:tcPr>
          <w:p w:rsidR="00BF6F55" w:rsidRPr="00801F21" w:rsidRDefault="00BF6F55" w:rsidP="00801F21">
            <w:pPr>
              <w:ind w:left="-14"/>
              <w:rPr>
                <w:rFonts w:ascii="Arial" w:hAnsi="Arial" w:cs="Arial"/>
                <w:sz w:val="20"/>
                <w:szCs w:val="20"/>
              </w:rPr>
            </w:pPr>
            <w:r w:rsidRPr="00801F21">
              <w:rPr>
                <w:rFonts w:ascii="Arial" w:hAnsi="Arial" w:cs="Arial"/>
                <w:sz w:val="20"/>
                <w:szCs w:val="20"/>
              </w:rPr>
              <w:t>License/Certification Number</w:t>
            </w:r>
          </w:p>
        </w:tc>
      </w:tr>
      <w:tr w:rsidR="00BF6F55" w:rsidRPr="00801F21" w:rsidTr="00801F21">
        <w:trPr>
          <w:trHeight w:val="432"/>
        </w:trPr>
        <w:tc>
          <w:tcPr>
            <w:tcW w:w="8910" w:type="dxa"/>
            <w:gridSpan w:val="3"/>
            <w:tcBorders>
              <w:top w:val="nil"/>
              <w:left w:val="nil"/>
            </w:tcBorders>
            <w:shd w:val="clear" w:color="auto" w:fill="auto"/>
            <w:vAlign w:val="center"/>
          </w:tcPr>
          <w:p w:rsidR="00BF6F55" w:rsidRPr="00801F21" w:rsidRDefault="00801F21" w:rsidP="00801F21">
            <w:pPr>
              <w:ind w:left="-14"/>
              <w:rPr>
                <w:rFonts w:asciiTheme="majorBidi" w:hAnsiTheme="majorBidi" w:cstheme="majorBidi"/>
              </w:rPr>
            </w:pPr>
            <w:r w:rsidRPr="00801F21">
              <w:rPr>
                <w:rFonts w:asciiTheme="majorBidi" w:hAnsiTheme="majorBidi" w:cstheme="majorBidi"/>
              </w:rPr>
              <w:fldChar w:fldCharType="begin">
                <w:ffData>
                  <w:name w:val="Text2"/>
                  <w:enabled/>
                  <w:calcOnExit w:val="0"/>
                  <w:textInput/>
                </w:ffData>
              </w:fldChar>
            </w:r>
            <w:bookmarkStart w:id="3" w:name="Text2"/>
            <w:r w:rsidRPr="00801F21">
              <w:rPr>
                <w:rFonts w:asciiTheme="majorBidi" w:hAnsiTheme="majorBidi" w:cstheme="majorBidi"/>
              </w:rPr>
              <w:instrText xml:space="preserve"> FORMTEXT </w:instrText>
            </w:r>
            <w:r w:rsidRPr="00801F21">
              <w:rPr>
                <w:rFonts w:asciiTheme="majorBidi" w:hAnsiTheme="majorBidi" w:cstheme="majorBidi"/>
              </w:rPr>
            </w:r>
            <w:r w:rsidRPr="00801F21">
              <w:rPr>
                <w:rFonts w:asciiTheme="majorBidi" w:hAnsiTheme="majorBidi" w:cstheme="majorBidi"/>
              </w:rPr>
              <w:fldChar w:fldCharType="separate"/>
            </w:r>
            <w:r w:rsidRPr="00801F21">
              <w:rPr>
                <w:rFonts w:asciiTheme="majorBidi" w:hAnsiTheme="majorBidi" w:cstheme="majorBidi"/>
                <w:noProof/>
              </w:rPr>
              <w:t> </w:t>
            </w:r>
            <w:r w:rsidRPr="00801F21">
              <w:rPr>
                <w:rFonts w:asciiTheme="majorBidi" w:hAnsiTheme="majorBidi" w:cstheme="majorBidi"/>
                <w:noProof/>
              </w:rPr>
              <w:t> </w:t>
            </w:r>
            <w:r w:rsidRPr="00801F21">
              <w:rPr>
                <w:rFonts w:asciiTheme="majorBidi" w:hAnsiTheme="majorBidi" w:cstheme="majorBidi"/>
                <w:noProof/>
              </w:rPr>
              <w:t> </w:t>
            </w:r>
            <w:r w:rsidRPr="00801F21">
              <w:rPr>
                <w:rFonts w:asciiTheme="majorBidi" w:hAnsiTheme="majorBidi" w:cstheme="majorBidi"/>
                <w:noProof/>
              </w:rPr>
              <w:t> </w:t>
            </w:r>
            <w:r w:rsidRPr="00801F21">
              <w:rPr>
                <w:rFonts w:asciiTheme="majorBidi" w:hAnsiTheme="majorBidi" w:cstheme="majorBidi"/>
                <w:noProof/>
              </w:rPr>
              <w:t> </w:t>
            </w:r>
            <w:r w:rsidRPr="00801F21">
              <w:rPr>
                <w:rFonts w:asciiTheme="majorBidi" w:hAnsiTheme="majorBidi" w:cstheme="majorBidi"/>
              </w:rPr>
              <w:fldChar w:fldCharType="end"/>
            </w:r>
            <w:bookmarkEnd w:id="3"/>
          </w:p>
        </w:tc>
        <w:tc>
          <w:tcPr>
            <w:tcW w:w="5400" w:type="dxa"/>
            <w:gridSpan w:val="5"/>
            <w:tcBorders>
              <w:top w:val="nil"/>
              <w:right w:val="nil"/>
            </w:tcBorders>
            <w:shd w:val="clear" w:color="auto" w:fill="auto"/>
            <w:vAlign w:val="center"/>
          </w:tcPr>
          <w:p w:rsidR="00BF6F55" w:rsidRPr="00801F21" w:rsidRDefault="00801F21" w:rsidP="00801F21">
            <w:pPr>
              <w:ind w:left="-14"/>
              <w:rPr>
                <w:rFonts w:asciiTheme="majorBidi" w:hAnsiTheme="majorBidi" w:cstheme="majorBidi"/>
              </w:rPr>
            </w:pPr>
            <w:r>
              <w:rPr>
                <w:rFonts w:asciiTheme="majorBidi" w:hAnsiTheme="majorBidi" w:cstheme="majorBidi"/>
              </w:rPr>
              <w:fldChar w:fldCharType="begin">
                <w:ffData>
                  <w:name w:val="Text3"/>
                  <w:enabled/>
                  <w:calcOnExit w:val="0"/>
                  <w:textInput/>
                </w:ffData>
              </w:fldChar>
            </w:r>
            <w:bookmarkStart w:id="4" w:name="Text3"/>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4"/>
          </w:p>
        </w:tc>
      </w:tr>
      <w:tr w:rsidR="00120573" w:rsidRPr="00801F21" w:rsidTr="00801F21">
        <w:trPr>
          <w:trHeight w:val="251"/>
        </w:trPr>
        <w:tc>
          <w:tcPr>
            <w:tcW w:w="5670" w:type="dxa"/>
            <w:gridSpan w:val="2"/>
            <w:tcBorders>
              <w:left w:val="nil"/>
              <w:bottom w:val="nil"/>
            </w:tcBorders>
            <w:shd w:val="clear" w:color="auto" w:fill="auto"/>
          </w:tcPr>
          <w:p w:rsidR="00755AD2" w:rsidRPr="00801F21" w:rsidRDefault="00755AD2" w:rsidP="00801F21">
            <w:pPr>
              <w:ind w:left="-14"/>
              <w:rPr>
                <w:rFonts w:ascii="Arial" w:hAnsi="Arial" w:cs="Arial"/>
                <w:sz w:val="20"/>
                <w:szCs w:val="20"/>
              </w:rPr>
            </w:pPr>
            <w:r w:rsidRPr="00801F21">
              <w:rPr>
                <w:rFonts w:ascii="Arial" w:hAnsi="Arial" w:cs="Arial"/>
                <w:sz w:val="20"/>
                <w:szCs w:val="20"/>
              </w:rPr>
              <w:t xml:space="preserve">Facility Address </w:t>
            </w:r>
          </w:p>
        </w:tc>
        <w:tc>
          <w:tcPr>
            <w:tcW w:w="5670" w:type="dxa"/>
            <w:gridSpan w:val="3"/>
            <w:tcBorders>
              <w:bottom w:val="nil"/>
            </w:tcBorders>
            <w:shd w:val="clear" w:color="auto" w:fill="auto"/>
          </w:tcPr>
          <w:p w:rsidR="00755AD2" w:rsidRPr="00801F21" w:rsidRDefault="00755AD2" w:rsidP="00801F21">
            <w:pPr>
              <w:ind w:left="-14"/>
              <w:rPr>
                <w:rFonts w:ascii="Arial" w:hAnsi="Arial" w:cs="Arial"/>
                <w:sz w:val="20"/>
                <w:szCs w:val="20"/>
              </w:rPr>
            </w:pPr>
            <w:r w:rsidRPr="00801F21">
              <w:rPr>
                <w:rFonts w:ascii="Arial" w:hAnsi="Arial" w:cs="Arial"/>
                <w:sz w:val="20"/>
                <w:szCs w:val="20"/>
              </w:rPr>
              <w:t>City</w:t>
            </w:r>
          </w:p>
        </w:tc>
        <w:tc>
          <w:tcPr>
            <w:tcW w:w="900" w:type="dxa"/>
            <w:tcBorders>
              <w:bottom w:val="nil"/>
            </w:tcBorders>
            <w:shd w:val="clear" w:color="auto" w:fill="auto"/>
          </w:tcPr>
          <w:p w:rsidR="00755AD2" w:rsidRPr="00801F21" w:rsidRDefault="00755AD2" w:rsidP="00801F21">
            <w:pPr>
              <w:ind w:left="-14"/>
              <w:rPr>
                <w:rFonts w:ascii="Arial" w:hAnsi="Arial" w:cs="Arial"/>
                <w:sz w:val="20"/>
                <w:szCs w:val="20"/>
              </w:rPr>
            </w:pPr>
            <w:r w:rsidRPr="00801F21">
              <w:rPr>
                <w:rFonts w:ascii="Arial" w:hAnsi="Arial" w:cs="Arial"/>
                <w:sz w:val="20"/>
                <w:szCs w:val="20"/>
              </w:rPr>
              <w:t>State</w:t>
            </w:r>
          </w:p>
        </w:tc>
        <w:tc>
          <w:tcPr>
            <w:tcW w:w="2070" w:type="dxa"/>
            <w:gridSpan w:val="2"/>
            <w:tcBorders>
              <w:bottom w:val="nil"/>
              <w:right w:val="nil"/>
            </w:tcBorders>
            <w:shd w:val="clear" w:color="auto" w:fill="auto"/>
          </w:tcPr>
          <w:p w:rsidR="00755AD2" w:rsidRPr="00801F21" w:rsidRDefault="00755AD2" w:rsidP="00801F21">
            <w:pPr>
              <w:ind w:left="-14"/>
              <w:rPr>
                <w:rFonts w:ascii="Arial" w:hAnsi="Arial" w:cs="Arial"/>
                <w:sz w:val="20"/>
                <w:szCs w:val="20"/>
              </w:rPr>
            </w:pPr>
            <w:r w:rsidRPr="00801F21">
              <w:rPr>
                <w:rFonts w:ascii="Arial" w:hAnsi="Arial" w:cs="Arial"/>
                <w:sz w:val="20"/>
                <w:szCs w:val="20"/>
              </w:rPr>
              <w:t>Z</w:t>
            </w:r>
            <w:r w:rsidR="00801F21">
              <w:rPr>
                <w:rFonts w:ascii="Arial" w:hAnsi="Arial" w:cs="Arial"/>
                <w:sz w:val="20"/>
                <w:szCs w:val="20"/>
              </w:rPr>
              <w:t>ip Code</w:t>
            </w:r>
          </w:p>
        </w:tc>
      </w:tr>
      <w:tr w:rsidR="00755AD2" w:rsidRPr="00801F21" w:rsidTr="00801F21">
        <w:trPr>
          <w:trHeight w:val="414"/>
        </w:trPr>
        <w:tc>
          <w:tcPr>
            <w:tcW w:w="5670" w:type="dxa"/>
            <w:gridSpan w:val="2"/>
            <w:tcBorders>
              <w:top w:val="nil"/>
              <w:left w:val="nil"/>
              <w:bottom w:val="single" w:sz="4" w:space="0" w:color="auto"/>
            </w:tcBorders>
            <w:shd w:val="clear" w:color="auto" w:fill="auto"/>
            <w:vAlign w:val="center"/>
          </w:tcPr>
          <w:p w:rsidR="00755AD2" w:rsidRPr="00801F21" w:rsidRDefault="00801F21" w:rsidP="00801F21">
            <w:pPr>
              <w:ind w:left="-18" w:right="-198"/>
              <w:rPr>
                <w:rFonts w:ascii="Times New Roman" w:hAnsi="Times New Roman" w:cs="Times New Roman"/>
                <w:b/>
              </w:rPr>
            </w:pPr>
            <w:r w:rsidRPr="00801F21">
              <w:rPr>
                <w:b/>
              </w:rPr>
              <w:fldChar w:fldCharType="begin">
                <w:ffData>
                  <w:name w:val="Text4"/>
                  <w:enabled/>
                  <w:calcOnExit w:val="0"/>
                  <w:textInput/>
                </w:ffData>
              </w:fldChar>
            </w:r>
            <w:bookmarkStart w:id="5" w:name="Text4"/>
            <w:r w:rsidRPr="00801F21">
              <w:rPr>
                <w:rFonts w:ascii="Times New Roman" w:hAnsi="Times New Roman" w:cs="Times New Roman"/>
                <w:b/>
              </w:rPr>
              <w:instrText xml:space="preserve"> FORMTEXT </w:instrText>
            </w:r>
            <w:r w:rsidRPr="00801F21">
              <w:rPr>
                <w:b/>
              </w:rPr>
            </w:r>
            <w:r w:rsidRPr="00801F21">
              <w:rPr>
                <w:b/>
              </w:rPr>
              <w:fldChar w:fldCharType="separate"/>
            </w:r>
            <w:r w:rsidRPr="00801F21">
              <w:rPr>
                <w:rFonts w:ascii="Times New Roman" w:hAnsi="Times New Roman" w:cs="Times New Roman"/>
                <w:b/>
                <w:noProof/>
              </w:rPr>
              <w:t> </w:t>
            </w:r>
            <w:r w:rsidRPr="00801F21">
              <w:rPr>
                <w:rFonts w:ascii="Times New Roman" w:hAnsi="Times New Roman" w:cs="Times New Roman"/>
                <w:b/>
                <w:noProof/>
              </w:rPr>
              <w:t> </w:t>
            </w:r>
            <w:r w:rsidRPr="00801F21">
              <w:rPr>
                <w:rFonts w:ascii="Times New Roman" w:hAnsi="Times New Roman" w:cs="Times New Roman"/>
                <w:b/>
                <w:noProof/>
              </w:rPr>
              <w:t> </w:t>
            </w:r>
            <w:r w:rsidRPr="00801F21">
              <w:rPr>
                <w:rFonts w:ascii="Times New Roman" w:hAnsi="Times New Roman" w:cs="Times New Roman"/>
                <w:b/>
                <w:noProof/>
              </w:rPr>
              <w:t> </w:t>
            </w:r>
            <w:r w:rsidRPr="00801F21">
              <w:rPr>
                <w:rFonts w:ascii="Times New Roman" w:hAnsi="Times New Roman" w:cs="Times New Roman"/>
                <w:b/>
                <w:noProof/>
              </w:rPr>
              <w:t> </w:t>
            </w:r>
            <w:r w:rsidRPr="00801F21">
              <w:rPr>
                <w:b/>
              </w:rPr>
              <w:fldChar w:fldCharType="end"/>
            </w:r>
            <w:bookmarkEnd w:id="5"/>
          </w:p>
        </w:tc>
        <w:tc>
          <w:tcPr>
            <w:tcW w:w="5670" w:type="dxa"/>
            <w:gridSpan w:val="3"/>
            <w:tcBorders>
              <w:top w:val="nil"/>
              <w:bottom w:val="single" w:sz="4" w:space="0" w:color="auto"/>
            </w:tcBorders>
            <w:shd w:val="clear" w:color="auto" w:fill="auto"/>
            <w:vAlign w:val="center"/>
          </w:tcPr>
          <w:p w:rsidR="00755AD2" w:rsidRPr="00801F21" w:rsidRDefault="00801F21" w:rsidP="00801F21">
            <w:pPr>
              <w:rPr>
                <w:rFonts w:ascii="Times New Roman" w:hAnsi="Times New Roman" w:cs="Times New Roman"/>
              </w:rPr>
            </w:pPr>
            <w:r>
              <w:fldChar w:fldCharType="begin">
                <w:ffData>
                  <w:name w:val="Text5"/>
                  <w:enabled/>
                  <w:calcOnExit w:val="0"/>
                  <w:textInput/>
                </w:ffData>
              </w:fldChar>
            </w:r>
            <w:bookmarkStart w:id="6" w:name="Text5"/>
            <w:r>
              <w:rPr>
                <w:rFonts w:ascii="Times New Roman" w:hAnsi="Times New Roman" w:cs="Times New Roman"/>
              </w:rPr>
              <w:instrText xml:space="preserve"> FORMTEXT </w:instrText>
            </w:r>
            <w: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fldChar w:fldCharType="end"/>
            </w:r>
            <w:bookmarkEnd w:id="6"/>
          </w:p>
        </w:tc>
        <w:tc>
          <w:tcPr>
            <w:tcW w:w="900" w:type="dxa"/>
            <w:tcBorders>
              <w:top w:val="nil"/>
              <w:bottom w:val="single" w:sz="4" w:space="0" w:color="auto"/>
            </w:tcBorders>
            <w:shd w:val="clear" w:color="auto" w:fill="auto"/>
            <w:vAlign w:val="center"/>
          </w:tcPr>
          <w:p w:rsidR="00755AD2" w:rsidRPr="00801F21" w:rsidRDefault="00801F21" w:rsidP="00801F21">
            <w:pPr>
              <w:rPr>
                <w:rFonts w:ascii="Times New Roman" w:hAnsi="Times New Roman" w:cs="Times New Roman"/>
              </w:rPr>
            </w:pPr>
            <w:r>
              <w:fldChar w:fldCharType="begin">
                <w:ffData>
                  <w:name w:val="Text6"/>
                  <w:enabled/>
                  <w:calcOnExit w:val="0"/>
                  <w:textInput/>
                </w:ffData>
              </w:fldChar>
            </w:r>
            <w:bookmarkStart w:id="7" w:name="Text6"/>
            <w:r>
              <w:rPr>
                <w:rFonts w:ascii="Times New Roman" w:hAnsi="Times New Roman" w:cs="Times New Roman"/>
              </w:rPr>
              <w:instrText xml:space="preserve"> FORMTEXT </w:instrText>
            </w:r>
            <w: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fldChar w:fldCharType="end"/>
            </w:r>
            <w:bookmarkEnd w:id="7"/>
          </w:p>
        </w:tc>
        <w:tc>
          <w:tcPr>
            <w:tcW w:w="2070" w:type="dxa"/>
            <w:gridSpan w:val="2"/>
            <w:tcBorders>
              <w:top w:val="nil"/>
              <w:bottom w:val="single" w:sz="4" w:space="0" w:color="auto"/>
              <w:right w:val="nil"/>
            </w:tcBorders>
            <w:shd w:val="clear" w:color="auto" w:fill="auto"/>
            <w:vAlign w:val="center"/>
          </w:tcPr>
          <w:p w:rsidR="00755AD2" w:rsidRPr="00801F21" w:rsidRDefault="00801F21" w:rsidP="00801F21">
            <w:pPr>
              <w:rPr>
                <w:rFonts w:ascii="Times New Roman" w:hAnsi="Times New Roman" w:cs="Times New Roman"/>
              </w:rPr>
            </w:pPr>
            <w:r>
              <w:fldChar w:fldCharType="begin">
                <w:ffData>
                  <w:name w:val="Text7"/>
                  <w:enabled/>
                  <w:calcOnExit w:val="0"/>
                  <w:textInput/>
                </w:ffData>
              </w:fldChar>
            </w:r>
            <w:bookmarkStart w:id="8" w:name="Text7"/>
            <w:r>
              <w:rPr>
                <w:rFonts w:ascii="Times New Roman" w:hAnsi="Times New Roman" w:cs="Times New Roman"/>
              </w:rPr>
              <w:instrText xml:space="preserve"> FORMTEXT </w:instrText>
            </w:r>
            <w: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fldChar w:fldCharType="end"/>
            </w:r>
            <w:bookmarkEnd w:id="8"/>
          </w:p>
        </w:tc>
      </w:tr>
      <w:tr w:rsidR="00755AD2" w:rsidRPr="00801F21" w:rsidTr="00801F21">
        <w:trPr>
          <w:trHeight w:val="137"/>
        </w:trPr>
        <w:tc>
          <w:tcPr>
            <w:tcW w:w="4770" w:type="dxa"/>
            <w:tcBorders>
              <w:left w:val="nil"/>
              <w:bottom w:val="nil"/>
            </w:tcBorders>
            <w:shd w:val="clear" w:color="auto" w:fill="auto"/>
          </w:tcPr>
          <w:p w:rsidR="00755AD2" w:rsidRPr="00801F21" w:rsidRDefault="00755AD2" w:rsidP="00801F21">
            <w:pPr>
              <w:rPr>
                <w:rFonts w:ascii="Arial" w:hAnsi="Arial" w:cs="Arial"/>
                <w:sz w:val="20"/>
                <w:szCs w:val="20"/>
              </w:rPr>
            </w:pPr>
            <w:r w:rsidRPr="00801F21">
              <w:rPr>
                <w:rFonts w:ascii="Arial" w:hAnsi="Arial" w:cs="Arial"/>
                <w:sz w:val="20"/>
                <w:szCs w:val="20"/>
              </w:rPr>
              <w:t>Phone Number (Include Area Code)</w:t>
            </w:r>
          </w:p>
        </w:tc>
        <w:tc>
          <w:tcPr>
            <w:tcW w:w="4770" w:type="dxa"/>
            <w:gridSpan w:val="3"/>
            <w:tcBorders>
              <w:bottom w:val="nil"/>
            </w:tcBorders>
            <w:shd w:val="clear" w:color="auto" w:fill="auto"/>
          </w:tcPr>
          <w:p w:rsidR="00755AD2" w:rsidRPr="00801F21" w:rsidRDefault="00755AD2" w:rsidP="00801F21">
            <w:pPr>
              <w:rPr>
                <w:rFonts w:ascii="Arial" w:hAnsi="Arial" w:cs="Arial"/>
                <w:sz w:val="20"/>
                <w:szCs w:val="20"/>
              </w:rPr>
            </w:pPr>
            <w:r w:rsidRPr="00801F21">
              <w:rPr>
                <w:rFonts w:ascii="Arial" w:hAnsi="Arial" w:cs="Arial"/>
                <w:sz w:val="20"/>
                <w:szCs w:val="20"/>
              </w:rPr>
              <w:t>Primary Contact Name</w:t>
            </w:r>
          </w:p>
        </w:tc>
        <w:tc>
          <w:tcPr>
            <w:tcW w:w="4770" w:type="dxa"/>
            <w:gridSpan w:val="4"/>
            <w:tcBorders>
              <w:bottom w:val="nil"/>
              <w:right w:val="nil"/>
            </w:tcBorders>
            <w:shd w:val="clear" w:color="auto" w:fill="auto"/>
          </w:tcPr>
          <w:p w:rsidR="00755AD2" w:rsidRPr="00801F21" w:rsidRDefault="00755AD2" w:rsidP="00801F21">
            <w:pPr>
              <w:rPr>
                <w:rFonts w:ascii="Arial" w:hAnsi="Arial" w:cs="Arial"/>
                <w:sz w:val="20"/>
                <w:szCs w:val="20"/>
              </w:rPr>
            </w:pPr>
            <w:r w:rsidRPr="00801F21">
              <w:rPr>
                <w:rFonts w:ascii="Arial" w:hAnsi="Arial" w:cs="Arial"/>
                <w:sz w:val="20"/>
                <w:szCs w:val="20"/>
              </w:rPr>
              <w:t>Contact Direct Phone (Include Area Code)</w:t>
            </w:r>
          </w:p>
        </w:tc>
      </w:tr>
      <w:tr w:rsidR="00755AD2" w:rsidRPr="00801F21" w:rsidTr="00801F21">
        <w:trPr>
          <w:trHeight w:val="432"/>
        </w:trPr>
        <w:tc>
          <w:tcPr>
            <w:tcW w:w="4770" w:type="dxa"/>
            <w:tcBorders>
              <w:top w:val="nil"/>
              <w:left w:val="nil"/>
              <w:bottom w:val="single" w:sz="4" w:space="0" w:color="auto"/>
            </w:tcBorders>
            <w:shd w:val="clear" w:color="auto" w:fill="auto"/>
            <w:vAlign w:val="center"/>
          </w:tcPr>
          <w:p w:rsidR="00755AD2" w:rsidRPr="00801F21" w:rsidRDefault="00801F21" w:rsidP="00801F21">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770" w:type="dxa"/>
            <w:gridSpan w:val="3"/>
            <w:tcBorders>
              <w:top w:val="nil"/>
              <w:bottom w:val="single" w:sz="4" w:space="0" w:color="auto"/>
            </w:tcBorders>
            <w:shd w:val="clear" w:color="auto" w:fill="auto"/>
            <w:vAlign w:val="center"/>
          </w:tcPr>
          <w:p w:rsidR="00755AD2" w:rsidRPr="00801F21" w:rsidRDefault="00801F21" w:rsidP="00801F21">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770" w:type="dxa"/>
            <w:gridSpan w:val="4"/>
            <w:tcBorders>
              <w:top w:val="nil"/>
              <w:bottom w:val="single" w:sz="4" w:space="0" w:color="auto"/>
              <w:right w:val="nil"/>
            </w:tcBorders>
            <w:shd w:val="clear" w:color="auto" w:fill="auto"/>
            <w:vAlign w:val="center"/>
          </w:tcPr>
          <w:p w:rsidR="00755AD2" w:rsidRPr="00801F21" w:rsidRDefault="00801F21" w:rsidP="00801F21">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55AD2" w:rsidRPr="00801F21" w:rsidTr="00801F21">
        <w:tc>
          <w:tcPr>
            <w:tcW w:w="14310" w:type="dxa"/>
            <w:gridSpan w:val="8"/>
            <w:tcBorders>
              <w:left w:val="nil"/>
              <w:bottom w:val="nil"/>
              <w:right w:val="nil"/>
            </w:tcBorders>
            <w:shd w:val="clear" w:color="auto" w:fill="auto"/>
          </w:tcPr>
          <w:p w:rsidR="00755AD2" w:rsidRPr="00801F21" w:rsidRDefault="00755AD2" w:rsidP="00801F21">
            <w:pPr>
              <w:ind w:left="-14"/>
              <w:rPr>
                <w:rFonts w:ascii="Arial" w:hAnsi="Arial" w:cs="Arial"/>
                <w:sz w:val="20"/>
                <w:szCs w:val="20"/>
              </w:rPr>
            </w:pPr>
            <w:r w:rsidRPr="00801F21">
              <w:rPr>
                <w:rFonts w:ascii="Arial" w:hAnsi="Arial" w:cs="Arial"/>
                <w:sz w:val="20"/>
                <w:szCs w:val="20"/>
              </w:rPr>
              <w:t>Primary Contact Email</w:t>
            </w:r>
          </w:p>
        </w:tc>
      </w:tr>
      <w:tr w:rsidR="00755AD2" w:rsidRPr="00801F21" w:rsidTr="00801F21">
        <w:trPr>
          <w:trHeight w:val="432"/>
        </w:trPr>
        <w:tc>
          <w:tcPr>
            <w:tcW w:w="14310" w:type="dxa"/>
            <w:gridSpan w:val="8"/>
            <w:tcBorders>
              <w:top w:val="nil"/>
              <w:left w:val="nil"/>
              <w:bottom w:val="single" w:sz="4" w:space="0" w:color="auto"/>
              <w:right w:val="nil"/>
            </w:tcBorders>
            <w:shd w:val="clear" w:color="auto" w:fill="auto"/>
            <w:vAlign w:val="center"/>
          </w:tcPr>
          <w:p w:rsidR="00755AD2" w:rsidRPr="00801F21" w:rsidRDefault="00801F21" w:rsidP="00B61A5A">
            <w:pPr>
              <w:ind w:left="-14"/>
              <w:rPr>
                <w:rFonts w:asciiTheme="majorBidi" w:hAnsiTheme="majorBidi" w:cstheme="majorBidi"/>
              </w:rPr>
            </w:pPr>
            <w:r>
              <w:rPr>
                <w:rFonts w:asciiTheme="majorBidi" w:hAnsiTheme="majorBidi" w:cstheme="majorBidi"/>
              </w:rPr>
              <w:fldChar w:fldCharType="begin">
                <w:ffData>
                  <w:name w:val="Text8"/>
                  <w:enabled/>
                  <w:calcOnExit w:val="0"/>
                  <w:textInput/>
                </w:ffData>
              </w:fldChar>
            </w:r>
            <w:r>
              <w:rPr>
                <w:rFonts w:asciiTheme="majorBidi" w:hAnsiTheme="majorBidi" w:cstheme="majorBidi"/>
              </w:rPr>
              <w:instrText xml:space="preserve"> </w:instrText>
            </w:r>
            <w:bookmarkStart w:id="12" w:name="Text8"/>
            <w:r>
              <w:rPr>
                <w:rFonts w:asciiTheme="majorBidi" w:hAnsiTheme="majorBidi" w:cstheme="majorBidi"/>
              </w:rPr>
              <w:instrText xml:space="preserve">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12"/>
          </w:p>
        </w:tc>
      </w:tr>
      <w:tr w:rsidR="00BA40E3" w:rsidRPr="00BF201F" w:rsidTr="00BF201F">
        <w:tc>
          <w:tcPr>
            <w:tcW w:w="14310" w:type="dxa"/>
            <w:gridSpan w:val="8"/>
            <w:shd w:val="clear" w:color="auto" w:fill="DBE5F1" w:themeFill="accent1" w:themeFillTint="33"/>
          </w:tcPr>
          <w:p w:rsidR="00BA40E3" w:rsidRPr="00994F31" w:rsidRDefault="00994F31" w:rsidP="00994F31">
            <w:pPr>
              <w:pageBreakBefore/>
              <w:spacing w:before="60"/>
              <w:ind w:left="-14"/>
              <w:rPr>
                <w:rFonts w:asciiTheme="minorBidi" w:hAnsiTheme="minorBidi"/>
                <w:b/>
                <w:sz w:val="20"/>
                <w:szCs w:val="20"/>
              </w:rPr>
            </w:pPr>
            <w:r>
              <w:rPr>
                <w:rFonts w:asciiTheme="minorBidi" w:hAnsiTheme="minorBidi"/>
                <w:b/>
                <w:sz w:val="20"/>
                <w:szCs w:val="20"/>
              </w:rPr>
              <w:lastRenderedPageBreak/>
              <w:t xml:space="preserve">Tab 1 </w:t>
            </w:r>
            <w:r w:rsidR="00760BCB" w:rsidRPr="00994F31">
              <w:rPr>
                <w:rFonts w:asciiTheme="minorBidi" w:hAnsiTheme="minorBidi"/>
                <w:b/>
                <w:sz w:val="20"/>
                <w:szCs w:val="20"/>
              </w:rPr>
              <w:t xml:space="preserve">Evidence </w:t>
            </w:r>
            <w:r w:rsidR="00BA40E3" w:rsidRPr="00994F31">
              <w:rPr>
                <w:rFonts w:asciiTheme="minorBidi" w:hAnsiTheme="minorBidi"/>
                <w:b/>
                <w:sz w:val="20"/>
                <w:szCs w:val="20"/>
              </w:rPr>
              <w:t>to Overcome Institutional Presumption</w:t>
            </w:r>
          </w:p>
          <w:p w:rsidR="00BA40E3" w:rsidRPr="00BF201F" w:rsidRDefault="004D58FC" w:rsidP="00972325">
            <w:pPr>
              <w:pageBreakBefore/>
              <w:ind w:left="594"/>
              <w:rPr>
                <w:rFonts w:asciiTheme="minorBidi" w:hAnsiTheme="minorBidi"/>
                <w:sz w:val="20"/>
                <w:szCs w:val="20"/>
              </w:rPr>
            </w:pPr>
            <w:r w:rsidRPr="00BF201F">
              <w:rPr>
                <w:rFonts w:asciiTheme="minorBidi" w:hAnsiTheme="minorBidi"/>
                <w:sz w:val="20"/>
                <w:szCs w:val="18"/>
              </w:rPr>
              <w:t>The setting must provide documentation demonstrating that</w:t>
            </w:r>
            <w:r w:rsidR="00A33333" w:rsidRPr="00BF201F">
              <w:rPr>
                <w:rFonts w:asciiTheme="minorBidi" w:hAnsiTheme="minorBidi"/>
                <w:sz w:val="20"/>
                <w:szCs w:val="18"/>
              </w:rPr>
              <w:t xml:space="preserve"> it</w:t>
            </w:r>
            <w:r w:rsidRPr="00BF201F">
              <w:rPr>
                <w:rFonts w:asciiTheme="minorBidi" w:hAnsiTheme="minorBidi"/>
                <w:sz w:val="20"/>
                <w:szCs w:val="18"/>
              </w:rPr>
              <w:t xml:space="preserve"> </w:t>
            </w:r>
            <w:r w:rsidR="00A33333" w:rsidRPr="00BF201F">
              <w:rPr>
                <w:rFonts w:asciiTheme="minorBidi" w:hAnsiTheme="minorBidi"/>
                <w:sz w:val="20"/>
                <w:szCs w:val="20"/>
              </w:rPr>
              <w:t>is integrated into the community and supports full access of individuals receiving HCBS services.</w:t>
            </w:r>
            <w:r w:rsidR="00BA40E3" w:rsidRPr="00BF201F">
              <w:rPr>
                <w:rFonts w:asciiTheme="minorBidi" w:hAnsiTheme="minorBidi"/>
                <w:sz w:val="20"/>
                <w:szCs w:val="20"/>
              </w:rPr>
              <w:t xml:space="preserve"> </w:t>
            </w:r>
          </w:p>
          <w:p w:rsidR="00022FA9" w:rsidRPr="00BF201F" w:rsidRDefault="00022FA9" w:rsidP="00972325">
            <w:pPr>
              <w:pageBreakBefore/>
              <w:ind w:left="594"/>
              <w:rPr>
                <w:rFonts w:asciiTheme="minorBidi" w:hAnsiTheme="minorBidi"/>
                <w:sz w:val="20"/>
                <w:szCs w:val="20"/>
              </w:rPr>
            </w:pPr>
          </w:p>
          <w:p w:rsidR="000F4A6E" w:rsidRPr="00BF201F" w:rsidRDefault="000F4A6E" w:rsidP="00972325">
            <w:pPr>
              <w:pageBreakBefore/>
              <w:tabs>
                <w:tab w:val="left" w:pos="-3348"/>
              </w:tabs>
              <w:ind w:left="594"/>
              <w:rPr>
                <w:rFonts w:asciiTheme="minorBidi" w:hAnsiTheme="minorBidi"/>
                <w:sz w:val="20"/>
                <w:szCs w:val="20"/>
              </w:rPr>
            </w:pPr>
            <w:r w:rsidRPr="00BF201F">
              <w:rPr>
                <w:rFonts w:asciiTheme="minorBidi" w:hAnsiTheme="minorBidi"/>
                <w:sz w:val="20"/>
                <w:szCs w:val="20"/>
              </w:rPr>
              <w:t>Policies or practices that overcome any institutional presumptions—The setting must provide documentation that demonstrates: that people without disabilities in the community consider the setting a part of their community and do not associate the setting with institutional services; that residents participate regularly in typical community life activities outside of the setting to the extent the individual desires; and that activities do not include only those organized by the provider agency specifically for a group of individuals with disabilities and/or involving only paid staff. Note: a facility is not required to provide all of these, but what is provided should be able to supply evidence to support overcoming institutional presumptions.</w:t>
            </w:r>
          </w:p>
          <w:p w:rsidR="00646610" w:rsidRPr="00BF201F" w:rsidRDefault="00646610" w:rsidP="00972325">
            <w:pPr>
              <w:pageBreakBefore/>
              <w:spacing w:before="120"/>
              <w:ind w:left="594" w:right="158"/>
              <w:rPr>
                <w:rFonts w:asciiTheme="minorBidi" w:hAnsiTheme="minorBidi"/>
                <w:sz w:val="20"/>
                <w:szCs w:val="20"/>
              </w:rPr>
            </w:pPr>
            <w:r w:rsidRPr="00BF201F">
              <w:rPr>
                <w:rFonts w:asciiTheme="minorBidi" w:hAnsiTheme="minorBidi"/>
                <w:sz w:val="20"/>
                <w:szCs w:val="20"/>
              </w:rPr>
              <w:t>Suggested documentation:</w:t>
            </w:r>
          </w:p>
          <w:p w:rsidR="00646610" w:rsidRPr="0009758D" w:rsidRDefault="00646610" w:rsidP="0009758D">
            <w:pPr>
              <w:pStyle w:val="ListParagraph"/>
              <w:pageBreakBefore/>
              <w:numPr>
                <w:ilvl w:val="0"/>
                <w:numId w:val="42"/>
              </w:numPr>
              <w:tabs>
                <w:tab w:val="left" w:pos="702"/>
                <w:tab w:val="left" w:pos="3950"/>
                <w:tab w:val="left" w:pos="4212"/>
              </w:tabs>
              <w:ind w:left="882" w:right="158" w:hanging="288"/>
              <w:rPr>
                <w:rFonts w:asciiTheme="minorBidi" w:hAnsiTheme="minorBidi"/>
                <w:sz w:val="20"/>
                <w:szCs w:val="20"/>
              </w:rPr>
            </w:pPr>
            <w:r w:rsidRPr="0009758D">
              <w:rPr>
                <w:rFonts w:asciiTheme="minorBidi" w:hAnsiTheme="minorBidi"/>
                <w:sz w:val="20"/>
                <w:szCs w:val="20"/>
              </w:rPr>
              <w:t>Program statement</w:t>
            </w:r>
            <w:r w:rsidRPr="0009758D">
              <w:rPr>
                <w:rFonts w:asciiTheme="minorBidi" w:hAnsiTheme="minorBidi"/>
                <w:sz w:val="20"/>
                <w:szCs w:val="20"/>
              </w:rPr>
              <w:tab/>
            </w:r>
            <w:r w:rsidRPr="00BF201F">
              <w:sym w:font="Wingdings" w:char="F0FC"/>
            </w:r>
            <w:r w:rsidR="0009758D">
              <w:tab/>
            </w:r>
            <w:r w:rsidRPr="0009758D">
              <w:rPr>
                <w:rFonts w:asciiTheme="minorBidi" w:hAnsiTheme="minorBidi"/>
                <w:sz w:val="20"/>
                <w:szCs w:val="20"/>
              </w:rPr>
              <w:t xml:space="preserve">Resident resource information </w:t>
            </w:r>
            <w:r w:rsidR="00BC6A15">
              <w:rPr>
                <w:rFonts w:asciiTheme="minorBidi" w:hAnsiTheme="minorBidi"/>
                <w:sz w:val="20"/>
                <w:szCs w:val="20"/>
              </w:rPr>
              <w:t>and</w:t>
            </w:r>
            <w:r w:rsidRPr="0009758D">
              <w:rPr>
                <w:rFonts w:asciiTheme="minorBidi" w:hAnsiTheme="minorBidi"/>
                <w:sz w:val="20"/>
                <w:szCs w:val="20"/>
              </w:rPr>
              <w:t>/</w:t>
            </w:r>
            <w:r w:rsidR="00BC6A15">
              <w:rPr>
                <w:rFonts w:asciiTheme="minorBidi" w:hAnsiTheme="minorBidi"/>
                <w:sz w:val="20"/>
                <w:szCs w:val="20"/>
              </w:rPr>
              <w:t>or</w:t>
            </w:r>
            <w:r w:rsidRPr="0009758D">
              <w:rPr>
                <w:rFonts w:asciiTheme="minorBidi" w:hAnsiTheme="minorBidi"/>
                <w:sz w:val="20"/>
                <w:szCs w:val="20"/>
              </w:rPr>
              <w:t xml:space="preserve"> materials</w:t>
            </w:r>
          </w:p>
          <w:p w:rsidR="00646610" w:rsidRPr="0009758D" w:rsidRDefault="00646610" w:rsidP="0009758D">
            <w:pPr>
              <w:pStyle w:val="ListParagraph"/>
              <w:pageBreakBefore/>
              <w:numPr>
                <w:ilvl w:val="0"/>
                <w:numId w:val="42"/>
              </w:numPr>
              <w:tabs>
                <w:tab w:val="left" w:pos="702"/>
                <w:tab w:val="left" w:pos="3950"/>
                <w:tab w:val="left" w:pos="4212"/>
              </w:tabs>
              <w:ind w:left="882" w:right="158" w:hanging="288"/>
              <w:rPr>
                <w:rFonts w:asciiTheme="minorBidi" w:hAnsiTheme="minorBidi"/>
                <w:sz w:val="20"/>
                <w:szCs w:val="20"/>
              </w:rPr>
            </w:pPr>
            <w:r w:rsidRPr="0009758D">
              <w:rPr>
                <w:rFonts w:asciiTheme="minorBidi" w:hAnsiTheme="minorBidi"/>
                <w:sz w:val="20"/>
                <w:szCs w:val="20"/>
              </w:rPr>
              <w:t>Policies</w:t>
            </w:r>
            <w:r w:rsidRPr="0009758D">
              <w:rPr>
                <w:rFonts w:asciiTheme="minorBidi" w:hAnsiTheme="minorBidi"/>
                <w:sz w:val="20"/>
                <w:szCs w:val="20"/>
              </w:rPr>
              <w:tab/>
            </w:r>
            <w:r w:rsidRPr="00BF201F">
              <w:sym w:font="Wingdings" w:char="F0FC"/>
            </w:r>
            <w:r w:rsidR="0009758D">
              <w:tab/>
            </w:r>
            <w:r w:rsidRPr="0009758D">
              <w:rPr>
                <w:rFonts w:asciiTheme="minorBidi" w:hAnsiTheme="minorBidi"/>
                <w:sz w:val="20"/>
                <w:szCs w:val="20"/>
              </w:rPr>
              <w:t>Sample resident service plan</w:t>
            </w:r>
          </w:p>
          <w:p w:rsidR="00646610" w:rsidRPr="0009758D" w:rsidRDefault="00646610" w:rsidP="0009758D">
            <w:pPr>
              <w:pStyle w:val="ListParagraph"/>
              <w:pageBreakBefore/>
              <w:numPr>
                <w:ilvl w:val="0"/>
                <w:numId w:val="42"/>
              </w:numPr>
              <w:tabs>
                <w:tab w:val="left" w:pos="702"/>
                <w:tab w:val="left" w:pos="3950"/>
                <w:tab w:val="left" w:pos="4212"/>
              </w:tabs>
              <w:ind w:left="882" w:right="158" w:hanging="288"/>
              <w:rPr>
                <w:rFonts w:asciiTheme="minorBidi" w:hAnsiTheme="minorBidi"/>
                <w:sz w:val="20"/>
                <w:szCs w:val="20"/>
              </w:rPr>
            </w:pPr>
            <w:r w:rsidRPr="0009758D">
              <w:rPr>
                <w:rFonts w:asciiTheme="minorBidi" w:hAnsiTheme="minorBidi"/>
                <w:sz w:val="20"/>
                <w:szCs w:val="20"/>
              </w:rPr>
              <w:t>Marketing materials</w:t>
            </w:r>
            <w:r w:rsidRPr="0009758D">
              <w:rPr>
                <w:rFonts w:asciiTheme="minorBidi" w:hAnsiTheme="minorBidi"/>
                <w:sz w:val="20"/>
                <w:szCs w:val="20"/>
              </w:rPr>
              <w:tab/>
            </w:r>
            <w:r w:rsidRPr="00BF201F">
              <w:sym w:font="Wingdings" w:char="F0FC"/>
            </w:r>
            <w:r w:rsidR="0009758D">
              <w:tab/>
            </w:r>
            <w:r w:rsidRPr="0009758D">
              <w:rPr>
                <w:rFonts w:asciiTheme="minorBidi" w:hAnsiTheme="minorBidi"/>
                <w:sz w:val="20"/>
                <w:szCs w:val="20"/>
              </w:rPr>
              <w:t>Link to website</w:t>
            </w:r>
          </w:p>
        </w:tc>
      </w:tr>
      <w:tr w:rsidR="00E01B03" w:rsidRPr="00BF201F" w:rsidTr="00064C5B">
        <w:trPr>
          <w:trHeight w:val="404"/>
        </w:trPr>
        <w:tc>
          <w:tcPr>
            <w:tcW w:w="12600" w:type="dxa"/>
            <w:gridSpan w:val="7"/>
            <w:vMerge w:val="restart"/>
            <w:tcBorders>
              <w:top w:val="single" w:sz="4" w:space="0" w:color="auto"/>
            </w:tcBorders>
          </w:tcPr>
          <w:p w:rsidR="00E01B03" w:rsidRDefault="006D0D47" w:rsidP="00972325">
            <w:pPr>
              <w:spacing w:before="60" w:after="60"/>
              <w:ind w:left="763" w:hanging="763"/>
              <w:rPr>
                <w:rFonts w:ascii="Arial" w:hAnsi="Arial" w:cs="Arial"/>
                <w:sz w:val="20"/>
                <w:szCs w:val="20"/>
              </w:rPr>
            </w:pPr>
            <w:r w:rsidRPr="00C74CCA">
              <w:rPr>
                <w:rFonts w:ascii="Arial" w:hAnsi="Arial" w:cs="Arial"/>
                <w:b/>
                <w:bCs/>
                <w:sz w:val="20"/>
                <w:szCs w:val="20"/>
              </w:rPr>
              <w:t>Tab 1</w:t>
            </w:r>
            <w:r w:rsidR="00E01B03" w:rsidRPr="00C74CCA">
              <w:rPr>
                <w:rFonts w:ascii="Arial" w:hAnsi="Arial" w:cs="Arial"/>
                <w:b/>
                <w:bCs/>
                <w:sz w:val="20"/>
                <w:szCs w:val="20"/>
              </w:rPr>
              <w:t>a</w:t>
            </w:r>
            <w:r w:rsidR="00E01B03" w:rsidRPr="00BF201F">
              <w:rPr>
                <w:rFonts w:ascii="Arial" w:hAnsi="Arial" w:cs="Arial"/>
                <w:sz w:val="20"/>
                <w:szCs w:val="20"/>
              </w:rPr>
              <w:t>.</w:t>
            </w:r>
            <w:r w:rsidR="00E01B03" w:rsidRPr="00BF201F">
              <w:rPr>
                <w:rFonts w:ascii="Arial" w:hAnsi="Arial" w:cs="Arial"/>
                <w:sz w:val="20"/>
                <w:szCs w:val="20"/>
              </w:rPr>
              <w:tab/>
              <w:t>People without disabilities in the community consider the setting a part of their community and do not associate the setting with institutional services.</w:t>
            </w:r>
            <w:r w:rsidR="00267EFB">
              <w:rPr>
                <w:rFonts w:ascii="Arial" w:hAnsi="Arial" w:cs="Arial"/>
                <w:sz w:val="20"/>
                <w:szCs w:val="20"/>
              </w:rPr>
              <w:t xml:space="preserve"> </w:t>
            </w:r>
          </w:p>
          <w:p w:rsidR="001C1A6A" w:rsidRDefault="001C1A6A" w:rsidP="001C1A6A">
            <w:pPr>
              <w:tabs>
                <w:tab w:val="left" w:pos="10260"/>
              </w:tabs>
              <w:spacing w:before="60"/>
              <w:rPr>
                <w:rFonts w:ascii="Arial" w:hAnsi="Arial" w:cs="Arial"/>
                <w:b/>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r w:rsidRPr="00BF201F">
              <w:rPr>
                <w:rFonts w:ascii="Arial" w:hAnsi="Arial" w:cs="Arial"/>
                <w:b/>
                <w:sz w:val="20"/>
                <w:szCs w:val="20"/>
              </w:rPr>
              <w:t>.</w:t>
            </w:r>
          </w:p>
          <w:p w:rsidR="001C1A6A" w:rsidRPr="00BF201F" w:rsidRDefault="001C1A6A" w:rsidP="001C1A6A">
            <w:pPr>
              <w:tabs>
                <w:tab w:val="left" w:pos="432"/>
              </w:tabs>
              <w:spacing w:before="60" w:after="60"/>
              <w:ind w:left="432" w:hanging="432"/>
              <w:rPr>
                <w:rFonts w:ascii="Arial" w:hAnsi="Arial" w:cs="Arial"/>
                <w:b/>
                <w:sz w:val="20"/>
                <w:szCs w:val="20"/>
              </w:rPr>
            </w:pPr>
            <w:r w:rsidRPr="00267EFB">
              <w:rPr>
                <w:rFonts w:asciiTheme="majorBidi" w:hAnsiTheme="majorBidi" w:cstheme="majorBidi"/>
                <w:bCs/>
              </w:rPr>
              <w:fldChar w:fldCharType="begin">
                <w:ffData>
                  <w:name w:val="Text13"/>
                  <w:enabled/>
                  <w:calcOnExit w:val="0"/>
                  <w:textInput/>
                </w:ffData>
              </w:fldChar>
            </w:r>
            <w:r w:rsidRPr="00267EFB">
              <w:rPr>
                <w:rFonts w:asciiTheme="majorBidi" w:hAnsiTheme="majorBidi" w:cstheme="majorBidi"/>
                <w:bCs/>
              </w:rPr>
              <w:instrText xml:space="preserve"> FORMTEXT </w:instrText>
            </w:r>
            <w:r w:rsidRPr="00267EFB">
              <w:rPr>
                <w:rFonts w:asciiTheme="majorBidi" w:hAnsiTheme="majorBidi" w:cstheme="majorBidi"/>
                <w:bCs/>
              </w:rPr>
            </w:r>
            <w:r w:rsidRPr="00267EFB">
              <w:rPr>
                <w:rFonts w:asciiTheme="majorBidi" w:hAnsiTheme="majorBidi" w:cstheme="majorBidi"/>
                <w:bCs/>
              </w:rPr>
              <w:fldChar w:fldCharType="separate"/>
            </w:r>
            <w:r w:rsidRPr="00267EFB">
              <w:rPr>
                <w:rFonts w:asciiTheme="majorBidi" w:hAnsiTheme="majorBidi" w:cstheme="majorBidi"/>
                <w:bCs/>
                <w:noProof/>
              </w:rPr>
              <w:t> </w:t>
            </w:r>
            <w:r w:rsidRPr="00267EFB">
              <w:rPr>
                <w:rFonts w:asciiTheme="majorBidi" w:hAnsiTheme="majorBidi" w:cstheme="majorBidi"/>
                <w:bCs/>
                <w:noProof/>
              </w:rPr>
              <w:t> </w:t>
            </w:r>
            <w:r w:rsidRPr="00267EFB">
              <w:rPr>
                <w:rFonts w:asciiTheme="majorBidi" w:hAnsiTheme="majorBidi" w:cstheme="majorBidi"/>
                <w:bCs/>
                <w:noProof/>
              </w:rPr>
              <w:t> </w:t>
            </w:r>
            <w:r w:rsidRPr="00267EFB">
              <w:rPr>
                <w:rFonts w:asciiTheme="majorBidi" w:hAnsiTheme="majorBidi" w:cstheme="majorBidi"/>
                <w:bCs/>
                <w:noProof/>
              </w:rPr>
              <w:t> </w:t>
            </w:r>
            <w:r w:rsidRPr="00267EFB">
              <w:rPr>
                <w:rFonts w:asciiTheme="majorBidi" w:hAnsiTheme="majorBidi" w:cstheme="majorBidi"/>
                <w:bCs/>
                <w:noProof/>
              </w:rPr>
              <w:t> </w:t>
            </w:r>
            <w:r w:rsidRPr="00267EFB">
              <w:rPr>
                <w:rFonts w:asciiTheme="majorBidi" w:hAnsiTheme="majorBidi" w:cstheme="majorBidi"/>
                <w:bCs/>
              </w:rPr>
              <w:fldChar w:fldCharType="end"/>
            </w:r>
          </w:p>
        </w:tc>
        <w:tc>
          <w:tcPr>
            <w:tcW w:w="1710" w:type="dxa"/>
            <w:tcBorders>
              <w:top w:val="single" w:sz="4" w:space="0" w:color="auto"/>
            </w:tcBorders>
            <w:vAlign w:val="center"/>
          </w:tcPr>
          <w:p w:rsidR="00E01B03" w:rsidRPr="00BF201F" w:rsidRDefault="00E01B03" w:rsidP="00DD572E">
            <w:pPr>
              <w:tabs>
                <w:tab w:val="left" w:pos="10260"/>
              </w:tabs>
              <w:spacing w:before="60"/>
              <w:jc w:val="center"/>
              <w:rPr>
                <w:rFonts w:ascii="Arial" w:hAnsi="Arial" w:cs="Arial"/>
                <w:sz w:val="20"/>
                <w:szCs w:val="20"/>
              </w:rPr>
            </w:pPr>
            <w:r w:rsidRPr="00BF201F">
              <w:rPr>
                <w:rFonts w:ascii="Arial" w:hAnsi="Arial" w:cs="Arial"/>
                <w:sz w:val="20"/>
                <w:szCs w:val="20"/>
              </w:rPr>
              <w:t>Included in</w:t>
            </w:r>
          </w:p>
          <w:p w:rsidR="00E01B03" w:rsidRPr="00BF201F" w:rsidRDefault="00E01B03" w:rsidP="000949EB">
            <w:pPr>
              <w:tabs>
                <w:tab w:val="left" w:pos="10260"/>
              </w:tabs>
              <w:jc w:val="center"/>
              <w:rPr>
                <w:rFonts w:ascii="Arial" w:hAnsi="Arial" w:cs="Arial"/>
                <w:b/>
                <w:sz w:val="20"/>
                <w:szCs w:val="20"/>
              </w:rPr>
            </w:pPr>
            <w:r w:rsidRPr="00BF201F">
              <w:rPr>
                <w:rFonts w:ascii="Arial" w:hAnsi="Arial" w:cs="Arial"/>
                <w:sz w:val="20"/>
                <w:szCs w:val="20"/>
              </w:rPr>
              <w:t xml:space="preserve">Tab </w:t>
            </w:r>
            <w:r w:rsidR="006D0D47">
              <w:rPr>
                <w:rFonts w:ascii="Arial" w:hAnsi="Arial" w:cs="Arial"/>
                <w:sz w:val="20"/>
                <w:szCs w:val="20"/>
              </w:rPr>
              <w:t>1</w:t>
            </w:r>
            <w:r w:rsidRPr="00BF201F">
              <w:rPr>
                <w:rFonts w:ascii="Arial" w:hAnsi="Arial" w:cs="Arial"/>
                <w:sz w:val="20"/>
                <w:szCs w:val="20"/>
              </w:rPr>
              <w:t>a</w:t>
            </w:r>
          </w:p>
        </w:tc>
      </w:tr>
      <w:tr w:rsidR="00E01B03" w:rsidRPr="00BF201F" w:rsidTr="005125E3">
        <w:trPr>
          <w:trHeight w:val="403"/>
        </w:trPr>
        <w:tc>
          <w:tcPr>
            <w:tcW w:w="12600" w:type="dxa"/>
            <w:gridSpan w:val="7"/>
            <w:vMerge/>
            <w:tcBorders>
              <w:bottom w:val="single" w:sz="4" w:space="0" w:color="auto"/>
            </w:tcBorders>
          </w:tcPr>
          <w:p w:rsidR="00E01B03" w:rsidRPr="00BF201F" w:rsidRDefault="00E01B03" w:rsidP="00390283">
            <w:pPr>
              <w:tabs>
                <w:tab w:val="left" w:pos="432"/>
              </w:tabs>
              <w:spacing w:before="60" w:after="60"/>
              <w:ind w:left="432" w:hanging="432"/>
              <w:rPr>
                <w:rFonts w:ascii="Arial" w:hAnsi="Arial" w:cs="Arial"/>
                <w:sz w:val="20"/>
                <w:szCs w:val="20"/>
              </w:rPr>
            </w:pPr>
          </w:p>
        </w:tc>
        <w:tc>
          <w:tcPr>
            <w:tcW w:w="1710" w:type="dxa"/>
            <w:tcBorders>
              <w:top w:val="single" w:sz="4" w:space="0" w:color="auto"/>
              <w:bottom w:val="single" w:sz="4" w:space="0" w:color="auto"/>
            </w:tcBorders>
          </w:tcPr>
          <w:p w:rsidR="00E01B03" w:rsidRPr="00BF201F" w:rsidRDefault="004A7365" w:rsidP="004A7365">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3" w:name="Check1"/>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t>
            </w:r>
            <w:r w:rsidR="00E01B03" w:rsidRPr="00BF201F">
              <w:rPr>
                <w:rFonts w:ascii="Arial" w:hAnsi="Arial" w:cs="Arial"/>
                <w:sz w:val="20"/>
                <w:szCs w:val="20"/>
              </w:rPr>
              <w:t>Yes</w:t>
            </w:r>
          </w:p>
          <w:p w:rsidR="00E01B03" w:rsidRPr="00BF201F" w:rsidRDefault="004A7365" w:rsidP="004A7365">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14" w:name="Check2"/>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w:t>
            </w:r>
            <w:r w:rsidR="00E01B03" w:rsidRPr="00BF201F">
              <w:rPr>
                <w:rFonts w:ascii="Arial" w:hAnsi="Arial" w:cs="Arial"/>
                <w:sz w:val="20"/>
                <w:szCs w:val="20"/>
              </w:rPr>
              <w:t>Partial</w:t>
            </w:r>
          </w:p>
          <w:p w:rsidR="00E01B03" w:rsidRPr="00BF201F" w:rsidRDefault="004A7365" w:rsidP="004A7365">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5" w:name="Check3"/>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w:t>
            </w:r>
            <w:r w:rsidR="00E01B03" w:rsidRPr="00BF201F">
              <w:rPr>
                <w:rFonts w:ascii="Arial" w:hAnsi="Arial" w:cs="Arial"/>
                <w:sz w:val="20"/>
                <w:szCs w:val="20"/>
              </w:rPr>
              <w:t>No</w:t>
            </w:r>
          </w:p>
        </w:tc>
      </w:tr>
      <w:tr w:rsidR="001C1A6A" w:rsidRPr="001C1A6A" w:rsidTr="005125E3">
        <w:trPr>
          <w:trHeight w:val="432"/>
        </w:trPr>
        <w:tc>
          <w:tcPr>
            <w:tcW w:w="12600" w:type="dxa"/>
            <w:gridSpan w:val="7"/>
            <w:vMerge w:val="restart"/>
            <w:tcBorders>
              <w:top w:val="single" w:sz="4" w:space="0" w:color="auto"/>
            </w:tcBorders>
          </w:tcPr>
          <w:p w:rsidR="00E01B03" w:rsidRDefault="006D0D47" w:rsidP="00AE099B">
            <w:pPr>
              <w:tabs>
                <w:tab w:val="left" w:pos="792"/>
                <w:tab w:val="left" w:pos="10260"/>
              </w:tabs>
              <w:spacing w:before="60" w:after="60"/>
              <w:ind w:left="346" w:hanging="346"/>
              <w:rPr>
                <w:rFonts w:ascii="Arial" w:hAnsi="Arial" w:cs="Arial"/>
                <w:color w:val="000000" w:themeColor="text1"/>
                <w:sz w:val="20"/>
                <w:szCs w:val="20"/>
              </w:rPr>
            </w:pPr>
            <w:r w:rsidRPr="00C74CCA">
              <w:rPr>
                <w:rFonts w:ascii="Arial" w:hAnsi="Arial" w:cs="Arial"/>
                <w:b/>
                <w:bCs/>
                <w:color w:val="000000" w:themeColor="text1"/>
                <w:sz w:val="20"/>
                <w:szCs w:val="20"/>
              </w:rPr>
              <w:t>Tab 1</w:t>
            </w:r>
            <w:r w:rsidR="00E01B03" w:rsidRPr="00C74CCA">
              <w:rPr>
                <w:rFonts w:ascii="Arial" w:hAnsi="Arial" w:cs="Arial"/>
                <w:b/>
                <w:bCs/>
                <w:color w:val="000000" w:themeColor="text1"/>
                <w:sz w:val="20"/>
                <w:szCs w:val="20"/>
              </w:rPr>
              <w:t>b</w:t>
            </w:r>
            <w:r w:rsidR="00E01B03" w:rsidRPr="001C1A6A">
              <w:rPr>
                <w:rFonts w:ascii="Arial" w:hAnsi="Arial" w:cs="Arial"/>
                <w:color w:val="000000" w:themeColor="text1"/>
                <w:sz w:val="20"/>
                <w:szCs w:val="20"/>
              </w:rPr>
              <w:t>.</w:t>
            </w:r>
            <w:r w:rsidR="00AE099B">
              <w:rPr>
                <w:rFonts w:ascii="Arial" w:hAnsi="Arial" w:cs="Arial"/>
                <w:color w:val="000000" w:themeColor="text1"/>
                <w:sz w:val="20"/>
                <w:szCs w:val="20"/>
              </w:rPr>
              <w:tab/>
            </w:r>
            <w:r w:rsidR="001C1A6A">
              <w:rPr>
                <w:rFonts w:ascii="Arial" w:hAnsi="Arial" w:cs="Arial"/>
                <w:bCs/>
                <w:color w:val="000000" w:themeColor="text1"/>
                <w:sz w:val="20"/>
                <w:szCs w:val="20"/>
              </w:rPr>
              <w:t>I</w:t>
            </w:r>
            <w:r w:rsidR="00E01B03" w:rsidRPr="001C1A6A">
              <w:rPr>
                <w:rFonts w:ascii="Arial" w:hAnsi="Arial" w:cs="Arial"/>
                <w:color w:val="000000" w:themeColor="text1"/>
                <w:sz w:val="20"/>
                <w:szCs w:val="20"/>
              </w:rPr>
              <w:t>ndividual residents participate regularly in typical community life activities outside of the setting to the extent the individual desires</w:t>
            </w:r>
            <w:r w:rsidR="001C1A6A">
              <w:rPr>
                <w:rFonts w:ascii="Arial" w:hAnsi="Arial" w:cs="Arial"/>
                <w:color w:val="000000" w:themeColor="text1"/>
                <w:sz w:val="20"/>
                <w:szCs w:val="20"/>
              </w:rPr>
              <w:t>.</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1C1A6A" w:rsidRPr="001C1A6A" w:rsidRDefault="001C1A6A" w:rsidP="001C1A6A">
            <w:pPr>
              <w:tabs>
                <w:tab w:val="left" w:pos="342"/>
                <w:tab w:val="left" w:pos="10260"/>
              </w:tabs>
              <w:spacing w:before="60" w:after="60"/>
              <w:ind w:left="346" w:hanging="346"/>
              <w:rPr>
                <w:rFonts w:ascii="Arial" w:hAnsi="Arial" w:cs="Arial"/>
                <w:color w:val="000000" w:themeColor="text1"/>
                <w:sz w:val="20"/>
                <w:szCs w:val="20"/>
              </w:rPr>
            </w:pPr>
            <w:r w:rsidRPr="00267EFB">
              <w:rPr>
                <w:rFonts w:asciiTheme="majorBidi" w:hAnsiTheme="majorBidi" w:cstheme="majorBidi"/>
              </w:rPr>
              <w:fldChar w:fldCharType="begin">
                <w:ffData>
                  <w:name w:val="Text14"/>
                  <w:enabled/>
                  <w:calcOnExit w:val="0"/>
                  <w:textInput/>
                </w:ffData>
              </w:fldChar>
            </w:r>
            <w:r w:rsidRPr="00267EFB">
              <w:rPr>
                <w:rFonts w:asciiTheme="majorBidi" w:hAnsiTheme="majorBidi" w:cstheme="majorBidi"/>
              </w:rPr>
              <w:instrText xml:space="preserve"> FORMTEXT </w:instrText>
            </w:r>
            <w:r w:rsidRPr="00267EFB">
              <w:rPr>
                <w:rFonts w:asciiTheme="majorBidi" w:hAnsiTheme="majorBidi" w:cstheme="majorBidi"/>
              </w:rPr>
            </w:r>
            <w:r w:rsidRPr="00267EFB">
              <w:rPr>
                <w:rFonts w:asciiTheme="majorBidi" w:hAnsiTheme="majorBidi" w:cstheme="majorBidi"/>
              </w:rPr>
              <w:fldChar w:fldCharType="separate"/>
            </w:r>
            <w:r w:rsidRPr="00267EFB">
              <w:rPr>
                <w:rFonts w:asciiTheme="majorBidi" w:hAnsiTheme="majorBidi" w:cstheme="majorBidi"/>
                <w:noProof/>
              </w:rPr>
              <w:t> </w:t>
            </w:r>
            <w:r w:rsidRPr="00267EFB">
              <w:rPr>
                <w:rFonts w:asciiTheme="majorBidi" w:hAnsiTheme="majorBidi" w:cstheme="majorBidi"/>
                <w:noProof/>
              </w:rPr>
              <w:t> </w:t>
            </w:r>
            <w:r w:rsidRPr="00267EFB">
              <w:rPr>
                <w:rFonts w:asciiTheme="majorBidi" w:hAnsiTheme="majorBidi" w:cstheme="majorBidi"/>
                <w:noProof/>
              </w:rPr>
              <w:t> </w:t>
            </w:r>
            <w:r w:rsidRPr="00267EFB">
              <w:rPr>
                <w:rFonts w:asciiTheme="majorBidi" w:hAnsiTheme="majorBidi" w:cstheme="majorBidi"/>
                <w:noProof/>
              </w:rPr>
              <w:t> </w:t>
            </w:r>
            <w:r w:rsidRPr="00267EFB">
              <w:rPr>
                <w:rFonts w:asciiTheme="majorBidi" w:hAnsiTheme="majorBidi" w:cstheme="majorBidi"/>
                <w:noProof/>
              </w:rPr>
              <w:t> </w:t>
            </w:r>
            <w:r w:rsidRPr="00267EFB">
              <w:rPr>
                <w:rFonts w:asciiTheme="majorBidi" w:hAnsiTheme="majorBidi" w:cstheme="majorBidi"/>
              </w:rPr>
              <w:fldChar w:fldCharType="end"/>
            </w:r>
          </w:p>
        </w:tc>
        <w:tc>
          <w:tcPr>
            <w:tcW w:w="1710" w:type="dxa"/>
            <w:tcBorders>
              <w:top w:val="single" w:sz="4" w:space="0" w:color="auto"/>
            </w:tcBorders>
            <w:vAlign w:val="center"/>
          </w:tcPr>
          <w:p w:rsidR="00E01B03" w:rsidRPr="001C1A6A" w:rsidRDefault="00E01B03" w:rsidP="0048168E">
            <w:pPr>
              <w:tabs>
                <w:tab w:val="left" w:pos="10260"/>
              </w:tabs>
              <w:spacing w:before="60"/>
              <w:jc w:val="center"/>
              <w:rPr>
                <w:rFonts w:ascii="Arial" w:hAnsi="Arial" w:cs="Arial"/>
                <w:color w:val="000000" w:themeColor="text1"/>
                <w:sz w:val="20"/>
                <w:szCs w:val="20"/>
              </w:rPr>
            </w:pPr>
            <w:r w:rsidRPr="001C1A6A">
              <w:rPr>
                <w:rFonts w:ascii="Arial" w:hAnsi="Arial" w:cs="Arial"/>
                <w:color w:val="000000" w:themeColor="text1"/>
                <w:sz w:val="20"/>
                <w:szCs w:val="20"/>
              </w:rPr>
              <w:t>Included in</w:t>
            </w:r>
          </w:p>
          <w:p w:rsidR="00E01B03" w:rsidRPr="001C1A6A" w:rsidRDefault="00E01B03" w:rsidP="000949EB">
            <w:pPr>
              <w:tabs>
                <w:tab w:val="left" w:pos="10260"/>
              </w:tabs>
              <w:jc w:val="center"/>
              <w:rPr>
                <w:rFonts w:ascii="Arial" w:hAnsi="Arial" w:cs="Arial"/>
                <w:b/>
                <w:color w:val="000000" w:themeColor="text1"/>
                <w:sz w:val="20"/>
                <w:szCs w:val="20"/>
              </w:rPr>
            </w:pPr>
            <w:r w:rsidRPr="001C1A6A">
              <w:rPr>
                <w:rFonts w:ascii="Arial" w:hAnsi="Arial" w:cs="Arial"/>
                <w:color w:val="000000" w:themeColor="text1"/>
                <w:sz w:val="20"/>
                <w:szCs w:val="20"/>
              </w:rPr>
              <w:t xml:space="preserve">Tab </w:t>
            </w:r>
            <w:r w:rsidR="006D0D47">
              <w:rPr>
                <w:rFonts w:ascii="Arial" w:hAnsi="Arial" w:cs="Arial"/>
                <w:color w:val="000000" w:themeColor="text1"/>
                <w:sz w:val="20"/>
                <w:szCs w:val="20"/>
              </w:rPr>
              <w:t>1</w:t>
            </w:r>
            <w:r w:rsidRPr="001C1A6A">
              <w:rPr>
                <w:rFonts w:ascii="Arial" w:hAnsi="Arial" w:cs="Arial"/>
                <w:color w:val="000000" w:themeColor="text1"/>
                <w:sz w:val="20"/>
                <w:szCs w:val="20"/>
              </w:rPr>
              <w:t>b</w:t>
            </w:r>
          </w:p>
        </w:tc>
      </w:tr>
      <w:tr w:rsidR="004A7365" w:rsidRPr="00BF201F" w:rsidTr="005125E3">
        <w:trPr>
          <w:trHeight w:val="398"/>
        </w:trPr>
        <w:tc>
          <w:tcPr>
            <w:tcW w:w="12600" w:type="dxa"/>
            <w:gridSpan w:val="7"/>
            <w:vMerge/>
            <w:tcBorders>
              <w:bottom w:val="single" w:sz="4" w:space="0" w:color="auto"/>
            </w:tcBorders>
          </w:tcPr>
          <w:p w:rsidR="004A7365" w:rsidRPr="00BF201F" w:rsidRDefault="004A7365" w:rsidP="000703A5">
            <w:pPr>
              <w:tabs>
                <w:tab w:val="left" w:pos="342"/>
                <w:tab w:val="left" w:pos="10260"/>
              </w:tabs>
              <w:spacing w:before="60" w:after="60"/>
              <w:ind w:left="342" w:hanging="342"/>
              <w:rPr>
                <w:rFonts w:ascii="Arial" w:hAnsi="Arial" w:cs="Arial"/>
                <w:b/>
                <w:sz w:val="20"/>
                <w:szCs w:val="20"/>
              </w:rPr>
            </w:pPr>
          </w:p>
        </w:tc>
        <w:tc>
          <w:tcPr>
            <w:tcW w:w="1710" w:type="dxa"/>
            <w:tcBorders>
              <w:bottom w:val="single" w:sz="4" w:space="0" w:color="auto"/>
            </w:tcBorders>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E01B03" w:rsidRPr="00BF201F" w:rsidTr="00C57F3E">
        <w:trPr>
          <w:trHeight w:val="432"/>
        </w:trPr>
        <w:tc>
          <w:tcPr>
            <w:tcW w:w="12600" w:type="dxa"/>
            <w:gridSpan w:val="7"/>
            <w:vMerge w:val="restart"/>
            <w:tcBorders>
              <w:top w:val="single" w:sz="4" w:space="0" w:color="auto"/>
            </w:tcBorders>
          </w:tcPr>
          <w:p w:rsidR="00E01B03" w:rsidRDefault="006D0D47" w:rsidP="00AE099B">
            <w:pPr>
              <w:tabs>
                <w:tab w:val="left" w:pos="792"/>
                <w:tab w:val="left" w:pos="10260"/>
              </w:tabs>
              <w:spacing w:before="60" w:after="60"/>
              <w:ind w:left="342" w:hanging="342"/>
              <w:rPr>
                <w:rFonts w:ascii="Arial" w:hAnsi="Arial" w:cs="Arial"/>
                <w:color w:val="000000" w:themeColor="text1"/>
                <w:sz w:val="20"/>
                <w:szCs w:val="20"/>
              </w:rPr>
            </w:pPr>
            <w:r w:rsidRPr="00C74CCA">
              <w:rPr>
                <w:rFonts w:ascii="Arial" w:hAnsi="Arial" w:cs="Arial"/>
                <w:b/>
                <w:bCs/>
                <w:sz w:val="20"/>
                <w:szCs w:val="20"/>
              </w:rPr>
              <w:t>Tab 1</w:t>
            </w:r>
            <w:r w:rsidR="00E01B03" w:rsidRPr="00C74CCA">
              <w:rPr>
                <w:rFonts w:ascii="Arial" w:hAnsi="Arial" w:cs="Arial"/>
                <w:b/>
                <w:bCs/>
                <w:sz w:val="20"/>
                <w:szCs w:val="20"/>
              </w:rPr>
              <w:t>c</w:t>
            </w:r>
            <w:r w:rsidR="00E01B03" w:rsidRPr="00BF201F">
              <w:rPr>
                <w:rFonts w:ascii="Arial" w:hAnsi="Arial" w:cs="Arial"/>
                <w:sz w:val="20"/>
                <w:szCs w:val="20"/>
              </w:rPr>
              <w:t>.</w:t>
            </w:r>
            <w:r w:rsidR="00E01B03" w:rsidRPr="00BF201F">
              <w:rPr>
                <w:rFonts w:ascii="Arial" w:hAnsi="Arial" w:cs="Arial"/>
                <w:sz w:val="20"/>
                <w:szCs w:val="20"/>
              </w:rPr>
              <w:tab/>
            </w:r>
            <w:r w:rsidR="001C1A6A">
              <w:rPr>
                <w:rFonts w:ascii="Arial" w:hAnsi="Arial" w:cs="Arial"/>
                <w:color w:val="000000" w:themeColor="text1"/>
                <w:sz w:val="20"/>
                <w:szCs w:val="20"/>
              </w:rPr>
              <w:t>A</w:t>
            </w:r>
            <w:r w:rsidR="00E01B03" w:rsidRPr="00BF201F">
              <w:rPr>
                <w:rFonts w:ascii="Arial" w:hAnsi="Arial" w:cs="Arial"/>
                <w:sz w:val="20"/>
                <w:szCs w:val="20"/>
              </w:rPr>
              <w:t>ctivities include more than just the activities organized by the provider setting specifically for individuals with disabilities a</w:t>
            </w:r>
            <w:r w:rsidR="00810062">
              <w:rPr>
                <w:rFonts w:ascii="Arial" w:hAnsi="Arial" w:cs="Arial"/>
                <w:sz w:val="20"/>
                <w:szCs w:val="20"/>
              </w:rPr>
              <w:t>nd/or involving only paid staff</w:t>
            </w:r>
            <w:r w:rsidR="001C1A6A">
              <w:rPr>
                <w:rFonts w:ascii="Arial" w:hAnsi="Arial" w:cs="Arial"/>
                <w:color w:val="000000" w:themeColor="text1"/>
                <w:sz w:val="20"/>
                <w:szCs w:val="20"/>
              </w:rPr>
              <w:t>.</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1C1A6A" w:rsidRPr="001C1A6A" w:rsidRDefault="001C1A6A" w:rsidP="001C1A6A">
            <w:pPr>
              <w:tabs>
                <w:tab w:val="left" w:pos="342"/>
                <w:tab w:val="left" w:pos="10260"/>
              </w:tabs>
              <w:spacing w:before="60" w:after="60"/>
              <w:ind w:left="342" w:hanging="342"/>
              <w:rPr>
                <w:rFonts w:ascii="Arial" w:hAnsi="Arial" w:cs="Arial"/>
                <w:color w:val="000000" w:themeColor="text1"/>
                <w:sz w:val="20"/>
                <w:szCs w:val="20"/>
              </w:rPr>
            </w:pPr>
            <w:r w:rsidRPr="00810062">
              <w:rPr>
                <w:rFonts w:asciiTheme="majorBidi" w:hAnsiTheme="majorBidi" w:cstheme="majorBidi"/>
              </w:rPr>
              <w:fldChar w:fldCharType="begin">
                <w:ffData>
                  <w:name w:val="Text15"/>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tcBorders>
              <w:top w:val="single" w:sz="4" w:space="0" w:color="auto"/>
            </w:tcBorders>
            <w:vAlign w:val="center"/>
          </w:tcPr>
          <w:p w:rsidR="00E01B03" w:rsidRPr="00BF201F" w:rsidRDefault="00E01B03" w:rsidP="0048168E">
            <w:pPr>
              <w:pStyle w:val="ListParagraph"/>
              <w:tabs>
                <w:tab w:val="left" w:pos="10260"/>
              </w:tabs>
              <w:ind w:left="0"/>
              <w:contextualSpacing w:val="0"/>
              <w:jc w:val="center"/>
              <w:rPr>
                <w:rFonts w:ascii="Arial" w:hAnsi="Arial" w:cs="Arial"/>
                <w:sz w:val="20"/>
                <w:szCs w:val="20"/>
              </w:rPr>
            </w:pPr>
            <w:r w:rsidRPr="00BF201F">
              <w:rPr>
                <w:rFonts w:ascii="Arial" w:hAnsi="Arial" w:cs="Arial"/>
                <w:sz w:val="20"/>
                <w:szCs w:val="20"/>
              </w:rPr>
              <w:t xml:space="preserve">Included in </w:t>
            </w:r>
          </w:p>
          <w:p w:rsidR="00E01B03" w:rsidRPr="00BF201F" w:rsidRDefault="000949EB" w:rsidP="0048168E">
            <w:pPr>
              <w:pStyle w:val="ListParagraph"/>
              <w:tabs>
                <w:tab w:val="left" w:pos="10260"/>
              </w:tabs>
              <w:ind w:left="0"/>
              <w:contextualSpacing w:val="0"/>
              <w:jc w:val="center"/>
              <w:rPr>
                <w:rFonts w:ascii="Arial" w:hAnsi="Arial" w:cs="Arial"/>
                <w:b/>
                <w:sz w:val="20"/>
                <w:szCs w:val="20"/>
              </w:rPr>
            </w:pPr>
            <w:r>
              <w:rPr>
                <w:rFonts w:ascii="Arial" w:hAnsi="Arial" w:cs="Arial"/>
                <w:sz w:val="20"/>
                <w:szCs w:val="20"/>
              </w:rPr>
              <w:t>Tab</w:t>
            </w:r>
            <w:r w:rsidR="006D0D47">
              <w:rPr>
                <w:rFonts w:ascii="Arial" w:hAnsi="Arial" w:cs="Arial"/>
                <w:sz w:val="20"/>
                <w:szCs w:val="20"/>
              </w:rPr>
              <w:t xml:space="preserve"> 1</w:t>
            </w:r>
            <w:r w:rsidR="00E01B03" w:rsidRPr="00BF201F">
              <w:rPr>
                <w:rFonts w:ascii="Arial" w:hAnsi="Arial" w:cs="Arial"/>
                <w:sz w:val="20"/>
                <w:szCs w:val="20"/>
              </w:rPr>
              <w:t>c</w:t>
            </w:r>
          </w:p>
        </w:tc>
      </w:tr>
      <w:tr w:rsidR="004A7365" w:rsidRPr="00BF201F" w:rsidTr="00813E3E">
        <w:trPr>
          <w:trHeight w:val="523"/>
        </w:trPr>
        <w:tc>
          <w:tcPr>
            <w:tcW w:w="12600" w:type="dxa"/>
            <w:gridSpan w:val="7"/>
            <w:vMerge/>
          </w:tcPr>
          <w:p w:rsidR="004A7365" w:rsidRPr="00BF201F" w:rsidRDefault="004A7365" w:rsidP="000703A5">
            <w:pPr>
              <w:tabs>
                <w:tab w:val="left" w:pos="342"/>
                <w:tab w:val="left" w:pos="10260"/>
              </w:tabs>
              <w:spacing w:before="60" w:after="60"/>
              <w:ind w:left="342" w:hanging="342"/>
              <w:rPr>
                <w:rFonts w:ascii="Arial" w:hAnsi="Arial" w:cs="Arial"/>
                <w:b/>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E01B03" w:rsidRPr="00BF201F" w:rsidTr="00813E3E">
        <w:trPr>
          <w:trHeight w:val="432"/>
        </w:trPr>
        <w:tc>
          <w:tcPr>
            <w:tcW w:w="12600" w:type="dxa"/>
            <w:gridSpan w:val="7"/>
            <w:vMerge w:val="restart"/>
          </w:tcPr>
          <w:p w:rsidR="00810062" w:rsidRDefault="006D0D47" w:rsidP="00AE099B">
            <w:pPr>
              <w:tabs>
                <w:tab w:val="left" w:pos="792"/>
                <w:tab w:val="left" w:pos="10260"/>
              </w:tabs>
              <w:spacing w:before="60" w:after="60"/>
              <w:ind w:left="342" w:hanging="342"/>
              <w:rPr>
                <w:rFonts w:asciiTheme="majorBidi" w:hAnsiTheme="majorBidi" w:cstheme="majorBidi"/>
              </w:rPr>
            </w:pPr>
            <w:r w:rsidRPr="00C74CCA">
              <w:rPr>
                <w:rFonts w:ascii="Arial" w:hAnsi="Arial" w:cs="Arial"/>
                <w:b/>
                <w:bCs/>
                <w:sz w:val="20"/>
                <w:szCs w:val="20"/>
              </w:rPr>
              <w:t>Tab 1</w:t>
            </w:r>
            <w:r w:rsidR="00E01B03" w:rsidRPr="00C74CCA">
              <w:rPr>
                <w:rFonts w:ascii="Arial" w:hAnsi="Arial" w:cs="Arial"/>
                <w:b/>
                <w:bCs/>
                <w:sz w:val="20"/>
                <w:szCs w:val="20"/>
              </w:rPr>
              <w:t>d</w:t>
            </w:r>
            <w:r w:rsidR="00E01B03" w:rsidRPr="00BF201F">
              <w:rPr>
                <w:rFonts w:ascii="Arial" w:hAnsi="Arial" w:cs="Arial"/>
                <w:sz w:val="20"/>
                <w:szCs w:val="20"/>
              </w:rPr>
              <w:t>.</w:t>
            </w:r>
            <w:r w:rsidR="00E01B03" w:rsidRPr="00BF201F">
              <w:rPr>
                <w:rFonts w:ascii="Arial" w:hAnsi="Arial" w:cs="Arial"/>
                <w:sz w:val="20"/>
                <w:szCs w:val="20"/>
              </w:rPr>
              <w:tab/>
              <w:t>Residents of the HCBS setting are not reliant on services from the institution to the exclusion of other community-based options.</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1C1A6A" w:rsidRPr="00810062" w:rsidRDefault="001C1A6A" w:rsidP="001C1A6A">
            <w:pPr>
              <w:tabs>
                <w:tab w:val="left" w:pos="342"/>
                <w:tab w:val="left" w:pos="10260"/>
              </w:tabs>
              <w:spacing w:before="60" w:after="60"/>
              <w:ind w:left="342" w:hanging="342"/>
              <w:rPr>
                <w:rFonts w:asciiTheme="majorBidi" w:hAnsiTheme="majorBidi" w:cstheme="majorBidi"/>
              </w:rPr>
            </w:pPr>
            <w:r w:rsidRPr="00810062">
              <w:rPr>
                <w:rFonts w:asciiTheme="majorBidi" w:hAnsiTheme="majorBidi" w:cstheme="majorBidi"/>
              </w:rPr>
              <w:fldChar w:fldCharType="begin">
                <w:ffData>
                  <w:name w:val="Text17"/>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vAlign w:val="center"/>
          </w:tcPr>
          <w:p w:rsidR="00E01B03" w:rsidRPr="00BF201F" w:rsidRDefault="00E01B03" w:rsidP="00BD7476">
            <w:pPr>
              <w:tabs>
                <w:tab w:val="left" w:pos="10260"/>
              </w:tabs>
              <w:spacing w:before="60"/>
              <w:jc w:val="center"/>
              <w:rPr>
                <w:rFonts w:ascii="Arial" w:hAnsi="Arial" w:cs="Arial"/>
                <w:sz w:val="20"/>
                <w:szCs w:val="20"/>
              </w:rPr>
            </w:pPr>
            <w:r w:rsidRPr="00BF201F">
              <w:rPr>
                <w:rFonts w:ascii="Arial" w:hAnsi="Arial" w:cs="Arial"/>
                <w:sz w:val="20"/>
                <w:szCs w:val="20"/>
              </w:rPr>
              <w:t xml:space="preserve">Included in </w:t>
            </w:r>
          </w:p>
          <w:p w:rsidR="00E01B03" w:rsidRPr="00BF201F" w:rsidRDefault="000949EB" w:rsidP="00E01B03">
            <w:pPr>
              <w:tabs>
                <w:tab w:val="left" w:pos="10260"/>
              </w:tabs>
              <w:jc w:val="center"/>
              <w:rPr>
                <w:rFonts w:ascii="Arial" w:hAnsi="Arial" w:cs="Arial"/>
                <w:b/>
                <w:sz w:val="20"/>
                <w:szCs w:val="20"/>
              </w:rPr>
            </w:pPr>
            <w:r>
              <w:rPr>
                <w:rFonts w:ascii="Arial" w:hAnsi="Arial" w:cs="Arial"/>
                <w:sz w:val="20"/>
                <w:szCs w:val="20"/>
              </w:rPr>
              <w:t>Tab</w:t>
            </w:r>
            <w:r w:rsidR="006D0D47">
              <w:rPr>
                <w:rFonts w:ascii="Arial" w:hAnsi="Arial" w:cs="Arial"/>
                <w:sz w:val="20"/>
                <w:szCs w:val="20"/>
              </w:rPr>
              <w:t xml:space="preserve"> 1</w:t>
            </w:r>
            <w:r w:rsidR="00E01B03" w:rsidRPr="00BF201F">
              <w:rPr>
                <w:rFonts w:ascii="Arial" w:hAnsi="Arial" w:cs="Arial"/>
                <w:sz w:val="20"/>
                <w:szCs w:val="20"/>
              </w:rPr>
              <w:t>d</w:t>
            </w:r>
          </w:p>
        </w:tc>
      </w:tr>
      <w:tr w:rsidR="004A7365" w:rsidRPr="00BF201F" w:rsidTr="00813E3E">
        <w:trPr>
          <w:trHeight w:val="791"/>
        </w:trPr>
        <w:tc>
          <w:tcPr>
            <w:tcW w:w="12600" w:type="dxa"/>
            <w:gridSpan w:val="7"/>
            <w:vMerge/>
          </w:tcPr>
          <w:p w:rsidR="004A7365" w:rsidRPr="00BF201F" w:rsidRDefault="004A7365" w:rsidP="002A3785">
            <w:pPr>
              <w:tabs>
                <w:tab w:val="left" w:pos="342"/>
                <w:tab w:val="left" w:pos="10260"/>
              </w:tabs>
              <w:spacing w:before="60" w:after="60"/>
              <w:ind w:left="342" w:hanging="342"/>
              <w:rPr>
                <w:rFonts w:ascii="Arial" w:hAnsi="Arial" w:cs="Arial"/>
                <w:b/>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592CF5" w:rsidRPr="00BF201F" w:rsidTr="007E0129">
        <w:trPr>
          <w:trHeight w:val="377"/>
        </w:trPr>
        <w:tc>
          <w:tcPr>
            <w:tcW w:w="12600" w:type="dxa"/>
            <w:gridSpan w:val="7"/>
            <w:vMerge w:val="restart"/>
          </w:tcPr>
          <w:p w:rsidR="00592CF5" w:rsidRDefault="006D0D47" w:rsidP="00810062">
            <w:pPr>
              <w:tabs>
                <w:tab w:val="left" w:pos="342"/>
              </w:tabs>
              <w:spacing w:before="60"/>
              <w:ind w:left="342" w:hanging="342"/>
              <w:rPr>
                <w:rFonts w:ascii="Arial" w:hAnsi="Arial" w:cs="Arial"/>
                <w:sz w:val="20"/>
                <w:szCs w:val="20"/>
              </w:rPr>
            </w:pPr>
            <w:r w:rsidRPr="00C74CCA">
              <w:rPr>
                <w:rFonts w:ascii="Arial" w:hAnsi="Arial" w:cs="Arial"/>
                <w:b/>
                <w:bCs/>
                <w:sz w:val="20"/>
                <w:szCs w:val="20"/>
              </w:rPr>
              <w:t>Tab 1</w:t>
            </w:r>
            <w:r w:rsidR="00592CF5" w:rsidRPr="00C74CCA">
              <w:rPr>
                <w:rFonts w:ascii="Arial" w:hAnsi="Arial" w:cs="Arial"/>
                <w:b/>
                <w:bCs/>
                <w:sz w:val="20"/>
                <w:szCs w:val="20"/>
              </w:rPr>
              <w:t>e</w:t>
            </w:r>
            <w:r w:rsidR="00592CF5" w:rsidRPr="00BF201F">
              <w:rPr>
                <w:rFonts w:ascii="Arial" w:hAnsi="Arial" w:cs="Arial"/>
                <w:sz w:val="20"/>
                <w:szCs w:val="20"/>
              </w:rPr>
              <w:t>.</w:t>
            </w:r>
            <w:r w:rsidR="00592CF5" w:rsidRPr="00BF201F">
              <w:rPr>
                <w:rFonts w:ascii="Arial" w:hAnsi="Arial" w:cs="Arial"/>
                <w:sz w:val="20"/>
                <w:szCs w:val="20"/>
              </w:rPr>
              <w:tab/>
              <w:t>Are resident’s able to choose medical services that are not institutionally operated?</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592CF5" w:rsidRPr="00810062" w:rsidRDefault="001C1A6A" w:rsidP="001C1A6A">
            <w:pPr>
              <w:tabs>
                <w:tab w:val="left" w:pos="342"/>
              </w:tabs>
              <w:spacing w:before="60"/>
              <w:ind w:left="342" w:hanging="342"/>
              <w:rPr>
                <w:rFonts w:asciiTheme="majorBidi" w:hAnsiTheme="majorBidi" w:cstheme="majorBidi"/>
                <w:strike/>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vAlign w:val="center"/>
          </w:tcPr>
          <w:p w:rsidR="00592CF5" w:rsidRPr="00BF201F" w:rsidRDefault="00592CF5" w:rsidP="00DD572E">
            <w:pPr>
              <w:tabs>
                <w:tab w:val="left" w:pos="10260"/>
              </w:tabs>
              <w:spacing w:before="60"/>
              <w:jc w:val="center"/>
              <w:rPr>
                <w:rFonts w:ascii="Arial" w:hAnsi="Arial" w:cs="Arial"/>
                <w:sz w:val="20"/>
                <w:szCs w:val="20"/>
              </w:rPr>
            </w:pPr>
            <w:r w:rsidRPr="00BF201F">
              <w:rPr>
                <w:rFonts w:ascii="Arial" w:hAnsi="Arial" w:cs="Arial"/>
                <w:sz w:val="20"/>
                <w:szCs w:val="20"/>
              </w:rPr>
              <w:t xml:space="preserve">Included in </w:t>
            </w:r>
          </w:p>
          <w:p w:rsidR="00592CF5" w:rsidRPr="00BF201F" w:rsidRDefault="00592CF5" w:rsidP="00DD572E">
            <w:pPr>
              <w:tabs>
                <w:tab w:val="left" w:pos="10260"/>
              </w:tabs>
              <w:jc w:val="center"/>
              <w:rPr>
                <w:rFonts w:ascii="Arial" w:hAnsi="Arial" w:cs="Arial"/>
                <w:b/>
                <w:sz w:val="20"/>
                <w:szCs w:val="20"/>
              </w:rPr>
            </w:pPr>
            <w:r w:rsidRPr="00BF201F">
              <w:rPr>
                <w:rFonts w:ascii="Arial" w:hAnsi="Arial" w:cs="Arial"/>
                <w:sz w:val="20"/>
                <w:szCs w:val="20"/>
              </w:rPr>
              <w:t>Tab 1e</w:t>
            </w:r>
          </w:p>
        </w:tc>
      </w:tr>
      <w:tr w:rsidR="004A7365" w:rsidRPr="00BF201F" w:rsidTr="00813E3E">
        <w:trPr>
          <w:trHeight w:val="376"/>
        </w:trPr>
        <w:tc>
          <w:tcPr>
            <w:tcW w:w="12600" w:type="dxa"/>
            <w:gridSpan w:val="7"/>
            <w:vMerge/>
          </w:tcPr>
          <w:p w:rsidR="004A7365" w:rsidRPr="00BF201F" w:rsidRDefault="004A7365" w:rsidP="005964D9">
            <w:pPr>
              <w:tabs>
                <w:tab w:val="left" w:pos="342"/>
              </w:tabs>
              <w:spacing w:before="60"/>
              <w:ind w:left="342" w:hanging="342"/>
              <w:rPr>
                <w:rFonts w:ascii="Arial" w:hAnsi="Arial" w:cs="Arial"/>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592CF5" w:rsidRPr="00BF201F" w:rsidTr="00AD7923">
        <w:trPr>
          <w:trHeight w:val="576"/>
        </w:trPr>
        <w:tc>
          <w:tcPr>
            <w:tcW w:w="14310" w:type="dxa"/>
            <w:gridSpan w:val="8"/>
            <w:shd w:val="clear" w:color="auto" w:fill="DBE5F1" w:themeFill="accent1" w:themeFillTint="33"/>
            <w:vAlign w:val="center"/>
          </w:tcPr>
          <w:p w:rsidR="00592CF5" w:rsidRPr="00BF201F" w:rsidRDefault="006D0D47" w:rsidP="00022FA9">
            <w:pPr>
              <w:tabs>
                <w:tab w:val="left" w:pos="350"/>
              </w:tabs>
              <w:spacing w:before="60"/>
              <w:rPr>
                <w:rFonts w:ascii="Arial" w:hAnsi="Arial" w:cs="Arial"/>
                <w:b/>
                <w:sz w:val="20"/>
                <w:szCs w:val="20"/>
              </w:rPr>
            </w:pPr>
            <w:r>
              <w:rPr>
                <w:rFonts w:ascii="Arial" w:hAnsi="Arial" w:cs="Arial"/>
                <w:b/>
                <w:sz w:val="20"/>
                <w:szCs w:val="20"/>
              </w:rPr>
              <w:lastRenderedPageBreak/>
              <w:t>Tab 2</w:t>
            </w:r>
            <w:r w:rsidR="00890DF3" w:rsidRPr="00BF201F">
              <w:rPr>
                <w:rFonts w:ascii="Arial" w:hAnsi="Arial" w:cs="Arial"/>
                <w:b/>
                <w:sz w:val="20"/>
                <w:szCs w:val="20"/>
              </w:rPr>
              <w:t xml:space="preserve">. </w:t>
            </w:r>
            <w:r w:rsidR="00022FA9" w:rsidRPr="00BF201F">
              <w:rPr>
                <w:rFonts w:ascii="Arial" w:hAnsi="Arial" w:cs="Arial"/>
                <w:b/>
                <w:sz w:val="20"/>
                <w:szCs w:val="20"/>
              </w:rPr>
              <w:tab/>
            </w:r>
            <w:r w:rsidR="00592CF5" w:rsidRPr="00BF201F">
              <w:rPr>
                <w:rFonts w:ascii="Arial" w:hAnsi="Arial" w:cs="Arial"/>
                <w:b/>
                <w:sz w:val="20"/>
                <w:szCs w:val="20"/>
              </w:rPr>
              <w:t>Evidence of Physical Distinction</w:t>
            </w:r>
          </w:p>
          <w:p w:rsidR="000F4A6E" w:rsidRPr="00BF201F" w:rsidRDefault="00592CF5" w:rsidP="00EC626B">
            <w:pPr>
              <w:tabs>
                <w:tab w:val="left" w:pos="10260"/>
              </w:tabs>
              <w:ind w:left="702"/>
              <w:rPr>
                <w:rFonts w:ascii="Arial" w:hAnsi="Arial" w:cs="Arial"/>
                <w:sz w:val="20"/>
                <w:szCs w:val="20"/>
              </w:rPr>
            </w:pPr>
            <w:r w:rsidRPr="00BF201F">
              <w:rPr>
                <w:rFonts w:ascii="Arial" w:hAnsi="Arial" w:cs="Arial"/>
                <w:sz w:val="20"/>
                <w:szCs w:val="20"/>
              </w:rPr>
              <w:t>The setting must provide documentation that demonstrates a meaningful physical distinction between the HCBS setting and the institutional setting.</w:t>
            </w:r>
            <w:r w:rsidR="000F4A6E" w:rsidRPr="00BF201F">
              <w:rPr>
                <w:rFonts w:ascii="Arial" w:hAnsi="Arial" w:cs="Arial"/>
                <w:sz w:val="20"/>
                <w:szCs w:val="20"/>
              </w:rPr>
              <w:t xml:space="preserve"> Documentation should evidence, at a minimum, separate entrances and signage, physical divisions, and differences in décor.  </w:t>
            </w:r>
          </w:p>
          <w:p w:rsidR="000F4A6E" w:rsidRPr="00BF201F" w:rsidRDefault="000F4A6E" w:rsidP="00EC626B">
            <w:pPr>
              <w:tabs>
                <w:tab w:val="left" w:pos="10260"/>
              </w:tabs>
              <w:spacing w:before="120"/>
              <w:ind w:left="702"/>
              <w:rPr>
                <w:rFonts w:ascii="Arial" w:hAnsi="Arial" w:cs="Arial"/>
                <w:sz w:val="20"/>
                <w:szCs w:val="20"/>
              </w:rPr>
            </w:pPr>
            <w:r w:rsidRPr="00BF201F">
              <w:rPr>
                <w:rFonts w:ascii="Arial" w:hAnsi="Arial" w:cs="Arial"/>
                <w:sz w:val="20"/>
                <w:szCs w:val="20"/>
              </w:rPr>
              <w:t>Suggested documentation:</w:t>
            </w:r>
          </w:p>
          <w:p w:rsidR="000F4A6E" w:rsidRPr="00BF201F" w:rsidRDefault="000F4A6E" w:rsidP="0009758D">
            <w:pPr>
              <w:pStyle w:val="ListParagraph"/>
              <w:numPr>
                <w:ilvl w:val="0"/>
                <w:numId w:val="36"/>
              </w:numPr>
              <w:tabs>
                <w:tab w:val="left" w:pos="342"/>
                <w:tab w:val="left" w:pos="972"/>
                <w:tab w:val="left" w:pos="4302"/>
                <w:tab w:val="left" w:pos="4572"/>
              </w:tabs>
              <w:ind w:left="702" w:firstLine="0"/>
              <w:contextualSpacing w:val="0"/>
              <w:rPr>
                <w:rFonts w:ascii="Arial" w:hAnsi="Arial" w:cs="Arial"/>
                <w:sz w:val="20"/>
                <w:szCs w:val="20"/>
              </w:rPr>
            </w:pPr>
            <w:r w:rsidRPr="00BF201F">
              <w:rPr>
                <w:rFonts w:ascii="Arial" w:hAnsi="Arial" w:cs="Arial"/>
                <w:sz w:val="20"/>
                <w:szCs w:val="20"/>
              </w:rPr>
              <w:t>Satellite maps</w:t>
            </w:r>
            <w:r w:rsidR="00646610" w:rsidRPr="00BF201F">
              <w:rPr>
                <w:rFonts w:ascii="Arial" w:hAnsi="Arial" w:cs="Arial"/>
                <w:sz w:val="20"/>
                <w:szCs w:val="20"/>
              </w:rPr>
              <w:tab/>
            </w:r>
            <w:r w:rsidR="00646610" w:rsidRPr="00BF201F">
              <w:rPr>
                <w:rFonts w:ascii="Arial" w:hAnsi="Arial" w:cs="Arial"/>
                <w:sz w:val="20"/>
                <w:szCs w:val="20"/>
              </w:rPr>
              <w:sym w:font="Wingdings" w:char="F0FC"/>
            </w:r>
            <w:r w:rsidR="00646610" w:rsidRPr="00BF201F">
              <w:rPr>
                <w:rFonts w:ascii="Arial" w:hAnsi="Arial" w:cs="Arial"/>
                <w:sz w:val="20"/>
                <w:szCs w:val="20"/>
              </w:rPr>
              <w:tab/>
              <w:t>Photographs</w:t>
            </w:r>
          </w:p>
          <w:p w:rsidR="00592CF5" w:rsidRPr="00BF201F" w:rsidRDefault="000F4A6E" w:rsidP="0009758D">
            <w:pPr>
              <w:pStyle w:val="ListParagraph"/>
              <w:numPr>
                <w:ilvl w:val="0"/>
                <w:numId w:val="36"/>
              </w:numPr>
              <w:tabs>
                <w:tab w:val="left" w:pos="342"/>
                <w:tab w:val="left" w:pos="972"/>
                <w:tab w:val="left" w:pos="4302"/>
                <w:tab w:val="left" w:pos="4572"/>
              </w:tabs>
              <w:ind w:left="702" w:firstLine="0"/>
              <w:contextualSpacing w:val="0"/>
              <w:rPr>
                <w:rFonts w:ascii="Arial" w:hAnsi="Arial" w:cs="Arial"/>
                <w:sz w:val="20"/>
                <w:szCs w:val="20"/>
              </w:rPr>
            </w:pPr>
            <w:r w:rsidRPr="00BF201F">
              <w:rPr>
                <w:rFonts w:ascii="Arial" w:hAnsi="Arial" w:cs="Arial"/>
                <w:sz w:val="20"/>
                <w:szCs w:val="20"/>
              </w:rPr>
              <w:t>Site plans</w:t>
            </w:r>
            <w:r w:rsidR="00646610" w:rsidRPr="00BF201F">
              <w:rPr>
                <w:rFonts w:ascii="Arial" w:hAnsi="Arial" w:cs="Arial"/>
                <w:sz w:val="20"/>
                <w:szCs w:val="20"/>
              </w:rPr>
              <w:t xml:space="preserve"> </w:t>
            </w:r>
            <w:r w:rsidR="00646610" w:rsidRPr="00BF201F">
              <w:rPr>
                <w:rFonts w:ascii="Arial" w:hAnsi="Arial" w:cs="Arial"/>
                <w:sz w:val="20"/>
                <w:szCs w:val="20"/>
              </w:rPr>
              <w:tab/>
            </w:r>
            <w:r w:rsidR="00646610" w:rsidRPr="00BF201F">
              <w:rPr>
                <w:rFonts w:ascii="Arial" w:hAnsi="Arial" w:cs="Arial"/>
                <w:sz w:val="20"/>
                <w:szCs w:val="20"/>
              </w:rPr>
              <w:sym w:font="Wingdings" w:char="F0FC"/>
            </w:r>
            <w:r w:rsidR="00646610" w:rsidRPr="00BF201F">
              <w:rPr>
                <w:rFonts w:ascii="Arial" w:hAnsi="Arial" w:cs="Arial"/>
                <w:sz w:val="20"/>
                <w:szCs w:val="20"/>
              </w:rPr>
              <w:tab/>
              <w:t>Building plans</w:t>
            </w:r>
          </w:p>
        </w:tc>
      </w:tr>
      <w:tr w:rsidR="005E5E63" w:rsidRPr="00BF201F" w:rsidTr="005E5E63">
        <w:trPr>
          <w:trHeight w:val="388"/>
        </w:trPr>
        <w:tc>
          <w:tcPr>
            <w:tcW w:w="12600" w:type="dxa"/>
            <w:gridSpan w:val="7"/>
            <w:vMerge w:val="restart"/>
          </w:tcPr>
          <w:p w:rsidR="005E5E63" w:rsidRDefault="006D0D47" w:rsidP="00EC626B">
            <w:pPr>
              <w:tabs>
                <w:tab w:val="left" w:pos="702"/>
              </w:tabs>
              <w:spacing w:before="60"/>
              <w:rPr>
                <w:rFonts w:ascii="Arial" w:hAnsi="Arial" w:cs="Arial"/>
                <w:sz w:val="20"/>
                <w:szCs w:val="20"/>
              </w:rPr>
            </w:pPr>
            <w:r w:rsidRPr="00C74CCA">
              <w:rPr>
                <w:rFonts w:ascii="Arial" w:hAnsi="Arial" w:cs="Arial"/>
                <w:b/>
                <w:bCs/>
                <w:sz w:val="20"/>
                <w:szCs w:val="20"/>
              </w:rPr>
              <w:t>Tab 2</w:t>
            </w:r>
            <w:r w:rsidR="00EC626B" w:rsidRPr="00C74CCA">
              <w:rPr>
                <w:rFonts w:ascii="Arial" w:hAnsi="Arial" w:cs="Arial"/>
                <w:b/>
                <w:bCs/>
                <w:sz w:val="20"/>
                <w:szCs w:val="20"/>
              </w:rPr>
              <w:t>a</w:t>
            </w:r>
            <w:r w:rsidR="00EC626B">
              <w:rPr>
                <w:rFonts w:ascii="Arial" w:hAnsi="Arial" w:cs="Arial"/>
                <w:sz w:val="20"/>
                <w:szCs w:val="20"/>
              </w:rPr>
              <w:t xml:space="preserve">. </w:t>
            </w:r>
            <w:r w:rsidR="005E5E63" w:rsidRPr="00BF201F">
              <w:rPr>
                <w:rFonts w:ascii="Arial" w:hAnsi="Arial" w:cs="Arial"/>
                <w:sz w:val="20"/>
                <w:szCs w:val="20"/>
              </w:rPr>
              <w:t>Are there physical divisions between the HCBS setting and the institutional setting. Are there separate entrances and signage?</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DF1026" w:rsidRPr="00DF1026" w:rsidRDefault="001C1A6A" w:rsidP="001C1A6A">
            <w:pPr>
              <w:tabs>
                <w:tab w:val="left" w:pos="342"/>
                <w:tab w:val="left" w:pos="10260"/>
              </w:tabs>
              <w:spacing w:before="60"/>
              <w:rPr>
                <w:rFonts w:asciiTheme="majorBidi" w:hAnsiTheme="majorBidi" w:cstheme="majorBidi"/>
              </w:rPr>
            </w:pPr>
            <w:r w:rsidRPr="00810062">
              <w:rPr>
                <w:rFonts w:asciiTheme="majorBidi" w:hAnsiTheme="majorBidi" w:cstheme="majorBidi"/>
              </w:rPr>
              <w:fldChar w:fldCharType="begin">
                <w:ffData>
                  <w:name w:val="Text19"/>
                  <w:enabled/>
                  <w:calcOnExit w:val="0"/>
                  <w:textInput/>
                </w:ffData>
              </w:fldChar>
            </w:r>
            <w:bookmarkStart w:id="16" w:name="Text19"/>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bookmarkEnd w:id="16"/>
          </w:p>
        </w:tc>
        <w:tc>
          <w:tcPr>
            <w:tcW w:w="1710" w:type="dxa"/>
            <w:vAlign w:val="center"/>
          </w:tcPr>
          <w:p w:rsidR="005E5E63" w:rsidRPr="00BF201F" w:rsidRDefault="005E5E63" w:rsidP="005E5E63">
            <w:pPr>
              <w:tabs>
                <w:tab w:val="left" w:pos="10260"/>
              </w:tabs>
              <w:spacing w:before="60"/>
              <w:jc w:val="center"/>
              <w:rPr>
                <w:rFonts w:ascii="Arial" w:hAnsi="Arial" w:cs="Arial"/>
                <w:sz w:val="20"/>
                <w:szCs w:val="20"/>
              </w:rPr>
            </w:pPr>
            <w:r w:rsidRPr="00BF201F">
              <w:rPr>
                <w:rFonts w:ascii="Arial" w:hAnsi="Arial" w:cs="Arial"/>
                <w:sz w:val="20"/>
                <w:szCs w:val="20"/>
              </w:rPr>
              <w:t>Included in</w:t>
            </w:r>
          </w:p>
          <w:p w:rsidR="005E5E63" w:rsidRPr="00BF201F" w:rsidRDefault="000949EB" w:rsidP="005E5E63">
            <w:pPr>
              <w:tabs>
                <w:tab w:val="left" w:pos="10260"/>
              </w:tabs>
              <w:jc w:val="center"/>
              <w:rPr>
                <w:rFonts w:ascii="Arial" w:hAnsi="Arial" w:cs="Arial"/>
                <w:sz w:val="20"/>
                <w:szCs w:val="20"/>
              </w:rPr>
            </w:pPr>
            <w:r>
              <w:rPr>
                <w:rFonts w:ascii="Arial" w:hAnsi="Arial" w:cs="Arial"/>
                <w:sz w:val="20"/>
                <w:szCs w:val="20"/>
              </w:rPr>
              <w:t>Tab</w:t>
            </w:r>
            <w:r w:rsidR="006D0D47">
              <w:rPr>
                <w:rFonts w:ascii="Arial" w:hAnsi="Arial" w:cs="Arial"/>
                <w:sz w:val="20"/>
                <w:szCs w:val="20"/>
              </w:rPr>
              <w:t xml:space="preserve"> 2</w:t>
            </w:r>
            <w:r w:rsidR="005E5E63" w:rsidRPr="00BF201F">
              <w:rPr>
                <w:rFonts w:ascii="Arial" w:hAnsi="Arial" w:cs="Arial"/>
                <w:sz w:val="20"/>
                <w:szCs w:val="20"/>
              </w:rPr>
              <w:t>a</w:t>
            </w:r>
          </w:p>
        </w:tc>
      </w:tr>
      <w:tr w:rsidR="004A7365" w:rsidRPr="00BF201F" w:rsidTr="005E5E63">
        <w:trPr>
          <w:trHeight w:val="387"/>
        </w:trPr>
        <w:tc>
          <w:tcPr>
            <w:tcW w:w="12600" w:type="dxa"/>
            <w:gridSpan w:val="7"/>
            <w:vMerge/>
          </w:tcPr>
          <w:p w:rsidR="004A7365" w:rsidRPr="00BF201F" w:rsidRDefault="004A7365" w:rsidP="005E5E63">
            <w:pPr>
              <w:tabs>
                <w:tab w:val="left" w:pos="342"/>
                <w:tab w:val="left" w:pos="10260"/>
              </w:tabs>
              <w:spacing w:before="60"/>
              <w:rPr>
                <w:rFonts w:ascii="Arial" w:hAnsi="Arial" w:cs="Arial"/>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592CF5" w:rsidRPr="00BF201F" w:rsidTr="00592CF5">
        <w:trPr>
          <w:trHeight w:val="432"/>
        </w:trPr>
        <w:tc>
          <w:tcPr>
            <w:tcW w:w="12600" w:type="dxa"/>
            <w:gridSpan w:val="7"/>
            <w:vMerge w:val="restart"/>
            <w:shd w:val="clear" w:color="auto" w:fill="auto"/>
          </w:tcPr>
          <w:p w:rsidR="00592CF5" w:rsidRDefault="006D0D47" w:rsidP="00EC626B">
            <w:pPr>
              <w:tabs>
                <w:tab w:val="left" w:pos="342"/>
              </w:tabs>
              <w:spacing w:before="60"/>
              <w:ind w:left="342" w:hanging="342"/>
              <w:rPr>
                <w:rFonts w:ascii="Arial" w:hAnsi="Arial" w:cs="Arial"/>
                <w:sz w:val="20"/>
                <w:szCs w:val="20"/>
              </w:rPr>
            </w:pPr>
            <w:r w:rsidRPr="00C74CCA">
              <w:rPr>
                <w:rFonts w:ascii="Arial" w:hAnsi="Arial" w:cs="Arial"/>
                <w:b/>
                <w:bCs/>
                <w:sz w:val="20"/>
                <w:szCs w:val="20"/>
              </w:rPr>
              <w:t>Tab 2</w:t>
            </w:r>
            <w:r w:rsidR="00592CF5" w:rsidRPr="00C74CCA">
              <w:rPr>
                <w:rFonts w:ascii="Arial" w:hAnsi="Arial" w:cs="Arial"/>
                <w:b/>
                <w:bCs/>
                <w:sz w:val="20"/>
                <w:szCs w:val="20"/>
              </w:rPr>
              <w:t>b</w:t>
            </w:r>
            <w:r w:rsidR="00592CF5" w:rsidRPr="00BF201F">
              <w:rPr>
                <w:rFonts w:ascii="Arial" w:hAnsi="Arial" w:cs="Arial"/>
                <w:sz w:val="20"/>
                <w:szCs w:val="20"/>
              </w:rPr>
              <w:t>.</w:t>
            </w:r>
            <w:r w:rsidR="00592CF5" w:rsidRPr="00BF201F">
              <w:rPr>
                <w:rFonts w:ascii="Arial" w:hAnsi="Arial" w:cs="Arial"/>
                <w:sz w:val="20"/>
                <w:szCs w:val="20"/>
              </w:rPr>
              <w:tab/>
              <w:t>Is the décor in the HCBS setting distinctive from an institutional setting?</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DF1026" w:rsidRPr="00DF1026" w:rsidRDefault="001C1A6A" w:rsidP="001C1A6A">
            <w:pPr>
              <w:tabs>
                <w:tab w:val="left" w:pos="342"/>
                <w:tab w:val="left" w:pos="10260"/>
              </w:tabs>
              <w:spacing w:before="60"/>
              <w:ind w:left="342" w:hanging="342"/>
              <w:rPr>
                <w:rFonts w:asciiTheme="majorBidi" w:hAnsiTheme="majorBidi" w:cstheme="majorBidi"/>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vAlign w:val="center"/>
          </w:tcPr>
          <w:p w:rsidR="00592CF5" w:rsidRPr="00BF201F" w:rsidRDefault="00592CF5" w:rsidP="00DD572E">
            <w:pPr>
              <w:tabs>
                <w:tab w:val="left" w:pos="10260"/>
              </w:tabs>
              <w:spacing w:before="60"/>
              <w:jc w:val="center"/>
              <w:rPr>
                <w:rFonts w:ascii="Arial" w:hAnsi="Arial" w:cs="Arial"/>
                <w:sz w:val="20"/>
                <w:szCs w:val="20"/>
              </w:rPr>
            </w:pPr>
            <w:r w:rsidRPr="00BF201F">
              <w:rPr>
                <w:rFonts w:ascii="Arial" w:hAnsi="Arial" w:cs="Arial"/>
                <w:sz w:val="20"/>
                <w:szCs w:val="20"/>
              </w:rPr>
              <w:t xml:space="preserve">Included in </w:t>
            </w:r>
          </w:p>
          <w:p w:rsidR="00592CF5" w:rsidRPr="00BF201F" w:rsidRDefault="000949EB" w:rsidP="00DD572E">
            <w:pPr>
              <w:tabs>
                <w:tab w:val="left" w:pos="10260"/>
              </w:tabs>
              <w:jc w:val="center"/>
              <w:rPr>
                <w:rFonts w:ascii="Arial" w:hAnsi="Arial" w:cs="Arial"/>
                <w:b/>
                <w:sz w:val="20"/>
                <w:szCs w:val="20"/>
              </w:rPr>
            </w:pPr>
            <w:r>
              <w:rPr>
                <w:rFonts w:ascii="Arial" w:hAnsi="Arial" w:cs="Arial"/>
                <w:sz w:val="20"/>
                <w:szCs w:val="20"/>
              </w:rPr>
              <w:t>Tab</w:t>
            </w:r>
            <w:r w:rsidR="006D0D47">
              <w:rPr>
                <w:rFonts w:ascii="Arial" w:hAnsi="Arial" w:cs="Arial"/>
                <w:sz w:val="20"/>
                <w:szCs w:val="20"/>
              </w:rPr>
              <w:t xml:space="preserve"> 2</w:t>
            </w:r>
            <w:r w:rsidR="00592CF5" w:rsidRPr="00BF201F">
              <w:rPr>
                <w:rFonts w:ascii="Arial" w:hAnsi="Arial" w:cs="Arial"/>
                <w:sz w:val="20"/>
                <w:szCs w:val="20"/>
              </w:rPr>
              <w:t>b</w:t>
            </w:r>
          </w:p>
        </w:tc>
      </w:tr>
      <w:tr w:rsidR="004A7365" w:rsidRPr="00BF201F" w:rsidTr="00813E3E">
        <w:trPr>
          <w:trHeight w:val="962"/>
        </w:trPr>
        <w:tc>
          <w:tcPr>
            <w:tcW w:w="12600" w:type="dxa"/>
            <w:gridSpan w:val="7"/>
            <w:vMerge/>
          </w:tcPr>
          <w:p w:rsidR="004A7365" w:rsidRPr="00BF201F" w:rsidRDefault="004A7365" w:rsidP="006576B6">
            <w:pPr>
              <w:tabs>
                <w:tab w:val="left" w:pos="342"/>
                <w:tab w:val="left" w:pos="10260"/>
              </w:tabs>
              <w:spacing w:before="60"/>
              <w:ind w:left="342" w:hanging="342"/>
              <w:rPr>
                <w:rFonts w:ascii="Arial" w:hAnsi="Arial" w:cs="Arial"/>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592CF5" w:rsidRPr="00BF201F" w:rsidTr="00813E3E">
        <w:trPr>
          <w:trHeight w:val="415"/>
        </w:trPr>
        <w:tc>
          <w:tcPr>
            <w:tcW w:w="12600" w:type="dxa"/>
            <w:gridSpan w:val="7"/>
            <w:vMerge w:val="restart"/>
          </w:tcPr>
          <w:p w:rsidR="00592CF5" w:rsidRDefault="006D0D47" w:rsidP="00EC626B">
            <w:pPr>
              <w:tabs>
                <w:tab w:val="left" w:pos="342"/>
              </w:tabs>
              <w:spacing w:before="60"/>
              <w:ind w:left="342" w:hanging="342"/>
              <w:rPr>
                <w:rFonts w:ascii="Arial" w:hAnsi="Arial" w:cs="Arial"/>
                <w:sz w:val="20"/>
                <w:szCs w:val="20"/>
              </w:rPr>
            </w:pPr>
            <w:r w:rsidRPr="00C74CCA">
              <w:rPr>
                <w:rFonts w:ascii="Arial" w:hAnsi="Arial" w:cs="Arial"/>
                <w:b/>
                <w:bCs/>
                <w:sz w:val="20"/>
                <w:szCs w:val="20"/>
              </w:rPr>
              <w:t>Tab 2</w:t>
            </w:r>
            <w:r w:rsidR="00592CF5" w:rsidRPr="00C74CCA">
              <w:rPr>
                <w:rFonts w:ascii="Arial" w:hAnsi="Arial" w:cs="Arial"/>
                <w:b/>
                <w:bCs/>
                <w:sz w:val="20"/>
                <w:szCs w:val="20"/>
              </w:rPr>
              <w:t>c</w:t>
            </w:r>
            <w:r w:rsidR="00592CF5" w:rsidRPr="00BF201F">
              <w:rPr>
                <w:rFonts w:ascii="Arial" w:hAnsi="Arial" w:cs="Arial"/>
                <w:sz w:val="20"/>
                <w:szCs w:val="20"/>
              </w:rPr>
              <w:t>.</w:t>
            </w:r>
            <w:r w:rsidR="00592CF5" w:rsidRPr="00BF201F">
              <w:rPr>
                <w:rFonts w:ascii="Arial" w:hAnsi="Arial" w:cs="Arial"/>
                <w:sz w:val="20"/>
                <w:szCs w:val="20"/>
              </w:rPr>
              <w:tab/>
              <w:t>Additional evidence to support that there is a physical distinction between settings?</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DF1026" w:rsidRPr="00DF1026" w:rsidRDefault="001C1A6A" w:rsidP="001C1A6A">
            <w:pPr>
              <w:tabs>
                <w:tab w:val="left" w:pos="342"/>
                <w:tab w:val="left" w:pos="10260"/>
              </w:tabs>
              <w:spacing w:before="60"/>
              <w:ind w:left="342" w:hanging="342"/>
              <w:rPr>
                <w:rFonts w:asciiTheme="majorBidi" w:hAnsiTheme="majorBidi" w:cstheme="majorBidi"/>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vAlign w:val="center"/>
          </w:tcPr>
          <w:p w:rsidR="00592CF5" w:rsidRPr="00BF201F" w:rsidRDefault="00592CF5" w:rsidP="00DD572E">
            <w:pPr>
              <w:tabs>
                <w:tab w:val="left" w:pos="10260"/>
              </w:tabs>
              <w:spacing w:before="60"/>
              <w:jc w:val="center"/>
              <w:rPr>
                <w:rFonts w:ascii="Arial" w:hAnsi="Arial" w:cs="Arial"/>
                <w:sz w:val="20"/>
                <w:szCs w:val="20"/>
              </w:rPr>
            </w:pPr>
            <w:r w:rsidRPr="00BF201F">
              <w:rPr>
                <w:rFonts w:ascii="Arial" w:hAnsi="Arial" w:cs="Arial"/>
                <w:sz w:val="20"/>
                <w:szCs w:val="20"/>
              </w:rPr>
              <w:t xml:space="preserve">Included in </w:t>
            </w:r>
          </w:p>
          <w:p w:rsidR="00592CF5" w:rsidRPr="00BF201F" w:rsidRDefault="00592CF5" w:rsidP="00DD572E">
            <w:pPr>
              <w:tabs>
                <w:tab w:val="left" w:pos="10260"/>
              </w:tabs>
              <w:jc w:val="center"/>
              <w:rPr>
                <w:rFonts w:ascii="Arial" w:hAnsi="Arial" w:cs="Arial"/>
                <w:b/>
                <w:sz w:val="20"/>
                <w:szCs w:val="20"/>
              </w:rPr>
            </w:pPr>
            <w:r w:rsidRPr="00BF201F">
              <w:rPr>
                <w:rFonts w:ascii="Arial" w:hAnsi="Arial" w:cs="Arial"/>
                <w:sz w:val="20"/>
                <w:szCs w:val="20"/>
              </w:rPr>
              <w:t>Tab 2c</w:t>
            </w:r>
          </w:p>
        </w:tc>
      </w:tr>
      <w:tr w:rsidR="004A7365" w:rsidRPr="00BF201F" w:rsidTr="00813E3E">
        <w:trPr>
          <w:trHeight w:val="414"/>
        </w:trPr>
        <w:tc>
          <w:tcPr>
            <w:tcW w:w="12600" w:type="dxa"/>
            <w:gridSpan w:val="7"/>
            <w:vMerge/>
          </w:tcPr>
          <w:p w:rsidR="004A7365" w:rsidRPr="00BF201F" w:rsidRDefault="004A7365" w:rsidP="006576B6">
            <w:pPr>
              <w:tabs>
                <w:tab w:val="left" w:pos="342"/>
                <w:tab w:val="left" w:pos="10260"/>
              </w:tabs>
              <w:spacing w:before="60"/>
              <w:ind w:left="342" w:hanging="342"/>
              <w:rPr>
                <w:rFonts w:ascii="Arial" w:hAnsi="Arial" w:cs="Arial"/>
                <w:b/>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592CF5" w:rsidRPr="00BF201F" w:rsidTr="00AD7923">
        <w:trPr>
          <w:trHeight w:val="576"/>
        </w:trPr>
        <w:tc>
          <w:tcPr>
            <w:tcW w:w="14310" w:type="dxa"/>
            <w:gridSpan w:val="8"/>
            <w:shd w:val="clear" w:color="auto" w:fill="DBE5F1" w:themeFill="accent1" w:themeFillTint="33"/>
            <w:vAlign w:val="center"/>
          </w:tcPr>
          <w:p w:rsidR="00592CF5" w:rsidRPr="00BF201F" w:rsidRDefault="006D0D47" w:rsidP="00890DF3">
            <w:pPr>
              <w:tabs>
                <w:tab w:val="left" w:pos="342"/>
              </w:tabs>
              <w:spacing w:before="60"/>
              <w:rPr>
                <w:rFonts w:ascii="Arial" w:hAnsi="Arial" w:cs="Arial"/>
                <w:b/>
                <w:sz w:val="20"/>
                <w:szCs w:val="20"/>
              </w:rPr>
            </w:pPr>
            <w:r>
              <w:rPr>
                <w:rFonts w:ascii="Arial" w:hAnsi="Arial" w:cs="Arial"/>
                <w:b/>
                <w:sz w:val="20"/>
                <w:szCs w:val="20"/>
              </w:rPr>
              <w:t>Tab 3</w:t>
            </w:r>
            <w:r w:rsidR="00890DF3" w:rsidRPr="00BF201F">
              <w:rPr>
                <w:rFonts w:ascii="Arial" w:hAnsi="Arial" w:cs="Arial"/>
                <w:b/>
                <w:sz w:val="20"/>
                <w:szCs w:val="20"/>
              </w:rPr>
              <w:t xml:space="preserve">. </w:t>
            </w:r>
            <w:r w:rsidR="00890DF3" w:rsidRPr="00BF201F">
              <w:rPr>
                <w:rFonts w:ascii="Arial" w:hAnsi="Arial" w:cs="Arial"/>
                <w:b/>
                <w:sz w:val="20"/>
                <w:szCs w:val="20"/>
              </w:rPr>
              <w:tab/>
            </w:r>
            <w:r w:rsidR="00592CF5" w:rsidRPr="00BF201F">
              <w:rPr>
                <w:rFonts w:ascii="Arial" w:hAnsi="Arial" w:cs="Arial"/>
                <w:b/>
                <w:sz w:val="20"/>
                <w:szCs w:val="20"/>
              </w:rPr>
              <w:t>Evidence of Operational Distinction</w:t>
            </w:r>
          </w:p>
          <w:p w:rsidR="005E5E63" w:rsidRPr="00BF201F" w:rsidRDefault="00592CF5" w:rsidP="00EC626B">
            <w:pPr>
              <w:spacing w:after="60"/>
              <w:ind w:left="747"/>
              <w:rPr>
                <w:rFonts w:ascii="Arial" w:hAnsi="Arial" w:cs="Arial"/>
                <w:sz w:val="20"/>
                <w:szCs w:val="20"/>
              </w:rPr>
            </w:pPr>
            <w:r w:rsidRPr="00BF201F">
              <w:rPr>
                <w:rFonts w:ascii="Arial" w:hAnsi="Arial" w:cs="Arial"/>
                <w:sz w:val="20"/>
                <w:szCs w:val="20"/>
              </w:rPr>
              <w:t xml:space="preserve">The setting must provide documentation demonstrating that there is a meaningful </w:t>
            </w:r>
            <w:r w:rsidR="00847804" w:rsidRPr="00BF201F">
              <w:rPr>
                <w:rFonts w:ascii="Arial" w:hAnsi="Arial" w:cs="Arial"/>
                <w:sz w:val="20"/>
                <w:szCs w:val="20"/>
              </w:rPr>
              <w:t xml:space="preserve">operational </w:t>
            </w:r>
            <w:r w:rsidRPr="00BF201F">
              <w:rPr>
                <w:rFonts w:ascii="Arial" w:hAnsi="Arial" w:cs="Arial"/>
                <w:sz w:val="20"/>
                <w:szCs w:val="20"/>
              </w:rPr>
              <w:t>distinction between the institution and the community-based setting</w:t>
            </w:r>
            <w:r w:rsidR="005E5E63" w:rsidRPr="00BF201F">
              <w:rPr>
                <w:rFonts w:ascii="Arial" w:hAnsi="Arial" w:cs="Arial"/>
                <w:sz w:val="20"/>
                <w:szCs w:val="20"/>
              </w:rPr>
              <w:t xml:space="preserve"> such that the latter is integrated in, and supports, full access of individuals receiving HCBS services. </w:t>
            </w:r>
          </w:p>
          <w:p w:rsidR="005E5E63" w:rsidRPr="00BF201F" w:rsidRDefault="005E5E63" w:rsidP="00EC626B">
            <w:pPr>
              <w:spacing w:before="120"/>
              <w:ind w:left="747"/>
              <w:rPr>
                <w:rFonts w:ascii="Arial" w:hAnsi="Arial" w:cs="Arial"/>
                <w:sz w:val="20"/>
                <w:szCs w:val="20"/>
              </w:rPr>
            </w:pPr>
            <w:r w:rsidRPr="00BF201F">
              <w:rPr>
                <w:rFonts w:ascii="Arial" w:hAnsi="Arial" w:cs="Arial"/>
                <w:sz w:val="20"/>
                <w:szCs w:val="20"/>
              </w:rPr>
              <w:t>Suggested documentation</w:t>
            </w:r>
          </w:p>
          <w:p w:rsidR="005E5E63" w:rsidRPr="00BF201F" w:rsidRDefault="005E5E63" w:rsidP="0009758D">
            <w:pPr>
              <w:pStyle w:val="ListParagraph"/>
              <w:numPr>
                <w:ilvl w:val="0"/>
                <w:numId w:val="35"/>
              </w:numPr>
              <w:spacing w:after="60"/>
              <w:ind w:left="1062" w:hanging="270"/>
              <w:rPr>
                <w:rFonts w:ascii="Arial" w:hAnsi="Arial" w:cs="Arial"/>
                <w:sz w:val="20"/>
                <w:szCs w:val="20"/>
              </w:rPr>
            </w:pPr>
            <w:r w:rsidRPr="00BF201F">
              <w:rPr>
                <w:rFonts w:ascii="Arial" w:hAnsi="Arial" w:cs="Arial"/>
                <w:sz w:val="20"/>
                <w:szCs w:val="20"/>
              </w:rPr>
              <w:t>Management plan</w:t>
            </w:r>
          </w:p>
          <w:p w:rsidR="005E5E63" w:rsidRPr="00BF201F" w:rsidRDefault="005E5E63" w:rsidP="0009758D">
            <w:pPr>
              <w:pStyle w:val="ListParagraph"/>
              <w:numPr>
                <w:ilvl w:val="0"/>
                <w:numId w:val="35"/>
              </w:numPr>
              <w:tabs>
                <w:tab w:val="left" w:pos="1062"/>
              </w:tabs>
              <w:spacing w:after="60"/>
              <w:ind w:left="1062" w:hanging="270"/>
              <w:rPr>
                <w:rFonts w:ascii="Arial" w:hAnsi="Arial" w:cs="Arial"/>
                <w:sz w:val="20"/>
                <w:szCs w:val="20"/>
              </w:rPr>
            </w:pPr>
            <w:r w:rsidRPr="00BF201F">
              <w:rPr>
                <w:rFonts w:ascii="Arial" w:hAnsi="Arial" w:cs="Arial"/>
                <w:sz w:val="20"/>
                <w:szCs w:val="20"/>
              </w:rPr>
              <w:t>Evidence showing separation between lines of business (minimal administrative and financial interconnectedness between the HCBS setting and the institution)</w:t>
            </w:r>
          </w:p>
          <w:p w:rsidR="005E5E63" w:rsidRPr="00BF201F" w:rsidRDefault="005E5E63" w:rsidP="0009758D">
            <w:pPr>
              <w:pStyle w:val="ListParagraph"/>
              <w:numPr>
                <w:ilvl w:val="0"/>
                <w:numId w:val="35"/>
              </w:numPr>
              <w:tabs>
                <w:tab w:val="left" w:pos="1085"/>
              </w:tabs>
              <w:spacing w:after="60"/>
              <w:ind w:left="747" w:firstLine="45"/>
              <w:rPr>
                <w:rFonts w:ascii="Arial" w:hAnsi="Arial" w:cs="Arial"/>
                <w:sz w:val="20"/>
                <w:szCs w:val="20"/>
              </w:rPr>
            </w:pPr>
            <w:r w:rsidRPr="00BF201F">
              <w:rPr>
                <w:rFonts w:ascii="Arial" w:hAnsi="Arial" w:cs="Arial"/>
                <w:sz w:val="20"/>
                <w:szCs w:val="20"/>
              </w:rPr>
              <w:t>Evidence that residents of the HCBS setting are not reliant on services from the institution to the exclusion of other options</w:t>
            </w:r>
            <w:r w:rsidR="00592CF5" w:rsidRPr="00BF201F">
              <w:rPr>
                <w:rFonts w:ascii="Arial" w:hAnsi="Arial" w:cs="Arial"/>
                <w:sz w:val="20"/>
                <w:szCs w:val="20"/>
              </w:rPr>
              <w:t>.</w:t>
            </w:r>
          </w:p>
        </w:tc>
      </w:tr>
      <w:tr w:rsidR="00890DF3" w:rsidRPr="00BF201F" w:rsidTr="00890DF3">
        <w:trPr>
          <w:trHeight w:val="432"/>
        </w:trPr>
        <w:tc>
          <w:tcPr>
            <w:tcW w:w="12600" w:type="dxa"/>
            <w:gridSpan w:val="7"/>
            <w:vMerge w:val="restart"/>
            <w:tcBorders>
              <w:top w:val="nil"/>
            </w:tcBorders>
          </w:tcPr>
          <w:p w:rsidR="00890DF3" w:rsidRDefault="006D0D47" w:rsidP="00890DF3">
            <w:pPr>
              <w:tabs>
                <w:tab w:val="left" w:pos="342"/>
              </w:tabs>
              <w:spacing w:before="60"/>
              <w:ind w:left="342" w:hanging="342"/>
              <w:rPr>
                <w:rFonts w:ascii="Arial" w:hAnsi="Arial" w:cs="Arial"/>
                <w:sz w:val="20"/>
                <w:szCs w:val="20"/>
              </w:rPr>
            </w:pPr>
            <w:r>
              <w:rPr>
                <w:rFonts w:ascii="Arial" w:hAnsi="Arial" w:cs="Arial"/>
                <w:b/>
                <w:sz w:val="20"/>
                <w:szCs w:val="20"/>
              </w:rPr>
              <w:t>Tab 3</w:t>
            </w:r>
            <w:r w:rsidR="00890DF3" w:rsidRPr="00BF201F">
              <w:rPr>
                <w:rFonts w:ascii="Arial" w:hAnsi="Arial" w:cs="Arial"/>
                <w:b/>
                <w:sz w:val="20"/>
                <w:szCs w:val="20"/>
              </w:rPr>
              <w:t>a.</w:t>
            </w:r>
            <w:r w:rsidR="008B51F0">
              <w:rPr>
                <w:rFonts w:ascii="Arial" w:hAnsi="Arial" w:cs="Arial"/>
                <w:sz w:val="20"/>
                <w:szCs w:val="20"/>
              </w:rPr>
              <w:t xml:space="preserve"> </w:t>
            </w:r>
            <w:r w:rsidR="00890DF3" w:rsidRPr="00BF201F">
              <w:rPr>
                <w:rFonts w:ascii="Arial" w:hAnsi="Arial" w:cs="Arial"/>
                <w:sz w:val="20"/>
                <w:szCs w:val="20"/>
              </w:rPr>
              <w:t>Is there minimal administrative and financial interconnectedness between the HCBS setting and the institution?</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DF1026" w:rsidRPr="00DF1026" w:rsidRDefault="001C1A6A" w:rsidP="001C1A6A">
            <w:pPr>
              <w:tabs>
                <w:tab w:val="left" w:pos="342"/>
              </w:tabs>
              <w:spacing w:before="60"/>
              <w:ind w:left="342" w:hanging="342"/>
              <w:rPr>
                <w:rFonts w:asciiTheme="majorBidi" w:hAnsiTheme="majorBidi" w:cstheme="majorBidi"/>
                <w:bCs/>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tcBorders>
              <w:top w:val="nil"/>
            </w:tcBorders>
            <w:vAlign w:val="center"/>
          </w:tcPr>
          <w:p w:rsidR="00890DF3" w:rsidRPr="00BF201F" w:rsidRDefault="00890DF3" w:rsidP="00847804">
            <w:pPr>
              <w:tabs>
                <w:tab w:val="left" w:pos="10260"/>
              </w:tabs>
              <w:spacing w:before="60"/>
              <w:jc w:val="center"/>
              <w:rPr>
                <w:rFonts w:ascii="Arial" w:hAnsi="Arial" w:cs="Arial"/>
                <w:sz w:val="20"/>
                <w:szCs w:val="20"/>
              </w:rPr>
            </w:pPr>
            <w:r w:rsidRPr="00BF201F">
              <w:rPr>
                <w:rFonts w:ascii="Arial" w:hAnsi="Arial" w:cs="Arial"/>
                <w:sz w:val="20"/>
                <w:szCs w:val="20"/>
              </w:rPr>
              <w:t>Included in</w:t>
            </w:r>
          </w:p>
          <w:p w:rsidR="00890DF3" w:rsidRPr="00BF201F" w:rsidRDefault="000949EB" w:rsidP="00890DF3">
            <w:pPr>
              <w:tabs>
                <w:tab w:val="left" w:pos="10260"/>
              </w:tabs>
              <w:jc w:val="center"/>
              <w:rPr>
                <w:rFonts w:ascii="Arial" w:hAnsi="Arial" w:cs="Arial"/>
                <w:sz w:val="20"/>
                <w:szCs w:val="20"/>
              </w:rPr>
            </w:pPr>
            <w:r>
              <w:rPr>
                <w:rFonts w:ascii="Arial" w:hAnsi="Arial" w:cs="Arial"/>
                <w:sz w:val="20"/>
                <w:szCs w:val="20"/>
              </w:rPr>
              <w:t>Tab</w:t>
            </w:r>
            <w:r w:rsidR="006D0D47">
              <w:rPr>
                <w:rFonts w:ascii="Arial" w:hAnsi="Arial" w:cs="Arial"/>
                <w:sz w:val="20"/>
                <w:szCs w:val="20"/>
              </w:rPr>
              <w:t xml:space="preserve"> 3</w:t>
            </w:r>
            <w:r w:rsidR="00890DF3" w:rsidRPr="00BF201F">
              <w:rPr>
                <w:rFonts w:ascii="Arial" w:hAnsi="Arial" w:cs="Arial"/>
                <w:sz w:val="20"/>
                <w:szCs w:val="20"/>
              </w:rPr>
              <w:t>a</w:t>
            </w:r>
          </w:p>
        </w:tc>
      </w:tr>
      <w:tr w:rsidR="004A7365" w:rsidRPr="00BF201F" w:rsidTr="00890DF3">
        <w:trPr>
          <w:trHeight w:val="872"/>
        </w:trPr>
        <w:tc>
          <w:tcPr>
            <w:tcW w:w="12600" w:type="dxa"/>
            <w:gridSpan w:val="7"/>
            <w:vMerge/>
          </w:tcPr>
          <w:p w:rsidR="004A7365" w:rsidRPr="00BF201F" w:rsidRDefault="004A7365" w:rsidP="00890DF3">
            <w:pPr>
              <w:pStyle w:val="ListParagraph"/>
              <w:tabs>
                <w:tab w:val="left" w:pos="256"/>
                <w:tab w:val="left" w:pos="10260"/>
              </w:tabs>
              <w:spacing w:after="60"/>
              <w:ind w:left="256" w:firstLine="86"/>
              <w:contextualSpacing w:val="0"/>
              <w:rPr>
                <w:rFonts w:ascii="Arial" w:hAnsi="Arial" w:cs="Arial"/>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890DF3" w:rsidRPr="00BF201F" w:rsidTr="0028788F">
        <w:trPr>
          <w:trHeight w:val="573"/>
        </w:trPr>
        <w:tc>
          <w:tcPr>
            <w:tcW w:w="12600" w:type="dxa"/>
            <w:gridSpan w:val="7"/>
            <w:vMerge w:val="restart"/>
          </w:tcPr>
          <w:p w:rsidR="00890DF3" w:rsidRDefault="006D0D47" w:rsidP="003F5E7A">
            <w:pPr>
              <w:keepNext/>
              <w:tabs>
                <w:tab w:val="left" w:pos="342"/>
              </w:tabs>
              <w:spacing w:before="60"/>
              <w:ind w:left="346" w:hanging="346"/>
              <w:rPr>
                <w:rFonts w:ascii="Arial" w:hAnsi="Arial" w:cs="Arial"/>
                <w:sz w:val="20"/>
                <w:szCs w:val="20"/>
              </w:rPr>
            </w:pPr>
            <w:r>
              <w:rPr>
                <w:rFonts w:ascii="Arial" w:hAnsi="Arial" w:cs="Arial"/>
                <w:b/>
                <w:sz w:val="20"/>
                <w:szCs w:val="20"/>
              </w:rPr>
              <w:lastRenderedPageBreak/>
              <w:t>Tab 3</w:t>
            </w:r>
            <w:r w:rsidR="00890DF3" w:rsidRPr="00BF201F">
              <w:rPr>
                <w:rFonts w:ascii="Arial" w:hAnsi="Arial" w:cs="Arial"/>
                <w:b/>
                <w:sz w:val="20"/>
                <w:szCs w:val="20"/>
              </w:rPr>
              <w:t>b.</w:t>
            </w:r>
            <w:r w:rsidR="003F5E7A">
              <w:rPr>
                <w:rFonts w:ascii="Arial" w:hAnsi="Arial" w:cs="Arial"/>
                <w:sz w:val="20"/>
                <w:szCs w:val="20"/>
              </w:rPr>
              <w:t xml:space="preserve"> </w:t>
            </w:r>
            <w:r w:rsidR="00890DF3" w:rsidRPr="00BF201F">
              <w:rPr>
                <w:rFonts w:ascii="Arial" w:hAnsi="Arial" w:cs="Arial"/>
                <w:sz w:val="20"/>
                <w:szCs w:val="20"/>
              </w:rPr>
              <w:t>Is the administration of the facilities separated for operational purposes?</w:t>
            </w:r>
          </w:p>
          <w:p w:rsidR="001C1A6A" w:rsidRDefault="001C1A6A" w:rsidP="00084410">
            <w:pPr>
              <w:keepNext/>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890DF3" w:rsidRPr="00BF201F" w:rsidRDefault="001C1A6A" w:rsidP="00084410">
            <w:pPr>
              <w:keepNext/>
              <w:tabs>
                <w:tab w:val="left" w:pos="342"/>
                <w:tab w:val="left" w:pos="10260"/>
              </w:tabs>
              <w:spacing w:before="60"/>
              <w:ind w:left="346" w:hanging="346"/>
              <w:rPr>
                <w:rFonts w:ascii="Arial" w:hAnsi="Arial" w:cs="Arial"/>
                <w:b/>
                <w:sz w:val="20"/>
                <w:szCs w:val="20"/>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vAlign w:val="center"/>
          </w:tcPr>
          <w:p w:rsidR="00890DF3" w:rsidRPr="00BF201F" w:rsidRDefault="00890DF3" w:rsidP="00084410">
            <w:pPr>
              <w:keepNext/>
              <w:tabs>
                <w:tab w:val="left" w:pos="10260"/>
              </w:tabs>
              <w:spacing w:before="60"/>
              <w:jc w:val="center"/>
              <w:rPr>
                <w:rFonts w:ascii="Arial" w:hAnsi="Arial" w:cs="Arial"/>
                <w:sz w:val="20"/>
                <w:szCs w:val="20"/>
              </w:rPr>
            </w:pPr>
            <w:r w:rsidRPr="00BF201F">
              <w:rPr>
                <w:rFonts w:ascii="Arial" w:hAnsi="Arial" w:cs="Arial"/>
                <w:sz w:val="20"/>
                <w:szCs w:val="20"/>
              </w:rPr>
              <w:t>Included in</w:t>
            </w:r>
          </w:p>
          <w:p w:rsidR="00890DF3" w:rsidRPr="00BF201F" w:rsidRDefault="000949EB" w:rsidP="00084410">
            <w:pPr>
              <w:keepNext/>
              <w:tabs>
                <w:tab w:val="left" w:pos="10260"/>
              </w:tabs>
              <w:jc w:val="center"/>
              <w:rPr>
                <w:rFonts w:ascii="Arial" w:hAnsi="Arial" w:cs="Arial"/>
                <w:sz w:val="20"/>
                <w:szCs w:val="20"/>
              </w:rPr>
            </w:pPr>
            <w:r>
              <w:rPr>
                <w:rFonts w:ascii="Arial" w:hAnsi="Arial" w:cs="Arial"/>
                <w:sz w:val="20"/>
                <w:szCs w:val="20"/>
              </w:rPr>
              <w:t>Tab</w:t>
            </w:r>
            <w:r w:rsidR="006D0D47">
              <w:rPr>
                <w:rFonts w:ascii="Arial" w:hAnsi="Arial" w:cs="Arial"/>
                <w:sz w:val="20"/>
                <w:szCs w:val="20"/>
              </w:rPr>
              <w:t xml:space="preserve"> 3</w:t>
            </w:r>
            <w:r w:rsidR="00890DF3" w:rsidRPr="00BF201F">
              <w:rPr>
                <w:rFonts w:ascii="Arial" w:hAnsi="Arial" w:cs="Arial"/>
                <w:sz w:val="20"/>
                <w:szCs w:val="20"/>
              </w:rPr>
              <w:t>b</w:t>
            </w:r>
          </w:p>
        </w:tc>
      </w:tr>
      <w:tr w:rsidR="004A7365" w:rsidRPr="00BF201F" w:rsidTr="00813E3E">
        <w:trPr>
          <w:trHeight w:val="572"/>
        </w:trPr>
        <w:tc>
          <w:tcPr>
            <w:tcW w:w="12600" w:type="dxa"/>
            <w:gridSpan w:val="7"/>
            <w:vMerge/>
          </w:tcPr>
          <w:p w:rsidR="004A7365" w:rsidRPr="00BF201F" w:rsidRDefault="004A7365" w:rsidP="00890DF3">
            <w:pPr>
              <w:tabs>
                <w:tab w:val="left" w:pos="342"/>
                <w:tab w:val="left" w:pos="10260"/>
              </w:tabs>
              <w:spacing w:before="60"/>
              <w:ind w:left="346" w:hanging="346"/>
              <w:rPr>
                <w:rFonts w:ascii="Arial" w:hAnsi="Arial" w:cs="Arial"/>
                <w:b/>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890DF3" w:rsidRPr="00BF201F" w:rsidTr="00AD7923">
        <w:trPr>
          <w:trHeight w:val="576"/>
        </w:trPr>
        <w:tc>
          <w:tcPr>
            <w:tcW w:w="14310" w:type="dxa"/>
            <w:gridSpan w:val="8"/>
            <w:shd w:val="clear" w:color="auto" w:fill="DBE5F1" w:themeFill="accent1" w:themeFillTint="33"/>
            <w:vAlign w:val="center"/>
          </w:tcPr>
          <w:p w:rsidR="00890DF3" w:rsidRPr="00BF201F" w:rsidRDefault="006D0D47" w:rsidP="00EB32C0">
            <w:pPr>
              <w:spacing w:before="60"/>
              <w:ind w:left="346" w:hanging="346"/>
              <w:rPr>
                <w:rFonts w:ascii="Arial" w:hAnsi="Arial" w:cs="Arial"/>
                <w:b/>
                <w:sz w:val="20"/>
                <w:szCs w:val="20"/>
              </w:rPr>
            </w:pPr>
            <w:r>
              <w:rPr>
                <w:rFonts w:ascii="Arial" w:hAnsi="Arial" w:cs="Arial"/>
                <w:b/>
                <w:sz w:val="20"/>
                <w:szCs w:val="20"/>
              </w:rPr>
              <w:t>Tab 4</w:t>
            </w:r>
            <w:r w:rsidR="00890DF3" w:rsidRPr="00BF201F">
              <w:rPr>
                <w:rFonts w:ascii="Arial" w:hAnsi="Arial" w:cs="Arial"/>
                <w:b/>
                <w:sz w:val="20"/>
                <w:szCs w:val="20"/>
              </w:rPr>
              <w:t>.</w:t>
            </w:r>
            <w:r w:rsidR="00890DF3" w:rsidRPr="00BF201F">
              <w:rPr>
                <w:rFonts w:ascii="Arial" w:hAnsi="Arial" w:cs="Arial"/>
                <w:b/>
                <w:sz w:val="20"/>
                <w:szCs w:val="20"/>
              </w:rPr>
              <w:tab/>
              <w:t>Evidence of Distinct Staffing</w:t>
            </w:r>
          </w:p>
          <w:p w:rsidR="000F4A6E" w:rsidRPr="00BF201F" w:rsidRDefault="00890DF3" w:rsidP="003F5E7A">
            <w:pPr>
              <w:spacing w:after="60"/>
              <w:ind w:left="729"/>
              <w:rPr>
                <w:rFonts w:ascii="Arial" w:hAnsi="Arial" w:cs="Arial"/>
                <w:sz w:val="20"/>
                <w:szCs w:val="20"/>
              </w:rPr>
            </w:pPr>
            <w:r w:rsidRPr="00BF201F">
              <w:rPr>
                <w:rFonts w:ascii="Arial" w:hAnsi="Arial" w:cs="Arial"/>
                <w:sz w:val="20"/>
                <w:szCs w:val="20"/>
              </w:rPr>
              <w:t xml:space="preserve">The setting must provide documentation that demonstrates the distinction between staff for the two settings and the training provided to staff in the HCBS setting regarding HCBS regulations, services, and principles. </w:t>
            </w:r>
          </w:p>
          <w:p w:rsidR="00890DF3" w:rsidRPr="00BF201F" w:rsidRDefault="00890DF3" w:rsidP="003F5E7A">
            <w:pPr>
              <w:spacing w:before="120"/>
              <w:ind w:left="729"/>
              <w:rPr>
                <w:rFonts w:ascii="Arial" w:hAnsi="Arial" w:cs="Arial"/>
                <w:sz w:val="20"/>
                <w:szCs w:val="20"/>
              </w:rPr>
            </w:pPr>
            <w:r w:rsidRPr="00BF201F">
              <w:rPr>
                <w:rFonts w:ascii="Arial" w:hAnsi="Arial" w:cs="Arial"/>
                <w:sz w:val="20"/>
                <w:szCs w:val="20"/>
              </w:rPr>
              <w:t>Suggested documentation</w:t>
            </w:r>
          </w:p>
          <w:p w:rsidR="00890DF3" w:rsidRPr="00BF201F" w:rsidRDefault="00890DF3" w:rsidP="0009758D">
            <w:pPr>
              <w:pStyle w:val="ListParagraph"/>
              <w:numPr>
                <w:ilvl w:val="0"/>
                <w:numId w:val="40"/>
              </w:numPr>
              <w:ind w:left="878" w:hanging="144"/>
              <w:contextualSpacing w:val="0"/>
              <w:rPr>
                <w:rFonts w:ascii="Arial" w:hAnsi="Arial" w:cs="Arial"/>
                <w:sz w:val="20"/>
                <w:szCs w:val="20"/>
              </w:rPr>
            </w:pPr>
            <w:r w:rsidRPr="00BF201F">
              <w:rPr>
                <w:rFonts w:ascii="Arial" w:hAnsi="Arial" w:cs="Arial"/>
                <w:sz w:val="20"/>
                <w:szCs w:val="20"/>
              </w:rPr>
              <w:t xml:space="preserve">Training plan, including provisions for cross-training if institutional staff are occasionally assigned to the HCBS setting </w:t>
            </w:r>
          </w:p>
          <w:p w:rsidR="00890DF3" w:rsidRPr="00BF201F" w:rsidRDefault="00890DF3" w:rsidP="0009758D">
            <w:pPr>
              <w:pStyle w:val="ListParagraph"/>
              <w:numPr>
                <w:ilvl w:val="0"/>
                <w:numId w:val="40"/>
              </w:numPr>
              <w:ind w:left="878" w:hanging="144"/>
              <w:rPr>
                <w:rFonts w:ascii="Arial" w:hAnsi="Arial" w:cs="Arial"/>
                <w:sz w:val="20"/>
                <w:szCs w:val="20"/>
              </w:rPr>
            </w:pPr>
            <w:r w:rsidRPr="00BF201F">
              <w:rPr>
                <w:rFonts w:ascii="Arial" w:hAnsi="Arial" w:cs="Arial"/>
                <w:sz w:val="20"/>
                <w:szCs w:val="20"/>
              </w:rPr>
              <w:t>Organizational charts</w:t>
            </w:r>
            <w:r w:rsidRPr="00BF201F">
              <w:rPr>
                <w:rFonts w:ascii="Arial" w:hAnsi="Arial" w:cs="Arial"/>
                <w:sz w:val="20"/>
                <w:szCs w:val="20"/>
              </w:rPr>
              <w:tab/>
            </w:r>
          </w:p>
          <w:p w:rsidR="00890DF3" w:rsidRPr="00BF201F" w:rsidRDefault="00890DF3" w:rsidP="0009758D">
            <w:pPr>
              <w:pStyle w:val="ListParagraph"/>
              <w:numPr>
                <w:ilvl w:val="0"/>
                <w:numId w:val="40"/>
              </w:numPr>
              <w:ind w:left="878" w:hanging="144"/>
              <w:rPr>
                <w:rFonts w:ascii="Arial" w:hAnsi="Arial" w:cs="Arial"/>
                <w:sz w:val="20"/>
                <w:szCs w:val="20"/>
              </w:rPr>
            </w:pPr>
            <w:r w:rsidRPr="00BF201F">
              <w:rPr>
                <w:rFonts w:ascii="Arial" w:hAnsi="Arial" w:cs="Arial"/>
                <w:sz w:val="20"/>
                <w:szCs w:val="20"/>
              </w:rPr>
              <w:t>Staffing plan</w:t>
            </w:r>
          </w:p>
          <w:p w:rsidR="00890DF3" w:rsidRPr="00BF201F" w:rsidRDefault="00890DF3" w:rsidP="0009758D">
            <w:pPr>
              <w:pStyle w:val="ListParagraph"/>
              <w:numPr>
                <w:ilvl w:val="0"/>
                <w:numId w:val="40"/>
              </w:numPr>
              <w:ind w:left="878" w:hanging="144"/>
              <w:rPr>
                <w:rFonts w:ascii="Arial" w:hAnsi="Arial" w:cs="Arial"/>
                <w:sz w:val="20"/>
                <w:szCs w:val="20"/>
              </w:rPr>
            </w:pPr>
            <w:r w:rsidRPr="00BF201F">
              <w:rPr>
                <w:rFonts w:ascii="Arial" w:hAnsi="Arial" w:cs="Arial"/>
                <w:sz w:val="20"/>
                <w:szCs w:val="20"/>
              </w:rPr>
              <w:t>Sample staff schedule</w:t>
            </w:r>
            <w:r w:rsidRPr="00BF201F">
              <w:rPr>
                <w:rFonts w:ascii="Arial" w:hAnsi="Arial" w:cs="Arial"/>
                <w:sz w:val="20"/>
                <w:szCs w:val="20"/>
              </w:rPr>
              <w:tab/>
            </w:r>
          </w:p>
          <w:p w:rsidR="000F4A6E" w:rsidRPr="00BF201F" w:rsidRDefault="00890DF3" w:rsidP="0009758D">
            <w:pPr>
              <w:pStyle w:val="ListParagraph"/>
              <w:numPr>
                <w:ilvl w:val="0"/>
                <w:numId w:val="40"/>
              </w:numPr>
              <w:spacing w:after="60"/>
              <w:ind w:left="878" w:hanging="144"/>
              <w:rPr>
                <w:rFonts w:ascii="Arial" w:hAnsi="Arial" w:cs="Arial"/>
                <w:sz w:val="20"/>
                <w:szCs w:val="20"/>
              </w:rPr>
            </w:pPr>
            <w:r w:rsidRPr="00BF201F">
              <w:rPr>
                <w:rFonts w:ascii="Arial" w:hAnsi="Arial" w:cs="Arial"/>
                <w:sz w:val="20"/>
                <w:szCs w:val="20"/>
              </w:rPr>
              <w:t xml:space="preserve">Training </w:t>
            </w:r>
            <w:r w:rsidR="000F4A6E" w:rsidRPr="00BF201F">
              <w:rPr>
                <w:rFonts w:ascii="Arial" w:hAnsi="Arial" w:cs="Arial"/>
                <w:sz w:val="20"/>
                <w:szCs w:val="20"/>
              </w:rPr>
              <w:t>plans</w:t>
            </w:r>
          </w:p>
          <w:p w:rsidR="00890DF3" w:rsidRPr="00BF201F" w:rsidRDefault="000F4A6E" w:rsidP="0009758D">
            <w:pPr>
              <w:pStyle w:val="ListParagraph"/>
              <w:numPr>
                <w:ilvl w:val="0"/>
                <w:numId w:val="40"/>
              </w:numPr>
              <w:spacing w:after="60"/>
              <w:ind w:left="878" w:hanging="144"/>
              <w:rPr>
                <w:rFonts w:ascii="Arial" w:hAnsi="Arial" w:cs="Arial"/>
                <w:sz w:val="20"/>
                <w:szCs w:val="20"/>
              </w:rPr>
            </w:pPr>
            <w:r w:rsidRPr="00BF201F">
              <w:rPr>
                <w:rFonts w:ascii="Arial" w:hAnsi="Arial" w:cs="Arial"/>
                <w:sz w:val="20"/>
                <w:szCs w:val="20"/>
              </w:rPr>
              <w:t xml:space="preserve">Training </w:t>
            </w:r>
            <w:r w:rsidR="00890DF3" w:rsidRPr="00BF201F">
              <w:rPr>
                <w:rFonts w:ascii="Arial" w:hAnsi="Arial" w:cs="Arial"/>
                <w:sz w:val="20"/>
                <w:szCs w:val="20"/>
              </w:rPr>
              <w:t xml:space="preserve">materials </w:t>
            </w:r>
            <w:r w:rsidRPr="00BF201F">
              <w:rPr>
                <w:rFonts w:ascii="Arial" w:hAnsi="Arial" w:cs="Arial"/>
                <w:sz w:val="20"/>
                <w:szCs w:val="20"/>
              </w:rPr>
              <w:t>specific to both the HCBS setting and the institutional setting</w:t>
            </w:r>
          </w:p>
        </w:tc>
      </w:tr>
      <w:tr w:rsidR="00890DF3" w:rsidRPr="00BF201F" w:rsidTr="000F4A6E">
        <w:trPr>
          <w:trHeight w:val="512"/>
        </w:trPr>
        <w:tc>
          <w:tcPr>
            <w:tcW w:w="12600" w:type="dxa"/>
            <w:gridSpan w:val="7"/>
            <w:vMerge w:val="restart"/>
            <w:tcBorders>
              <w:top w:val="nil"/>
            </w:tcBorders>
          </w:tcPr>
          <w:p w:rsidR="00890DF3" w:rsidRDefault="006D0D47" w:rsidP="00890DF3">
            <w:pPr>
              <w:tabs>
                <w:tab w:val="left" w:pos="342"/>
              </w:tabs>
              <w:spacing w:before="60" w:after="60"/>
              <w:ind w:left="342" w:hanging="342"/>
              <w:rPr>
                <w:rFonts w:ascii="Arial" w:hAnsi="Arial" w:cs="Arial"/>
                <w:sz w:val="20"/>
                <w:szCs w:val="20"/>
              </w:rPr>
            </w:pPr>
            <w:r>
              <w:rPr>
                <w:rFonts w:ascii="Arial" w:hAnsi="Arial" w:cs="Arial"/>
                <w:b/>
                <w:sz w:val="20"/>
                <w:szCs w:val="20"/>
              </w:rPr>
              <w:t>Tab 4</w:t>
            </w:r>
            <w:r w:rsidR="00890DF3" w:rsidRPr="00BF201F">
              <w:rPr>
                <w:rFonts w:ascii="Arial" w:hAnsi="Arial" w:cs="Arial"/>
                <w:b/>
                <w:sz w:val="20"/>
                <w:szCs w:val="20"/>
              </w:rPr>
              <w:t>a.</w:t>
            </w:r>
            <w:r w:rsidR="00890DF3" w:rsidRPr="00BF201F">
              <w:rPr>
                <w:rFonts w:ascii="Arial" w:hAnsi="Arial" w:cs="Arial"/>
                <w:sz w:val="20"/>
                <w:szCs w:val="20"/>
              </w:rPr>
              <w:tab/>
              <w:t>Are staff cross-trained for HCBS and the institution if they are employed at both settings?</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890DF3" w:rsidRPr="00BF201F" w:rsidRDefault="001C1A6A" w:rsidP="001C1A6A">
            <w:pPr>
              <w:tabs>
                <w:tab w:val="left" w:pos="342"/>
              </w:tabs>
              <w:spacing w:before="60" w:after="60"/>
              <w:ind w:left="342" w:hanging="342"/>
              <w:rPr>
                <w:rFonts w:ascii="Arial" w:hAnsi="Arial" w:cs="Arial"/>
                <w:sz w:val="20"/>
                <w:szCs w:val="20"/>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tcBorders>
              <w:top w:val="nil"/>
            </w:tcBorders>
            <w:vAlign w:val="center"/>
          </w:tcPr>
          <w:p w:rsidR="00890DF3" w:rsidRPr="00BF201F" w:rsidRDefault="00890DF3" w:rsidP="00890DF3">
            <w:pPr>
              <w:tabs>
                <w:tab w:val="left" w:pos="10260"/>
              </w:tabs>
              <w:spacing w:before="60"/>
              <w:jc w:val="center"/>
              <w:rPr>
                <w:rFonts w:ascii="Arial" w:hAnsi="Arial" w:cs="Arial"/>
                <w:sz w:val="20"/>
                <w:szCs w:val="20"/>
              </w:rPr>
            </w:pPr>
            <w:r w:rsidRPr="00BF201F">
              <w:rPr>
                <w:rFonts w:ascii="Arial" w:hAnsi="Arial" w:cs="Arial"/>
                <w:sz w:val="20"/>
                <w:szCs w:val="20"/>
              </w:rPr>
              <w:t xml:space="preserve">Included in </w:t>
            </w:r>
          </w:p>
          <w:p w:rsidR="00890DF3" w:rsidRPr="00BF201F" w:rsidRDefault="000949EB" w:rsidP="000F4A6E">
            <w:pPr>
              <w:tabs>
                <w:tab w:val="left" w:pos="10260"/>
              </w:tabs>
              <w:jc w:val="center"/>
              <w:rPr>
                <w:rFonts w:ascii="Arial" w:hAnsi="Arial" w:cs="Arial"/>
                <w:sz w:val="20"/>
                <w:szCs w:val="20"/>
              </w:rPr>
            </w:pPr>
            <w:r>
              <w:rPr>
                <w:rFonts w:ascii="Arial" w:hAnsi="Arial" w:cs="Arial"/>
                <w:sz w:val="20"/>
                <w:szCs w:val="20"/>
              </w:rPr>
              <w:t>Tab</w:t>
            </w:r>
            <w:r w:rsidR="006D0D47">
              <w:rPr>
                <w:rFonts w:ascii="Arial" w:hAnsi="Arial" w:cs="Arial"/>
                <w:sz w:val="20"/>
                <w:szCs w:val="20"/>
              </w:rPr>
              <w:t xml:space="preserve"> 4</w:t>
            </w:r>
            <w:r w:rsidR="00890DF3" w:rsidRPr="00BF201F">
              <w:rPr>
                <w:rFonts w:ascii="Arial" w:hAnsi="Arial" w:cs="Arial"/>
                <w:sz w:val="20"/>
                <w:szCs w:val="20"/>
              </w:rPr>
              <w:t>a</w:t>
            </w:r>
          </w:p>
        </w:tc>
      </w:tr>
      <w:tr w:rsidR="004A7365" w:rsidRPr="00BF201F" w:rsidTr="000F4A6E">
        <w:trPr>
          <w:trHeight w:val="872"/>
        </w:trPr>
        <w:tc>
          <w:tcPr>
            <w:tcW w:w="12600" w:type="dxa"/>
            <w:gridSpan w:val="7"/>
            <w:vMerge/>
          </w:tcPr>
          <w:p w:rsidR="004A7365" w:rsidRPr="00BF201F" w:rsidRDefault="004A7365" w:rsidP="00B37C30">
            <w:pPr>
              <w:pStyle w:val="ListParagraph"/>
              <w:numPr>
                <w:ilvl w:val="0"/>
                <w:numId w:val="26"/>
              </w:numPr>
              <w:tabs>
                <w:tab w:val="left" w:pos="612"/>
              </w:tabs>
              <w:spacing w:after="60"/>
              <w:ind w:left="612" w:hanging="270"/>
              <w:contextualSpacing w:val="0"/>
              <w:rPr>
                <w:rFonts w:ascii="Arial" w:hAnsi="Arial" w:cs="Arial"/>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890DF3" w:rsidRPr="00BF201F" w:rsidTr="00813E3E">
        <w:trPr>
          <w:trHeight w:val="432"/>
        </w:trPr>
        <w:tc>
          <w:tcPr>
            <w:tcW w:w="12600" w:type="dxa"/>
            <w:gridSpan w:val="7"/>
            <w:vMerge w:val="restart"/>
          </w:tcPr>
          <w:p w:rsidR="00890DF3" w:rsidRDefault="006D0D47" w:rsidP="00DF1026">
            <w:pPr>
              <w:tabs>
                <w:tab w:val="left" w:pos="342"/>
              </w:tabs>
              <w:spacing w:before="60"/>
              <w:ind w:left="342" w:hanging="342"/>
              <w:rPr>
                <w:rFonts w:ascii="Arial" w:hAnsi="Arial" w:cs="Arial"/>
                <w:sz w:val="20"/>
                <w:szCs w:val="20"/>
              </w:rPr>
            </w:pPr>
            <w:r>
              <w:rPr>
                <w:rFonts w:ascii="Arial" w:hAnsi="Arial" w:cs="Arial"/>
                <w:b/>
                <w:sz w:val="20"/>
                <w:szCs w:val="20"/>
              </w:rPr>
              <w:t>Tab 4</w:t>
            </w:r>
            <w:r w:rsidR="00890DF3" w:rsidRPr="00BF201F">
              <w:rPr>
                <w:rFonts w:ascii="Arial" w:hAnsi="Arial" w:cs="Arial"/>
                <w:b/>
                <w:sz w:val="20"/>
                <w:szCs w:val="20"/>
              </w:rPr>
              <w:t>b</w:t>
            </w:r>
            <w:r w:rsidR="00890DF3" w:rsidRPr="00BF201F">
              <w:rPr>
                <w:rFonts w:ascii="Arial" w:hAnsi="Arial" w:cs="Arial"/>
                <w:sz w:val="20"/>
                <w:szCs w:val="20"/>
              </w:rPr>
              <w:t>.</w:t>
            </w:r>
            <w:r w:rsidR="00890DF3" w:rsidRPr="00BF201F">
              <w:rPr>
                <w:rFonts w:ascii="Arial" w:hAnsi="Arial" w:cs="Arial"/>
                <w:sz w:val="20"/>
                <w:szCs w:val="20"/>
              </w:rPr>
              <w:tab/>
              <w:t>Do documents provide evidence that there is distinct staffing for each setting?</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DF1026" w:rsidRPr="00DF1026" w:rsidRDefault="001C1A6A" w:rsidP="001C1A6A">
            <w:pPr>
              <w:tabs>
                <w:tab w:val="left" w:pos="342"/>
              </w:tabs>
              <w:spacing w:before="60"/>
              <w:ind w:left="342" w:hanging="342"/>
              <w:rPr>
                <w:rFonts w:asciiTheme="majorBidi" w:hAnsiTheme="majorBidi" w:cstheme="majorBidi"/>
                <w:bCs/>
              </w:rPr>
            </w:pPr>
            <w:r w:rsidRPr="00810062">
              <w:rPr>
                <w:rFonts w:asciiTheme="majorBidi" w:hAnsiTheme="majorBidi" w:cstheme="majorBidi"/>
              </w:rPr>
              <w:fldChar w:fldCharType="begin">
                <w:ffData>
                  <w:name w:val="Text19"/>
                  <w:enabled/>
                  <w:calcOnExit w:val="0"/>
                  <w:textInput/>
                </w:ffData>
              </w:fldChar>
            </w:r>
            <w:r w:rsidRPr="00810062">
              <w:rPr>
                <w:rFonts w:asciiTheme="majorBidi" w:hAnsiTheme="majorBidi" w:cstheme="majorBidi"/>
              </w:rPr>
              <w:instrText xml:space="preserve"> FORMTEXT </w:instrText>
            </w:r>
            <w:r w:rsidRPr="00810062">
              <w:rPr>
                <w:rFonts w:asciiTheme="majorBidi" w:hAnsiTheme="majorBidi" w:cstheme="majorBidi"/>
              </w:rPr>
            </w:r>
            <w:r w:rsidRPr="00810062">
              <w:rPr>
                <w:rFonts w:asciiTheme="majorBidi" w:hAnsiTheme="majorBidi" w:cstheme="majorBidi"/>
              </w:rPr>
              <w:fldChar w:fldCharType="separate"/>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noProof/>
              </w:rPr>
              <w:t> </w:t>
            </w:r>
            <w:r w:rsidRPr="00810062">
              <w:rPr>
                <w:rFonts w:asciiTheme="majorBidi" w:hAnsiTheme="majorBidi" w:cstheme="majorBidi"/>
              </w:rPr>
              <w:fldChar w:fldCharType="end"/>
            </w:r>
          </w:p>
        </w:tc>
        <w:tc>
          <w:tcPr>
            <w:tcW w:w="1710" w:type="dxa"/>
            <w:vAlign w:val="center"/>
          </w:tcPr>
          <w:p w:rsidR="00890DF3" w:rsidRPr="00BF201F" w:rsidRDefault="00890DF3" w:rsidP="00890DF3">
            <w:pPr>
              <w:pStyle w:val="ListParagraph"/>
              <w:tabs>
                <w:tab w:val="left" w:pos="3132"/>
                <w:tab w:val="left" w:pos="10260"/>
              </w:tabs>
              <w:ind w:left="0"/>
              <w:contextualSpacing w:val="0"/>
              <w:jc w:val="center"/>
              <w:rPr>
                <w:rFonts w:ascii="Arial" w:hAnsi="Arial" w:cs="Arial"/>
                <w:sz w:val="20"/>
                <w:szCs w:val="20"/>
              </w:rPr>
            </w:pPr>
            <w:r w:rsidRPr="00BF201F">
              <w:rPr>
                <w:rFonts w:ascii="Arial" w:hAnsi="Arial" w:cs="Arial"/>
                <w:sz w:val="20"/>
                <w:szCs w:val="20"/>
              </w:rPr>
              <w:t>Included in</w:t>
            </w:r>
          </w:p>
          <w:p w:rsidR="00890DF3" w:rsidRPr="00BF201F" w:rsidRDefault="00890DF3" w:rsidP="00890DF3">
            <w:pPr>
              <w:pStyle w:val="ListParagraph"/>
              <w:tabs>
                <w:tab w:val="left" w:pos="3132"/>
                <w:tab w:val="left" w:pos="10260"/>
              </w:tabs>
              <w:ind w:left="0"/>
              <w:contextualSpacing w:val="0"/>
              <w:jc w:val="center"/>
              <w:rPr>
                <w:rFonts w:ascii="Arial" w:hAnsi="Arial" w:cs="Arial"/>
                <w:sz w:val="20"/>
                <w:szCs w:val="20"/>
              </w:rPr>
            </w:pPr>
            <w:r w:rsidRPr="00BF201F">
              <w:rPr>
                <w:rFonts w:ascii="Arial" w:hAnsi="Arial" w:cs="Arial"/>
                <w:sz w:val="20"/>
                <w:szCs w:val="20"/>
              </w:rPr>
              <w:t>Tab 4b</w:t>
            </w:r>
          </w:p>
        </w:tc>
      </w:tr>
      <w:tr w:rsidR="004A7365" w:rsidRPr="00BF201F" w:rsidTr="00813E3E">
        <w:trPr>
          <w:trHeight w:val="649"/>
        </w:trPr>
        <w:tc>
          <w:tcPr>
            <w:tcW w:w="12600" w:type="dxa"/>
            <w:gridSpan w:val="7"/>
            <w:vMerge/>
          </w:tcPr>
          <w:p w:rsidR="004A7365" w:rsidRPr="00BF201F" w:rsidRDefault="004A7365" w:rsidP="00B37C30">
            <w:pPr>
              <w:tabs>
                <w:tab w:val="left" w:pos="342"/>
              </w:tabs>
              <w:spacing w:before="60"/>
              <w:ind w:left="342" w:hanging="342"/>
              <w:rPr>
                <w:rFonts w:ascii="Arial" w:hAnsi="Arial" w:cs="Arial"/>
                <w:b/>
                <w:sz w:val="20"/>
                <w:szCs w:val="20"/>
              </w:rPr>
            </w:pPr>
          </w:p>
        </w:tc>
        <w:tc>
          <w:tcPr>
            <w:tcW w:w="1710" w:type="dxa"/>
          </w:tcPr>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Yes</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Partial</w:t>
            </w:r>
          </w:p>
          <w:p w:rsidR="004A7365" w:rsidRPr="00BF201F" w:rsidRDefault="004A7365" w:rsidP="0031225E">
            <w:pPr>
              <w:pStyle w:val="ListParagraph"/>
              <w:tabs>
                <w:tab w:val="left" w:pos="256"/>
                <w:tab w:val="left" w:pos="10260"/>
              </w:tabs>
              <w:spacing w:before="30" w:after="30"/>
              <w:ind w:left="0"/>
              <w:contextualSpacing w:val="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D658D">
              <w:rPr>
                <w:rFonts w:ascii="Arial" w:hAnsi="Arial" w:cs="Arial"/>
                <w:sz w:val="20"/>
                <w:szCs w:val="20"/>
              </w:rPr>
            </w:r>
            <w:r w:rsidR="003D658D">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F201F">
              <w:rPr>
                <w:rFonts w:ascii="Arial" w:hAnsi="Arial" w:cs="Arial"/>
                <w:sz w:val="20"/>
                <w:szCs w:val="20"/>
              </w:rPr>
              <w:t>No</w:t>
            </w:r>
          </w:p>
        </w:tc>
      </w:tr>
      <w:tr w:rsidR="00890DF3" w:rsidRPr="00BF201F" w:rsidTr="001C1A6A">
        <w:trPr>
          <w:trHeight w:val="1025"/>
        </w:trPr>
        <w:tc>
          <w:tcPr>
            <w:tcW w:w="14310" w:type="dxa"/>
            <w:gridSpan w:val="8"/>
            <w:shd w:val="clear" w:color="auto" w:fill="DBE5F1" w:themeFill="accent1" w:themeFillTint="33"/>
          </w:tcPr>
          <w:p w:rsidR="00890DF3" w:rsidRDefault="001C1A6A" w:rsidP="00DF1026">
            <w:pPr>
              <w:tabs>
                <w:tab w:val="left" w:pos="10260"/>
              </w:tabs>
              <w:spacing w:before="60"/>
              <w:rPr>
                <w:rFonts w:ascii="Arial" w:hAnsi="Arial" w:cs="Arial"/>
                <w:b/>
                <w:sz w:val="20"/>
                <w:szCs w:val="20"/>
              </w:rPr>
            </w:pPr>
            <w:r w:rsidRPr="001C1A6A">
              <w:rPr>
                <w:rFonts w:ascii="Arial" w:hAnsi="Arial" w:cs="Arial"/>
                <w:b/>
                <w:color w:val="000000" w:themeColor="text1"/>
                <w:sz w:val="20"/>
                <w:szCs w:val="20"/>
              </w:rPr>
              <w:t>A</w:t>
            </w:r>
            <w:r w:rsidR="00890DF3" w:rsidRPr="001C1A6A">
              <w:rPr>
                <w:rFonts w:ascii="Arial" w:hAnsi="Arial" w:cs="Arial"/>
                <w:b/>
                <w:color w:val="000000" w:themeColor="text1"/>
                <w:sz w:val="20"/>
                <w:szCs w:val="20"/>
              </w:rPr>
              <w:t>dd</w:t>
            </w:r>
            <w:r w:rsidR="00890DF3" w:rsidRPr="00BF201F">
              <w:rPr>
                <w:rFonts w:ascii="Arial" w:hAnsi="Arial" w:cs="Arial"/>
                <w:b/>
                <w:sz w:val="20"/>
                <w:szCs w:val="20"/>
              </w:rPr>
              <w:t>itional documents provided as evidence to overcome institutional presumption:</w:t>
            </w:r>
          </w:p>
          <w:p w:rsidR="001C1A6A" w:rsidRDefault="001C1A6A" w:rsidP="001C1A6A">
            <w:pPr>
              <w:tabs>
                <w:tab w:val="left" w:pos="10260"/>
              </w:tabs>
              <w:spacing w:before="60"/>
              <w:rPr>
                <w:rFonts w:ascii="Arial" w:hAnsi="Arial" w:cs="Arial"/>
                <w:sz w:val="20"/>
                <w:szCs w:val="20"/>
              </w:rPr>
            </w:pPr>
            <w:r>
              <w:rPr>
                <w:rFonts w:ascii="Arial" w:hAnsi="Arial" w:cs="Arial"/>
                <w:sz w:val="20"/>
                <w:szCs w:val="20"/>
              </w:rPr>
              <w:t>L</w:t>
            </w:r>
            <w:r w:rsidRPr="00BF201F">
              <w:rPr>
                <w:rFonts w:ascii="Arial" w:hAnsi="Arial" w:cs="Arial"/>
                <w:sz w:val="20"/>
                <w:szCs w:val="20"/>
              </w:rPr>
              <w:t>ist each document being submitted and describe how the documentation provides evidence in support of the criteria/question.</w:t>
            </w:r>
          </w:p>
          <w:p w:rsidR="00890DF3" w:rsidRPr="00BF201F" w:rsidRDefault="001C1A6A" w:rsidP="001C1A6A">
            <w:pPr>
              <w:tabs>
                <w:tab w:val="left" w:pos="10260"/>
              </w:tabs>
              <w:spacing w:before="60"/>
              <w:rPr>
                <w:rFonts w:ascii="Arial" w:hAnsi="Arial" w:cs="Arial"/>
                <w:sz w:val="20"/>
                <w:szCs w:val="20"/>
              </w:rPr>
            </w:pPr>
            <w:r w:rsidRPr="00DF1026">
              <w:rPr>
                <w:rFonts w:asciiTheme="majorBidi" w:hAnsiTheme="majorBidi" w:cstheme="majorBidi"/>
              </w:rPr>
              <w:fldChar w:fldCharType="begin">
                <w:ffData>
                  <w:name w:val="Text21"/>
                  <w:enabled/>
                  <w:calcOnExit w:val="0"/>
                  <w:textInput/>
                </w:ffData>
              </w:fldChar>
            </w:r>
            <w:r w:rsidRPr="00DF1026">
              <w:rPr>
                <w:rFonts w:asciiTheme="majorBidi" w:hAnsiTheme="majorBidi" w:cstheme="majorBidi"/>
              </w:rPr>
              <w:instrText xml:space="preserve"> FORMTEXT </w:instrText>
            </w:r>
            <w:r w:rsidRPr="00DF1026">
              <w:rPr>
                <w:rFonts w:asciiTheme="majorBidi" w:hAnsiTheme="majorBidi" w:cstheme="majorBidi"/>
              </w:rPr>
            </w:r>
            <w:r w:rsidRPr="00DF1026">
              <w:rPr>
                <w:rFonts w:asciiTheme="majorBidi" w:hAnsiTheme="majorBidi" w:cstheme="majorBidi"/>
              </w:rPr>
              <w:fldChar w:fldCharType="separate"/>
            </w:r>
            <w:r w:rsidRPr="00DF1026">
              <w:rPr>
                <w:rFonts w:asciiTheme="majorBidi" w:hAnsiTheme="majorBidi" w:cstheme="majorBidi"/>
                <w:noProof/>
              </w:rPr>
              <w:t> </w:t>
            </w:r>
            <w:r w:rsidRPr="00DF1026">
              <w:rPr>
                <w:rFonts w:asciiTheme="majorBidi" w:hAnsiTheme="majorBidi" w:cstheme="majorBidi"/>
                <w:noProof/>
              </w:rPr>
              <w:t> </w:t>
            </w:r>
            <w:r w:rsidRPr="00DF1026">
              <w:rPr>
                <w:rFonts w:asciiTheme="majorBidi" w:hAnsiTheme="majorBidi" w:cstheme="majorBidi"/>
                <w:noProof/>
              </w:rPr>
              <w:t> </w:t>
            </w:r>
            <w:r w:rsidRPr="00DF1026">
              <w:rPr>
                <w:rFonts w:asciiTheme="majorBidi" w:hAnsiTheme="majorBidi" w:cstheme="majorBidi"/>
                <w:noProof/>
              </w:rPr>
              <w:t> </w:t>
            </w:r>
            <w:r w:rsidRPr="00DF1026">
              <w:rPr>
                <w:rFonts w:asciiTheme="majorBidi" w:hAnsiTheme="majorBidi" w:cstheme="majorBidi"/>
                <w:noProof/>
              </w:rPr>
              <w:t> </w:t>
            </w:r>
            <w:r w:rsidRPr="00DF1026">
              <w:rPr>
                <w:rFonts w:asciiTheme="majorBidi" w:hAnsiTheme="majorBidi" w:cstheme="majorBidi"/>
              </w:rPr>
              <w:fldChar w:fldCharType="end"/>
            </w:r>
          </w:p>
        </w:tc>
      </w:tr>
    </w:tbl>
    <w:p w:rsidR="00EF60AA" w:rsidRPr="00BF201F" w:rsidRDefault="00EF60AA" w:rsidP="00B735AA">
      <w:pPr>
        <w:rPr>
          <w:rFonts w:ascii="Arial" w:hAnsi="Arial" w:cs="Arial"/>
          <w:sz w:val="20"/>
          <w:szCs w:val="20"/>
        </w:rPr>
      </w:pPr>
    </w:p>
    <w:sectPr w:rsidR="00EF60AA" w:rsidRPr="00BF201F" w:rsidSect="00120573">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23" w:rsidRDefault="00627123" w:rsidP="00921A3B">
      <w:r>
        <w:separator/>
      </w:r>
    </w:p>
  </w:endnote>
  <w:endnote w:type="continuationSeparator" w:id="0">
    <w:p w:rsidR="00627123" w:rsidRDefault="00627123" w:rsidP="009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5760"/>
      <w:gridCol w:w="1350"/>
    </w:tblGrid>
    <w:tr w:rsidR="00741082" w:rsidTr="00FB4150">
      <w:tc>
        <w:tcPr>
          <w:tcW w:w="7200" w:type="dxa"/>
        </w:tcPr>
        <w:p w:rsidR="00741082" w:rsidRPr="00741082" w:rsidRDefault="00741082" w:rsidP="00185621">
          <w:pPr>
            <w:pStyle w:val="Footer"/>
            <w:tabs>
              <w:tab w:val="clear" w:pos="4680"/>
              <w:tab w:val="clear" w:pos="9360"/>
              <w:tab w:val="right" w:pos="14310"/>
            </w:tabs>
            <w:rPr>
              <w:rFonts w:ascii="Arial" w:hAnsi="Arial" w:cs="Arial"/>
              <w:sz w:val="16"/>
              <w:szCs w:val="16"/>
            </w:rPr>
          </w:pPr>
          <w:r w:rsidRPr="00741082">
            <w:rPr>
              <w:rFonts w:ascii="Arial" w:hAnsi="Arial" w:cs="Arial"/>
              <w:sz w:val="16"/>
              <w:szCs w:val="16"/>
            </w:rPr>
            <w:t>WI DHS F-02382 (</w:t>
          </w:r>
          <w:r w:rsidR="00185621">
            <w:rPr>
              <w:rFonts w:ascii="Arial" w:hAnsi="Arial" w:cs="Arial"/>
              <w:sz w:val="16"/>
              <w:szCs w:val="16"/>
            </w:rPr>
            <w:t>10</w:t>
          </w:r>
          <w:r w:rsidRPr="00741082">
            <w:rPr>
              <w:rFonts w:ascii="Arial" w:hAnsi="Arial" w:cs="Arial"/>
              <w:sz w:val="16"/>
              <w:szCs w:val="16"/>
            </w:rPr>
            <w:t xml:space="preserve">/2018) </w:t>
          </w:r>
        </w:p>
      </w:tc>
      <w:tc>
        <w:tcPr>
          <w:tcW w:w="5760" w:type="dxa"/>
        </w:tcPr>
        <w:p w:rsidR="00741082" w:rsidRDefault="00741082" w:rsidP="00741082">
          <w:pPr>
            <w:pStyle w:val="Footer"/>
          </w:pPr>
          <w:r>
            <w:t xml:space="preserve">Provider: </w:t>
          </w:r>
          <w:fldSimple w:instr=" REF  Text1 ">
            <w:r w:rsidR="00FB4150">
              <w:rPr>
                <w:rFonts w:asciiTheme="majorBidi" w:hAnsiTheme="majorBidi" w:cstheme="majorBidi"/>
                <w:noProof/>
                <w:color w:val="000000" w:themeColor="text1"/>
              </w:rPr>
              <w:t xml:space="preserve">     </w:t>
            </w:r>
          </w:fldSimple>
        </w:p>
      </w:tc>
      <w:tc>
        <w:tcPr>
          <w:tcW w:w="1350" w:type="dxa"/>
        </w:tcPr>
        <w:p w:rsidR="00741082" w:rsidRDefault="00741082" w:rsidP="00741082">
          <w:pPr>
            <w:pStyle w:val="Footer"/>
            <w:jc w:val="right"/>
          </w:pPr>
          <w:r w:rsidRPr="00741082">
            <w:t xml:space="preserve">Page </w:t>
          </w:r>
          <w:r w:rsidRPr="00741082">
            <w:rPr>
              <w:b/>
            </w:rPr>
            <w:fldChar w:fldCharType="begin"/>
          </w:r>
          <w:r w:rsidRPr="00741082">
            <w:rPr>
              <w:b/>
            </w:rPr>
            <w:instrText xml:space="preserve"> PAGE  \* Arabic  \* MERGEFORMAT </w:instrText>
          </w:r>
          <w:r w:rsidRPr="00741082">
            <w:rPr>
              <w:b/>
            </w:rPr>
            <w:fldChar w:fldCharType="separate"/>
          </w:r>
          <w:r w:rsidR="003D658D">
            <w:rPr>
              <w:b/>
              <w:noProof/>
            </w:rPr>
            <w:t>1</w:t>
          </w:r>
          <w:r w:rsidRPr="00741082">
            <w:rPr>
              <w:b/>
            </w:rPr>
            <w:fldChar w:fldCharType="end"/>
          </w:r>
          <w:r w:rsidRPr="00741082">
            <w:t xml:space="preserve"> of </w:t>
          </w:r>
          <w:r w:rsidRPr="00741082">
            <w:rPr>
              <w:b/>
            </w:rPr>
            <w:fldChar w:fldCharType="begin"/>
          </w:r>
          <w:r w:rsidRPr="00741082">
            <w:rPr>
              <w:b/>
            </w:rPr>
            <w:instrText xml:space="preserve"> NUMPAGES  \* Arabic  \* MERGEFORMAT </w:instrText>
          </w:r>
          <w:r w:rsidRPr="00741082">
            <w:rPr>
              <w:b/>
            </w:rPr>
            <w:fldChar w:fldCharType="separate"/>
          </w:r>
          <w:r w:rsidR="003D658D">
            <w:rPr>
              <w:b/>
              <w:noProof/>
            </w:rPr>
            <w:t>4</w:t>
          </w:r>
          <w:r w:rsidRPr="00741082">
            <w:rPr>
              <w:b/>
            </w:rPr>
            <w:fldChar w:fldCharType="end"/>
          </w:r>
        </w:p>
      </w:tc>
    </w:tr>
  </w:tbl>
  <w:p w:rsidR="00921A3B" w:rsidRPr="00741082" w:rsidRDefault="00921A3B" w:rsidP="0074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23" w:rsidRDefault="00627123" w:rsidP="00921A3B">
      <w:r>
        <w:separator/>
      </w:r>
    </w:p>
  </w:footnote>
  <w:footnote w:type="continuationSeparator" w:id="0">
    <w:p w:rsidR="00627123" w:rsidRDefault="00627123" w:rsidP="00921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355"/>
    <w:multiLevelType w:val="hybridMultilevel"/>
    <w:tmpl w:val="FD2AD8D6"/>
    <w:lvl w:ilvl="0" w:tplc="D868A2FA">
      <w:start w:val="1"/>
      <w:numFmt w:val="bullet"/>
      <w:lvlText w:val=""/>
      <w:lvlJc w:val="left"/>
      <w:pPr>
        <w:ind w:left="720" w:hanging="360"/>
      </w:pPr>
      <w:rPr>
        <w:rFonts w:ascii="Symbol" w:hAnsi="Symbol" w:hint="default"/>
      </w:rPr>
    </w:lvl>
    <w:lvl w:ilvl="1" w:tplc="340E7C00">
      <w:numFmt w:val="bullet"/>
      <w:lvlText w:val=""/>
      <w:lvlJc w:val="left"/>
      <w:pPr>
        <w:ind w:left="1440" w:hanging="360"/>
      </w:pPr>
      <w:rPr>
        <w:rFonts w:ascii="Symbol" w:eastAsiaTheme="minorHAnsi" w:hAnsi="Symbol"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D611E"/>
    <w:multiLevelType w:val="hybridMultilevel"/>
    <w:tmpl w:val="172C4CB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3D08"/>
    <w:multiLevelType w:val="hybridMultilevel"/>
    <w:tmpl w:val="20826D36"/>
    <w:lvl w:ilvl="0" w:tplc="4F9475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A57A3"/>
    <w:multiLevelType w:val="hybridMultilevel"/>
    <w:tmpl w:val="BE1841FA"/>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4714E"/>
    <w:multiLevelType w:val="hybridMultilevel"/>
    <w:tmpl w:val="CEF420AC"/>
    <w:lvl w:ilvl="0" w:tplc="45AC527E">
      <w:start w:val="1"/>
      <w:numFmt w:val="bullet"/>
      <w:lvlText w:val="o"/>
      <w:lvlJc w:val="left"/>
      <w:pPr>
        <w:ind w:left="720" w:hanging="360"/>
      </w:pPr>
      <w:rPr>
        <w:rFonts w:ascii="Wingdings" w:hAnsi="Wingdings" w:hint="default"/>
      </w:rPr>
    </w:lvl>
    <w:lvl w:ilvl="1" w:tplc="45AC527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A7A4E"/>
    <w:multiLevelType w:val="hybridMultilevel"/>
    <w:tmpl w:val="025E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672C6"/>
    <w:multiLevelType w:val="hybridMultilevel"/>
    <w:tmpl w:val="C8AAD600"/>
    <w:lvl w:ilvl="0" w:tplc="D868A2F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7746E"/>
    <w:multiLevelType w:val="hybridMultilevel"/>
    <w:tmpl w:val="C820F4B6"/>
    <w:lvl w:ilvl="0" w:tplc="D868A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3774C"/>
    <w:multiLevelType w:val="hybridMultilevel"/>
    <w:tmpl w:val="CB703B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A3532"/>
    <w:multiLevelType w:val="hybridMultilevel"/>
    <w:tmpl w:val="14101B36"/>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C7C5E"/>
    <w:multiLevelType w:val="hybridMultilevel"/>
    <w:tmpl w:val="C5CE0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F7279"/>
    <w:multiLevelType w:val="hybridMultilevel"/>
    <w:tmpl w:val="10BC66DC"/>
    <w:lvl w:ilvl="0" w:tplc="D868A2F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62822"/>
    <w:multiLevelType w:val="hybridMultilevel"/>
    <w:tmpl w:val="A4DA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5066BE"/>
    <w:multiLevelType w:val="hybridMultilevel"/>
    <w:tmpl w:val="8D4621A6"/>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C82002"/>
    <w:multiLevelType w:val="hybridMultilevel"/>
    <w:tmpl w:val="90963E36"/>
    <w:lvl w:ilvl="0" w:tplc="9F9806F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nsid w:val="356D5F00"/>
    <w:multiLevelType w:val="hybridMultilevel"/>
    <w:tmpl w:val="ADECA61E"/>
    <w:lvl w:ilvl="0" w:tplc="45AC527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033C3B"/>
    <w:multiLevelType w:val="hybridMultilevel"/>
    <w:tmpl w:val="70ACF90A"/>
    <w:lvl w:ilvl="0" w:tplc="A66865F8">
      <w:numFmt w:val="bullet"/>
      <w:lvlText w:val=""/>
      <w:lvlJc w:val="left"/>
      <w:pPr>
        <w:ind w:left="954" w:hanging="360"/>
      </w:pPr>
      <w:rPr>
        <w:rFonts w:ascii="Wingdings" w:eastAsiaTheme="minorHAnsi" w:hAnsi="Wingdings" w:cstheme="minorBidi"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7">
    <w:nsid w:val="3A3F4B01"/>
    <w:multiLevelType w:val="hybridMultilevel"/>
    <w:tmpl w:val="6DAE2D9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CA200A"/>
    <w:multiLevelType w:val="hybridMultilevel"/>
    <w:tmpl w:val="CB44A714"/>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3C070F68"/>
    <w:multiLevelType w:val="hybridMultilevel"/>
    <w:tmpl w:val="81AAF424"/>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583E29"/>
    <w:multiLevelType w:val="hybridMultilevel"/>
    <w:tmpl w:val="C930C766"/>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73C9A"/>
    <w:multiLevelType w:val="hybridMultilevel"/>
    <w:tmpl w:val="5F8E47DE"/>
    <w:lvl w:ilvl="0" w:tplc="2FBED560">
      <w:start w:val="1"/>
      <w:numFmt w:val="bullet"/>
      <w:lvlText w:val="o"/>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B164D6"/>
    <w:multiLevelType w:val="hybridMultilevel"/>
    <w:tmpl w:val="485E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7DAE"/>
    <w:multiLevelType w:val="hybridMultilevel"/>
    <w:tmpl w:val="7A601822"/>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476FF"/>
    <w:multiLevelType w:val="hybridMultilevel"/>
    <w:tmpl w:val="580E6218"/>
    <w:lvl w:ilvl="0" w:tplc="59568A54">
      <w:numFmt w:val="bullet"/>
      <w:lvlText w:val=""/>
      <w:lvlJc w:val="left"/>
      <w:pPr>
        <w:ind w:left="432" w:hanging="360"/>
      </w:pPr>
      <w:rPr>
        <w:rFonts w:ascii="Wingdings" w:eastAsiaTheme="minorHAnsi" w:hAnsi="Wingdings" w:cstheme="minorHAns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8192822"/>
    <w:multiLevelType w:val="hybridMultilevel"/>
    <w:tmpl w:val="FDB48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016B5"/>
    <w:multiLevelType w:val="hybridMultilevel"/>
    <w:tmpl w:val="C7C0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4444B"/>
    <w:multiLevelType w:val="hybridMultilevel"/>
    <w:tmpl w:val="591E4498"/>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A3294"/>
    <w:multiLevelType w:val="hybridMultilevel"/>
    <w:tmpl w:val="04C45330"/>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86C5A"/>
    <w:multiLevelType w:val="hybridMultilevel"/>
    <w:tmpl w:val="037A9A0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01CB3"/>
    <w:multiLevelType w:val="hybridMultilevel"/>
    <w:tmpl w:val="82741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B070A8"/>
    <w:multiLevelType w:val="hybridMultilevel"/>
    <w:tmpl w:val="63BA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84C13"/>
    <w:multiLevelType w:val="hybridMultilevel"/>
    <w:tmpl w:val="6F8A6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99554C"/>
    <w:multiLevelType w:val="hybridMultilevel"/>
    <w:tmpl w:val="29C847A0"/>
    <w:lvl w:ilvl="0" w:tplc="D868A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7721C"/>
    <w:multiLevelType w:val="hybridMultilevel"/>
    <w:tmpl w:val="EDE62176"/>
    <w:lvl w:ilvl="0" w:tplc="45AC527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561ED2"/>
    <w:multiLevelType w:val="hybridMultilevel"/>
    <w:tmpl w:val="4F307D46"/>
    <w:lvl w:ilvl="0" w:tplc="04090001">
      <w:start w:val="1"/>
      <w:numFmt w:val="bullet"/>
      <w:lvlText w:val=""/>
      <w:lvlJc w:val="left"/>
      <w:pPr>
        <w:ind w:left="720" w:hanging="360"/>
      </w:pPr>
      <w:rPr>
        <w:rFonts w:ascii="Symbol" w:hAnsi="Symbol" w:hint="default"/>
      </w:rPr>
    </w:lvl>
    <w:lvl w:ilvl="1" w:tplc="70E8EA8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F12CC9"/>
    <w:multiLevelType w:val="hybridMultilevel"/>
    <w:tmpl w:val="CFCECE00"/>
    <w:lvl w:ilvl="0" w:tplc="45AC527E">
      <w:start w:val="1"/>
      <w:numFmt w:val="bullet"/>
      <w:lvlText w:val="o"/>
      <w:lvlJc w:val="left"/>
      <w:pPr>
        <w:ind w:left="1253" w:hanging="360"/>
      </w:pPr>
      <w:rPr>
        <w:rFonts w:ascii="Wingdings" w:hAnsi="Wingdings"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7">
    <w:nsid w:val="72974F0A"/>
    <w:multiLevelType w:val="hybridMultilevel"/>
    <w:tmpl w:val="F432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EF10B9"/>
    <w:multiLevelType w:val="hybridMultilevel"/>
    <w:tmpl w:val="83AA8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F5334"/>
    <w:multiLevelType w:val="hybridMultilevel"/>
    <w:tmpl w:val="8FDE9B34"/>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BF2394"/>
    <w:multiLevelType w:val="hybridMultilevel"/>
    <w:tmpl w:val="D8DCEE94"/>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263DBE"/>
    <w:multiLevelType w:val="hybridMultilevel"/>
    <w:tmpl w:val="B8C86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26"/>
  </w:num>
  <w:num w:numId="4">
    <w:abstractNumId w:val="35"/>
  </w:num>
  <w:num w:numId="5">
    <w:abstractNumId w:val="37"/>
  </w:num>
  <w:num w:numId="6">
    <w:abstractNumId w:val="17"/>
  </w:num>
  <w:num w:numId="7">
    <w:abstractNumId w:val="30"/>
  </w:num>
  <w:num w:numId="8">
    <w:abstractNumId w:val="12"/>
  </w:num>
  <w:num w:numId="9">
    <w:abstractNumId w:val="21"/>
  </w:num>
  <w:num w:numId="10">
    <w:abstractNumId w:val="5"/>
  </w:num>
  <w:num w:numId="11">
    <w:abstractNumId w:val="40"/>
  </w:num>
  <w:num w:numId="12">
    <w:abstractNumId w:val="38"/>
  </w:num>
  <w:num w:numId="13">
    <w:abstractNumId w:val="41"/>
  </w:num>
  <w:num w:numId="14">
    <w:abstractNumId w:val="8"/>
  </w:num>
  <w:num w:numId="15">
    <w:abstractNumId w:val="19"/>
  </w:num>
  <w:num w:numId="16">
    <w:abstractNumId w:val="23"/>
  </w:num>
  <w:num w:numId="17">
    <w:abstractNumId w:val="11"/>
  </w:num>
  <w:num w:numId="18">
    <w:abstractNumId w:val="25"/>
  </w:num>
  <w:num w:numId="19">
    <w:abstractNumId w:val="6"/>
  </w:num>
  <w:num w:numId="20">
    <w:abstractNumId w:val="0"/>
  </w:num>
  <w:num w:numId="21">
    <w:abstractNumId w:val="13"/>
  </w:num>
  <w:num w:numId="22">
    <w:abstractNumId w:val="33"/>
  </w:num>
  <w:num w:numId="23">
    <w:abstractNumId w:val="7"/>
  </w:num>
  <w:num w:numId="24">
    <w:abstractNumId w:val="27"/>
  </w:num>
  <w:num w:numId="25">
    <w:abstractNumId w:val="39"/>
  </w:num>
  <w:num w:numId="26">
    <w:abstractNumId w:val="28"/>
  </w:num>
  <w:num w:numId="27">
    <w:abstractNumId w:val="20"/>
  </w:num>
  <w:num w:numId="28">
    <w:abstractNumId w:val="3"/>
  </w:num>
  <w:num w:numId="29">
    <w:abstractNumId w:val="9"/>
  </w:num>
  <w:num w:numId="30">
    <w:abstractNumId w:val="36"/>
  </w:num>
  <w:num w:numId="31">
    <w:abstractNumId w:val="34"/>
  </w:num>
  <w:num w:numId="32">
    <w:abstractNumId w:val="4"/>
  </w:num>
  <w:num w:numId="33">
    <w:abstractNumId w:val="15"/>
  </w:num>
  <w:num w:numId="34">
    <w:abstractNumId w:val="2"/>
  </w:num>
  <w:num w:numId="35">
    <w:abstractNumId w:val="1"/>
  </w:num>
  <w:num w:numId="36">
    <w:abstractNumId w:val="29"/>
  </w:num>
  <w:num w:numId="37">
    <w:abstractNumId w:val="18"/>
  </w:num>
  <w:num w:numId="38">
    <w:abstractNumId w:val="10"/>
  </w:num>
  <w:num w:numId="39">
    <w:abstractNumId w:val="24"/>
  </w:num>
  <w:num w:numId="40">
    <w:abstractNumId w:val="32"/>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OkM5dIk+ShMalCz0GvaxRpxl1s4=" w:salt="SkYG3QjhMjXmi707uH9wAQ=="/>
  <w:defaultTabStop w:val="21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16"/>
    <w:rsid w:val="0001709F"/>
    <w:rsid w:val="00020ECE"/>
    <w:rsid w:val="00022FA9"/>
    <w:rsid w:val="000267B4"/>
    <w:rsid w:val="00034D09"/>
    <w:rsid w:val="00041177"/>
    <w:rsid w:val="000425B2"/>
    <w:rsid w:val="00062847"/>
    <w:rsid w:val="00064AAC"/>
    <w:rsid w:val="000703A5"/>
    <w:rsid w:val="00080666"/>
    <w:rsid w:val="00081C00"/>
    <w:rsid w:val="00084410"/>
    <w:rsid w:val="000949EB"/>
    <w:rsid w:val="0009758D"/>
    <w:rsid w:val="000A3365"/>
    <w:rsid w:val="000C4718"/>
    <w:rsid w:val="000D616E"/>
    <w:rsid w:val="000F22AA"/>
    <w:rsid w:val="000F4A6E"/>
    <w:rsid w:val="000F777A"/>
    <w:rsid w:val="00102922"/>
    <w:rsid w:val="00105343"/>
    <w:rsid w:val="00120573"/>
    <w:rsid w:val="001271EE"/>
    <w:rsid w:val="00143692"/>
    <w:rsid w:val="0014612D"/>
    <w:rsid w:val="00157A4D"/>
    <w:rsid w:val="00162279"/>
    <w:rsid w:val="001809E0"/>
    <w:rsid w:val="00185621"/>
    <w:rsid w:val="00191752"/>
    <w:rsid w:val="001A14C5"/>
    <w:rsid w:val="001A1A19"/>
    <w:rsid w:val="001B0C4C"/>
    <w:rsid w:val="001B335A"/>
    <w:rsid w:val="001C0C9D"/>
    <w:rsid w:val="001C1A6A"/>
    <w:rsid w:val="001D0F76"/>
    <w:rsid w:val="001D2A28"/>
    <w:rsid w:val="002225AA"/>
    <w:rsid w:val="002314F6"/>
    <w:rsid w:val="00234B5A"/>
    <w:rsid w:val="00241373"/>
    <w:rsid w:val="00250BFE"/>
    <w:rsid w:val="00267EFB"/>
    <w:rsid w:val="002810A5"/>
    <w:rsid w:val="0028745E"/>
    <w:rsid w:val="002A3785"/>
    <w:rsid w:val="002F0388"/>
    <w:rsid w:val="0030052D"/>
    <w:rsid w:val="00302CD9"/>
    <w:rsid w:val="00320E80"/>
    <w:rsid w:val="00352DEB"/>
    <w:rsid w:val="003606DC"/>
    <w:rsid w:val="003761F2"/>
    <w:rsid w:val="00377DFE"/>
    <w:rsid w:val="003805AB"/>
    <w:rsid w:val="00384E62"/>
    <w:rsid w:val="00390283"/>
    <w:rsid w:val="003A09A9"/>
    <w:rsid w:val="003A29E6"/>
    <w:rsid w:val="003A2DC0"/>
    <w:rsid w:val="003D03BD"/>
    <w:rsid w:val="003D21E5"/>
    <w:rsid w:val="003D51DD"/>
    <w:rsid w:val="003D658D"/>
    <w:rsid w:val="003F48AD"/>
    <w:rsid w:val="003F5E7A"/>
    <w:rsid w:val="004006B8"/>
    <w:rsid w:val="0041783A"/>
    <w:rsid w:val="004201AA"/>
    <w:rsid w:val="0042523E"/>
    <w:rsid w:val="00445E47"/>
    <w:rsid w:val="00447602"/>
    <w:rsid w:val="004530C8"/>
    <w:rsid w:val="00470AF0"/>
    <w:rsid w:val="00476D73"/>
    <w:rsid w:val="0048168E"/>
    <w:rsid w:val="00485112"/>
    <w:rsid w:val="004A1935"/>
    <w:rsid w:val="004A7365"/>
    <w:rsid w:val="004A7CBF"/>
    <w:rsid w:val="004D0683"/>
    <w:rsid w:val="004D58FC"/>
    <w:rsid w:val="004E2120"/>
    <w:rsid w:val="004E5BCF"/>
    <w:rsid w:val="004E75C7"/>
    <w:rsid w:val="005125E3"/>
    <w:rsid w:val="005250C4"/>
    <w:rsid w:val="00526663"/>
    <w:rsid w:val="005647FA"/>
    <w:rsid w:val="005701E4"/>
    <w:rsid w:val="00592CF5"/>
    <w:rsid w:val="005964D9"/>
    <w:rsid w:val="005A2BB5"/>
    <w:rsid w:val="005A4F1E"/>
    <w:rsid w:val="005C45BE"/>
    <w:rsid w:val="005C609D"/>
    <w:rsid w:val="005D4B0E"/>
    <w:rsid w:val="005E0A0F"/>
    <w:rsid w:val="005E5E63"/>
    <w:rsid w:val="006139A4"/>
    <w:rsid w:val="00615A68"/>
    <w:rsid w:val="00624AF5"/>
    <w:rsid w:val="00627123"/>
    <w:rsid w:val="00635F5A"/>
    <w:rsid w:val="006438BD"/>
    <w:rsid w:val="00646610"/>
    <w:rsid w:val="006576B6"/>
    <w:rsid w:val="00681229"/>
    <w:rsid w:val="00683F2E"/>
    <w:rsid w:val="00686940"/>
    <w:rsid w:val="00693EA9"/>
    <w:rsid w:val="006D0D47"/>
    <w:rsid w:val="006E6668"/>
    <w:rsid w:val="006F32E7"/>
    <w:rsid w:val="007010D5"/>
    <w:rsid w:val="00706623"/>
    <w:rsid w:val="0071205C"/>
    <w:rsid w:val="007326B6"/>
    <w:rsid w:val="00732AF4"/>
    <w:rsid w:val="00741082"/>
    <w:rsid w:val="00755AD2"/>
    <w:rsid w:val="00760BCB"/>
    <w:rsid w:val="0076502E"/>
    <w:rsid w:val="00784212"/>
    <w:rsid w:val="00786641"/>
    <w:rsid w:val="00793CB3"/>
    <w:rsid w:val="007C0074"/>
    <w:rsid w:val="007D2792"/>
    <w:rsid w:val="007D2EC2"/>
    <w:rsid w:val="007D2FBA"/>
    <w:rsid w:val="00801F21"/>
    <w:rsid w:val="00803F0C"/>
    <w:rsid w:val="00810062"/>
    <w:rsid w:val="00813E3E"/>
    <w:rsid w:val="0081768C"/>
    <w:rsid w:val="00826952"/>
    <w:rsid w:val="008441F1"/>
    <w:rsid w:val="00847804"/>
    <w:rsid w:val="008677E1"/>
    <w:rsid w:val="00881C3A"/>
    <w:rsid w:val="00890DF3"/>
    <w:rsid w:val="008B51F0"/>
    <w:rsid w:val="008D4BAD"/>
    <w:rsid w:val="008F26A5"/>
    <w:rsid w:val="00914C5C"/>
    <w:rsid w:val="00921A3B"/>
    <w:rsid w:val="00926ED6"/>
    <w:rsid w:val="00942228"/>
    <w:rsid w:val="00966E83"/>
    <w:rsid w:val="00970564"/>
    <w:rsid w:val="00972325"/>
    <w:rsid w:val="00977A5A"/>
    <w:rsid w:val="009928C0"/>
    <w:rsid w:val="00994F31"/>
    <w:rsid w:val="0099781E"/>
    <w:rsid w:val="009A18D1"/>
    <w:rsid w:val="009B0ABF"/>
    <w:rsid w:val="009B5505"/>
    <w:rsid w:val="009C1A16"/>
    <w:rsid w:val="009D24C7"/>
    <w:rsid w:val="009D64AC"/>
    <w:rsid w:val="009E5A32"/>
    <w:rsid w:val="009F6B0F"/>
    <w:rsid w:val="00A06AA9"/>
    <w:rsid w:val="00A1362C"/>
    <w:rsid w:val="00A20EBB"/>
    <w:rsid w:val="00A25A0F"/>
    <w:rsid w:val="00A33333"/>
    <w:rsid w:val="00A348DD"/>
    <w:rsid w:val="00A34AD5"/>
    <w:rsid w:val="00A4265D"/>
    <w:rsid w:val="00A42B66"/>
    <w:rsid w:val="00A52A8E"/>
    <w:rsid w:val="00A70C02"/>
    <w:rsid w:val="00A85838"/>
    <w:rsid w:val="00A946B1"/>
    <w:rsid w:val="00A9475B"/>
    <w:rsid w:val="00AD7923"/>
    <w:rsid w:val="00AE02BE"/>
    <w:rsid w:val="00AE099B"/>
    <w:rsid w:val="00AE3E8D"/>
    <w:rsid w:val="00B37C30"/>
    <w:rsid w:val="00B61A5A"/>
    <w:rsid w:val="00B735AA"/>
    <w:rsid w:val="00B81A74"/>
    <w:rsid w:val="00B97C9F"/>
    <w:rsid w:val="00BA40E3"/>
    <w:rsid w:val="00BB078B"/>
    <w:rsid w:val="00BC6A15"/>
    <w:rsid w:val="00BD4EB5"/>
    <w:rsid w:val="00BD7476"/>
    <w:rsid w:val="00BF03A6"/>
    <w:rsid w:val="00BF201F"/>
    <w:rsid w:val="00BF5D9C"/>
    <w:rsid w:val="00BF6F55"/>
    <w:rsid w:val="00BF7332"/>
    <w:rsid w:val="00BF790A"/>
    <w:rsid w:val="00C12B73"/>
    <w:rsid w:val="00C21EC7"/>
    <w:rsid w:val="00C2258E"/>
    <w:rsid w:val="00C22C2D"/>
    <w:rsid w:val="00C43D42"/>
    <w:rsid w:val="00C545BD"/>
    <w:rsid w:val="00C57F3E"/>
    <w:rsid w:val="00C63D17"/>
    <w:rsid w:val="00C73D96"/>
    <w:rsid w:val="00C74CCA"/>
    <w:rsid w:val="00C934E2"/>
    <w:rsid w:val="00CB3FEA"/>
    <w:rsid w:val="00CE3CCA"/>
    <w:rsid w:val="00CF442D"/>
    <w:rsid w:val="00D06AB9"/>
    <w:rsid w:val="00D11F77"/>
    <w:rsid w:val="00D149A4"/>
    <w:rsid w:val="00D14F07"/>
    <w:rsid w:val="00D22552"/>
    <w:rsid w:val="00D27621"/>
    <w:rsid w:val="00D370B6"/>
    <w:rsid w:val="00D427FA"/>
    <w:rsid w:val="00D9028C"/>
    <w:rsid w:val="00DA2CB6"/>
    <w:rsid w:val="00DA7FBB"/>
    <w:rsid w:val="00DC014E"/>
    <w:rsid w:val="00DD3128"/>
    <w:rsid w:val="00DE14AF"/>
    <w:rsid w:val="00DE272D"/>
    <w:rsid w:val="00DF1026"/>
    <w:rsid w:val="00DF3ED1"/>
    <w:rsid w:val="00E01B03"/>
    <w:rsid w:val="00E05E6F"/>
    <w:rsid w:val="00E06847"/>
    <w:rsid w:val="00E12AFD"/>
    <w:rsid w:val="00E24349"/>
    <w:rsid w:val="00E2735F"/>
    <w:rsid w:val="00E27F45"/>
    <w:rsid w:val="00E303B3"/>
    <w:rsid w:val="00E3160E"/>
    <w:rsid w:val="00E321FE"/>
    <w:rsid w:val="00E6001C"/>
    <w:rsid w:val="00E6645E"/>
    <w:rsid w:val="00E9655A"/>
    <w:rsid w:val="00EB32C0"/>
    <w:rsid w:val="00EB56A6"/>
    <w:rsid w:val="00EC5FC5"/>
    <w:rsid w:val="00EC626B"/>
    <w:rsid w:val="00EC7872"/>
    <w:rsid w:val="00EF60AA"/>
    <w:rsid w:val="00F11EE8"/>
    <w:rsid w:val="00F35BE1"/>
    <w:rsid w:val="00F4122F"/>
    <w:rsid w:val="00F47017"/>
    <w:rsid w:val="00F47A4D"/>
    <w:rsid w:val="00F51B2D"/>
    <w:rsid w:val="00F6502F"/>
    <w:rsid w:val="00FA3CA8"/>
    <w:rsid w:val="00FB4150"/>
    <w:rsid w:val="00FC0C08"/>
    <w:rsid w:val="00FC369A"/>
    <w:rsid w:val="00FD441E"/>
    <w:rsid w:val="00FE2750"/>
    <w:rsid w:val="00FE344A"/>
    <w:rsid w:val="00FF5C8F"/>
    <w:rsid w:val="00FF5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semiHidden/>
    <w:unhideWhenUsed/>
    <w:rsid w:val="003F48AD"/>
    <w:rPr>
      <w:sz w:val="20"/>
      <w:szCs w:val="20"/>
    </w:rPr>
  </w:style>
  <w:style w:type="character" w:customStyle="1" w:styleId="CommentTextChar">
    <w:name w:val="Comment Text Char"/>
    <w:basedOn w:val="DefaultParagraphFont"/>
    <w:link w:val="CommentText"/>
    <w:uiPriority w:val="99"/>
    <w:semiHidden/>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semiHidden/>
    <w:unhideWhenUsed/>
    <w:rsid w:val="003F48AD"/>
    <w:rPr>
      <w:sz w:val="20"/>
      <w:szCs w:val="20"/>
    </w:rPr>
  </w:style>
  <w:style w:type="character" w:customStyle="1" w:styleId="CommentTextChar">
    <w:name w:val="Comment Text Char"/>
    <w:basedOn w:val="DefaultParagraphFont"/>
    <w:link w:val="CommentText"/>
    <w:uiPriority w:val="99"/>
    <w:semiHidden/>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07FE-88CB-409B-BA8A-775BA01A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HCBS Heightened Scrutiny Residential Provider Evidentiary Worksheet</vt:lpstr>
    </vt:vector>
  </TitlesOfParts>
  <Company>DHS</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Heightened Scrutiny Residential Provider Evidentiary Worksheet</dc:title>
  <dc:creator>BAPP</dc:creator>
  <cp:lastModifiedBy>Pritchard, James B</cp:lastModifiedBy>
  <cp:revision>8</cp:revision>
  <cp:lastPrinted>2018-08-23T16:55:00Z</cp:lastPrinted>
  <dcterms:created xsi:type="dcterms:W3CDTF">2018-10-17T13:52:00Z</dcterms:created>
  <dcterms:modified xsi:type="dcterms:W3CDTF">2018-10-17T16:26:00Z</dcterms:modified>
</cp:coreProperties>
</file>