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AD6F2" w14:textId="77777777" w:rsidR="00387965" w:rsidRDefault="00F0324C">
      <w:pPr>
        <w:spacing w:after="0" w:line="288" w:lineRule="auto"/>
        <w:jc w:val="center"/>
        <w:rPr>
          <w:rFonts w:ascii="SimSun" w:eastAsia="SimSun" w:hAnsi="SimSun"/>
          <w:b/>
          <w:sz w:val="24"/>
          <w:szCs w:val="24"/>
          <w:highlight w:val="lightGray"/>
        </w:rPr>
      </w:pPr>
      <w:bookmarkStart w:id="0" w:name="_GoBack"/>
      <w:bookmarkEnd w:id="0"/>
      <w:r>
        <w:rPr>
          <w:rFonts w:ascii="SimSun" w:eastAsia="SimSun" w:hAnsi="SimSun"/>
          <w:b/>
          <w:sz w:val="24"/>
          <w:szCs w:val="24"/>
          <w:highlight w:val="lightGray"/>
        </w:rPr>
        <w:t>Required Grievance and Appeal Template Language</w:t>
      </w:r>
    </w:p>
    <w:p w14:paraId="2B64DB28" w14:textId="77777777" w:rsidR="00387965" w:rsidRDefault="00F0324C">
      <w:pPr>
        <w:spacing w:after="0" w:line="288" w:lineRule="auto"/>
        <w:jc w:val="center"/>
        <w:rPr>
          <w:rFonts w:ascii="SimSun" w:eastAsia="SimSun" w:hAnsi="SimSun"/>
          <w:b/>
          <w:sz w:val="24"/>
          <w:szCs w:val="24"/>
          <w:highlight w:val="lightGray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Issued by the Department of Health Services (DHS) for</w:t>
      </w:r>
    </w:p>
    <w:p w14:paraId="57384DD2" w14:textId="77777777" w:rsidR="00387965" w:rsidRDefault="00F0324C">
      <w:pPr>
        <w:spacing w:after="0" w:line="288" w:lineRule="auto"/>
        <w:jc w:val="center"/>
        <w:rPr>
          <w:rFonts w:ascii="SimSun" w:eastAsia="SimSun" w:hAnsi="SimSun"/>
          <w:b/>
          <w:sz w:val="24"/>
          <w:szCs w:val="24"/>
          <w:highlight w:val="lightGray"/>
        </w:rPr>
      </w:pPr>
      <w:proofErr w:type="gramStart"/>
      <w:r>
        <w:rPr>
          <w:rFonts w:ascii="SimSun" w:eastAsia="SimSun" w:hAnsi="SimSun"/>
          <w:b/>
          <w:sz w:val="24"/>
          <w:szCs w:val="24"/>
          <w:highlight w:val="lightGray"/>
        </w:rPr>
        <w:t>use</w:t>
      </w:r>
      <w:proofErr w:type="gramEnd"/>
      <w:r>
        <w:rPr>
          <w:rFonts w:ascii="SimSun" w:eastAsia="SimSun" w:hAnsi="SimSun"/>
          <w:b/>
          <w:sz w:val="24"/>
          <w:szCs w:val="24"/>
          <w:highlight w:val="lightGray"/>
        </w:rPr>
        <w:t xml:space="preserve"> by Managed Care Organizations (MCOs)</w:t>
      </w:r>
    </w:p>
    <w:p w14:paraId="260E4549" w14:textId="77777777" w:rsidR="00387965" w:rsidRDefault="00387965">
      <w:pPr>
        <w:spacing w:after="0" w:line="240" w:lineRule="auto"/>
        <w:rPr>
          <w:rFonts w:ascii="SimSun" w:eastAsia="SimSun" w:hAnsi="SimSun"/>
          <w:highlight w:val="lightGray"/>
        </w:rPr>
      </w:pPr>
    </w:p>
    <w:p w14:paraId="0C84CCC0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highlight w:val="lightGray"/>
        </w:rPr>
        <w:t>As directed by the DHS-MCO contract, MCOs are required to use DHS-issued template language in certain correspondence to members regarding grievances and appeals. MCOs should copy the applicable language below and paste it into the required communication.</w:t>
      </w:r>
    </w:p>
    <w:p w14:paraId="5DAFA350" w14:textId="77777777" w:rsidR="00387965" w:rsidRDefault="00387965">
      <w:pPr>
        <w:spacing w:after="0" w:line="240" w:lineRule="auto"/>
        <w:rPr>
          <w:rFonts w:ascii="SimSun" w:eastAsia="SimSun" w:hAnsi="SimSun"/>
          <w:highlight w:val="lightGray"/>
        </w:rPr>
      </w:pPr>
    </w:p>
    <w:p w14:paraId="36190B6E" w14:textId="77777777" w:rsidR="00387965" w:rsidRDefault="00F03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imSun" w:eastAsia="SimSun" w:hAnsi="SimSun"/>
          <w:highlight w:val="lightGray"/>
        </w:rPr>
      </w:pPr>
      <w:r>
        <w:rPr>
          <w:rFonts w:ascii="SimSun" w:eastAsia="SimSun" w:hAnsi="SimSun"/>
          <w:b/>
          <w:highlight w:val="lightGray"/>
        </w:rPr>
        <w:t>Acknowledgement of grievance receipt:</w:t>
      </w:r>
      <w:r>
        <w:rPr>
          <w:rFonts w:ascii="SimSun" w:eastAsia="SimSun" w:hAnsi="SimSun"/>
          <w:highlight w:val="lightGray"/>
        </w:rPr>
        <w:t xml:space="preserve"> MCOs are required to send an acknowledgement of receipt letter when they receive a grievance from a member. DHS does not have a template letter for this notice. DHS does require MCOs to include the following language in their notice. </w:t>
      </w:r>
    </w:p>
    <w:p w14:paraId="79D84CDB" w14:textId="77777777" w:rsidR="00387965" w:rsidRDefault="00387965">
      <w:pPr>
        <w:spacing w:after="0" w:line="240" w:lineRule="auto"/>
        <w:rPr>
          <w:rFonts w:ascii="SimSun" w:eastAsia="SimSun" w:hAnsi="SimSun"/>
          <w:b/>
          <w:highlight w:val="lightGray"/>
          <w:u w:val="single"/>
        </w:rPr>
      </w:pPr>
    </w:p>
    <w:p w14:paraId="7A095BDA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Required Language</w:t>
      </w:r>
    </w:p>
    <w:p w14:paraId="5415A26B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5D04D62F" w14:textId="7128B639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</w:t>
      </w:r>
      <w:r>
        <w:rPr>
          <w:rFonts w:ascii="SimSun" w:eastAsia="SimSun" w:hAnsi="SimSun" w:hint="eastAsia"/>
          <w:sz w:val="24"/>
        </w:rPr>
        <w:t xml:space="preserve">于 </w:t>
      </w:r>
      <w:r>
        <w:rPr>
          <w:rFonts w:ascii="SimSun" w:eastAsia="SimSun" w:hAnsi="SimSun"/>
          <w:sz w:val="24"/>
          <w:highlight w:val="lightGray"/>
        </w:rPr>
        <w:t>&lt;&lt;date&gt;&gt;</w:t>
      </w:r>
      <w:r>
        <w:rPr>
          <w:rFonts w:ascii="SimSun" w:eastAsia="SimSun" w:hAnsi="SimSun" w:hint="eastAsia"/>
          <w:sz w:val="24"/>
          <w:highlight w:val="lightGray"/>
        </w:rPr>
        <w:t xml:space="preserve"> </w:t>
      </w:r>
      <w:r>
        <w:rPr>
          <w:rFonts w:ascii="SimSun" w:eastAsia="SimSun" w:hAnsi="SimSun"/>
          <w:sz w:val="24"/>
        </w:rPr>
        <w:t xml:space="preserve">收到您的申诉。我们会在 90 天内解决您的申诉，并且将在 </w:t>
      </w:r>
      <w:r>
        <w:rPr>
          <w:rFonts w:ascii="SimSun" w:eastAsia="SimSun" w:hAnsi="SimSun"/>
          <w:sz w:val="24"/>
          <w:highlight w:val="lightGray"/>
        </w:rPr>
        <w:t>&lt;&lt;date the MCO received the grievance + 90 calendar days&gt;&gt;</w:t>
      </w:r>
      <w:r>
        <w:rPr>
          <w:rFonts w:ascii="SimSun" w:eastAsia="SimSun" w:hAnsi="SimSun"/>
          <w:sz w:val="24"/>
        </w:rPr>
        <w:t xml:space="preserve"> 之前向您发送我们的决定。如果作出决定的所需时间超过 </w:t>
      </w:r>
      <w:proofErr w:type="gramStart"/>
      <w:r>
        <w:rPr>
          <w:rFonts w:ascii="SimSun" w:eastAsia="SimSun" w:hAnsi="SimSun"/>
          <w:sz w:val="24"/>
        </w:rPr>
        <w:t>90</w:t>
      </w:r>
      <w:proofErr w:type="gramEnd"/>
      <w:r>
        <w:rPr>
          <w:rFonts w:ascii="SimSun" w:eastAsia="SimSun" w:hAnsi="SimSun"/>
          <w:sz w:val="24"/>
        </w:rPr>
        <w:t xml:space="preserve"> 天，我们将以书面形式通知您。 </w:t>
      </w:r>
    </w:p>
    <w:p w14:paraId="1D99B7D2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2D2DB899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如果您没有在 </w:t>
      </w:r>
      <w:r>
        <w:rPr>
          <w:rFonts w:ascii="SimSun" w:eastAsia="SimSun" w:hAnsi="SimSun"/>
          <w:sz w:val="24"/>
          <w:highlight w:val="lightGray"/>
        </w:rPr>
        <w:t>&lt;&lt;date the MCO received the grievance + 90 calendar days&gt;&gt;</w:t>
      </w:r>
      <w:r>
        <w:rPr>
          <w:rFonts w:ascii="SimSun" w:eastAsia="SimSun" w:hAnsi="SimSun"/>
          <w:sz w:val="24"/>
        </w:rPr>
        <w:t xml:space="preserve"> 之前收到我们寄出（带邮戳）的决定，或</w:t>
      </w:r>
      <w:r>
        <w:rPr>
          <w:rFonts w:ascii="SimSun" w:eastAsia="SimSun" w:hAnsi="SimSun" w:hint="eastAsia"/>
          <w:sz w:val="24"/>
        </w:rPr>
        <w:t>收到</w:t>
      </w:r>
      <w:r>
        <w:rPr>
          <w:rFonts w:ascii="SimSun" w:eastAsia="SimSun" w:hAnsi="SimSun"/>
          <w:sz w:val="24"/>
        </w:rPr>
        <w:t xml:space="preserve">我们需要更多时间的通知，您可以要求 </w:t>
      </w:r>
      <w:r>
        <w:rPr>
          <w:rFonts w:ascii="SimSun" w:eastAsia="SimSun" w:hAnsi="SimSun"/>
          <w:sz w:val="24"/>
          <w:highlight w:val="lightGray"/>
        </w:rPr>
        <w:t>Department of Health Services (DHS)</w:t>
      </w:r>
      <w:r>
        <w:rPr>
          <w:rFonts w:ascii="SimSun" w:eastAsia="SimSun" w:hAnsi="SimSun"/>
          <w:sz w:val="24"/>
        </w:rPr>
        <w:t xml:space="preserve"> 审查您的申诉。</w:t>
      </w:r>
      <w:r>
        <w:rPr>
          <w:rFonts w:ascii="SimSun" w:eastAsia="SimSun" w:hAnsi="SimSun"/>
          <w:sz w:val="24"/>
          <w:highlight w:val="lightGray"/>
        </w:rPr>
        <w:t>DHS</w:t>
      </w:r>
      <w:r>
        <w:rPr>
          <w:rFonts w:ascii="SimSun" w:eastAsia="SimSun" w:hAnsi="SimSun"/>
          <w:sz w:val="24"/>
        </w:rPr>
        <w:t xml:space="preserve"> 与外部质量审查组织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签订合同，由其完成该项审查。有关如何请求审查的说明在本信的末尾。</w:t>
      </w:r>
    </w:p>
    <w:p w14:paraId="4E0FA018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487DA2BE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End of letter</w:t>
      </w:r>
      <w:r>
        <w:rPr>
          <w:rFonts w:ascii="SimSun" w:eastAsia="SimSun" w:hAnsi="SimSun"/>
          <w:sz w:val="24"/>
          <w:szCs w:val="24"/>
          <w:highlight w:val="lightGray"/>
        </w:rPr>
        <w:t>: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16D92DB1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24BA8A89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如果我们没有在 </w:t>
      </w:r>
      <w:r>
        <w:rPr>
          <w:rFonts w:ascii="SimSun" w:eastAsia="SimSun" w:hAnsi="SimSun"/>
          <w:sz w:val="24"/>
          <w:highlight w:val="lightGray"/>
        </w:rPr>
        <w:t>&lt;&lt;date the MCO received the grievance + 90 calendar days&gt;&gt;</w:t>
      </w:r>
      <w:r>
        <w:rPr>
          <w:rFonts w:ascii="SimSun" w:eastAsia="SimSun" w:hAnsi="SimSun"/>
          <w:sz w:val="24"/>
        </w:rPr>
        <w:t xml:space="preserve"> 或之前向您提供书面的申诉决定书，您可以要求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从 </w:t>
      </w:r>
      <w:r>
        <w:rPr>
          <w:rFonts w:ascii="SimSun" w:eastAsia="SimSun" w:hAnsi="SimSun"/>
          <w:sz w:val="24"/>
          <w:highlight w:val="lightGray"/>
        </w:rPr>
        <w:t>&lt;&lt;date the MCO received the grievance + 91 calendar days&gt;&gt;</w:t>
      </w:r>
      <w:r>
        <w:rPr>
          <w:rFonts w:ascii="SimSun" w:eastAsia="SimSun" w:hAnsi="SimSun"/>
          <w:sz w:val="24"/>
        </w:rPr>
        <w:t xml:space="preserve"> 开始对您的申诉进行审查。您的审查请求必须在 </w:t>
      </w:r>
      <w:r>
        <w:rPr>
          <w:rFonts w:ascii="SimSun" w:eastAsia="SimSun" w:hAnsi="SimSun"/>
          <w:sz w:val="24"/>
          <w:highlight w:val="lightGray"/>
        </w:rPr>
        <w:t>&lt;&lt;</w:t>
      </w:r>
      <w:proofErr w:type="gramStart"/>
      <w:r>
        <w:rPr>
          <w:rFonts w:ascii="SimSun" w:eastAsia="SimSun" w:hAnsi="SimSun"/>
          <w:sz w:val="24"/>
          <w:highlight w:val="lightGray"/>
        </w:rPr>
        <w:t>date</w:t>
      </w:r>
      <w:proofErr w:type="gramEnd"/>
      <w:r>
        <w:rPr>
          <w:rFonts w:ascii="SimSun" w:eastAsia="SimSun" w:hAnsi="SimSun"/>
          <w:sz w:val="24"/>
          <w:highlight w:val="lightGray"/>
        </w:rPr>
        <w:t xml:space="preserve"> the MCO received the grievance + 90 calendar days + 45 calendar days&gt;&gt;</w:t>
      </w:r>
      <w:r>
        <w:rPr>
          <w:rFonts w:ascii="SimSun" w:eastAsia="SimSun" w:hAnsi="SimSun"/>
          <w:sz w:val="24"/>
        </w:rPr>
        <w:t xml:space="preserve"> </w:t>
      </w:r>
      <w:r>
        <w:rPr>
          <w:rFonts w:ascii="SimSun" w:eastAsia="SimSun" w:hAnsi="SimSun"/>
          <w:b/>
          <w:sz w:val="24"/>
          <w:szCs w:val="24"/>
        </w:rPr>
        <w:t>或之前</w:t>
      </w:r>
      <w:r>
        <w:rPr>
          <w:rFonts w:ascii="SimSun" w:eastAsia="SimSun" w:hAnsi="SimSun"/>
          <w:sz w:val="24"/>
        </w:rPr>
        <w:t xml:space="preserve">以邮寄（带邮戳）、传真或电子邮件的方式发送至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。 </w:t>
      </w:r>
    </w:p>
    <w:p w14:paraId="23617C31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6DE63625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要请求 MetaStar 审查您的申诉，请致电 </w:t>
      </w:r>
      <w:r>
        <w:rPr>
          <w:rFonts w:ascii="SimSun" w:eastAsia="SimSun" w:hAnsi="SimSun"/>
          <w:sz w:val="24"/>
          <w:highlight w:val="lightGray"/>
        </w:rPr>
        <w:t>888-203-8338</w:t>
      </w:r>
      <w:r>
        <w:rPr>
          <w:rFonts w:ascii="SimSun" w:eastAsia="SimSun" w:hAnsi="SimSun"/>
          <w:sz w:val="24"/>
        </w:rPr>
        <w:t xml:space="preserve">。您也可以通过邮寄、传真或电子邮件的方式要求进行 </w:t>
      </w:r>
      <w:r>
        <w:rPr>
          <w:rFonts w:ascii="SimSun" w:eastAsia="SimSun" w:hAnsi="SimSun"/>
          <w:sz w:val="24"/>
          <w:highlight w:val="lightGray"/>
        </w:rPr>
        <w:t>DHS</w:t>
      </w:r>
      <w:r>
        <w:rPr>
          <w:rFonts w:ascii="SimSun" w:eastAsia="SimSun" w:hAnsi="SimSun"/>
          <w:sz w:val="24"/>
        </w:rPr>
        <w:t xml:space="preserve"> 审查。</w:t>
      </w:r>
    </w:p>
    <w:p w14:paraId="33B81B2F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38F7A9B9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DHS Family Care Grievances</w:t>
      </w:r>
    </w:p>
    <w:p w14:paraId="1036FB45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MetaStar</w:t>
      </w:r>
    </w:p>
    <w:p w14:paraId="28525079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2909 Landmark Place</w:t>
      </w:r>
    </w:p>
    <w:p w14:paraId="78E5F397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Madison, WI  53713</w:t>
      </w:r>
    </w:p>
    <w:p w14:paraId="28BEEC8E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lastRenderedPageBreak/>
        <w:t>传真：</w:t>
      </w:r>
      <w:r>
        <w:rPr>
          <w:rFonts w:ascii="SimSun" w:eastAsia="SimSun" w:hAnsi="SimSun"/>
          <w:sz w:val="24"/>
          <w:szCs w:val="24"/>
          <w:highlight w:val="lightGray"/>
        </w:rPr>
        <w:t>608-274-8340</w:t>
      </w:r>
      <w:r>
        <w:rPr>
          <w:rFonts w:ascii="SimSun" w:eastAsia="SimSun" w:hAnsi="SimSun"/>
          <w:sz w:val="24"/>
          <w:szCs w:val="24"/>
        </w:rPr>
        <w:br/>
        <w:t>电子邮件：</w:t>
      </w:r>
      <w:r w:rsidR="00C369E3">
        <w:fldChar w:fldCharType="begin"/>
      </w:r>
      <w:r w:rsidR="00C369E3">
        <w:instrText xml:space="preserve"> HYPERLINK "mailto:dhsfamcare@dhs.wisconsin.gov" </w:instrText>
      </w:r>
      <w:r w:rsidR="00C369E3">
        <w:fldChar w:fldCharType="separate"/>
      </w:r>
      <w:r>
        <w:rPr>
          <w:rFonts w:ascii="SimSun" w:eastAsia="SimSun" w:hAnsi="SimSun"/>
          <w:color w:val="0000FF" w:themeColor="hyperlink"/>
          <w:sz w:val="24"/>
          <w:szCs w:val="24"/>
          <w:highlight w:val="lightGray"/>
          <w:u w:val="single"/>
        </w:rPr>
        <w:t>dhsfamcare@dhs.wisconsin.gov</w:t>
      </w:r>
      <w:r w:rsidR="00C369E3">
        <w:rPr>
          <w:rFonts w:ascii="SimSun" w:eastAsia="SimSun" w:hAnsi="SimSun"/>
          <w:color w:val="0000FF" w:themeColor="hyperlink"/>
          <w:sz w:val="24"/>
          <w:szCs w:val="24"/>
          <w:highlight w:val="lightGray"/>
          <w:u w:val="single"/>
        </w:rPr>
        <w:fldChar w:fldCharType="end"/>
      </w:r>
    </w:p>
    <w:p w14:paraId="3F85D170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BC084F7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请在您的请求中附上本通知的副本。</w:t>
      </w:r>
    </w:p>
    <w:p w14:paraId="73B9B1F2" w14:textId="77777777" w:rsidR="00387965" w:rsidRDefault="00387965">
      <w:pPr>
        <w:rPr>
          <w:rFonts w:ascii="SimSun" w:eastAsia="SimSun" w:hAnsi="SimSun" w:cs="Times New Roman"/>
          <w:b/>
          <w:sz w:val="24"/>
          <w:szCs w:val="24"/>
        </w:rPr>
      </w:pPr>
    </w:p>
    <w:p w14:paraId="35EC964A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</w:rPr>
        <w:t>协助：谁能帮您了解本通知和您的权益？</w:t>
      </w:r>
    </w:p>
    <w:p w14:paraId="504E54A5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68122DE2" w14:textId="77777777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a.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会员权益专家可将您的权益告知于您，并协助您向 </w:t>
      </w:r>
      <w:proofErr w:type="gramStart"/>
      <w:r>
        <w:rPr>
          <w:rFonts w:ascii="SimSun" w:eastAsia="SimSun" w:hAnsi="SimSun"/>
          <w:sz w:val="24"/>
          <w:highlight w:val="lightGray"/>
        </w:rPr>
        <w:t>MetaStar</w:t>
      </w:r>
      <w:proofErr w:type="gramEnd"/>
      <w:r>
        <w:rPr>
          <w:rFonts w:ascii="SimSun" w:eastAsia="SimSun" w:hAnsi="SimSun"/>
          <w:sz w:val="24"/>
        </w:rPr>
        <w:t xml:space="preserve"> 提交 </w:t>
      </w:r>
      <w:r>
        <w:rPr>
          <w:rFonts w:ascii="SimSun" w:eastAsia="SimSun" w:hAnsi="SimSun"/>
          <w:sz w:val="24"/>
          <w:highlight w:val="lightGray"/>
        </w:rPr>
        <w:t>DHS</w:t>
      </w:r>
      <w:r>
        <w:rPr>
          <w:rFonts w:ascii="SimSun" w:eastAsia="SimSun" w:hAnsi="SimSun"/>
          <w:sz w:val="24"/>
        </w:rPr>
        <w:t xml:space="preserve"> 审查请求。会员权益专家不能代表您参与审查流程。要联系会员权益专家，请致电 </w:t>
      </w:r>
      <w:r>
        <w:rPr>
          <w:rFonts w:ascii="SimSun" w:eastAsia="SimSun" w:hAnsi="SimSun"/>
          <w:sz w:val="24"/>
          <w:highlight w:val="lightGray"/>
        </w:rPr>
        <w:t>&lt;&lt;Member Rights Specialist phone number&gt;&gt;</w:t>
      </w:r>
      <w:r>
        <w:rPr>
          <w:rFonts w:ascii="SimSun" w:eastAsia="SimSun" w:hAnsi="SimSun"/>
          <w:sz w:val="24"/>
        </w:rPr>
        <w:t>。</w:t>
      </w:r>
    </w:p>
    <w:p w14:paraId="1C771F2E" w14:textId="77777777" w:rsidR="00387965" w:rsidRDefault="00387965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</w:p>
    <w:p w14:paraId="20F3E6A7" w14:textId="2989EB7B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proofErr w:type="gramStart"/>
      <w:r>
        <w:rPr>
          <w:rFonts w:ascii="SimSun" w:eastAsia="SimSun" w:hAnsi="SimSun"/>
          <w:sz w:val="24"/>
        </w:rPr>
        <w:t>b</w:t>
      </w:r>
      <w:proofErr w:type="gramEnd"/>
      <w:r>
        <w:rPr>
          <w:rFonts w:ascii="SimSun" w:eastAsia="SimSun" w:hAnsi="SimSun"/>
          <w:sz w:val="24"/>
        </w:rPr>
        <w:t>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</w:rPr>
        <w:t xml:space="preserve">任何接受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或 </w:t>
      </w:r>
      <w:r>
        <w:rPr>
          <w:rFonts w:ascii="SimSun" w:eastAsia="SimSun" w:hAnsi="SimSun"/>
          <w:sz w:val="24"/>
          <w:highlight w:val="lightGray"/>
        </w:rPr>
        <w:t>PACE (Program of All-Inclusive Care for the Elderly)</w:t>
      </w:r>
      <w:r>
        <w:rPr>
          <w:rFonts w:ascii="SimSun" w:eastAsia="SimSun" w:hAnsi="SimSun"/>
          <w:sz w:val="24"/>
        </w:rPr>
        <w:t xml:space="preserve"> 服务的人士都可以获得 </w:t>
      </w:r>
      <w:r>
        <w:rPr>
          <w:rFonts w:ascii="SimSun" w:eastAsia="SimSun" w:hAnsi="SimSun"/>
          <w:b/>
          <w:sz w:val="24"/>
        </w:rPr>
        <w:t xml:space="preserve">独立 </w:t>
      </w:r>
      <w:r>
        <w:rPr>
          <w:rFonts w:ascii="SimSun" w:eastAsia="SimSun" w:hAnsi="SimSun"/>
          <w:b/>
          <w:sz w:val="24"/>
          <w:szCs w:val="24"/>
          <w:highlight w:val="lightGray"/>
        </w:rPr>
        <w:t>ombudsman</w:t>
      </w:r>
      <w:r>
        <w:rPr>
          <w:rFonts w:ascii="SimSun" w:eastAsia="SimSun" w:hAnsi="SimSun" w:hint="eastAsia"/>
          <w:b/>
          <w:sz w:val="24"/>
          <w:szCs w:val="24"/>
          <w:highlight w:val="lightGray"/>
        </w:rPr>
        <w:t xml:space="preserve"> </w:t>
      </w:r>
      <w:r>
        <w:rPr>
          <w:rFonts w:ascii="SimSun" w:eastAsia="SimSun" w:hAnsi="SimSun"/>
          <w:b/>
          <w:sz w:val="24"/>
        </w:rPr>
        <w:t>的</w:t>
      </w:r>
      <w:r>
        <w:rPr>
          <w:rFonts w:ascii="SimSun" w:eastAsia="SimSun" w:hAnsi="SimSun"/>
          <w:sz w:val="24"/>
        </w:rPr>
        <w:t xml:space="preserve">免费协助。以下机构为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  <w:highlight w:val="lightGray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和 </w:t>
      </w:r>
      <w:r>
        <w:rPr>
          <w:rFonts w:ascii="SimSun" w:eastAsia="SimSun" w:hAnsi="SimSun"/>
          <w:sz w:val="24"/>
          <w:highlight w:val="lightGray"/>
        </w:rPr>
        <w:t>PACE</w:t>
      </w:r>
      <w:r>
        <w:rPr>
          <w:rFonts w:ascii="SimSun" w:eastAsia="SimSun" w:hAnsi="SimSun"/>
          <w:sz w:val="24"/>
        </w:rPr>
        <w:t xml:space="preserve"> 会员提供支持：</w:t>
      </w:r>
    </w:p>
    <w:p w14:paraId="47E45E53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F035ED6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18</w:t>
      </w:r>
      <w:proofErr w:type="gramEnd"/>
      <w:r>
        <w:rPr>
          <w:rFonts w:ascii="SimSun" w:eastAsia="SimSun" w:hAnsi="SimSun"/>
          <w:b/>
          <w:sz w:val="24"/>
        </w:rPr>
        <w:t xml:space="preserve"> 至 59 岁的会员：</w:t>
      </w:r>
    </w:p>
    <w:p w14:paraId="5F59F28F" w14:textId="77777777" w:rsidR="00387965" w:rsidRDefault="00F0324C">
      <w:pPr>
        <w:spacing w:after="0" w:line="240" w:lineRule="auto"/>
        <w:ind w:left="405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 xml:space="preserve">Disability Rights Wisconsin </w:t>
      </w:r>
    </w:p>
    <w:p w14:paraId="18BB4858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800-928-8778</w:t>
      </w:r>
    </w:p>
    <w:p w14:paraId="63D31D20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 w:rsidRPr="005D1313"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35114791" w14:textId="77777777" w:rsidR="00387965" w:rsidRDefault="00387965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</w:p>
    <w:p w14:paraId="72F35193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60</w:t>
      </w:r>
      <w:proofErr w:type="gramEnd"/>
      <w:r>
        <w:rPr>
          <w:rFonts w:ascii="SimSun" w:eastAsia="SimSun" w:hAnsi="SimSun"/>
          <w:b/>
          <w:sz w:val="24"/>
        </w:rPr>
        <w:t xml:space="preserve"> 岁及以上的会员：</w:t>
      </w:r>
    </w:p>
    <w:p w14:paraId="7B8D74AD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szCs w:val="24"/>
          <w:highlight w:val="lightGray"/>
        </w:rPr>
        <w:t>Wisconsin Board on Aging and Long Term Care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7CC20FD9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800-815-0015</w:t>
      </w:r>
    </w:p>
    <w:p w14:paraId="3BE6F38A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2619CAC7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4684FF5F" w14:textId="77777777" w:rsidR="00387965" w:rsidRDefault="00F03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imSun" w:eastAsia="SimSun" w:hAnsi="SimSun"/>
        </w:rPr>
      </w:pPr>
      <w:r>
        <w:rPr>
          <w:rFonts w:ascii="SimSun" w:eastAsia="SimSun" w:hAnsi="SimSun"/>
          <w:b/>
          <w:highlight w:val="lightGray"/>
        </w:rPr>
        <w:t>Notice of extension of time to decide grievance</w:t>
      </w:r>
      <w:r>
        <w:rPr>
          <w:rFonts w:ascii="SimSun" w:eastAsia="SimSun" w:hAnsi="SimSun"/>
          <w:highlight w:val="lightGray"/>
        </w:rPr>
        <w:t>: MCOs are required to send a notice to a member when the MCO determines that they need more than the standard amount of time (90 calendar days) to make a decision on the member’s grievance. DHS does not have a template for this notice. DHS does require MCOs to include the following language in their notice.</w:t>
      </w:r>
    </w:p>
    <w:p w14:paraId="7745B97F" w14:textId="77777777" w:rsidR="00387965" w:rsidRDefault="00387965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</w:p>
    <w:p w14:paraId="48EA431C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Required Language</w:t>
      </w:r>
    </w:p>
    <w:p w14:paraId="5E1D5A51" w14:textId="77777777" w:rsidR="00387965" w:rsidRDefault="00387965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</w:p>
    <w:p w14:paraId="271ECAC4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如果您在 </w:t>
      </w:r>
      <w:r>
        <w:rPr>
          <w:rFonts w:ascii="SimSun" w:eastAsia="SimSun" w:hAnsi="SimSun"/>
          <w:sz w:val="24"/>
          <w:highlight w:val="lightGray"/>
        </w:rPr>
        <w:t>&lt;&lt;date the MCO received the grievance + 90 calendar days + number of additional extension days&gt;&gt;</w:t>
      </w:r>
      <w:r>
        <w:rPr>
          <w:rFonts w:ascii="SimSun" w:eastAsia="SimSun" w:hAnsi="SimSun"/>
          <w:sz w:val="24"/>
        </w:rPr>
        <w:t xml:space="preserve">之前没有收到我们寄出（带邮戳）的决定，您可以要求 </w:t>
      </w:r>
      <w:r>
        <w:rPr>
          <w:rFonts w:ascii="SimSun" w:eastAsia="SimSun" w:hAnsi="SimSun"/>
          <w:sz w:val="24"/>
          <w:highlight w:val="lightGray"/>
        </w:rPr>
        <w:t>Department of Health Service (DHS)</w:t>
      </w:r>
      <w:r>
        <w:rPr>
          <w:rFonts w:ascii="SimSun" w:eastAsia="SimSun" w:hAnsi="SimSun"/>
          <w:sz w:val="24"/>
        </w:rPr>
        <w:t xml:space="preserve"> 审查您的申诉。</w:t>
      </w:r>
      <w:r>
        <w:rPr>
          <w:rFonts w:ascii="SimSun" w:eastAsia="SimSun" w:hAnsi="SimSun"/>
          <w:sz w:val="24"/>
          <w:highlight w:val="lightGray"/>
        </w:rPr>
        <w:t>DHS</w:t>
      </w:r>
      <w:r>
        <w:rPr>
          <w:rFonts w:ascii="SimSun" w:eastAsia="SimSun" w:hAnsi="SimSun"/>
          <w:sz w:val="24"/>
        </w:rPr>
        <w:t xml:space="preserve"> 与外部质量审查组织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签订合同，由其完成该项审查。有关如何请求审查的说明在本信的末尾。</w:t>
      </w:r>
    </w:p>
    <w:p w14:paraId="635585E9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62FF2B23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End of letter</w:t>
      </w:r>
      <w:r>
        <w:rPr>
          <w:rFonts w:ascii="SimSun" w:eastAsia="SimSun" w:hAnsi="SimSun"/>
          <w:sz w:val="24"/>
          <w:szCs w:val="24"/>
          <w:highlight w:val="lightGray"/>
        </w:rPr>
        <w:t>: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7226C257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53FA81A2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如果我们没有在 </w:t>
      </w:r>
      <w:r>
        <w:rPr>
          <w:rFonts w:ascii="SimSun" w:eastAsia="SimSun" w:hAnsi="SimSun"/>
          <w:sz w:val="24"/>
          <w:highlight w:val="lightGray"/>
        </w:rPr>
        <w:t>&lt;&lt;date the MCO received the grievance + 90 calendar days + number of additional extension days&gt;&gt;</w:t>
      </w:r>
      <w:r>
        <w:rPr>
          <w:rFonts w:ascii="SimSun" w:eastAsia="SimSun" w:hAnsi="SimSun"/>
          <w:sz w:val="24"/>
        </w:rPr>
        <w:t xml:space="preserve"> 或之前向您提供书面的申诉决定书， 您可以要求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从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  <w:highlight w:val="lightGray"/>
        </w:rPr>
        <w:t>&lt;&lt;date the MCO received the grievance + 90 calendar days + number of additional extension days +1 calendar day&gt;&gt;</w:t>
      </w:r>
      <w:r>
        <w:rPr>
          <w:rFonts w:ascii="SimSun" w:eastAsia="SimSun" w:hAnsi="SimSun"/>
          <w:sz w:val="24"/>
        </w:rPr>
        <w:t xml:space="preserve"> 开始对您的申诉进行审查。您的审查请求必须</w:t>
      </w:r>
      <w:r w:rsidRPr="005D1313">
        <w:rPr>
          <w:rFonts w:ascii="SimSun" w:eastAsia="SimSun" w:hAnsi="SimSun"/>
          <w:b/>
          <w:bCs/>
          <w:sz w:val="24"/>
        </w:rPr>
        <w:t>在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  <w:highlight w:val="lightGray"/>
        </w:rPr>
        <w:t>&lt;&lt;</w:t>
      </w:r>
      <w:proofErr w:type="gramStart"/>
      <w:r>
        <w:rPr>
          <w:rFonts w:ascii="SimSun" w:eastAsia="SimSun" w:hAnsi="SimSun"/>
          <w:sz w:val="24"/>
          <w:highlight w:val="lightGray"/>
        </w:rPr>
        <w:t>date</w:t>
      </w:r>
      <w:proofErr w:type="gramEnd"/>
      <w:r>
        <w:rPr>
          <w:rFonts w:ascii="SimSun" w:eastAsia="SimSun" w:hAnsi="SimSun"/>
          <w:sz w:val="24"/>
          <w:highlight w:val="lightGray"/>
        </w:rPr>
        <w:t xml:space="preserve"> the MCO received the grievance + 90 calendar days + number of additional extension days + 45 calendar days&gt;&gt;</w:t>
      </w:r>
      <w:r>
        <w:rPr>
          <w:rFonts w:ascii="SimSun" w:eastAsia="SimSun" w:hAnsi="SimSun"/>
          <w:sz w:val="24"/>
        </w:rPr>
        <w:t xml:space="preserve"> </w:t>
      </w:r>
      <w:r>
        <w:rPr>
          <w:rFonts w:ascii="SimSun" w:eastAsia="SimSun" w:hAnsi="SimSun"/>
          <w:b/>
          <w:sz w:val="24"/>
          <w:szCs w:val="24"/>
        </w:rPr>
        <w:t>或之前</w:t>
      </w:r>
      <w:r>
        <w:rPr>
          <w:rFonts w:ascii="SimSun" w:eastAsia="SimSun" w:hAnsi="SimSun"/>
          <w:sz w:val="24"/>
        </w:rPr>
        <w:t xml:space="preserve">以邮寄（带邮戳）、传真或电子邮件的方式发送至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>。</w:t>
      </w:r>
    </w:p>
    <w:p w14:paraId="4C4C11C5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D529E51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要请求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审查您的申诉，请致电</w:t>
      </w:r>
      <w:r>
        <w:rPr>
          <w:rFonts w:ascii="SimSun" w:eastAsia="SimSun" w:hAnsi="SimSun"/>
          <w:sz w:val="24"/>
          <w:szCs w:val="24"/>
          <w:highlight w:val="lightGray"/>
        </w:rPr>
        <w:t>888-203-8338</w:t>
      </w:r>
      <w:r>
        <w:rPr>
          <w:rFonts w:ascii="SimSun" w:eastAsia="SimSun" w:hAnsi="SimSun"/>
          <w:sz w:val="24"/>
        </w:rPr>
        <w:t>。您也可以通过邮寄、传真或电子邮件的方式要求进行审查。</w:t>
      </w:r>
    </w:p>
    <w:p w14:paraId="0590448C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AA26E67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DHS Family Care Grievances</w:t>
      </w:r>
    </w:p>
    <w:p w14:paraId="14721A18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MetaStar</w:t>
      </w:r>
    </w:p>
    <w:p w14:paraId="785FD8CA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2909 Landmark Place</w:t>
      </w:r>
    </w:p>
    <w:p w14:paraId="100CC7EE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szCs w:val="24"/>
          <w:highlight w:val="lightGray"/>
        </w:rPr>
        <w:t>Madison, WI  53713</w:t>
      </w:r>
    </w:p>
    <w:p w14:paraId="555EA364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传真：</w:t>
      </w:r>
      <w:r>
        <w:rPr>
          <w:rFonts w:ascii="SimSun" w:eastAsia="SimSun" w:hAnsi="SimSun"/>
          <w:sz w:val="24"/>
          <w:szCs w:val="24"/>
          <w:highlight w:val="lightGray"/>
        </w:rPr>
        <w:t>608-274-8340</w:t>
      </w:r>
      <w:r>
        <w:rPr>
          <w:rFonts w:ascii="SimSun" w:eastAsia="SimSun" w:hAnsi="SimSun"/>
          <w:sz w:val="24"/>
          <w:szCs w:val="24"/>
        </w:rPr>
        <w:br/>
      </w:r>
      <w:r>
        <w:rPr>
          <w:rFonts w:ascii="SimSun" w:eastAsia="SimSun" w:hAnsi="SimSun"/>
          <w:sz w:val="24"/>
        </w:rPr>
        <w:t>电子邮件：</w:t>
      </w:r>
      <w:r w:rsidR="00C369E3">
        <w:fldChar w:fldCharType="begin"/>
      </w:r>
      <w:r w:rsidR="00C369E3">
        <w:instrText xml:space="preserve"> HYPERLINK "mailto:dhsfamcare@dhs.wisconsin.gov" </w:instrText>
      </w:r>
      <w:r w:rsidR="00C369E3">
        <w:fldChar w:fldCharType="separate"/>
      </w:r>
      <w:r>
        <w:rPr>
          <w:rFonts w:ascii="SimSun" w:eastAsia="SimSun" w:hAnsi="SimSun"/>
          <w:color w:val="0000FF" w:themeColor="hyperlink"/>
          <w:sz w:val="24"/>
          <w:szCs w:val="24"/>
          <w:highlight w:val="lightGray"/>
          <w:u w:val="single"/>
        </w:rPr>
        <w:t>dhsfamcare@dhs.wisconsin.gov</w:t>
      </w:r>
      <w:r w:rsidR="00C369E3">
        <w:rPr>
          <w:rFonts w:ascii="SimSun" w:eastAsia="SimSun" w:hAnsi="SimSun"/>
          <w:color w:val="0000FF" w:themeColor="hyperlink"/>
          <w:sz w:val="24"/>
          <w:szCs w:val="24"/>
          <w:highlight w:val="lightGray"/>
          <w:u w:val="single"/>
        </w:rPr>
        <w:fldChar w:fldCharType="end"/>
      </w:r>
      <w:r>
        <w:rPr>
          <w:rFonts w:ascii="SimSun" w:eastAsia="SimSun" w:hAnsi="SimSun"/>
          <w:sz w:val="24"/>
        </w:rPr>
        <w:t xml:space="preserve"> </w:t>
      </w:r>
    </w:p>
    <w:p w14:paraId="2AAF1A6E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A95C568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请在您的请求中附上本通知的副本。</w:t>
      </w:r>
    </w:p>
    <w:p w14:paraId="7EC2D948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4168955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</w:rPr>
        <w:t>协助：谁能帮您了解本通知和您的权益？</w:t>
      </w:r>
    </w:p>
    <w:p w14:paraId="3F9F4431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5C07DC1F" w14:textId="77777777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a.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会员权益专家可将您的权益告知于您，并协助您向 </w:t>
      </w:r>
      <w:proofErr w:type="gramStart"/>
      <w:r>
        <w:rPr>
          <w:rFonts w:ascii="SimSun" w:eastAsia="SimSun" w:hAnsi="SimSun"/>
          <w:sz w:val="24"/>
          <w:highlight w:val="lightGray"/>
        </w:rPr>
        <w:t>MetaStar</w:t>
      </w:r>
      <w:proofErr w:type="gramEnd"/>
      <w:r>
        <w:rPr>
          <w:rFonts w:ascii="SimSun" w:eastAsia="SimSun" w:hAnsi="SimSun"/>
          <w:sz w:val="24"/>
        </w:rPr>
        <w:t xml:space="preserve"> 提交 </w:t>
      </w:r>
      <w:r>
        <w:rPr>
          <w:rFonts w:ascii="SimSun" w:eastAsia="SimSun" w:hAnsi="SimSun"/>
          <w:sz w:val="24"/>
          <w:highlight w:val="lightGray"/>
        </w:rPr>
        <w:t>DHS</w:t>
      </w:r>
      <w:r>
        <w:rPr>
          <w:rFonts w:ascii="SimSun" w:eastAsia="SimSun" w:hAnsi="SimSun"/>
          <w:sz w:val="24"/>
        </w:rPr>
        <w:t xml:space="preserve"> 审查请求。会员权益专家不能代表您参与审查流程。要联系会员权益专家，请致电 </w:t>
      </w:r>
      <w:r>
        <w:rPr>
          <w:rFonts w:ascii="SimSun" w:eastAsia="SimSun" w:hAnsi="SimSun"/>
          <w:sz w:val="24"/>
          <w:highlight w:val="lightGray"/>
        </w:rPr>
        <w:t>&lt;&lt;Member Rights Specialist phone number&gt;&gt;</w:t>
      </w:r>
      <w:r>
        <w:rPr>
          <w:rFonts w:ascii="SimSun" w:eastAsia="SimSun" w:hAnsi="SimSun"/>
          <w:sz w:val="24"/>
        </w:rPr>
        <w:t>。</w:t>
      </w:r>
    </w:p>
    <w:p w14:paraId="349486AD" w14:textId="77777777" w:rsidR="00387965" w:rsidRDefault="00387965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</w:p>
    <w:p w14:paraId="40FF6687" w14:textId="22B7A731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proofErr w:type="gramStart"/>
      <w:r>
        <w:rPr>
          <w:rFonts w:ascii="SimSun" w:eastAsia="SimSun" w:hAnsi="SimSun"/>
          <w:sz w:val="24"/>
        </w:rPr>
        <w:t>b</w:t>
      </w:r>
      <w:proofErr w:type="gramEnd"/>
      <w:r>
        <w:rPr>
          <w:rFonts w:ascii="SimSun" w:eastAsia="SimSun" w:hAnsi="SimSun"/>
          <w:sz w:val="24"/>
        </w:rPr>
        <w:t>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</w:rPr>
        <w:t xml:space="preserve">任何接受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  <w:highlight w:val="lightGray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或 </w:t>
      </w:r>
      <w:r>
        <w:rPr>
          <w:rFonts w:ascii="SimSun" w:eastAsia="SimSun" w:hAnsi="SimSun"/>
          <w:sz w:val="24"/>
          <w:highlight w:val="lightGray"/>
        </w:rPr>
        <w:t>PACE (Program of All-Inclusive Care for the Elderly)</w:t>
      </w:r>
      <w:r>
        <w:rPr>
          <w:rFonts w:ascii="SimSun" w:eastAsia="SimSun" w:hAnsi="SimSun"/>
          <w:sz w:val="24"/>
        </w:rPr>
        <w:t xml:space="preserve"> 服务的人士都可以获得 </w:t>
      </w:r>
      <w:r>
        <w:rPr>
          <w:rFonts w:ascii="SimSun" w:eastAsia="SimSun" w:hAnsi="SimSun"/>
          <w:b/>
          <w:sz w:val="24"/>
        </w:rPr>
        <w:t xml:space="preserve">独立 </w:t>
      </w:r>
      <w:r>
        <w:rPr>
          <w:rFonts w:ascii="SimSun" w:eastAsia="SimSun" w:hAnsi="SimSun"/>
          <w:b/>
          <w:sz w:val="24"/>
          <w:szCs w:val="24"/>
          <w:highlight w:val="lightGray"/>
        </w:rPr>
        <w:t>ombudsman</w:t>
      </w:r>
      <w:r>
        <w:rPr>
          <w:rFonts w:ascii="SimSun" w:eastAsia="SimSun" w:hAnsi="SimSun" w:hint="eastAsia"/>
          <w:b/>
          <w:sz w:val="24"/>
          <w:szCs w:val="24"/>
          <w:highlight w:val="lightGray"/>
        </w:rPr>
        <w:t xml:space="preserve"> </w:t>
      </w:r>
      <w:r>
        <w:rPr>
          <w:rFonts w:ascii="SimSun" w:eastAsia="SimSun" w:hAnsi="SimSun"/>
          <w:b/>
          <w:sz w:val="24"/>
        </w:rPr>
        <w:t>的</w:t>
      </w:r>
      <w:r>
        <w:rPr>
          <w:rFonts w:ascii="SimSun" w:eastAsia="SimSun" w:hAnsi="SimSun"/>
          <w:sz w:val="24"/>
        </w:rPr>
        <w:t xml:space="preserve">免费协助。以下机构为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  <w:highlight w:val="lightGray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和 </w:t>
      </w:r>
      <w:r>
        <w:rPr>
          <w:rFonts w:ascii="SimSun" w:eastAsia="SimSun" w:hAnsi="SimSun"/>
          <w:sz w:val="24"/>
          <w:highlight w:val="lightGray"/>
        </w:rPr>
        <w:t>PACE</w:t>
      </w:r>
      <w:r>
        <w:rPr>
          <w:rFonts w:ascii="SimSun" w:eastAsia="SimSun" w:hAnsi="SimSun"/>
          <w:sz w:val="24"/>
        </w:rPr>
        <w:t xml:space="preserve"> 会员提供支持：</w:t>
      </w:r>
    </w:p>
    <w:p w14:paraId="210D0E0E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CE0EDBB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18</w:t>
      </w:r>
      <w:proofErr w:type="gramEnd"/>
      <w:r>
        <w:rPr>
          <w:rFonts w:ascii="SimSun" w:eastAsia="SimSun" w:hAnsi="SimSun"/>
          <w:b/>
          <w:sz w:val="24"/>
        </w:rPr>
        <w:t xml:space="preserve"> 至 59 岁的会员：</w:t>
      </w:r>
    </w:p>
    <w:p w14:paraId="2C0CCCB7" w14:textId="77777777" w:rsidR="00387965" w:rsidRDefault="00F0324C">
      <w:pPr>
        <w:spacing w:after="0" w:line="240" w:lineRule="auto"/>
        <w:ind w:left="405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 xml:space="preserve">Disability Rights Wisconsin </w:t>
      </w:r>
    </w:p>
    <w:p w14:paraId="021661A6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800-928-8778</w:t>
      </w:r>
    </w:p>
    <w:p w14:paraId="2FACD6A0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 w:rsidRPr="005D1313"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14B2903F" w14:textId="77777777" w:rsidR="00387965" w:rsidRDefault="00387965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</w:p>
    <w:p w14:paraId="21547C62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60</w:t>
      </w:r>
      <w:proofErr w:type="gramEnd"/>
      <w:r>
        <w:rPr>
          <w:rFonts w:ascii="SimSun" w:eastAsia="SimSun" w:hAnsi="SimSun"/>
          <w:b/>
          <w:sz w:val="24"/>
        </w:rPr>
        <w:t xml:space="preserve"> 岁及以上的会员：</w:t>
      </w:r>
    </w:p>
    <w:p w14:paraId="4134779F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szCs w:val="24"/>
          <w:highlight w:val="lightGray"/>
        </w:rPr>
        <w:t>Wisconsin Board on Aging and Long Term Care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14DDD533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800-815-0015</w:t>
      </w:r>
    </w:p>
    <w:p w14:paraId="1D48AF1D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0872BE1C" w14:textId="77777777" w:rsidR="00387965" w:rsidRDefault="00387965">
      <w:pPr>
        <w:spacing w:after="0" w:line="240" w:lineRule="auto"/>
        <w:ind w:left="360"/>
        <w:rPr>
          <w:rFonts w:ascii="SimSun" w:eastAsia="SimSun" w:hAnsi="SimSun"/>
        </w:rPr>
      </w:pPr>
    </w:p>
    <w:p w14:paraId="34F3F218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D9B45DC" w14:textId="77777777" w:rsidR="00387965" w:rsidRDefault="00F03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imSun" w:eastAsia="SimSun" w:hAnsi="SimSun"/>
          <w:highlight w:val="lightGray"/>
        </w:rPr>
      </w:pPr>
      <w:r>
        <w:rPr>
          <w:rFonts w:ascii="SimSun" w:eastAsia="SimSun" w:hAnsi="SimSun"/>
          <w:b/>
          <w:highlight w:val="lightGray"/>
        </w:rPr>
        <w:t xml:space="preserve">Grievance decision letter: </w:t>
      </w:r>
      <w:r>
        <w:rPr>
          <w:rFonts w:ascii="SimSun" w:eastAsia="SimSun" w:hAnsi="SimSun"/>
          <w:highlight w:val="lightGray"/>
        </w:rPr>
        <w:t>MCOs are required to make a decision on a member’s grievance and send notice to the member explaining the decision. DHS does not have a template letter for this notice. DHS does require MCOs to include the following language in their grievance decision letter.</w:t>
      </w:r>
    </w:p>
    <w:p w14:paraId="18D3B2CF" w14:textId="77777777" w:rsidR="00387965" w:rsidRDefault="00387965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</w:p>
    <w:p w14:paraId="0C7F7749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  <w:highlight w:val="lightGray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Required Language</w:t>
      </w:r>
    </w:p>
    <w:p w14:paraId="110FD4F5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</w:p>
    <w:p w14:paraId="27697FA4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End of letter</w:t>
      </w:r>
      <w:r>
        <w:rPr>
          <w:rFonts w:ascii="SimSun" w:eastAsia="SimSun" w:hAnsi="SimSun"/>
          <w:sz w:val="24"/>
          <w:szCs w:val="24"/>
          <w:highlight w:val="lightGray"/>
        </w:rPr>
        <w:t>:</w:t>
      </w:r>
    </w:p>
    <w:p w14:paraId="155278BE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7EED36A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如果您不同意我们对您的申诉所作出的决定，您可以要求 </w:t>
      </w:r>
      <w:r>
        <w:rPr>
          <w:rFonts w:ascii="SimSun" w:eastAsia="SimSun" w:hAnsi="SimSun"/>
          <w:sz w:val="24"/>
          <w:highlight w:val="lightGray"/>
        </w:rPr>
        <w:t>Department of Health Services (DHS)</w:t>
      </w:r>
      <w:r>
        <w:rPr>
          <w:rFonts w:ascii="SimSun" w:eastAsia="SimSun" w:hAnsi="SimSun"/>
          <w:sz w:val="24"/>
        </w:rPr>
        <w:t xml:space="preserve"> 进行审查。</w:t>
      </w:r>
      <w:r>
        <w:rPr>
          <w:rFonts w:ascii="SimSun" w:eastAsia="SimSun" w:hAnsi="SimSun"/>
          <w:sz w:val="24"/>
          <w:highlight w:val="lightGray"/>
        </w:rPr>
        <w:t>DHS</w:t>
      </w:r>
      <w:r>
        <w:rPr>
          <w:rFonts w:ascii="SimSun" w:eastAsia="SimSun" w:hAnsi="SimSun"/>
          <w:sz w:val="24"/>
        </w:rPr>
        <w:t xml:space="preserve"> 与外部质量审查组织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签订合同，由其完成该项审查。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将做出最终决定。 </w:t>
      </w:r>
    </w:p>
    <w:p w14:paraId="40313A70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3B9BA59E" w14:textId="7A95C70F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您对我们的申诉决定的审查请求必须在收到本通知后 </w:t>
      </w:r>
      <w:r>
        <w:rPr>
          <w:rFonts w:ascii="SimSun" w:eastAsia="SimSun" w:hAnsi="SimSun"/>
          <w:b/>
          <w:sz w:val="24"/>
          <w:szCs w:val="24"/>
        </w:rPr>
        <w:t>45 个日历日内</w:t>
      </w:r>
      <w:r>
        <w:rPr>
          <w:rFonts w:ascii="SimSun" w:eastAsia="SimSun" w:hAnsi="SimSun"/>
          <w:sz w:val="24"/>
        </w:rPr>
        <w:t xml:space="preserve"> 以邮寄（带邮戳）、传真或电子邮件的方式发送至 </w:t>
      </w:r>
      <w:r>
        <w:rPr>
          <w:rFonts w:ascii="Times New Roman" w:hAnsi="Times New Roman" w:cs="Times New Roman"/>
          <w:sz w:val="24"/>
          <w:szCs w:val="24"/>
          <w:highlight w:val="lightGray"/>
        </w:rPr>
        <w:t>MetaStar</w:t>
      </w:r>
      <w:r>
        <w:rPr>
          <w:rFonts w:ascii="SimSun" w:eastAsia="SimSun" w:hAnsi="SimSun"/>
          <w:sz w:val="24"/>
        </w:rPr>
        <w:t>。</w:t>
      </w:r>
    </w:p>
    <w:p w14:paraId="5D2D6A73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3259A5A1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要请求 </w:t>
      </w:r>
      <w:r>
        <w:rPr>
          <w:rFonts w:ascii="SimSun" w:eastAsia="SimSun" w:hAnsi="SimSun"/>
          <w:sz w:val="24"/>
          <w:highlight w:val="lightGray"/>
        </w:rPr>
        <w:t>MetaStar</w:t>
      </w:r>
      <w:r>
        <w:rPr>
          <w:rFonts w:ascii="SimSun" w:eastAsia="SimSun" w:hAnsi="SimSun"/>
          <w:sz w:val="24"/>
        </w:rPr>
        <w:t xml:space="preserve"> 审查您的申诉，请致电 </w:t>
      </w:r>
      <w:r>
        <w:rPr>
          <w:rFonts w:ascii="SimSun" w:eastAsia="SimSun" w:hAnsi="SimSun"/>
          <w:sz w:val="24"/>
          <w:szCs w:val="24"/>
          <w:highlight w:val="lightGray"/>
        </w:rPr>
        <w:t>888-203-8338</w:t>
      </w:r>
      <w:r>
        <w:rPr>
          <w:rFonts w:ascii="SimSun" w:eastAsia="SimSun" w:hAnsi="SimSun"/>
          <w:sz w:val="24"/>
        </w:rPr>
        <w:t>。您也可以通过邮寄、传真或电子邮件的方式要求进行审查。</w:t>
      </w:r>
    </w:p>
    <w:p w14:paraId="3433E1E3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456D977C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DHS Family Care Grievances</w:t>
      </w:r>
    </w:p>
    <w:p w14:paraId="1859379B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MetaStar</w:t>
      </w:r>
    </w:p>
    <w:p w14:paraId="31B6FAB2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2909 Landmark Place</w:t>
      </w:r>
    </w:p>
    <w:p w14:paraId="53BC39C8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Madison, WI  53713</w:t>
      </w:r>
    </w:p>
    <w:p w14:paraId="7701938E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传真：</w:t>
      </w:r>
      <w:r>
        <w:rPr>
          <w:rFonts w:ascii="SimSun" w:eastAsia="SimSun" w:hAnsi="SimSun"/>
          <w:sz w:val="24"/>
          <w:szCs w:val="24"/>
          <w:highlight w:val="lightGray"/>
        </w:rPr>
        <w:t>608-274-8340</w:t>
      </w:r>
    </w:p>
    <w:p w14:paraId="1286AFFD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电子邮件：</w:t>
      </w:r>
      <w:r w:rsidR="00C369E3">
        <w:fldChar w:fldCharType="begin"/>
      </w:r>
      <w:r w:rsidR="00C369E3">
        <w:instrText xml:space="preserve"> HYPERLINK "mailto:dhsfamcare@dhs.wisconsin.gov" </w:instrText>
      </w:r>
      <w:r w:rsidR="00C369E3">
        <w:fldChar w:fldCharType="separate"/>
      </w:r>
      <w:r>
        <w:rPr>
          <w:rFonts w:ascii="SimSun" w:eastAsia="SimSun" w:hAnsi="SimSun"/>
          <w:color w:val="0000FF" w:themeColor="hyperlink"/>
          <w:sz w:val="24"/>
          <w:szCs w:val="24"/>
          <w:highlight w:val="lightGray"/>
          <w:u w:val="single"/>
        </w:rPr>
        <w:t>dhsfamcare@dhs.wisconsin.gov</w:t>
      </w:r>
      <w:r w:rsidR="00C369E3">
        <w:rPr>
          <w:rFonts w:ascii="SimSun" w:eastAsia="SimSun" w:hAnsi="SimSun"/>
          <w:color w:val="0000FF" w:themeColor="hyperlink"/>
          <w:sz w:val="24"/>
          <w:szCs w:val="24"/>
          <w:highlight w:val="lightGray"/>
          <w:u w:val="single"/>
        </w:rPr>
        <w:fldChar w:fldCharType="end"/>
      </w:r>
      <w:r>
        <w:rPr>
          <w:rFonts w:ascii="SimSun" w:eastAsia="SimSun" w:hAnsi="SimSun"/>
          <w:sz w:val="24"/>
          <w:highlight w:val="lightGray"/>
        </w:rPr>
        <w:t xml:space="preserve"> </w:t>
      </w:r>
    </w:p>
    <w:p w14:paraId="541A4B0F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FBE699A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请在您的请求中附上本通知的副本。</w:t>
      </w:r>
    </w:p>
    <w:p w14:paraId="16E5E2AF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C360DB9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</w:rPr>
        <w:t>协助：谁能帮您了解本通知和您的权益？</w:t>
      </w:r>
    </w:p>
    <w:p w14:paraId="10B923E3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29A27F5A" w14:textId="77777777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a.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会员权益专家可将您的权益告知于您，并协助您向 </w:t>
      </w:r>
      <w:proofErr w:type="gramStart"/>
      <w:r>
        <w:rPr>
          <w:rFonts w:ascii="SimSun" w:eastAsia="SimSun" w:hAnsi="SimSun"/>
          <w:sz w:val="24"/>
          <w:highlight w:val="lightGray"/>
        </w:rPr>
        <w:t>MetaStar</w:t>
      </w:r>
      <w:proofErr w:type="gramEnd"/>
      <w:r>
        <w:rPr>
          <w:rFonts w:ascii="SimSun" w:eastAsia="SimSun" w:hAnsi="SimSun"/>
          <w:sz w:val="24"/>
        </w:rPr>
        <w:t xml:space="preserve"> 提交 </w:t>
      </w:r>
      <w:r>
        <w:rPr>
          <w:rFonts w:ascii="SimSun" w:eastAsia="SimSun" w:hAnsi="SimSun"/>
          <w:sz w:val="24"/>
          <w:highlight w:val="lightGray"/>
        </w:rPr>
        <w:t>DHS</w:t>
      </w:r>
      <w:r>
        <w:rPr>
          <w:rFonts w:ascii="SimSun" w:eastAsia="SimSun" w:hAnsi="SimSun"/>
          <w:sz w:val="24"/>
        </w:rPr>
        <w:t xml:space="preserve"> 审查请求。会员权益专家不能代表您参与审查流程。要联系会员权益专家，请致电 </w:t>
      </w:r>
      <w:r>
        <w:rPr>
          <w:rFonts w:ascii="SimSun" w:eastAsia="SimSun" w:hAnsi="SimSun"/>
          <w:sz w:val="24"/>
          <w:highlight w:val="lightGray"/>
        </w:rPr>
        <w:t>&lt;&lt;Member Rights Specialist phone number&gt;&gt;</w:t>
      </w:r>
      <w:r>
        <w:rPr>
          <w:rFonts w:ascii="SimSun" w:eastAsia="SimSun" w:hAnsi="SimSun"/>
          <w:sz w:val="24"/>
        </w:rPr>
        <w:t>。</w:t>
      </w:r>
    </w:p>
    <w:p w14:paraId="59FC68E6" w14:textId="77777777" w:rsidR="00387965" w:rsidRDefault="00387965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</w:p>
    <w:p w14:paraId="43512B27" w14:textId="24D23026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proofErr w:type="gramStart"/>
      <w:r>
        <w:rPr>
          <w:rFonts w:ascii="SimSun" w:eastAsia="SimSun" w:hAnsi="SimSun"/>
          <w:sz w:val="24"/>
        </w:rPr>
        <w:t>b</w:t>
      </w:r>
      <w:proofErr w:type="gramEnd"/>
      <w:r>
        <w:rPr>
          <w:rFonts w:ascii="SimSun" w:eastAsia="SimSun" w:hAnsi="SimSun"/>
          <w:sz w:val="24"/>
        </w:rPr>
        <w:t>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</w:rPr>
        <w:t xml:space="preserve">任何接受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或 </w:t>
      </w:r>
      <w:r>
        <w:rPr>
          <w:rFonts w:ascii="SimSun" w:eastAsia="SimSun" w:hAnsi="SimSun"/>
          <w:sz w:val="24"/>
          <w:highlight w:val="lightGray"/>
        </w:rPr>
        <w:t>PACE (Program of All-Inclusive Care for the Elderly)</w:t>
      </w:r>
      <w:r>
        <w:rPr>
          <w:rFonts w:ascii="SimSun" w:eastAsia="SimSun" w:hAnsi="SimSun"/>
          <w:sz w:val="24"/>
        </w:rPr>
        <w:t xml:space="preserve"> 服务的人士都可以获得 </w:t>
      </w:r>
      <w:r>
        <w:rPr>
          <w:rFonts w:ascii="SimSun" w:eastAsia="SimSun" w:hAnsi="SimSun"/>
          <w:b/>
          <w:sz w:val="24"/>
        </w:rPr>
        <w:t xml:space="preserve">独立 </w:t>
      </w:r>
      <w:r>
        <w:rPr>
          <w:rFonts w:ascii="SimSun" w:eastAsia="SimSun" w:hAnsi="SimSun"/>
          <w:b/>
          <w:sz w:val="24"/>
          <w:szCs w:val="24"/>
          <w:highlight w:val="lightGray"/>
        </w:rPr>
        <w:t>ombudsman</w:t>
      </w:r>
      <w:r>
        <w:rPr>
          <w:rFonts w:ascii="SimSun" w:eastAsia="SimSun" w:hAnsi="SimSun" w:hint="eastAsia"/>
          <w:b/>
          <w:sz w:val="24"/>
          <w:szCs w:val="24"/>
          <w:highlight w:val="lightGray"/>
        </w:rPr>
        <w:t xml:space="preserve"> </w:t>
      </w:r>
      <w:r>
        <w:rPr>
          <w:rFonts w:ascii="SimSun" w:eastAsia="SimSun" w:hAnsi="SimSun"/>
          <w:b/>
          <w:sz w:val="24"/>
        </w:rPr>
        <w:t>的</w:t>
      </w:r>
      <w:r>
        <w:rPr>
          <w:rFonts w:ascii="SimSun" w:eastAsia="SimSun" w:hAnsi="SimSun"/>
          <w:sz w:val="24"/>
        </w:rPr>
        <w:t xml:space="preserve">免费协助。以下机构为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  <w:highlight w:val="lightGray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和 </w:t>
      </w:r>
      <w:r>
        <w:rPr>
          <w:rFonts w:ascii="SimSun" w:eastAsia="SimSun" w:hAnsi="SimSun"/>
          <w:sz w:val="24"/>
          <w:highlight w:val="lightGray"/>
        </w:rPr>
        <w:t>PACE</w:t>
      </w:r>
      <w:r>
        <w:rPr>
          <w:rFonts w:ascii="SimSun" w:eastAsia="SimSun" w:hAnsi="SimSun"/>
          <w:sz w:val="24"/>
        </w:rPr>
        <w:t xml:space="preserve"> 会员提供支持：</w:t>
      </w:r>
    </w:p>
    <w:p w14:paraId="1BF14AB7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2CC1644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lastRenderedPageBreak/>
        <w:t>18</w:t>
      </w:r>
      <w:proofErr w:type="gramEnd"/>
      <w:r>
        <w:rPr>
          <w:rFonts w:ascii="SimSun" w:eastAsia="SimSun" w:hAnsi="SimSun"/>
          <w:b/>
          <w:sz w:val="24"/>
        </w:rPr>
        <w:t xml:space="preserve"> 至 59 岁的会员：</w:t>
      </w:r>
    </w:p>
    <w:p w14:paraId="3A7EE2A1" w14:textId="77777777" w:rsidR="00387965" w:rsidRDefault="00F0324C">
      <w:pPr>
        <w:spacing w:after="0" w:line="240" w:lineRule="auto"/>
        <w:ind w:left="405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 xml:space="preserve">Disability Rights Wisconsin </w:t>
      </w:r>
    </w:p>
    <w:p w14:paraId="30C90F9C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800-928-8778</w:t>
      </w:r>
    </w:p>
    <w:p w14:paraId="2C689456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 w:rsidRPr="005D1313"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430F77B7" w14:textId="77777777" w:rsidR="00387965" w:rsidRDefault="00387965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</w:p>
    <w:p w14:paraId="43708477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60</w:t>
      </w:r>
      <w:proofErr w:type="gramEnd"/>
      <w:r>
        <w:rPr>
          <w:rFonts w:ascii="SimSun" w:eastAsia="SimSun" w:hAnsi="SimSun"/>
          <w:b/>
          <w:sz w:val="24"/>
        </w:rPr>
        <w:t xml:space="preserve"> 岁及以上的会员：</w:t>
      </w:r>
    </w:p>
    <w:p w14:paraId="4E96B307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szCs w:val="24"/>
          <w:highlight w:val="lightGray"/>
        </w:rPr>
        <w:t>Wisconsin Board on Aging and Long Term Care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065EFFAB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800-815-0015</w:t>
      </w:r>
    </w:p>
    <w:p w14:paraId="0582FAB9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0CD93625" w14:textId="77777777" w:rsidR="00387965" w:rsidRDefault="00387965">
      <w:pPr>
        <w:spacing w:after="0" w:line="240" w:lineRule="auto"/>
        <w:ind w:firstLine="360"/>
        <w:rPr>
          <w:rFonts w:ascii="SimSun" w:eastAsia="SimSun" w:hAnsi="SimSun" w:cs="Times New Roman"/>
          <w:sz w:val="24"/>
          <w:szCs w:val="24"/>
        </w:rPr>
      </w:pPr>
    </w:p>
    <w:p w14:paraId="03FEDFFE" w14:textId="77777777" w:rsidR="00387965" w:rsidRDefault="00F03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imSun" w:eastAsia="SimSun" w:hAnsi="SimSun"/>
          <w:highlight w:val="lightGray"/>
        </w:rPr>
      </w:pPr>
      <w:r>
        <w:rPr>
          <w:rFonts w:ascii="SimSun" w:eastAsia="SimSun" w:hAnsi="SimSun"/>
          <w:b/>
          <w:highlight w:val="lightGray"/>
        </w:rPr>
        <w:t>Acknowledgement of appeal receipt:</w:t>
      </w:r>
      <w:r>
        <w:rPr>
          <w:rFonts w:ascii="SimSun" w:eastAsia="SimSun" w:hAnsi="SimSun"/>
          <w:highlight w:val="lightGray"/>
        </w:rPr>
        <w:t xml:space="preserve"> MCOs are required to send out an acknowledgement of receipt letter when they receive an appeal from a member. DHS does not have a template for this notice. DHS does require MCOs to include the following language in their notice.</w:t>
      </w:r>
    </w:p>
    <w:p w14:paraId="63E3CFBD" w14:textId="77777777" w:rsidR="00387965" w:rsidRDefault="00387965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</w:p>
    <w:p w14:paraId="35A575E7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  <w:highlight w:val="lightGray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Required Language</w:t>
      </w:r>
    </w:p>
    <w:p w14:paraId="27A8FC81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 </w:t>
      </w:r>
    </w:p>
    <w:p w14:paraId="45C090CD" w14:textId="3178EBB5" w:rsidR="00984DF3" w:rsidRPr="00F71C23" w:rsidRDefault="00A559BE" w:rsidP="00984DF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highlight w:val="lightGray"/>
        </w:rPr>
        <w:t>&lt;&lt;MCO name&gt;&gt;</w:t>
      </w:r>
      <w:r w:rsidR="00984DF3" w:rsidRPr="00F71C23">
        <w:rPr>
          <w:rFonts w:ascii="SimSun" w:eastAsia="SimSun" w:hAnsi="SimSun"/>
          <w:sz w:val="24"/>
        </w:rPr>
        <w:t>收到了您于</w:t>
      </w:r>
      <w:r>
        <w:rPr>
          <w:rFonts w:ascii="SimSun" w:eastAsia="SimSun" w:hAnsi="SimSun"/>
          <w:sz w:val="24"/>
          <w:highlight w:val="lightGray"/>
        </w:rPr>
        <w:t>&lt;&lt;date&gt;&gt;</w:t>
      </w:r>
      <w:r w:rsidR="00984DF3" w:rsidRPr="00F71C23">
        <w:rPr>
          <w:rFonts w:ascii="SimSun" w:eastAsia="SimSun" w:hAnsi="SimSun"/>
          <w:sz w:val="24"/>
        </w:rPr>
        <w:t xml:space="preserve">提出的上诉。 </w:t>
      </w:r>
    </w:p>
    <w:p w14:paraId="34487AEA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5BA03979" w14:textId="63147F39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我们会在 30 天内解决您的上诉，并且将在 </w:t>
      </w:r>
      <w:r>
        <w:rPr>
          <w:rFonts w:ascii="SimSun" w:eastAsia="SimSun" w:hAnsi="SimSun"/>
          <w:sz w:val="24"/>
          <w:highlight w:val="lightGray"/>
        </w:rPr>
        <w:t>&lt;&lt;date the MCO received the appeal + 30 calendar days&gt;&gt;</w:t>
      </w:r>
      <w:r>
        <w:rPr>
          <w:rFonts w:ascii="SimSun" w:eastAsia="SimSun" w:hAnsi="SimSun"/>
          <w:sz w:val="24"/>
        </w:rPr>
        <w:t xml:space="preserve"> 之前向您发送我们的决定。如果作出决定的所需时间超过 </w:t>
      </w:r>
      <w:proofErr w:type="gramStart"/>
      <w:r>
        <w:rPr>
          <w:rFonts w:ascii="SimSun" w:eastAsia="SimSun" w:hAnsi="SimSun"/>
          <w:sz w:val="24"/>
        </w:rPr>
        <w:t>30</w:t>
      </w:r>
      <w:proofErr w:type="gramEnd"/>
      <w:r>
        <w:rPr>
          <w:rFonts w:ascii="SimSun" w:eastAsia="SimSun" w:hAnsi="SimSun"/>
          <w:sz w:val="24"/>
        </w:rPr>
        <w:t xml:space="preserve"> 天，我们将以书面形式通知您。如果您没有在 </w:t>
      </w:r>
      <w:r>
        <w:rPr>
          <w:rFonts w:ascii="SimSun" w:eastAsia="SimSun" w:hAnsi="SimSun"/>
          <w:sz w:val="24"/>
          <w:highlight w:val="lightGray"/>
        </w:rPr>
        <w:t>&lt;&lt;date the MCO received the appeal + 30 calendar days&gt;&gt;</w:t>
      </w:r>
      <w:r>
        <w:rPr>
          <w:rFonts w:ascii="SimSun" w:eastAsia="SimSun" w:hAnsi="SimSun"/>
          <w:sz w:val="24"/>
        </w:rPr>
        <w:t xml:space="preserve"> 之前收到我们寄出（带邮戳）的决定，或收到我们需要更多时间的通知，您可以申请举行州公平听证会。有关如何申</w:t>
      </w:r>
      <w:r w:rsidR="00625877">
        <w:rPr>
          <w:rFonts w:ascii="SimSun" w:eastAsia="SimSun" w:hAnsi="SimSun"/>
          <w:sz w:val="24"/>
        </w:rPr>
        <w:t>请</w:t>
      </w:r>
      <w:r>
        <w:rPr>
          <w:rFonts w:ascii="SimSun" w:eastAsia="SimSun" w:hAnsi="SimSun"/>
          <w:sz w:val="24"/>
        </w:rPr>
        <w:t>举行州公平听证会的说明见本信末尾。</w:t>
      </w:r>
    </w:p>
    <w:p w14:paraId="2CC9C853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5416EB2C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End of letter</w:t>
      </w:r>
      <w:r>
        <w:rPr>
          <w:rFonts w:ascii="SimSun" w:eastAsia="SimSun" w:hAnsi="SimSun"/>
          <w:sz w:val="24"/>
          <w:szCs w:val="24"/>
          <w:highlight w:val="lightGray"/>
        </w:rPr>
        <w:t>: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0E48DAB8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BFB6F41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如果我们没有在 </w:t>
      </w:r>
      <w:r>
        <w:rPr>
          <w:rFonts w:ascii="SimSun" w:eastAsia="SimSun" w:hAnsi="SimSun"/>
          <w:sz w:val="24"/>
          <w:highlight w:val="lightGray"/>
        </w:rPr>
        <w:t>&lt;&lt;date the MCO received the appeal + 30 calendar days&gt;&gt;</w:t>
      </w:r>
      <w:r>
        <w:rPr>
          <w:rFonts w:ascii="SimSun" w:eastAsia="SimSun" w:hAnsi="SimSun"/>
          <w:sz w:val="24"/>
        </w:rPr>
        <w:t xml:space="preserve">  或之前向您提供书面的上诉决定书，您可以申请从 </w:t>
      </w:r>
      <w:r>
        <w:rPr>
          <w:rFonts w:ascii="SimSun" w:eastAsia="SimSun" w:hAnsi="SimSun"/>
          <w:sz w:val="24"/>
          <w:highlight w:val="lightGray"/>
        </w:rPr>
        <w:t>&lt;&lt;date the MCO received the appeal + 31 calendar days&gt;&gt;</w:t>
      </w:r>
      <w:r>
        <w:rPr>
          <w:rFonts w:ascii="SimSun" w:eastAsia="SimSun" w:hAnsi="SimSun"/>
          <w:sz w:val="24"/>
        </w:rPr>
        <w:t xml:space="preserve"> 开始举行州公平听证会。 </w:t>
      </w:r>
      <w:r w:rsidRPr="005D1313">
        <w:rPr>
          <w:rFonts w:ascii="SimSun" w:eastAsia="SimSun" w:hAnsi="SimSun"/>
          <w:bCs/>
          <w:sz w:val="24"/>
          <w:szCs w:val="24"/>
        </w:rPr>
        <w:t>您的州公平听证会申请必须</w:t>
      </w:r>
      <w:r>
        <w:rPr>
          <w:rFonts w:ascii="SimSun" w:eastAsia="SimSun" w:hAnsi="SimSun"/>
          <w:b/>
          <w:sz w:val="24"/>
          <w:szCs w:val="24"/>
        </w:rPr>
        <w:t>在</w:t>
      </w:r>
      <w:r>
        <w:rPr>
          <w:rFonts w:ascii="SimSun" w:eastAsia="SimSun" w:hAnsi="SimSun"/>
          <w:sz w:val="24"/>
        </w:rPr>
        <w:t xml:space="preserve"> </w:t>
      </w:r>
      <w:r>
        <w:rPr>
          <w:rFonts w:ascii="SimSun" w:eastAsia="SimSun" w:hAnsi="SimSun"/>
          <w:sz w:val="24"/>
          <w:highlight w:val="lightGray"/>
        </w:rPr>
        <w:t>&lt;&lt;date the MCO received the appeal + 30 calendar days + 90 calendar days&gt;&gt;</w:t>
      </w:r>
      <w:r>
        <w:rPr>
          <w:rFonts w:ascii="SimSun" w:eastAsia="SimSun" w:hAnsi="SimSun"/>
          <w:sz w:val="24"/>
        </w:rPr>
        <w:t xml:space="preserve"> </w:t>
      </w:r>
      <w:r w:rsidRPr="005D1313">
        <w:rPr>
          <w:rFonts w:ascii="SimSun" w:eastAsia="SimSun" w:hAnsi="SimSun"/>
          <w:b/>
          <w:bCs/>
          <w:sz w:val="24"/>
        </w:rPr>
        <w:t>或之前</w:t>
      </w:r>
      <w:r>
        <w:rPr>
          <w:rFonts w:ascii="SimSun" w:eastAsia="SimSun" w:hAnsi="SimSun"/>
          <w:sz w:val="24"/>
        </w:rPr>
        <w:t xml:space="preserve">以邮寄（带邮戳）或传真的方式发送至 </w:t>
      </w:r>
      <w:r>
        <w:rPr>
          <w:rFonts w:ascii="SimSun" w:eastAsia="SimSun" w:hAnsi="SimSun"/>
          <w:sz w:val="24"/>
          <w:highlight w:val="lightGray"/>
        </w:rPr>
        <w:t>Wisconsin Division of Hearings and Appeals (</w:t>
      </w:r>
      <w:proofErr w:type="spellStart"/>
      <w:r>
        <w:rPr>
          <w:rFonts w:ascii="SimSun" w:eastAsia="SimSun" w:hAnsi="SimSun"/>
          <w:sz w:val="24"/>
          <w:highlight w:val="lightGray"/>
        </w:rPr>
        <w:t>DHA</w:t>
      </w:r>
      <w:proofErr w:type="spellEnd"/>
      <w:r>
        <w:rPr>
          <w:rFonts w:ascii="SimSun" w:eastAsia="SimSun" w:hAnsi="SimSun"/>
          <w:sz w:val="24"/>
          <w:highlight w:val="lightGray"/>
        </w:rPr>
        <w:t>)</w:t>
      </w:r>
      <w:r>
        <w:rPr>
          <w:rFonts w:ascii="SimSun" w:eastAsia="SimSun" w:hAnsi="SimSun"/>
          <w:sz w:val="24"/>
        </w:rPr>
        <w:t>。</w:t>
      </w:r>
    </w:p>
    <w:p w14:paraId="17E7E31D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3600827D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如果您要求举行州公平听证会，将有一名独立的行政法法官</w:t>
      </w:r>
      <w:r w:rsidRPr="005D1313">
        <w:rPr>
          <w:rFonts w:ascii="SimSun" w:eastAsia="SimSun" w:hAnsi="SimSun"/>
          <w:sz w:val="24"/>
          <w:highlight w:val="lightGray"/>
        </w:rPr>
        <w:t>（</w:t>
      </w:r>
      <w:r>
        <w:rPr>
          <w:rFonts w:ascii="SimSun" w:eastAsia="SimSun" w:hAnsi="SimSun"/>
          <w:sz w:val="24"/>
          <w:highlight w:val="lightGray"/>
        </w:rPr>
        <w:t xml:space="preserve">Administrative Law Judge, </w:t>
      </w:r>
      <w:proofErr w:type="spellStart"/>
      <w:r>
        <w:rPr>
          <w:rFonts w:ascii="SimSun" w:eastAsia="SimSun" w:hAnsi="SimSun"/>
          <w:sz w:val="24"/>
          <w:highlight w:val="lightGray"/>
        </w:rPr>
        <w:t>ALJ</w:t>
      </w:r>
      <w:proofErr w:type="spellEnd"/>
      <w:r>
        <w:rPr>
          <w:rFonts w:ascii="SimSun" w:eastAsia="SimSun" w:hAnsi="SimSun"/>
          <w:sz w:val="24"/>
          <w:highlight w:val="lightGray"/>
        </w:rPr>
        <w:t>）</w:t>
      </w:r>
      <w:r>
        <w:rPr>
          <w:rFonts w:ascii="SimSun" w:eastAsia="SimSun" w:hAnsi="SimSun"/>
          <w:sz w:val="24"/>
        </w:rPr>
        <w:t xml:space="preserve">主持您的听证。您可以随带一名辩护人、朋友、家人或证人。您还可以在听证会上出示证据并提供证词。 </w:t>
      </w:r>
    </w:p>
    <w:p w14:paraId="4C9ABCAB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6744BBFE" w14:textId="246190D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的会员权益专家可协助您提出公平听证请求。要联系会员权益专家，请致电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  <w:highlight w:val="lightGray"/>
        </w:rPr>
        <w:t>&lt;&lt;member rights specialist phone number&gt;&gt;</w:t>
      </w:r>
      <w:r>
        <w:rPr>
          <w:rFonts w:ascii="SimSun" w:eastAsia="SimSun" w:hAnsi="SimSun"/>
          <w:sz w:val="24"/>
        </w:rPr>
        <w:t>。您也可以从本通知末尾所列的独立</w:t>
      </w:r>
      <w:r>
        <w:rPr>
          <w:rFonts w:ascii="SimSun" w:eastAsia="SimSun" w:hAnsi="SimSun" w:hint="eastAsia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highlight w:val="lightGray"/>
        </w:rPr>
        <w:t>ombudsman</w:t>
      </w:r>
      <w:proofErr w:type="gramEnd"/>
      <w:r>
        <w:rPr>
          <w:rFonts w:ascii="Times New Roman" w:eastAsia="SimSun" w:hAnsi="Times New Roman" w:cs="Times New Roman" w:hint="eastAsia"/>
          <w:bCs/>
          <w:sz w:val="24"/>
          <w:szCs w:val="24"/>
          <w:highlight w:val="lightGray"/>
        </w:rPr>
        <w:t xml:space="preserve"> </w:t>
      </w:r>
      <w:r>
        <w:rPr>
          <w:rFonts w:ascii="SimSun" w:eastAsia="SimSun" w:hAnsi="SimSun"/>
          <w:sz w:val="24"/>
        </w:rPr>
        <w:t xml:space="preserve">机构处或 </w:t>
      </w:r>
      <w:hyperlink r:id="rId8" w:history="1">
        <w:r>
          <w:rPr>
            <w:rFonts w:ascii="SimSun" w:eastAsia="SimSun" w:hAnsi="SimSun"/>
            <w:color w:val="0000FF" w:themeColor="hyperlink"/>
            <w:sz w:val="24"/>
            <w:highlight w:val="lightGray"/>
            <w:u w:val="single"/>
          </w:rPr>
          <w:t>www.dhs.wisconsin.gov/library/f-00236.htm</w:t>
        </w:r>
      </w:hyperlink>
      <w:r>
        <w:rPr>
          <w:rFonts w:ascii="SimSun" w:eastAsia="SimSun" w:hAnsi="SimSun"/>
          <w:sz w:val="24"/>
        </w:rPr>
        <w:t>上获取听证会表</w:t>
      </w:r>
      <w:r>
        <w:rPr>
          <w:rFonts w:ascii="SimSun" w:eastAsia="SimSun" w:hAnsi="SimSun"/>
          <w:sz w:val="24"/>
        </w:rPr>
        <w:lastRenderedPageBreak/>
        <w:t>格。</w:t>
      </w:r>
      <w:r>
        <w:rPr>
          <w:rFonts w:ascii="SimSun" w:eastAsia="SimSun" w:hAnsi="SimSun"/>
          <w:bCs/>
          <w:sz w:val="24"/>
          <w:szCs w:val="24"/>
        </w:rPr>
        <w:cr/>
      </w:r>
    </w:p>
    <w:p w14:paraId="52ECF13D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将填妥的申请表或申请听证会的信函及本通知的副本寄至： </w:t>
      </w:r>
    </w:p>
    <w:p w14:paraId="66EF9590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0499E71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highlight w:val="lightGray"/>
        </w:rPr>
        <w:t>Family Care Request for Fair Hearing</w:t>
      </w:r>
    </w:p>
    <w:p w14:paraId="73500274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Wisconsin Division of Hearings and Appeals</w:t>
      </w:r>
    </w:p>
    <w:p w14:paraId="5F7B1F30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PO Box 7875</w:t>
      </w:r>
    </w:p>
    <w:p w14:paraId="116868CE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szCs w:val="24"/>
          <w:highlight w:val="lightGray"/>
        </w:rPr>
        <w:t>Madison, WI  53707-7875</w:t>
      </w:r>
    </w:p>
    <w:p w14:paraId="6D895DAE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传真：</w:t>
      </w:r>
      <w:r>
        <w:rPr>
          <w:rFonts w:ascii="SimSun" w:eastAsia="SimSun" w:hAnsi="SimSun"/>
          <w:sz w:val="24"/>
          <w:szCs w:val="24"/>
          <w:highlight w:val="lightGray"/>
        </w:rPr>
        <w:t>608-264-9885</w:t>
      </w:r>
    </w:p>
    <w:p w14:paraId="49DBDAEA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126A22D8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</w:rPr>
        <w:t>协助：谁能帮您了解本通知和您的权益？</w:t>
      </w:r>
    </w:p>
    <w:p w14:paraId="0CC77829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5B597F81" w14:textId="77777777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a.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会员权益专家可将您的权益告知于您，协助您填写和提交书面上诉，并协助您要求举行公平听证会。会员权益专家不能代表您参加我们的申诉和上诉委员会</w:t>
      </w:r>
      <w:r>
        <w:rPr>
          <w:rFonts w:ascii="SimSun" w:eastAsia="SimSun" w:hAnsi="SimSun"/>
          <w:sz w:val="24"/>
          <w:highlight w:val="lightGray"/>
        </w:rPr>
        <w:t>（Grievance and Appeal Committee）</w:t>
      </w:r>
      <w:r>
        <w:rPr>
          <w:rFonts w:ascii="SimSun" w:eastAsia="SimSun" w:hAnsi="SimSun"/>
          <w:sz w:val="24"/>
        </w:rPr>
        <w:t xml:space="preserve">会议或州公平听证会。如需联系会员权益专家，请拨打 </w:t>
      </w:r>
      <w:r>
        <w:rPr>
          <w:rFonts w:ascii="SimSun" w:eastAsia="SimSun" w:hAnsi="SimSun"/>
          <w:sz w:val="24"/>
          <w:highlight w:val="lightGray"/>
        </w:rPr>
        <w:t>&lt;&lt;Member Rights Specialist phone number&gt;&gt;</w:t>
      </w:r>
      <w:r>
        <w:rPr>
          <w:rFonts w:ascii="SimSun" w:eastAsia="SimSun" w:hAnsi="SimSun"/>
          <w:sz w:val="24"/>
        </w:rPr>
        <w:t>。</w:t>
      </w:r>
    </w:p>
    <w:p w14:paraId="137D6410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4C747861" w14:textId="69E1AA03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proofErr w:type="gramStart"/>
      <w:r>
        <w:rPr>
          <w:rFonts w:ascii="SimSun" w:eastAsia="SimSun" w:hAnsi="SimSun"/>
          <w:sz w:val="24"/>
          <w:szCs w:val="24"/>
        </w:rPr>
        <w:t>b</w:t>
      </w:r>
      <w:proofErr w:type="gramEnd"/>
      <w:r>
        <w:rPr>
          <w:rFonts w:ascii="SimSun" w:eastAsia="SimSun" w:hAnsi="SimSun"/>
          <w:sz w:val="24"/>
          <w:szCs w:val="24"/>
        </w:rPr>
        <w:t xml:space="preserve">. </w:t>
      </w:r>
      <w:r>
        <w:rPr>
          <w:rFonts w:ascii="SimSun" w:eastAsia="SimSun" w:hAnsi="SimSun"/>
          <w:sz w:val="24"/>
        </w:rPr>
        <w:t xml:space="preserve">任何接受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或 </w:t>
      </w:r>
      <w:r>
        <w:rPr>
          <w:rFonts w:ascii="SimSun" w:eastAsia="SimSun" w:hAnsi="SimSun"/>
          <w:sz w:val="24"/>
          <w:highlight w:val="lightGray"/>
        </w:rPr>
        <w:t>PACE (Program of All-Inclusive Care for the Elderly)</w:t>
      </w:r>
      <w:r>
        <w:rPr>
          <w:rFonts w:ascii="SimSun" w:eastAsia="SimSun" w:hAnsi="SimSun"/>
          <w:sz w:val="24"/>
        </w:rPr>
        <w:t xml:space="preserve"> 服务的人士都可以获得</w:t>
      </w:r>
      <w:r>
        <w:rPr>
          <w:rFonts w:ascii="SimSun" w:eastAsia="SimSun" w:hAnsi="SimSun" w:hint="eastAsia"/>
          <w:b/>
          <w:sz w:val="24"/>
        </w:rPr>
        <w:t xml:space="preserve">独立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ombudsman</w:t>
      </w:r>
      <w:r>
        <w:rPr>
          <w:rFonts w:ascii="SimSun" w:eastAsia="SimSun" w:hAnsi="SimSun" w:hint="eastAsia"/>
          <w:b/>
          <w:sz w:val="24"/>
        </w:rPr>
        <w:t xml:space="preserve"> 的</w:t>
      </w:r>
      <w:r>
        <w:rPr>
          <w:rFonts w:ascii="SimSun" w:eastAsia="SimSun" w:hAnsi="SimSun"/>
          <w:sz w:val="24"/>
        </w:rPr>
        <w:t xml:space="preserve">免费协助。以下机构为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  <w:highlight w:val="lightGray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和 </w:t>
      </w:r>
      <w:r>
        <w:rPr>
          <w:rFonts w:ascii="SimSun" w:eastAsia="SimSun" w:hAnsi="SimSun"/>
          <w:sz w:val="24"/>
          <w:highlight w:val="lightGray"/>
        </w:rPr>
        <w:t>PACE</w:t>
      </w:r>
      <w:r>
        <w:rPr>
          <w:rFonts w:ascii="SimSun" w:eastAsia="SimSun" w:hAnsi="SimSun"/>
          <w:sz w:val="24"/>
        </w:rPr>
        <w:t xml:space="preserve"> 会员提供支持：</w:t>
      </w:r>
    </w:p>
    <w:p w14:paraId="2B3AEE6B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ED935CC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18</w:t>
      </w:r>
      <w:proofErr w:type="gramEnd"/>
      <w:r>
        <w:rPr>
          <w:rFonts w:ascii="SimSun" w:eastAsia="SimSun" w:hAnsi="SimSun"/>
          <w:b/>
          <w:sz w:val="24"/>
        </w:rPr>
        <w:t xml:space="preserve"> 至 59 岁的会员：</w:t>
      </w:r>
    </w:p>
    <w:p w14:paraId="3DF18C0E" w14:textId="77777777" w:rsidR="00387965" w:rsidRDefault="00F0324C">
      <w:pPr>
        <w:spacing w:after="0" w:line="240" w:lineRule="auto"/>
        <w:ind w:left="405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 xml:space="preserve">Disability Rights Wisconsin </w:t>
      </w:r>
    </w:p>
    <w:p w14:paraId="7696D0B8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800-928-8778</w:t>
      </w:r>
    </w:p>
    <w:p w14:paraId="12D228AB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 w:rsidRPr="005D1313"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236EEB7C" w14:textId="77777777" w:rsidR="00387965" w:rsidRDefault="00387965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</w:p>
    <w:p w14:paraId="714CB2D6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60</w:t>
      </w:r>
      <w:proofErr w:type="gramEnd"/>
      <w:r>
        <w:rPr>
          <w:rFonts w:ascii="SimSun" w:eastAsia="SimSun" w:hAnsi="SimSun"/>
          <w:b/>
          <w:sz w:val="24"/>
        </w:rPr>
        <w:t xml:space="preserve"> 岁及以上的会员：</w:t>
      </w:r>
    </w:p>
    <w:p w14:paraId="26759DD3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szCs w:val="24"/>
          <w:highlight w:val="lightGray"/>
        </w:rPr>
        <w:t>Wisconsin Board on Aging and Long Term Care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093478A7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800-815-0015</w:t>
      </w:r>
    </w:p>
    <w:p w14:paraId="3D055FB5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12356FB5" w14:textId="77777777" w:rsidR="00387965" w:rsidRDefault="00387965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</w:p>
    <w:p w14:paraId="270B3B23" w14:textId="77777777" w:rsidR="00387965" w:rsidRDefault="00F03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imSun" w:eastAsia="SimSun" w:hAnsi="SimSun"/>
        </w:rPr>
      </w:pPr>
      <w:r>
        <w:rPr>
          <w:rFonts w:ascii="SimSun" w:eastAsia="SimSun" w:hAnsi="SimSun"/>
          <w:b/>
          <w:highlight w:val="lightGray"/>
        </w:rPr>
        <w:t>Notice of extension of time to decide appeal:</w:t>
      </w:r>
      <w:r>
        <w:rPr>
          <w:rFonts w:ascii="SimSun" w:eastAsia="SimSun" w:hAnsi="SimSun"/>
          <w:highlight w:val="lightGray"/>
        </w:rPr>
        <w:t xml:space="preserve"> MCOs are required to send a notice to a member when the MCO determines that they need more than the standard amount of time (30 calendar days) to make a decision on the member’s appeal. DHS does not have a template for this notice. DHS does require MCOs to include the following language in their notice.</w:t>
      </w:r>
      <w:r>
        <w:rPr>
          <w:rFonts w:ascii="SimSun" w:eastAsia="SimSun" w:hAnsi="SimSun"/>
        </w:rPr>
        <w:t xml:space="preserve"> </w:t>
      </w:r>
    </w:p>
    <w:p w14:paraId="74E87305" w14:textId="77777777" w:rsidR="00387965" w:rsidRDefault="00387965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</w:p>
    <w:p w14:paraId="149187B2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Required Language</w:t>
      </w:r>
    </w:p>
    <w:p w14:paraId="2E0F7B53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22FAF9D1" w14:textId="11441813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lastRenderedPageBreak/>
        <w:t xml:space="preserve">如果您没有在 </w:t>
      </w:r>
      <w:r>
        <w:rPr>
          <w:rFonts w:ascii="SimSun" w:eastAsia="SimSun" w:hAnsi="SimSun"/>
          <w:sz w:val="24"/>
          <w:highlight w:val="lightGray"/>
        </w:rPr>
        <w:t>&lt;&lt;date the MCO received the appeal + 30 calendar days + number of additional extension days&gt;&gt;</w:t>
      </w:r>
      <w:r>
        <w:rPr>
          <w:rFonts w:ascii="SimSun" w:eastAsia="SimSun" w:hAnsi="SimSun"/>
          <w:sz w:val="24"/>
        </w:rPr>
        <w:t xml:space="preserve"> 收到我们寄出（带邮戳）的决定，您可以要求举行州公平听证会。有关如何申</w:t>
      </w:r>
      <w:r w:rsidR="00625877">
        <w:rPr>
          <w:rFonts w:ascii="SimSun" w:eastAsia="SimSun" w:hAnsi="SimSun"/>
          <w:sz w:val="24"/>
        </w:rPr>
        <w:t>请</w:t>
      </w:r>
      <w:r>
        <w:rPr>
          <w:rFonts w:ascii="SimSun" w:eastAsia="SimSun" w:hAnsi="SimSun"/>
          <w:sz w:val="24"/>
        </w:rPr>
        <w:t>举行州公平听证会的说明见本信末尾。</w:t>
      </w:r>
    </w:p>
    <w:p w14:paraId="114E9887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F3E1F1B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b/>
          <w:sz w:val="24"/>
          <w:szCs w:val="24"/>
          <w:highlight w:val="lightGray"/>
        </w:rPr>
        <w:t>End of letter</w:t>
      </w:r>
      <w:r>
        <w:rPr>
          <w:rFonts w:ascii="SimSun" w:eastAsia="SimSun" w:hAnsi="SimSun"/>
          <w:sz w:val="24"/>
          <w:szCs w:val="24"/>
          <w:highlight w:val="lightGray"/>
        </w:rPr>
        <w:t>:</w:t>
      </w:r>
    </w:p>
    <w:p w14:paraId="5D3BFACA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6111091F" w14:textId="7C5C425A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如果我们没有在 </w:t>
      </w:r>
      <w:r>
        <w:rPr>
          <w:rFonts w:ascii="SimSun" w:eastAsia="SimSun" w:hAnsi="SimSun"/>
          <w:sz w:val="24"/>
          <w:highlight w:val="lightGray"/>
        </w:rPr>
        <w:t>&lt;&lt;date the MCO received the appeal + 30 calendar days&gt;&gt;</w:t>
      </w:r>
      <w:r>
        <w:rPr>
          <w:rFonts w:ascii="SimSun" w:eastAsia="SimSun" w:hAnsi="SimSun"/>
          <w:sz w:val="24"/>
        </w:rPr>
        <w:t xml:space="preserve"> 或之前向您提供书面的上诉决定书，您可以申请从 </w:t>
      </w:r>
      <w:r>
        <w:rPr>
          <w:rFonts w:ascii="SimSun" w:eastAsia="SimSun" w:hAnsi="SimSun"/>
          <w:sz w:val="24"/>
          <w:highlight w:val="lightGray"/>
        </w:rPr>
        <w:t>&lt;&lt;date the MCO received the appeal + 31 calendar days&gt;&gt;</w:t>
      </w:r>
      <w:r>
        <w:rPr>
          <w:rFonts w:ascii="SimSun" w:eastAsia="SimSun" w:hAnsi="SimSun"/>
          <w:sz w:val="24"/>
        </w:rPr>
        <w:t xml:space="preserve"> 开始举行州公平听证会。 </w:t>
      </w:r>
      <w:r w:rsidRPr="005D1313">
        <w:rPr>
          <w:rFonts w:ascii="SimSun" w:eastAsia="SimSun" w:hAnsi="SimSun"/>
          <w:bCs/>
          <w:sz w:val="24"/>
          <w:szCs w:val="24"/>
        </w:rPr>
        <w:t>您的州公平听证会申请必须</w:t>
      </w:r>
      <w:r>
        <w:rPr>
          <w:rFonts w:ascii="SimSun" w:eastAsia="SimSun" w:hAnsi="SimSun"/>
          <w:b/>
          <w:sz w:val="24"/>
          <w:szCs w:val="24"/>
        </w:rPr>
        <w:t>在</w:t>
      </w:r>
      <w:r>
        <w:rPr>
          <w:rFonts w:ascii="SimSun" w:eastAsia="SimSun" w:hAnsi="SimSun"/>
          <w:sz w:val="24"/>
        </w:rPr>
        <w:t xml:space="preserve"> </w:t>
      </w:r>
      <w:r>
        <w:rPr>
          <w:rFonts w:ascii="SimSun" w:eastAsia="SimSun" w:hAnsi="SimSun"/>
          <w:sz w:val="24"/>
          <w:highlight w:val="lightGray"/>
        </w:rPr>
        <w:t>&lt;&lt;date the MCO received the appeal + 30 calendar days + 90 calendar days&gt;&gt;</w:t>
      </w:r>
      <w:r>
        <w:rPr>
          <w:rFonts w:ascii="SimSun" w:eastAsia="SimSun" w:hAnsi="SimSun"/>
          <w:sz w:val="24"/>
        </w:rPr>
        <w:t xml:space="preserve"> </w:t>
      </w:r>
      <w:r w:rsidRPr="005D1313">
        <w:rPr>
          <w:rFonts w:ascii="SimSun" w:eastAsia="SimSun" w:hAnsi="SimSun"/>
          <w:b/>
          <w:bCs/>
          <w:sz w:val="24"/>
        </w:rPr>
        <w:t>或之前</w:t>
      </w:r>
      <w:r>
        <w:rPr>
          <w:rFonts w:ascii="SimSun" w:eastAsia="SimSun" w:hAnsi="SimSun"/>
          <w:sz w:val="24"/>
        </w:rPr>
        <w:t xml:space="preserve">以邮寄（带邮戳）或传真的方式发送至 </w:t>
      </w:r>
      <w:r>
        <w:rPr>
          <w:rFonts w:ascii="SimSun" w:eastAsia="SimSun" w:hAnsi="SimSun"/>
          <w:sz w:val="24"/>
          <w:highlight w:val="lightGray"/>
        </w:rPr>
        <w:t>Wisconsin Division of Hearings and Appeals (</w:t>
      </w:r>
      <w:proofErr w:type="spellStart"/>
      <w:r>
        <w:rPr>
          <w:rFonts w:ascii="SimSun" w:eastAsia="SimSun" w:hAnsi="SimSun"/>
          <w:sz w:val="24"/>
          <w:highlight w:val="lightGray"/>
        </w:rPr>
        <w:t>DHA</w:t>
      </w:r>
      <w:proofErr w:type="spellEnd"/>
      <w:r>
        <w:rPr>
          <w:rFonts w:ascii="SimSun" w:eastAsia="SimSun" w:hAnsi="SimSun"/>
          <w:sz w:val="24"/>
          <w:highlight w:val="lightGray"/>
        </w:rPr>
        <w:t>)</w:t>
      </w:r>
      <w:r>
        <w:rPr>
          <w:rFonts w:ascii="SimSun" w:eastAsia="SimSun" w:hAnsi="SimSun"/>
          <w:sz w:val="24"/>
        </w:rPr>
        <w:t>。</w:t>
      </w:r>
    </w:p>
    <w:p w14:paraId="6597E01F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E7DFAC1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如果您要求举行州公平听证会，将有一名独立的行政法法官</w:t>
      </w:r>
      <w:r w:rsidRPr="005D1313">
        <w:rPr>
          <w:rFonts w:ascii="SimSun" w:eastAsia="SimSun" w:hAnsi="SimSun"/>
          <w:sz w:val="24"/>
          <w:highlight w:val="lightGray"/>
        </w:rPr>
        <w:t>（</w:t>
      </w:r>
      <w:r>
        <w:rPr>
          <w:rFonts w:ascii="SimSun" w:eastAsia="SimSun" w:hAnsi="SimSun"/>
          <w:sz w:val="24"/>
          <w:highlight w:val="lightGray"/>
        </w:rPr>
        <w:t xml:space="preserve">Administrative Law Judge, </w:t>
      </w:r>
      <w:proofErr w:type="spellStart"/>
      <w:r>
        <w:rPr>
          <w:rFonts w:ascii="SimSun" w:eastAsia="SimSun" w:hAnsi="SimSun"/>
          <w:sz w:val="24"/>
          <w:highlight w:val="lightGray"/>
        </w:rPr>
        <w:t>ALJ</w:t>
      </w:r>
      <w:proofErr w:type="spellEnd"/>
      <w:r>
        <w:rPr>
          <w:rFonts w:ascii="SimSun" w:eastAsia="SimSun" w:hAnsi="SimSun"/>
          <w:sz w:val="24"/>
          <w:highlight w:val="lightGray"/>
        </w:rPr>
        <w:t>）</w:t>
      </w:r>
      <w:r>
        <w:rPr>
          <w:rFonts w:ascii="SimSun" w:eastAsia="SimSun" w:hAnsi="SimSun"/>
          <w:sz w:val="24"/>
        </w:rPr>
        <w:t xml:space="preserve">主持您的听证。您可以随带一名辩护人、朋友、家人或证人。您还可以在听证会上出示证据并提供证词。 </w:t>
      </w:r>
    </w:p>
    <w:p w14:paraId="12096A66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0E438BF2" w14:textId="7A6A7266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的会员权益专家可协助您提出公平听证请求。要联系会员权益专家，请致电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  <w:highlight w:val="lightGray"/>
        </w:rPr>
        <w:t>&lt;&lt;member rights specialist phone number&gt;&gt;</w:t>
      </w:r>
      <w:r>
        <w:rPr>
          <w:rFonts w:ascii="SimSun" w:eastAsia="SimSun" w:hAnsi="SimSun"/>
          <w:sz w:val="24"/>
        </w:rPr>
        <w:t>。您也可以从本通知末尾所列的独立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highlight w:val="lightGray"/>
        </w:rPr>
        <w:t>ombudsman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SimSun" w:eastAsia="SimSun" w:hAnsi="SimSun"/>
          <w:sz w:val="24"/>
        </w:rPr>
        <w:t xml:space="preserve">机构处或 </w:t>
      </w:r>
      <w:hyperlink r:id="rId9" w:history="1">
        <w:r>
          <w:rPr>
            <w:rFonts w:ascii="SimSun" w:eastAsia="SimSun" w:hAnsi="SimSun"/>
            <w:color w:val="0000FF" w:themeColor="hyperlink"/>
            <w:sz w:val="24"/>
            <w:highlight w:val="lightGray"/>
            <w:u w:val="single"/>
          </w:rPr>
          <w:t>www.dhs.wisconsin.gov/library/f-00236.htm</w:t>
        </w:r>
      </w:hyperlink>
      <w:r>
        <w:rPr>
          <w:rFonts w:ascii="SimSun" w:eastAsia="SimSun" w:hAnsi="SimSun"/>
          <w:sz w:val="24"/>
        </w:rPr>
        <w:t>上获取听证会表格。</w:t>
      </w:r>
      <w:r>
        <w:rPr>
          <w:rFonts w:ascii="SimSun" w:eastAsia="SimSun" w:hAnsi="SimSun"/>
          <w:bCs/>
          <w:sz w:val="24"/>
          <w:szCs w:val="24"/>
        </w:rPr>
        <w:cr/>
      </w:r>
    </w:p>
    <w:p w14:paraId="505C81EE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 xml:space="preserve">将填妥的申请表或申请听证会的信函及本通知的副本寄至： </w:t>
      </w:r>
    </w:p>
    <w:p w14:paraId="07F15816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50CD088D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Family Care Request for Fair Hearing</w:t>
      </w:r>
    </w:p>
    <w:p w14:paraId="64CDEAC7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Wisconsin Division of Hearings and Appeals</w:t>
      </w:r>
    </w:p>
    <w:p w14:paraId="4AB4C12A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PO Box 7875</w:t>
      </w:r>
    </w:p>
    <w:p w14:paraId="13633F2D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>Madison, WI  53707-7875</w:t>
      </w:r>
    </w:p>
    <w:p w14:paraId="617B6FCC" w14:textId="77777777" w:rsidR="00387965" w:rsidRDefault="00F0324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传真：</w:t>
      </w:r>
      <w:r>
        <w:rPr>
          <w:rFonts w:ascii="SimSun" w:eastAsia="SimSun" w:hAnsi="SimSun"/>
          <w:sz w:val="24"/>
          <w:szCs w:val="24"/>
          <w:highlight w:val="lightGray"/>
        </w:rPr>
        <w:t>608-264-9885</w:t>
      </w:r>
    </w:p>
    <w:p w14:paraId="577CC5C4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68BBD62E" w14:textId="77777777" w:rsidR="00387965" w:rsidRDefault="00F0324C">
      <w:pPr>
        <w:spacing w:after="0" w:line="240" w:lineRule="auto"/>
        <w:rPr>
          <w:rFonts w:ascii="SimSun" w:eastAsia="SimSun" w:hAnsi="SimSun" w:cs="Times New Roman"/>
          <w:b/>
          <w:sz w:val="24"/>
          <w:szCs w:val="24"/>
        </w:rPr>
      </w:pPr>
      <w:r>
        <w:rPr>
          <w:rFonts w:ascii="SimSun" w:eastAsia="SimSun" w:hAnsi="SimSun"/>
          <w:b/>
          <w:sz w:val="24"/>
        </w:rPr>
        <w:t>协助：谁能帮您了解本通知和您的权益？</w:t>
      </w:r>
    </w:p>
    <w:p w14:paraId="091484B9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733450CC" w14:textId="77777777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a.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  <w:highlight w:val="lightGray"/>
        </w:rPr>
        <w:t>&lt;&lt;MCO name&gt;&gt;</w:t>
      </w:r>
      <w:r>
        <w:rPr>
          <w:rFonts w:ascii="SimSun" w:eastAsia="SimSun" w:hAnsi="SimSun"/>
          <w:sz w:val="24"/>
        </w:rPr>
        <w:t xml:space="preserve"> 会员权益专家可将您的权益告知于您，并协助您要求举行公平听证会。会员权益专家不能代表您参加我们的申诉和上诉委员会</w:t>
      </w:r>
      <w:r>
        <w:rPr>
          <w:rFonts w:ascii="SimSun" w:eastAsia="SimSun" w:hAnsi="SimSun"/>
          <w:sz w:val="24"/>
          <w:highlight w:val="lightGray"/>
        </w:rPr>
        <w:t>（Grievance and Appeal Committee）</w:t>
      </w:r>
      <w:r>
        <w:rPr>
          <w:rFonts w:ascii="SimSun" w:eastAsia="SimSun" w:hAnsi="SimSun"/>
          <w:sz w:val="24"/>
        </w:rPr>
        <w:t xml:space="preserve">会议或州公平听证会。如需联系会员权益专家，请拨打 </w:t>
      </w:r>
      <w:r>
        <w:rPr>
          <w:rFonts w:ascii="SimSun" w:eastAsia="SimSun" w:hAnsi="SimSun"/>
          <w:sz w:val="24"/>
          <w:highlight w:val="lightGray"/>
        </w:rPr>
        <w:t>&lt;&lt;Member Rights Specialist phone number&gt;&gt;</w:t>
      </w:r>
      <w:r>
        <w:rPr>
          <w:rFonts w:ascii="SimSun" w:eastAsia="SimSun" w:hAnsi="SimSun"/>
          <w:sz w:val="24"/>
        </w:rPr>
        <w:t>。</w:t>
      </w:r>
    </w:p>
    <w:p w14:paraId="390C86AA" w14:textId="77777777" w:rsidR="00387965" w:rsidRDefault="00387965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</w:p>
    <w:p w14:paraId="3096F89B" w14:textId="2AB62A6D" w:rsidR="00387965" w:rsidRDefault="00F0324C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  <w:proofErr w:type="gramStart"/>
      <w:r>
        <w:rPr>
          <w:rFonts w:ascii="SimSun" w:eastAsia="SimSun" w:hAnsi="SimSun"/>
          <w:sz w:val="24"/>
          <w:szCs w:val="24"/>
        </w:rPr>
        <w:t>b</w:t>
      </w:r>
      <w:proofErr w:type="gramEnd"/>
      <w:r>
        <w:rPr>
          <w:rFonts w:ascii="SimSun" w:eastAsia="SimSun" w:hAnsi="SimSun"/>
          <w:sz w:val="24"/>
          <w:szCs w:val="24"/>
        </w:rPr>
        <w:t>.</w:t>
      </w:r>
      <w:r>
        <w:rPr>
          <w:rFonts w:ascii="SimSun" w:eastAsia="SimSun" w:hAnsi="SimSun"/>
          <w:sz w:val="24"/>
          <w:szCs w:val="24"/>
        </w:rPr>
        <w:tab/>
      </w:r>
      <w:r>
        <w:rPr>
          <w:rFonts w:ascii="SimSun" w:eastAsia="SimSun" w:hAnsi="SimSun"/>
          <w:sz w:val="24"/>
        </w:rPr>
        <w:t xml:space="preserve">任何接受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或 </w:t>
      </w:r>
      <w:r>
        <w:rPr>
          <w:rFonts w:ascii="SimSun" w:eastAsia="SimSun" w:hAnsi="SimSun"/>
          <w:sz w:val="24"/>
          <w:highlight w:val="lightGray"/>
        </w:rPr>
        <w:t>PACE (Program of All-Inclusive Care for the Elderly)</w:t>
      </w:r>
      <w:r>
        <w:rPr>
          <w:rFonts w:ascii="SimSun" w:eastAsia="SimSun" w:hAnsi="SimSun"/>
          <w:sz w:val="24"/>
        </w:rPr>
        <w:t xml:space="preserve"> 服务的人士都可以获得 </w:t>
      </w:r>
      <w:r>
        <w:rPr>
          <w:rFonts w:ascii="SimSun" w:eastAsia="SimSun" w:hAnsi="SimSun"/>
          <w:b/>
          <w:sz w:val="24"/>
        </w:rPr>
        <w:t>独立</w:t>
      </w:r>
      <w:r>
        <w:rPr>
          <w:rFonts w:ascii="SimSun" w:eastAsia="SimSun" w:hAnsi="SimSun"/>
          <w:b/>
          <w:sz w:val="24"/>
          <w:szCs w:val="24"/>
          <w:highlight w:val="lightGray"/>
        </w:rPr>
        <w:t>ombudsman</w:t>
      </w:r>
      <w:r>
        <w:rPr>
          <w:rFonts w:ascii="SimSun" w:eastAsia="SimSun" w:hAnsi="SimSun" w:hint="eastAsia"/>
          <w:b/>
          <w:sz w:val="24"/>
          <w:szCs w:val="24"/>
          <w:highlight w:val="lightGray"/>
        </w:rPr>
        <w:t xml:space="preserve"> </w:t>
      </w:r>
      <w:r>
        <w:rPr>
          <w:rFonts w:ascii="SimSun" w:eastAsia="SimSun" w:hAnsi="SimSun"/>
          <w:b/>
          <w:sz w:val="24"/>
        </w:rPr>
        <w:t>的</w:t>
      </w:r>
      <w:r>
        <w:rPr>
          <w:rFonts w:ascii="SimSun" w:eastAsia="SimSun" w:hAnsi="SimSun"/>
          <w:sz w:val="24"/>
        </w:rPr>
        <w:t xml:space="preserve">免费协助。以下机构为 </w:t>
      </w:r>
      <w:r>
        <w:rPr>
          <w:rFonts w:ascii="SimSun" w:eastAsia="SimSun" w:hAnsi="SimSun"/>
          <w:sz w:val="24"/>
          <w:highlight w:val="lightGray"/>
        </w:rPr>
        <w:t>Family Care</w:t>
      </w:r>
      <w:r>
        <w:rPr>
          <w:rFonts w:ascii="SimSun" w:eastAsia="SimSun" w:hAnsi="SimSun" w:hint="eastAsia"/>
          <w:sz w:val="24"/>
          <w:highlight w:val="lightGray"/>
        </w:rPr>
        <w:t>、</w:t>
      </w:r>
      <w:r>
        <w:rPr>
          <w:rFonts w:ascii="SimSun" w:eastAsia="SimSun" w:hAnsi="SimSun"/>
          <w:sz w:val="24"/>
          <w:highlight w:val="lightGray"/>
        </w:rPr>
        <w:t>Family Care Partnership</w:t>
      </w:r>
      <w:r>
        <w:rPr>
          <w:rFonts w:ascii="SimSun" w:eastAsia="SimSun" w:hAnsi="SimSun"/>
          <w:sz w:val="24"/>
        </w:rPr>
        <w:t xml:space="preserve"> 和 </w:t>
      </w:r>
      <w:r>
        <w:rPr>
          <w:rFonts w:ascii="SimSun" w:eastAsia="SimSun" w:hAnsi="SimSun"/>
          <w:sz w:val="24"/>
          <w:highlight w:val="lightGray"/>
        </w:rPr>
        <w:t>PACE</w:t>
      </w:r>
      <w:r>
        <w:rPr>
          <w:rFonts w:ascii="SimSun" w:eastAsia="SimSun" w:hAnsi="SimSun"/>
          <w:sz w:val="24"/>
        </w:rPr>
        <w:t xml:space="preserve"> 会员提供支持：</w:t>
      </w:r>
    </w:p>
    <w:p w14:paraId="2ACC2BC6" w14:textId="77777777" w:rsidR="00387965" w:rsidRDefault="00387965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14:paraId="75B8201F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18</w:t>
      </w:r>
      <w:proofErr w:type="gramEnd"/>
      <w:r>
        <w:rPr>
          <w:rFonts w:ascii="SimSun" w:eastAsia="SimSun" w:hAnsi="SimSun"/>
          <w:b/>
          <w:sz w:val="24"/>
        </w:rPr>
        <w:t xml:space="preserve"> 至 59 岁的会员：</w:t>
      </w:r>
    </w:p>
    <w:p w14:paraId="33B53342" w14:textId="77777777" w:rsidR="00387965" w:rsidRDefault="00F0324C">
      <w:pPr>
        <w:spacing w:after="0" w:line="240" w:lineRule="auto"/>
        <w:ind w:left="405"/>
        <w:rPr>
          <w:rFonts w:ascii="SimSun" w:eastAsia="SimSun" w:hAnsi="SimSun" w:cs="Times New Roman"/>
          <w:sz w:val="24"/>
          <w:szCs w:val="24"/>
          <w:highlight w:val="lightGray"/>
        </w:rPr>
      </w:pPr>
      <w:r>
        <w:rPr>
          <w:rFonts w:ascii="SimSun" w:eastAsia="SimSun" w:hAnsi="SimSun"/>
          <w:sz w:val="24"/>
          <w:szCs w:val="24"/>
          <w:highlight w:val="lightGray"/>
        </w:rPr>
        <w:t xml:space="preserve">Disability Rights Wisconsin </w:t>
      </w:r>
    </w:p>
    <w:p w14:paraId="497C3754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800-928-8778</w:t>
      </w:r>
    </w:p>
    <w:p w14:paraId="3D636EE0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 w:rsidRPr="005D1313"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2AA16DA7" w14:textId="77777777" w:rsidR="00387965" w:rsidRDefault="00387965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</w:p>
    <w:p w14:paraId="0DF87730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b/>
          <w:sz w:val="24"/>
          <w:szCs w:val="24"/>
        </w:rPr>
      </w:pPr>
      <w:proofErr w:type="gramStart"/>
      <w:r>
        <w:rPr>
          <w:rFonts w:ascii="SimSun" w:eastAsia="SimSun" w:hAnsi="SimSun"/>
          <w:b/>
          <w:sz w:val="24"/>
        </w:rPr>
        <w:t>60</w:t>
      </w:r>
      <w:proofErr w:type="gramEnd"/>
      <w:r>
        <w:rPr>
          <w:rFonts w:ascii="SimSun" w:eastAsia="SimSun" w:hAnsi="SimSun"/>
          <w:b/>
          <w:sz w:val="24"/>
        </w:rPr>
        <w:t xml:space="preserve"> 岁及以上的会员：</w:t>
      </w:r>
    </w:p>
    <w:p w14:paraId="100125E9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  <w:szCs w:val="24"/>
          <w:highlight w:val="lightGray"/>
        </w:rPr>
        <w:t>Wisconsin Board on Aging and Long Term Care</w:t>
      </w:r>
      <w:r>
        <w:rPr>
          <w:rFonts w:ascii="SimSun" w:eastAsia="SimSun" w:hAnsi="SimSun"/>
          <w:sz w:val="24"/>
          <w:szCs w:val="24"/>
        </w:rPr>
        <w:t xml:space="preserve"> </w:t>
      </w:r>
    </w:p>
    <w:p w14:paraId="17181B56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免费电话：</w:t>
      </w:r>
      <w:r>
        <w:rPr>
          <w:rFonts w:ascii="SimSun" w:eastAsia="SimSun" w:hAnsi="SimSun"/>
          <w:sz w:val="24"/>
          <w:szCs w:val="24"/>
          <w:highlight w:val="lightGray"/>
        </w:rPr>
        <w:t>800-815-0015</w:t>
      </w:r>
    </w:p>
    <w:p w14:paraId="12DD74DB" w14:textId="77777777" w:rsidR="00387965" w:rsidRDefault="00F0324C">
      <w:pPr>
        <w:spacing w:after="0" w:line="240" w:lineRule="auto"/>
        <w:ind w:left="36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/>
          <w:sz w:val="24"/>
        </w:rPr>
        <w:t>电传打字机：</w:t>
      </w:r>
      <w:r>
        <w:rPr>
          <w:rFonts w:ascii="SimSun" w:eastAsia="SimSun" w:hAnsi="SimSun"/>
          <w:sz w:val="24"/>
          <w:szCs w:val="24"/>
          <w:highlight w:val="lightGray"/>
        </w:rPr>
        <w:t>711</w:t>
      </w:r>
    </w:p>
    <w:p w14:paraId="54D8BB64" w14:textId="77777777" w:rsidR="00387965" w:rsidRDefault="00387965">
      <w:pPr>
        <w:tabs>
          <w:tab w:val="left" w:pos="360"/>
        </w:tabs>
        <w:spacing w:after="0" w:line="240" w:lineRule="auto"/>
        <w:ind w:left="360" w:hanging="360"/>
        <w:rPr>
          <w:rFonts w:ascii="SimSun" w:eastAsia="SimSun" w:hAnsi="SimSun" w:cs="Times New Roman"/>
          <w:sz w:val="24"/>
          <w:szCs w:val="24"/>
        </w:rPr>
      </w:pPr>
    </w:p>
    <w:sectPr w:rsidR="00387965">
      <w:footerReference w:type="defaul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0EF26" w14:textId="77777777" w:rsidR="00F0324C" w:rsidRDefault="00F0324C">
      <w:pPr>
        <w:spacing w:after="0" w:line="240" w:lineRule="auto"/>
      </w:pPr>
      <w:r>
        <w:separator/>
      </w:r>
    </w:p>
  </w:endnote>
  <w:endnote w:type="continuationSeparator" w:id="0">
    <w:p w14:paraId="3DCC2F07" w14:textId="77777777" w:rsidR="00F0324C" w:rsidRDefault="00F0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67385"/>
      <w:docPartObj>
        <w:docPartGallery w:val="AutoText"/>
      </w:docPartObj>
    </w:sdtPr>
    <w:sdtEndPr>
      <w:rPr>
        <w:rFonts w:ascii="Times New Roman" w:eastAsia="Times New Roman" w:hAnsi="Times New Roman" w:cs="Times New Roman"/>
        <w:sz w:val="24"/>
        <w:szCs w:val="24"/>
      </w:rPr>
    </w:sdtEndPr>
    <w:sdtContent>
      <w:p w14:paraId="7950BA79" w14:textId="1BF0E8BF" w:rsidR="00387965" w:rsidRDefault="00F0324C">
        <w:pPr>
          <w:pStyle w:val="Footer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</w:rPr>
          <w:fldChar w:fldCharType="begin"/>
        </w:r>
        <w:r>
          <w:rPr>
            <w:rFonts w:ascii="Times New Roman" w:eastAsia="Times New Roman" w:hAnsi="Times New Roman" w:cs="Times New Roman"/>
          </w:rPr>
          <w:instrText xml:space="preserve"> PAGE   \* MERGEFORMAT </w:instrText>
        </w:r>
        <w:r>
          <w:rPr>
            <w:rFonts w:ascii="Times New Roman" w:eastAsia="Times New Roman" w:hAnsi="Times New Roman" w:cs="Times New Roman"/>
          </w:rPr>
          <w:fldChar w:fldCharType="separate"/>
        </w:r>
        <w:r w:rsidR="00C369E3" w:rsidRPr="00C369E3">
          <w:rPr>
            <w:rFonts w:ascii="Times New Roman" w:eastAsia="Times New Roman" w:hAnsi="Times New Roman"/>
            <w:noProof/>
          </w:rPr>
          <w:t>8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F20D" w14:textId="77777777" w:rsidR="00387965" w:rsidRDefault="00F0324C">
    <w:pPr>
      <w:pStyle w:val="Footer"/>
      <w:tabs>
        <w:tab w:val="clear" w:pos="4680"/>
      </w:tabs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  <w:lang w:eastAsia="en-US"/>
      </w:rPr>
      <w:drawing>
        <wp:anchor distT="0" distB="0" distL="114300" distR="114300" simplePos="0" relativeHeight="251658240" behindDoc="1" locked="0" layoutInCell="1" allowOverlap="1" wp14:anchorId="4422E14D" wp14:editId="092A17E6">
          <wp:simplePos x="0" y="0"/>
          <wp:positionH relativeFrom="margin">
            <wp:posOffset>-114935</wp:posOffset>
          </wp:positionH>
          <wp:positionV relativeFrom="margin">
            <wp:posOffset>8256270</wp:posOffset>
          </wp:positionV>
          <wp:extent cx="2646045" cy="5111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45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sz w:val="20"/>
      </w:rPr>
      <w:t>F-02619 (03/2020)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FED05" w14:textId="77777777" w:rsidR="00F0324C" w:rsidRDefault="00F0324C">
      <w:pPr>
        <w:spacing w:after="0" w:line="240" w:lineRule="auto"/>
      </w:pPr>
      <w:r>
        <w:separator/>
      </w:r>
    </w:p>
  </w:footnote>
  <w:footnote w:type="continuationSeparator" w:id="0">
    <w:p w14:paraId="2E9CAEEA" w14:textId="77777777" w:rsidR="00F0324C" w:rsidRDefault="00F03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AF"/>
    <w:rsid w:val="00055EA2"/>
    <w:rsid w:val="00060E09"/>
    <w:rsid w:val="000639C1"/>
    <w:rsid w:val="0007634E"/>
    <w:rsid w:val="00094D61"/>
    <w:rsid w:val="001042A3"/>
    <w:rsid w:val="0016583D"/>
    <w:rsid w:val="001A5F6C"/>
    <w:rsid w:val="001B6355"/>
    <w:rsid w:val="001F584D"/>
    <w:rsid w:val="00217CB5"/>
    <w:rsid w:val="00222FF2"/>
    <w:rsid w:val="00230069"/>
    <w:rsid w:val="0023481D"/>
    <w:rsid w:val="002458D9"/>
    <w:rsid w:val="00270758"/>
    <w:rsid w:val="002A1F67"/>
    <w:rsid w:val="002C2AAB"/>
    <w:rsid w:val="002C6CD3"/>
    <w:rsid w:val="002F3128"/>
    <w:rsid w:val="0030427B"/>
    <w:rsid w:val="00313F0D"/>
    <w:rsid w:val="0031507E"/>
    <w:rsid w:val="003471AF"/>
    <w:rsid w:val="00347323"/>
    <w:rsid w:val="00353D5F"/>
    <w:rsid w:val="00367A5A"/>
    <w:rsid w:val="00380F74"/>
    <w:rsid w:val="00387965"/>
    <w:rsid w:val="003A49EF"/>
    <w:rsid w:val="003A5EFD"/>
    <w:rsid w:val="003E1022"/>
    <w:rsid w:val="003E34A8"/>
    <w:rsid w:val="003F7896"/>
    <w:rsid w:val="0040230A"/>
    <w:rsid w:val="004130B8"/>
    <w:rsid w:val="00484EDA"/>
    <w:rsid w:val="004A7BED"/>
    <w:rsid w:val="004B7A9A"/>
    <w:rsid w:val="004C417B"/>
    <w:rsid w:val="0052114C"/>
    <w:rsid w:val="00525351"/>
    <w:rsid w:val="00526CC3"/>
    <w:rsid w:val="00527161"/>
    <w:rsid w:val="00583972"/>
    <w:rsid w:val="005952DB"/>
    <w:rsid w:val="005A63C8"/>
    <w:rsid w:val="005B0CB4"/>
    <w:rsid w:val="005D1313"/>
    <w:rsid w:val="00625877"/>
    <w:rsid w:val="00674310"/>
    <w:rsid w:val="006A5C82"/>
    <w:rsid w:val="006A600E"/>
    <w:rsid w:val="006B5869"/>
    <w:rsid w:val="006C2100"/>
    <w:rsid w:val="006C3094"/>
    <w:rsid w:val="006F2287"/>
    <w:rsid w:val="00706BFF"/>
    <w:rsid w:val="007707E8"/>
    <w:rsid w:val="00790B35"/>
    <w:rsid w:val="007A734A"/>
    <w:rsid w:val="007D3515"/>
    <w:rsid w:val="007D6445"/>
    <w:rsid w:val="007F6166"/>
    <w:rsid w:val="00837275"/>
    <w:rsid w:val="00840B44"/>
    <w:rsid w:val="00841A3D"/>
    <w:rsid w:val="00845D46"/>
    <w:rsid w:val="008554C1"/>
    <w:rsid w:val="00865165"/>
    <w:rsid w:val="00883B97"/>
    <w:rsid w:val="0088450E"/>
    <w:rsid w:val="008C0AA2"/>
    <w:rsid w:val="008F4C28"/>
    <w:rsid w:val="00905E2B"/>
    <w:rsid w:val="0091651A"/>
    <w:rsid w:val="00972AA8"/>
    <w:rsid w:val="00981693"/>
    <w:rsid w:val="00984DF3"/>
    <w:rsid w:val="00986074"/>
    <w:rsid w:val="009C1783"/>
    <w:rsid w:val="009F36D3"/>
    <w:rsid w:val="00A1641E"/>
    <w:rsid w:val="00A23F96"/>
    <w:rsid w:val="00A3050C"/>
    <w:rsid w:val="00A559BE"/>
    <w:rsid w:val="00A762EE"/>
    <w:rsid w:val="00A91EB7"/>
    <w:rsid w:val="00A95023"/>
    <w:rsid w:val="00A97327"/>
    <w:rsid w:val="00AB746E"/>
    <w:rsid w:val="00AD6C51"/>
    <w:rsid w:val="00AF658D"/>
    <w:rsid w:val="00B039FF"/>
    <w:rsid w:val="00B254F5"/>
    <w:rsid w:val="00B51846"/>
    <w:rsid w:val="00B83ECC"/>
    <w:rsid w:val="00BB007B"/>
    <w:rsid w:val="00BB6E87"/>
    <w:rsid w:val="00BF7E62"/>
    <w:rsid w:val="00C369E3"/>
    <w:rsid w:val="00C506B9"/>
    <w:rsid w:val="00C618E0"/>
    <w:rsid w:val="00C62A86"/>
    <w:rsid w:val="00C66A17"/>
    <w:rsid w:val="00CA4ECD"/>
    <w:rsid w:val="00CA59B1"/>
    <w:rsid w:val="00CD221D"/>
    <w:rsid w:val="00CE5680"/>
    <w:rsid w:val="00D26F75"/>
    <w:rsid w:val="00D6482F"/>
    <w:rsid w:val="00D7128A"/>
    <w:rsid w:val="00D80171"/>
    <w:rsid w:val="00D95A80"/>
    <w:rsid w:val="00DA1F4C"/>
    <w:rsid w:val="00DC7D5D"/>
    <w:rsid w:val="00DE2E81"/>
    <w:rsid w:val="00E12C5A"/>
    <w:rsid w:val="00E15CBE"/>
    <w:rsid w:val="00E965F0"/>
    <w:rsid w:val="00EA203F"/>
    <w:rsid w:val="00EA3C3C"/>
    <w:rsid w:val="00EC790E"/>
    <w:rsid w:val="00ED01F7"/>
    <w:rsid w:val="00ED696B"/>
    <w:rsid w:val="00EE1A0D"/>
    <w:rsid w:val="00EE3964"/>
    <w:rsid w:val="00F0324C"/>
    <w:rsid w:val="00F07A98"/>
    <w:rsid w:val="00F32BA9"/>
    <w:rsid w:val="00F60C6D"/>
    <w:rsid w:val="00FC3389"/>
    <w:rsid w:val="00FF4999"/>
    <w:rsid w:val="239319E2"/>
    <w:rsid w:val="23F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A732"/>
  <w15:docId w15:val="{CF3DD289-EC8B-4286-BA13-D211090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ascii="Times New Roman" w:eastAsia="Times New Roman" w:hAnsi="Times New Roman"/>
      <w:color w:val="000000"/>
      <w:sz w:val="24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1">
    <w:name w:val="修订1"/>
    <w:hidden/>
    <w:uiPriority w:val="99"/>
    <w:semiHidden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library/f-00236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hs.wisconsin.gov/library/f-00236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23C50-D85E-4CE7-B334-C41831C6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Grievance and Appeal Template Language</vt:lpstr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Grievance and Appeal Template Language</dc:title>
  <dc:creator>DHS</dc:creator>
  <cp:keywords>grievance, appeal, template, managed care organization, mco, managed care organizations, mcos, family care, partnership, pace</cp:keywords>
  <cp:lastModifiedBy>Pritchard, James B</cp:lastModifiedBy>
  <cp:revision>2</cp:revision>
  <dcterms:created xsi:type="dcterms:W3CDTF">2021-03-01T13:35:00Z</dcterms:created>
  <dcterms:modified xsi:type="dcterms:W3CDTF">2021-03-01T13:35:00Z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