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64E5" w14:textId="0F586A50" w:rsidR="00BB31CD" w:rsidRPr="00875298" w:rsidRDefault="00BB31CD" w:rsidP="00D359AC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Fonts w:ascii="Arial" w:hAnsi="Arial" w:cs="Arial"/>
          <w:iCs/>
        </w:rPr>
      </w:pPr>
      <w:bookmarkStart w:id="0" w:name="_GoBack"/>
      <w:bookmarkEnd w:id="0"/>
      <w:r w:rsidRPr="00875298">
        <w:rPr>
          <w:rFonts w:ascii="Arial" w:hAnsi="Arial" w:cs="Arial"/>
          <w:iCs/>
        </w:rPr>
        <w:t xml:space="preserve">This model letter describes a </w:t>
      </w:r>
      <w:r w:rsidR="00E60177" w:rsidRPr="00875298">
        <w:rPr>
          <w:rFonts w:ascii="Arial" w:hAnsi="Arial" w:cs="Arial"/>
          <w:iCs/>
        </w:rPr>
        <w:t>member</w:t>
      </w:r>
      <w:r w:rsidR="00816175" w:rsidRPr="00875298">
        <w:rPr>
          <w:rFonts w:ascii="Arial" w:hAnsi="Arial" w:cs="Arial"/>
          <w:iCs/>
        </w:rPr>
        <w:t>’</w:t>
      </w:r>
      <w:r w:rsidRPr="00875298">
        <w:rPr>
          <w:rFonts w:ascii="Arial" w:hAnsi="Arial" w:cs="Arial"/>
          <w:iCs/>
        </w:rPr>
        <w:t>s right to make an expedited grievance or “Fast Complaint</w:t>
      </w:r>
      <w:r w:rsidR="00E60177" w:rsidRPr="00875298">
        <w:rPr>
          <w:rFonts w:ascii="Arial" w:hAnsi="Arial" w:cs="Arial"/>
          <w:iCs/>
        </w:rPr>
        <w:t>”</w:t>
      </w:r>
      <w:r w:rsidRPr="00875298">
        <w:rPr>
          <w:rFonts w:ascii="Arial" w:hAnsi="Arial" w:cs="Arial"/>
          <w:iCs/>
        </w:rPr>
        <w:t xml:space="preserve"> </w:t>
      </w:r>
      <w:r w:rsidR="00425705">
        <w:rPr>
          <w:rFonts w:ascii="Arial" w:hAnsi="Arial" w:cs="Arial"/>
          <w:iCs/>
        </w:rPr>
        <w:t xml:space="preserve">either </w:t>
      </w:r>
      <w:r w:rsidRPr="00875298">
        <w:rPr>
          <w:rFonts w:ascii="Arial" w:hAnsi="Arial" w:cs="Arial"/>
          <w:iCs/>
        </w:rPr>
        <w:t>when</w:t>
      </w:r>
      <w:r w:rsidR="00080731" w:rsidRPr="00875298">
        <w:rPr>
          <w:rFonts w:ascii="Arial" w:hAnsi="Arial" w:cs="Arial"/>
          <w:iCs/>
        </w:rPr>
        <w:t>:</w:t>
      </w:r>
      <w:r w:rsidRPr="00875298">
        <w:rPr>
          <w:rFonts w:ascii="Arial" w:hAnsi="Arial" w:cs="Arial"/>
          <w:iCs/>
        </w:rPr>
        <w:t xml:space="preserve"> </w:t>
      </w:r>
    </w:p>
    <w:p w14:paraId="10F65839" w14:textId="201987FC" w:rsidR="00CC5AD2" w:rsidRPr="00875298" w:rsidRDefault="00875298" w:rsidP="00D359AC">
      <w:pPr>
        <w:pStyle w:val="ListParagraph"/>
        <w:numPr>
          <w:ilvl w:val="1"/>
          <w:numId w:val="29"/>
        </w:numPr>
        <w:spacing w:after="200" w:line="300" w:lineRule="exact"/>
        <w:ind w:left="720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</w:t>
      </w:r>
      <w:r w:rsidR="00CC5AD2" w:rsidRPr="00875298">
        <w:rPr>
          <w:rFonts w:ascii="Arial" w:hAnsi="Arial" w:cs="Arial"/>
          <w:iCs/>
        </w:rPr>
        <w:t xml:space="preserve">he plan needs more time to make a decision on an </w:t>
      </w:r>
      <w:r w:rsidR="00615A20" w:rsidRPr="00875298">
        <w:rPr>
          <w:rFonts w:ascii="Arial" w:hAnsi="Arial" w:cs="Arial"/>
          <w:iCs/>
        </w:rPr>
        <w:t xml:space="preserve">integrated </w:t>
      </w:r>
      <w:r w:rsidR="00CC5AD2" w:rsidRPr="00875298">
        <w:rPr>
          <w:rFonts w:ascii="Arial" w:hAnsi="Arial" w:cs="Arial"/>
          <w:iCs/>
        </w:rPr>
        <w:t>organization determination</w:t>
      </w:r>
      <w:r w:rsidR="000A3747" w:rsidRPr="00875298">
        <w:rPr>
          <w:rFonts w:ascii="Arial" w:hAnsi="Arial" w:cs="Arial"/>
          <w:iCs/>
        </w:rPr>
        <w:t xml:space="preserve"> (an initial request for a </w:t>
      </w:r>
      <w:r w:rsidR="008E6A19" w:rsidRPr="00875298">
        <w:rPr>
          <w:rFonts w:ascii="Arial" w:hAnsi="Arial" w:cs="Arial"/>
          <w:iCs/>
        </w:rPr>
        <w:t>service or item</w:t>
      </w:r>
      <w:r w:rsidR="000A3747" w:rsidRPr="00875298">
        <w:rPr>
          <w:rFonts w:ascii="Arial" w:hAnsi="Arial" w:cs="Arial"/>
          <w:iCs/>
        </w:rPr>
        <w:t>)</w:t>
      </w:r>
      <w:r w:rsidR="00CC5AD2" w:rsidRPr="00875298">
        <w:rPr>
          <w:rFonts w:ascii="Arial" w:hAnsi="Arial" w:cs="Arial"/>
          <w:iCs/>
        </w:rPr>
        <w:t xml:space="preserve"> or an expedited </w:t>
      </w:r>
      <w:r w:rsidR="00D613AF" w:rsidRPr="00875298">
        <w:rPr>
          <w:rFonts w:ascii="Arial" w:hAnsi="Arial" w:cs="Arial"/>
          <w:iCs/>
        </w:rPr>
        <w:t xml:space="preserve">integrated </w:t>
      </w:r>
      <w:r w:rsidR="00CC5AD2" w:rsidRPr="00875298">
        <w:rPr>
          <w:rFonts w:ascii="Arial" w:hAnsi="Arial" w:cs="Arial"/>
          <w:iCs/>
        </w:rPr>
        <w:t>appea</w:t>
      </w:r>
      <w:r w:rsidR="00F6464F" w:rsidRPr="00875298">
        <w:rPr>
          <w:rFonts w:ascii="Arial" w:hAnsi="Arial" w:cs="Arial"/>
          <w:iCs/>
        </w:rPr>
        <w:t>l; or</w:t>
      </w:r>
    </w:p>
    <w:p w14:paraId="55A32A91" w14:textId="77777777" w:rsidR="0013076A" w:rsidRPr="00875298" w:rsidRDefault="00875298" w:rsidP="00D359AC">
      <w:pPr>
        <w:pStyle w:val="ListParagraph"/>
        <w:numPr>
          <w:ilvl w:val="1"/>
          <w:numId w:val="29"/>
        </w:numPr>
        <w:spacing w:after="200" w:line="300" w:lineRule="exact"/>
        <w:ind w:left="720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</w:t>
      </w:r>
      <w:r w:rsidR="00BB31CD" w:rsidRPr="00875298">
        <w:rPr>
          <w:rFonts w:ascii="Arial" w:hAnsi="Arial" w:cs="Arial"/>
          <w:iCs/>
        </w:rPr>
        <w:t xml:space="preserve">he plan denies a request for an expedited </w:t>
      </w:r>
      <w:r w:rsidR="00EF08F3" w:rsidRPr="00875298">
        <w:rPr>
          <w:rFonts w:ascii="Arial" w:hAnsi="Arial" w:cs="Arial"/>
          <w:iCs/>
        </w:rPr>
        <w:t xml:space="preserve">integrated </w:t>
      </w:r>
      <w:r w:rsidR="00BB31CD" w:rsidRPr="00875298">
        <w:rPr>
          <w:rFonts w:ascii="Arial" w:hAnsi="Arial" w:cs="Arial"/>
          <w:iCs/>
        </w:rPr>
        <w:t xml:space="preserve">organization determination </w:t>
      </w:r>
      <w:r w:rsidR="00CC5AD2" w:rsidRPr="00875298">
        <w:rPr>
          <w:rFonts w:ascii="Arial" w:hAnsi="Arial" w:cs="Arial"/>
          <w:iCs/>
        </w:rPr>
        <w:t xml:space="preserve">or an expedited </w:t>
      </w:r>
      <w:r w:rsidR="00D613AF" w:rsidRPr="00875298">
        <w:rPr>
          <w:rFonts w:ascii="Arial" w:hAnsi="Arial" w:cs="Arial"/>
          <w:iCs/>
        </w:rPr>
        <w:t xml:space="preserve">integrated </w:t>
      </w:r>
      <w:r w:rsidR="00CC5AD2" w:rsidRPr="00875298">
        <w:rPr>
          <w:rFonts w:ascii="Arial" w:hAnsi="Arial" w:cs="Arial"/>
          <w:iCs/>
        </w:rPr>
        <w:t>appeal</w:t>
      </w:r>
      <w:r w:rsidR="006221EA" w:rsidRPr="00875298">
        <w:rPr>
          <w:rFonts w:ascii="Arial" w:hAnsi="Arial" w:cs="Arial"/>
          <w:iCs/>
        </w:rPr>
        <w:t>.</w:t>
      </w:r>
    </w:p>
    <w:p w14:paraId="6FA4EECA" w14:textId="77777777" w:rsidR="00CC5AD2" w:rsidRPr="00875298" w:rsidRDefault="00080731" w:rsidP="00D359AC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Fonts w:ascii="Arial" w:hAnsi="Arial" w:cs="Arial"/>
          <w:iCs/>
        </w:rPr>
      </w:pPr>
      <w:r w:rsidRPr="00875298">
        <w:rPr>
          <w:rFonts w:ascii="Arial" w:hAnsi="Arial" w:cs="Arial"/>
          <w:iCs/>
        </w:rPr>
        <w:t>Based on why plans are sending the letter, p</w:t>
      </w:r>
      <w:r w:rsidR="00CC5AD2" w:rsidRPr="00875298">
        <w:rPr>
          <w:rFonts w:ascii="Arial" w:hAnsi="Arial" w:cs="Arial"/>
          <w:iCs/>
        </w:rPr>
        <w:t>lan</w:t>
      </w:r>
      <w:r w:rsidRPr="00875298">
        <w:rPr>
          <w:rFonts w:ascii="Arial" w:hAnsi="Arial" w:cs="Arial"/>
          <w:iCs/>
        </w:rPr>
        <w:t>s</w:t>
      </w:r>
      <w:r w:rsidR="00CC5AD2" w:rsidRPr="00875298">
        <w:rPr>
          <w:rFonts w:ascii="Arial" w:hAnsi="Arial" w:cs="Arial"/>
          <w:iCs/>
        </w:rPr>
        <w:t xml:space="preserve"> should select </w:t>
      </w:r>
      <w:r w:rsidR="0013076A" w:rsidRPr="00875298">
        <w:rPr>
          <w:rFonts w:ascii="Arial" w:hAnsi="Arial" w:cs="Arial"/>
          <w:iCs/>
        </w:rPr>
        <w:t>the appropriate language in the second paragraph of this letter</w:t>
      </w:r>
      <w:r w:rsidR="00875298">
        <w:rPr>
          <w:rFonts w:ascii="Arial" w:hAnsi="Arial" w:cs="Arial"/>
          <w:iCs/>
        </w:rPr>
        <w:t>.</w:t>
      </w:r>
    </w:p>
    <w:p w14:paraId="2569ADBA" w14:textId="77777777" w:rsidR="00E469A3" w:rsidRPr="00875298" w:rsidRDefault="00E469A3" w:rsidP="00D359AC">
      <w:pPr>
        <w:numPr>
          <w:ilvl w:val="0"/>
          <w:numId w:val="29"/>
        </w:numPr>
        <w:autoSpaceDE w:val="0"/>
        <w:autoSpaceDN w:val="0"/>
        <w:adjustRightInd w:val="0"/>
        <w:spacing w:after="200" w:line="300" w:lineRule="exact"/>
        <w:rPr>
          <w:rFonts w:ascii="Arial" w:hAnsi="Arial" w:cs="Arial"/>
        </w:rPr>
      </w:pPr>
      <w:r w:rsidRPr="00875298">
        <w:rPr>
          <w:rFonts w:ascii="Arial" w:hAnsi="Arial" w:cs="Arial"/>
        </w:rPr>
        <w:t xml:space="preserve">Instructions to plans appear in </w:t>
      </w:r>
      <w:r w:rsidRPr="00875298">
        <w:rPr>
          <w:rFonts w:ascii="Arial" w:hAnsi="Arial" w:cs="Arial"/>
          <w:i/>
          <w:color w:val="548DD4"/>
        </w:rPr>
        <w:t>blue italicized text and brackets [ ]</w:t>
      </w:r>
      <w:r w:rsidRPr="00875298">
        <w:rPr>
          <w:rFonts w:ascii="Arial" w:hAnsi="Arial" w:cs="Arial"/>
        </w:rPr>
        <w:t xml:space="preserve"> and are only for plan use. Plans must ensure that no blue text remains in the letter that plans send to members.</w:t>
      </w:r>
    </w:p>
    <w:p w14:paraId="7763CD9D" w14:textId="77777777" w:rsidR="006221EA" w:rsidRPr="00875298" w:rsidRDefault="006221EA" w:rsidP="00D359AC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Fonts w:ascii="Arial" w:hAnsi="Arial" w:cs="Arial"/>
          <w:iCs/>
        </w:rPr>
      </w:pPr>
      <w:r w:rsidRPr="00875298">
        <w:rPr>
          <w:rFonts w:ascii="Arial" w:hAnsi="Arial" w:cs="Arial"/>
          <w:iCs/>
        </w:rPr>
        <w:t>Plans must revise references to “Medicaid” to use the state-specific name fo</w:t>
      </w:r>
      <w:r w:rsidR="00816175" w:rsidRPr="00875298">
        <w:rPr>
          <w:rFonts w:ascii="Arial" w:hAnsi="Arial" w:cs="Arial"/>
          <w:iCs/>
        </w:rPr>
        <w:t>r the program throughout the letter</w:t>
      </w:r>
      <w:r w:rsidRPr="00875298">
        <w:rPr>
          <w:rFonts w:ascii="Arial" w:hAnsi="Arial" w:cs="Arial"/>
          <w:iCs/>
        </w:rPr>
        <w:t>. If the state-specific name does not include the word “Medicaid,” plans should add “(Medicaid)” after the</w:t>
      </w:r>
      <w:r w:rsidR="0032552F" w:rsidRPr="00875298">
        <w:rPr>
          <w:rFonts w:ascii="Arial" w:hAnsi="Arial" w:cs="Arial"/>
          <w:iCs/>
        </w:rPr>
        <w:t xml:space="preserve"> first reference of the state-specific</w:t>
      </w:r>
      <w:r w:rsidRPr="00875298">
        <w:rPr>
          <w:rFonts w:ascii="Arial" w:hAnsi="Arial" w:cs="Arial"/>
          <w:iCs/>
        </w:rPr>
        <w:t xml:space="preserve"> name.</w:t>
      </w:r>
    </w:p>
    <w:p w14:paraId="4AD3F3CD" w14:textId="77777777" w:rsidR="00BB31CD" w:rsidRPr="00875298" w:rsidRDefault="00BB31CD" w:rsidP="00D359AC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Fonts w:ascii="Arial" w:hAnsi="Arial" w:cs="Arial"/>
          <w:iCs/>
        </w:rPr>
      </w:pPr>
      <w:r w:rsidRPr="00875298">
        <w:rPr>
          <w:rFonts w:ascii="Arial" w:hAnsi="Arial" w:cs="Arial"/>
          <w:iCs/>
        </w:rPr>
        <w:t xml:space="preserve">Plans may modify the </w:t>
      </w:r>
      <w:r w:rsidR="00F90EF2" w:rsidRPr="00875298">
        <w:rPr>
          <w:rFonts w:ascii="Arial" w:hAnsi="Arial" w:cs="Arial"/>
          <w:iCs/>
        </w:rPr>
        <w:t>letter</w:t>
      </w:r>
      <w:r w:rsidRPr="00875298">
        <w:rPr>
          <w:rFonts w:ascii="Arial" w:hAnsi="Arial" w:cs="Arial"/>
          <w:iCs/>
        </w:rPr>
        <w:t xml:space="preserve"> as needed to describe the plan’s rules and benefits.</w:t>
      </w:r>
    </w:p>
    <w:p w14:paraId="403CCB60" w14:textId="77777777" w:rsidR="00F35E8D" w:rsidRPr="00875298" w:rsidRDefault="00F35E8D" w:rsidP="00D359AC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Fonts w:ascii="Arial" w:hAnsi="Arial" w:cs="Arial"/>
          <w:iCs/>
        </w:rPr>
      </w:pPr>
      <w:r w:rsidRPr="00875298">
        <w:rPr>
          <w:rFonts w:ascii="Arial" w:hAnsi="Arial" w:cs="Arial"/>
          <w:iCs/>
        </w:rPr>
        <w:t>Plans may modify the language in the letter, as applicable, to address state</w:t>
      </w:r>
      <w:r w:rsidR="00740F66" w:rsidRPr="00875298">
        <w:rPr>
          <w:rFonts w:ascii="Arial" w:hAnsi="Arial" w:cs="Arial"/>
          <w:iCs/>
        </w:rPr>
        <w:t>-</w:t>
      </w:r>
      <w:r w:rsidRPr="00875298">
        <w:rPr>
          <w:rFonts w:ascii="Arial" w:hAnsi="Arial" w:cs="Arial"/>
          <w:iCs/>
        </w:rPr>
        <w:t>specific Medicaid benefits</w:t>
      </w:r>
      <w:r w:rsidR="00770C21" w:rsidRPr="00875298">
        <w:rPr>
          <w:rFonts w:ascii="Arial" w:hAnsi="Arial" w:cs="Arial"/>
          <w:iCs/>
        </w:rPr>
        <w:t xml:space="preserve"> and procedures</w:t>
      </w:r>
      <w:r w:rsidR="00E729DA" w:rsidRPr="00875298">
        <w:rPr>
          <w:rFonts w:ascii="Arial" w:hAnsi="Arial" w:cs="Arial"/>
          <w:iCs/>
        </w:rPr>
        <w:t>.</w:t>
      </w:r>
    </w:p>
    <w:p w14:paraId="7752FBC9" w14:textId="77777777" w:rsidR="00770C21" w:rsidRPr="00875298" w:rsidRDefault="00770C21" w:rsidP="00D359AC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Style w:val="PlanInstructions"/>
          <w:rFonts w:cs="Arial"/>
          <w:i w:val="0"/>
          <w:iCs/>
          <w:color w:val="auto"/>
        </w:rPr>
      </w:pPr>
      <w:r w:rsidRPr="00875298">
        <w:rPr>
          <w:rStyle w:val="PlanInstructions"/>
          <w:i w:val="0"/>
          <w:color w:val="auto"/>
        </w:rPr>
        <w:t xml:space="preserve">Where the template instructs inclusion of a phone number, plans should insert the most appropriate plan </w:t>
      </w:r>
      <w:r w:rsidR="00E729DA" w:rsidRPr="00875298">
        <w:rPr>
          <w:rStyle w:val="PlanInstructions"/>
          <w:i w:val="0"/>
          <w:color w:val="auto"/>
        </w:rPr>
        <w:t xml:space="preserve">number. </w:t>
      </w:r>
      <w:r w:rsidR="00640078" w:rsidRPr="00875298">
        <w:rPr>
          <w:rStyle w:val="PlanInstructions"/>
          <w:i w:val="0"/>
          <w:color w:val="auto"/>
        </w:rPr>
        <w:t xml:space="preserve">Only </w:t>
      </w:r>
      <w:r w:rsidR="000540A7" w:rsidRPr="00875298">
        <w:rPr>
          <w:rStyle w:val="PlanInstructions"/>
          <w:i w:val="0"/>
          <w:color w:val="auto"/>
        </w:rPr>
        <w:t xml:space="preserve">the plan’s </w:t>
      </w:r>
      <w:r w:rsidR="00640078" w:rsidRPr="00875298">
        <w:rPr>
          <w:rStyle w:val="PlanInstructions"/>
          <w:i w:val="0"/>
          <w:color w:val="auto"/>
        </w:rPr>
        <w:t>Member Services phone and TTY numbers are required to be toll-free</w:t>
      </w:r>
      <w:r w:rsidR="00E729DA" w:rsidRPr="00875298">
        <w:rPr>
          <w:rStyle w:val="PlanInstructions"/>
          <w:i w:val="0"/>
          <w:color w:val="auto"/>
        </w:rPr>
        <w:t>.</w:t>
      </w:r>
    </w:p>
    <w:p w14:paraId="45924D06" w14:textId="77777777" w:rsidR="00770C21" w:rsidRPr="00875298" w:rsidRDefault="00770C21" w:rsidP="00D359AC">
      <w:pPr>
        <w:numPr>
          <w:ilvl w:val="0"/>
          <w:numId w:val="29"/>
        </w:numPr>
        <w:autoSpaceDE w:val="0"/>
        <w:autoSpaceDN w:val="0"/>
        <w:adjustRightInd w:val="0"/>
        <w:spacing w:after="200" w:line="300" w:lineRule="exact"/>
        <w:rPr>
          <w:rStyle w:val="PlanInstructions"/>
          <w:i w:val="0"/>
          <w:color w:val="auto"/>
        </w:rPr>
      </w:pPr>
      <w:r w:rsidRPr="00875298">
        <w:rPr>
          <w:rStyle w:val="PlanInstructions"/>
          <w:i w:val="0"/>
          <w:color w:val="auto"/>
        </w:rPr>
        <w:t>If plans do not use the term “Member Services</w:t>
      </w:r>
      <w:r w:rsidR="00F44371" w:rsidRPr="00875298">
        <w:rPr>
          <w:rStyle w:val="PlanInstructions"/>
          <w:i w:val="0"/>
          <w:color w:val="auto"/>
        </w:rPr>
        <w:t>,</w:t>
      </w:r>
      <w:r w:rsidRPr="00875298">
        <w:rPr>
          <w:rStyle w:val="PlanInstructions"/>
          <w:i w:val="0"/>
          <w:color w:val="auto"/>
        </w:rPr>
        <w:t xml:space="preserve">” plans should replace it with the term </w:t>
      </w:r>
      <w:r w:rsidR="00E66700" w:rsidRPr="00875298">
        <w:rPr>
          <w:rStyle w:val="PlanInstructions"/>
          <w:i w:val="0"/>
          <w:color w:val="auto"/>
        </w:rPr>
        <w:t>they</w:t>
      </w:r>
      <w:r w:rsidRPr="00875298">
        <w:rPr>
          <w:rStyle w:val="PlanInstructions"/>
          <w:i w:val="0"/>
          <w:color w:val="auto"/>
        </w:rPr>
        <w:t xml:space="preserve"> use. </w:t>
      </w:r>
    </w:p>
    <w:p w14:paraId="18A1B487" w14:textId="77777777" w:rsidR="002B631D" w:rsidRPr="00875298" w:rsidRDefault="00F44371" w:rsidP="00D359AC">
      <w:pPr>
        <w:numPr>
          <w:ilvl w:val="0"/>
          <w:numId w:val="29"/>
        </w:numPr>
        <w:autoSpaceDE w:val="0"/>
        <w:autoSpaceDN w:val="0"/>
        <w:adjustRightInd w:val="0"/>
        <w:spacing w:after="200" w:line="300" w:lineRule="exact"/>
        <w:rPr>
          <w:rStyle w:val="PlanInstructions"/>
          <w:i w:val="0"/>
          <w:color w:val="auto"/>
        </w:rPr>
      </w:pPr>
      <w:r w:rsidRPr="00875298">
        <w:rPr>
          <w:rStyle w:val="PlanInstructions"/>
          <w:i w:val="0"/>
          <w:color w:val="auto"/>
        </w:rPr>
        <w:t>Plans should e</w:t>
      </w:r>
      <w:r w:rsidR="002B631D" w:rsidRPr="00875298">
        <w:rPr>
          <w:rStyle w:val="PlanInstructions"/>
          <w:i w:val="0"/>
          <w:color w:val="auto"/>
        </w:rPr>
        <w:t>nsure plan-customized text is in plain language.</w:t>
      </w:r>
    </w:p>
    <w:p w14:paraId="0E974E40" w14:textId="77777777" w:rsidR="00BF7728" w:rsidRPr="00875298" w:rsidRDefault="00BF7728" w:rsidP="00D359AC">
      <w:pPr>
        <w:numPr>
          <w:ilvl w:val="0"/>
          <w:numId w:val="29"/>
        </w:numPr>
        <w:autoSpaceDE w:val="0"/>
        <w:autoSpaceDN w:val="0"/>
        <w:adjustRightInd w:val="0"/>
        <w:spacing w:after="200" w:line="300" w:lineRule="exact"/>
        <w:rPr>
          <w:rStyle w:val="PlanInstructions"/>
          <w:i w:val="0"/>
          <w:color w:val="auto"/>
        </w:rPr>
      </w:pPr>
      <w:r w:rsidRPr="00875298">
        <w:rPr>
          <w:rStyle w:val="PlanInstructions"/>
          <w:i w:val="0"/>
          <w:color w:val="auto"/>
        </w:rPr>
        <w:t xml:space="preserve">Plans may place a hyperlink or a QR code in the letter </w:t>
      </w:r>
      <w:r w:rsidR="000540A7" w:rsidRPr="00875298">
        <w:rPr>
          <w:rStyle w:val="PlanInstructions"/>
          <w:i w:val="0"/>
          <w:color w:val="auto"/>
        </w:rPr>
        <w:t xml:space="preserve">where appropriate </w:t>
      </w:r>
      <w:r w:rsidRPr="00875298">
        <w:rPr>
          <w:rStyle w:val="PlanInstructions"/>
          <w:i w:val="0"/>
          <w:color w:val="auto"/>
        </w:rPr>
        <w:t>to provide an option for members to go online.</w:t>
      </w:r>
    </w:p>
    <w:p w14:paraId="5DA1B15C" w14:textId="77777777" w:rsidR="00D359AC" w:rsidRDefault="00D359AC" w:rsidP="00D359AC">
      <w:pPr>
        <w:rPr>
          <w:rFonts w:ascii="Arial" w:hAnsi="Arial" w:cs="Arial"/>
          <w:i/>
          <w:color w:val="548DD4"/>
        </w:rPr>
        <w:sectPr w:rsidR="00D359AC" w:rsidSect="00D359AC">
          <w:footerReference w:type="default" r:id="rId12"/>
          <w:head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1F1DF489" w14:textId="77777777" w:rsidR="001102D5" w:rsidRPr="000D489B" w:rsidRDefault="001102D5" w:rsidP="00D359AC">
      <w:pPr>
        <w:autoSpaceDE w:val="0"/>
        <w:autoSpaceDN w:val="0"/>
        <w:adjustRightInd w:val="0"/>
        <w:spacing w:after="200" w:line="300" w:lineRule="exact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D489B">
        <w:rPr>
          <w:rFonts w:ascii="Arial" w:hAnsi="Arial" w:cs="Arial"/>
          <w:b/>
          <w:sz w:val="32"/>
          <w:szCs w:val="32"/>
        </w:rPr>
        <w:lastRenderedPageBreak/>
        <w:t>Your</w:t>
      </w:r>
      <w:proofErr w:type="gramEnd"/>
      <w:r w:rsidRPr="000D489B">
        <w:rPr>
          <w:rFonts w:ascii="Arial" w:hAnsi="Arial" w:cs="Arial"/>
          <w:b/>
          <w:sz w:val="32"/>
          <w:szCs w:val="32"/>
        </w:rPr>
        <w:t xml:space="preserve"> Right to Make a Fast Complaint</w:t>
      </w:r>
    </w:p>
    <w:p w14:paraId="5B3AE4A4" w14:textId="77777777" w:rsidR="000A254C" w:rsidRPr="004E7F2D" w:rsidRDefault="00F33E08" w:rsidP="00D359AC">
      <w:pPr>
        <w:spacing w:after="200" w:line="300" w:lineRule="exact"/>
        <w:rPr>
          <w:rFonts w:ascii="Arial" w:hAnsi="Arial" w:cs="Arial"/>
        </w:rPr>
      </w:pPr>
      <w:r w:rsidRPr="004E7F2D">
        <w:rPr>
          <w:rFonts w:ascii="Arial" w:hAnsi="Arial" w:cs="Arial"/>
        </w:rPr>
        <w:t>&lt;</w:t>
      </w:r>
      <w:r w:rsidR="000A254C" w:rsidRPr="004E7F2D">
        <w:rPr>
          <w:rFonts w:ascii="Arial" w:hAnsi="Arial" w:cs="Arial"/>
        </w:rPr>
        <w:t xml:space="preserve">Date of </w:t>
      </w:r>
      <w:r w:rsidR="00B01A33" w:rsidRPr="004E7F2D">
        <w:rPr>
          <w:rFonts w:ascii="Arial" w:hAnsi="Arial" w:cs="Arial"/>
        </w:rPr>
        <w:t>Letter</w:t>
      </w:r>
      <w:r w:rsidRPr="004E7F2D">
        <w:rPr>
          <w:rFonts w:ascii="Arial" w:hAnsi="Arial" w:cs="Arial"/>
        </w:rPr>
        <w:t>&gt;</w:t>
      </w:r>
    </w:p>
    <w:p w14:paraId="7D623C3E" w14:textId="77777777" w:rsidR="000A254C" w:rsidRPr="000D489B" w:rsidRDefault="000A254C" w:rsidP="00D359AC">
      <w:pPr>
        <w:spacing w:after="200" w:line="300" w:lineRule="exact"/>
        <w:rPr>
          <w:rFonts w:ascii="Arial" w:hAnsi="Arial" w:cs="Arial"/>
          <w:iCs/>
          <w:color w:val="548DD4"/>
        </w:rPr>
      </w:pPr>
      <w:r w:rsidRPr="000D489B">
        <w:rPr>
          <w:rFonts w:ascii="Arial" w:hAnsi="Arial" w:cs="Arial"/>
          <w:iCs/>
          <w:color w:val="548DD4"/>
        </w:rPr>
        <w:t>[</w:t>
      </w:r>
      <w:r w:rsidRPr="000D489B">
        <w:rPr>
          <w:rFonts w:ascii="Arial" w:hAnsi="Arial" w:cs="Arial"/>
          <w:i/>
          <w:iCs/>
          <w:color w:val="548DD4"/>
        </w:rPr>
        <w:t>Insert Member name</w:t>
      </w:r>
      <w:r w:rsidRPr="000D489B">
        <w:rPr>
          <w:rFonts w:ascii="Arial" w:hAnsi="Arial" w:cs="Arial"/>
          <w:iCs/>
          <w:color w:val="548DD4"/>
        </w:rPr>
        <w:t>]</w:t>
      </w:r>
    </w:p>
    <w:p w14:paraId="3CAE2078" w14:textId="77777777" w:rsidR="000A254C" w:rsidRPr="000D489B" w:rsidRDefault="000A254C" w:rsidP="00D359AC">
      <w:pPr>
        <w:spacing w:after="200" w:line="300" w:lineRule="exact"/>
        <w:rPr>
          <w:rFonts w:ascii="Arial" w:hAnsi="Arial" w:cs="Arial"/>
          <w:iCs/>
        </w:rPr>
      </w:pPr>
      <w:r w:rsidRPr="000D489B">
        <w:rPr>
          <w:rFonts w:ascii="Arial" w:hAnsi="Arial" w:cs="Arial"/>
          <w:iCs/>
        </w:rPr>
        <w:t>Member Health Plan ID:</w:t>
      </w:r>
      <w:r w:rsidR="0052502C">
        <w:rPr>
          <w:rFonts w:ascii="Arial" w:hAnsi="Arial" w:cs="Arial"/>
          <w:iCs/>
        </w:rPr>
        <w:t xml:space="preserve"> </w:t>
      </w:r>
      <w:r w:rsidR="0052502C" w:rsidRPr="00FD2220">
        <w:rPr>
          <w:rFonts w:ascii="Arial" w:hAnsi="Arial" w:cs="Arial"/>
          <w:iCs/>
          <w:color w:val="548DD4"/>
        </w:rPr>
        <w:t>[</w:t>
      </w:r>
      <w:r w:rsidR="0052502C" w:rsidRPr="00FD2220">
        <w:rPr>
          <w:rFonts w:ascii="Arial" w:hAnsi="Arial" w:cs="Arial"/>
          <w:i/>
          <w:iCs/>
          <w:color w:val="548DD4"/>
        </w:rPr>
        <w:t>Insert member ID</w:t>
      </w:r>
      <w:r w:rsidR="0052502C" w:rsidRPr="00FD2220">
        <w:rPr>
          <w:rFonts w:ascii="Arial" w:hAnsi="Arial" w:cs="Arial"/>
          <w:iCs/>
          <w:color w:val="548DD4"/>
        </w:rPr>
        <w:t>]</w:t>
      </w:r>
    </w:p>
    <w:p w14:paraId="7F205E80" w14:textId="77777777" w:rsidR="000A254C" w:rsidRPr="000D489B" w:rsidRDefault="00D51F0C" w:rsidP="00D359AC">
      <w:pPr>
        <w:spacing w:after="200" w:line="300" w:lineRule="exact"/>
        <w:rPr>
          <w:rFonts w:ascii="Arial" w:hAnsi="Arial" w:cs="Arial"/>
          <w:iCs/>
        </w:rPr>
      </w:pPr>
      <w:proofErr w:type="gramStart"/>
      <w:r>
        <w:rPr>
          <w:rFonts w:ascii="Arial" w:hAnsi="Arial" w:cs="Arial"/>
          <w:iCs/>
        </w:rPr>
        <w:t>Service/item</w:t>
      </w:r>
      <w:proofErr w:type="gramEnd"/>
      <w:r>
        <w:rPr>
          <w:rFonts w:ascii="Arial" w:hAnsi="Arial" w:cs="Arial"/>
          <w:iCs/>
        </w:rPr>
        <w:t xml:space="preserve"> this letter</w:t>
      </w:r>
      <w:r w:rsidR="000A254C" w:rsidRPr="000D489B">
        <w:rPr>
          <w:rFonts w:ascii="Arial" w:hAnsi="Arial" w:cs="Arial"/>
          <w:iCs/>
        </w:rPr>
        <w:t xml:space="preserve"> is about: </w:t>
      </w:r>
      <w:r w:rsidR="0052502C" w:rsidRPr="00FD2220">
        <w:rPr>
          <w:rFonts w:ascii="Arial" w:hAnsi="Arial" w:cs="Arial"/>
          <w:iCs/>
          <w:color w:val="548DD4"/>
        </w:rPr>
        <w:t>[</w:t>
      </w:r>
      <w:r w:rsidR="0052502C" w:rsidRPr="00FD2220">
        <w:rPr>
          <w:rFonts w:ascii="Arial" w:hAnsi="Arial" w:cs="Arial"/>
          <w:i/>
          <w:iCs/>
          <w:color w:val="548DD4"/>
        </w:rPr>
        <w:t>Insert name of service/item]</w:t>
      </w:r>
    </w:p>
    <w:p w14:paraId="17D65C93" w14:textId="079A39E5" w:rsidR="00F503AD" w:rsidRPr="001146F6" w:rsidRDefault="000A254C" w:rsidP="00D359AC">
      <w:pPr>
        <w:spacing w:after="200" w:line="300" w:lineRule="exact"/>
        <w:rPr>
          <w:rFonts w:ascii="Arial" w:hAnsi="Arial" w:cs="Arial"/>
          <w:b/>
        </w:rPr>
      </w:pPr>
      <w:r w:rsidRPr="00606D93">
        <w:rPr>
          <w:rFonts w:ascii="Arial" w:hAnsi="Arial" w:cs="Arial"/>
          <w:iCs/>
        </w:rPr>
        <w:t>Member</w:t>
      </w:r>
      <w:r w:rsidRPr="00606D93">
        <w:rPr>
          <w:rFonts w:ascii="Arial" w:hAnsi="Arial" w:cs="Arial"/>
          <w:i/>
          <w:iCs/>
        </w:rPr>
        <w:t xml:space="preserve"> Medicaid ID</w:t>
      </w:r>
      <w:r w:rsidR="00FA585A" w:rsidRPr="00606D93">
        <w:rPr>
          <w:rFonts w:ascii="Arial" w:hAnsi="Arial" w:cs="Arial"/>
          <w:iCs/>
        </w:rPr>
        <w:t>:</w:t>
      </w:r>
      <w:r w:rsidR="00207246">
        <w:rPr>
          <w:rFonts w:ascii="Arial" w:hAnsi="Arial" w:cs="Arial"/>
          <w:iCs/>
        </w:rPr>
        <w:t xml:space="preserve"> </w:t>
      </w:r>
      <w:r w:rsidR="00207246" w:rsidRPr="00FD2220">
        <w:rPr>
          <w:rFonts w:ascii="Arial" w:hAnsi="Arial" w:cs="Arial"/>
          <w:iCs/>
          <w:color w:val="548DD4"/>
        </w:rPr>
        <w:t>[</w:t>
      </w:r>
      <w:r w:rsidR="00207246" w:rsidRPr="00FD2220">
        <w:rPr>
          <w:rFonts w:ascii="Arial" w:hAnsi="Arial" w:cs="Arial"/>
          <w:i/>
          <w:iCs/>
          <w:color w:val="548DD4"/>
        </w:rPr>
        <w:t xml:space="preserve">Insert </w:t>
      </w:r>
      <w:r w:rsidR="00207246">
        <w:rPr>
          <w:rFonts w:ascii="Arial" w:hAnsi="Arial" w:cs="Arial"/>
          <w:i/>
          <w:iCs/>
          <w:color w:val="548DD4"/>
        </w:rPr>
        <w:t>Medicaid</w:t>
      </w:r>
      <w:r w:rsidR="00207246" w:rsidRPr="00FD2220">
        <w:rPr>
          <w:rFonts w:ascii="Arial" w:hAnsi="Arial" w:cs="Arial"/>
          <w:i/>
          <w:iCs/>
          <w:color w:val="548DD4"/>
        </w:rPr>
        <w:t xml:space="preserve"> ID</w:t>
      </w:r>
      <w:r w:rsidR="00207246" w:rsidRPr="00FD2220">
        <w:rPr>
          <w:rFonts w:ascii="Arial" w:hAnsi="Arial" w:cs="Arial"/>
          <w:iCs/>
          <w:color w:val="548DD4"/>
        </w:rPr>
        <w:t>]</w:t>
      </w:r>
    </w:p>
    <w:p w14:paraId="15AA217C" w14:textId="62F6C80C" w:rsidR="007256EA" w:rsidRPr="000D489B" w:rsidRDefault="007256EA" w:rsidP="00D359AC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0D489B">
        <w:rPr>
          <w:rFonts w:ascii="Arial" w:hAnsi="Arial" w:cs="Arial"/>
          <w:color w:val="auto"/>
          <w:sz w:val="22"/>
          <w:szCs w:val="22"/>
        </w:rPr>
        <w:t>&lt;</w:t>
      </w:r>
      <w:r w:rsidR="0028409F">
        <w:rPr>
          <w:rFonts w:ascii="Arial" w:hAnsi="Arial" w:cs="Arial"/>
          <w:color w:val="auto"/>
          <w:sz w:val="22"/>
          <w:szCs w:val="22"/>
        </w:rPr>
        <w:t>P</w:t>
      </w:r>
      <w:r w:rsidRPr="000D489B">
        <w:rPr>
          <w:rFonts w:ascii="Arial" w:hAnsi="Arial" w:cs="Arial"/>
          <w:color w:val="auto"/>
          <w:sz w:val="22"/>
          <w:szCs w:val="22"/>
        </w:rPr>
        <w:t xml:space="preserve">lan name&gt; </w:t>
      </w:r>
      <w:proofErr w:type="gramStart"/>
      <w:r w:rsidRPr="000D489B">
        <w:rPr>
          <w:rFonts w:ascii="Arial" w:hAnsi="Arial" w:cs="Arial"/>
          <w:color w:val="auto"/>
          <w:sz w:val="22"/>
          <w:szCs w:val="22"/>
        </w:rPr>
        <w:t>is called</w:t>
      </w:r>
      <w:proofErr w:type="gramEnd"/>
      <w:r w:rsidRPr="000D489B">
        <w:rPr>
          <w:rFonts w:ascii="Arial" w:hAnsi="Arial" w:cs="Arial"/>
          <w:color w:val="auto"/>
          <w:sz w:val="22"/>
          <w:szCs w:val="22"/>
        </w:rPr>
        <w:t xml:space="preserve"> “our plan” or “we” in this letter. </w:t>
      </w:r>
      <w:r w:rsidR="00471B06" w:rsidRPr="00F34F42">
        <w:rPr>
          <w:rFonts w:ascii="Arial" w:hAnsi="Arial" w:cs="Arial"/>
          <w:color w:val="auto"/>
          <w:sz w:val="22"/>
          <w:szCs w:val="22"/>
        </w:rPr>
        <w:t xml:space="preserve">We are a </w:t>
      </w:r>
      <w:r w:rsidR="00471B06" w:rsidRPr="0074152D">
        <w:rPr>
          <w:rFonts w:ascii="Arial" w:hAnsi="Arial"/>
          <w:color w:val="auto"/>
          <w:sz w:val="22"/>
        </w:rPr>
        <w:t xml:space="preserve">health </w:t>
      </w:r>
      <w:r w:rsidR="00471B06" w:rsidRPr="00F34F42">
        <w:rPr>
          <w:rFonts w:ascii="Arial" w:hAnsi="Arial" w:cs="Arial"/>
          <w:color w:val="auto"/>
          <w:sz w:val="22"/>
          <w:szCs w:val="22"/>
        </w:rPr>
        <w:t>plan that contracts with</w:t>
      </w:r>
      <w:r w:rsidR="00471B06" w:rsidRPr="0074152D">
        <w:rPr>
          <w:rFonts w:ascii="Arial" w:hAnsi="Arial"/>
          <w:color w:val="auto"/>
          <w:sz w:val="22"/>
        </w:rPr>
        <w:t xml:space="preserve"> Medicare and </w:t>
      </w:r>
      <w:r w:rsidR="00D004E5">
        <w:rPr>
          <w:rFonts w:ascii="Arial" w:hAnsi="Arial"/>
          <w:color w:val="auto"/>
          <w:sz w:val="22"/>
        </w:rPr>
        <w:t>Family Care Partnership</w:t>
      </w:r>
      <w:r w:rsidR="00DB5A44">
        <w:rPr>
          <w:rFonts w:ascii="Arial" w:hAnsi="Arial"/>
          <w:color w:val="auto"/>
          <w:sz w:val="22"/>
        </w:rPr>
        <w:t xml:space="preserve"> (Medicaid)</w:t>
      </w:r>
      <w:r w:rsidR="00471B06" w:rsidRPr="00F34F42">
        <w:rPr>
          <w:rFonts w:ascii="Arial" w:hAnsi="Arial" w:cs="Arial"/>
          <w:color w:val="auto"/>
          <w:sz w:val="22"/>
          <w:szCs w:val="22"/>
        </w:rPr>
        <w:t xml:space="preserve"> to </w:t>
      </w:r>
      <w:r w:rsidR="00471B06">
        <w:rPr>
          <w:rFonts w:ascii="Arial" w:hAnsi="Arial" w:cs="Arial"/>
          <w:color w:val="auto"/>
          <w:sz w:val="22"/>
          <w:szCs w:val="22"/>
        </w:rPr>
        <w:t>provide coverage for</w:t>
      </w:r>
      <w:r w:rsidR="00471B06" w:rsidRPr="00F34F42">
        <w:rPr>
          <w:rFonts w:ascii="Arial" w:hAnsi="Arial" w:cs="Arial"/>
          <w:color w:val="auto"/>
          <w:sz w:val="22"/>
          <w:szCs w:val="22"/>
        </w:rPr>
        <w:t xml:space="preserve"> both programs. Our plan coordinates</w:t>
      </w:r>
      <w:r w:rsidR="00471B06">
        <w:rPr>
          <w:rFonts w:ascii="Arial" w:hAnsi="Arial" w:cs="Arial"/>
          <w:color w:val="auto"/>
          <w:sz w:val="22"/>
          <w:szCs w:val="22"/>
        </w:rPr>
        <w:t xml:space="preserve"> </w:t>
      </w:r>
      <w:r w:rsidR="00F33E08">
        <w:rPr>
          <w:rFonts w:ascii="Arial" w:hAnsi="Arial" w:cs="Arial"/>
          <w:color w:val="auto"/>
          <w:sz w:val="22"/>
          <w:szCs w:val="22"/>
        </w:rPr>
        <w:t>y</w:t>
      </w:r>
      <w:r w:rsidRPr="000D489B">
        <w:rPr>
          <w:rFonts w:ascii="Arial" w:hAnsi="Arial" w:cs="Arial"/>
          <w:color w:val="auto"/>
          <w:sz w:val="22"/>
          <w:szCs w:val="22"/>
        </w:rPr>
        <w:t xml:space="preserve">our Medicare and </w:t>
      </w:r>
      <w:r w:rsidR="00D004E5">
        <w:rPr>
          <w:rFonts w:ascii="Arial" w:hAnsi="Arial" w:cs="Arial"/>
          <w:color w:val="auto"/>
          <w:sz w:val="22"/>
          <w:szCs w:val="22"/>
        </w:rPr>
        <w:t>Family Care Partnership</w:t>
      </w:r>
      <w:r w:rsidRPr="000D489B">
        <w:rPr>
          <w:rFonts w:ascii="Arial" w:hAnsi="Arial" w:cs="Arial"/>
          <w:color w:val="auto"/>
          <w:sz w:val="22"/>
          <w:szCs w:val="22"/>
        </w:rPr>
        <w:t xml:space="preserve"> </w:t>
      </w:r>
      <w:r w:rsidR="00B5135C" w:rsidRPr="000D489B">
        <w:rPr>
          <w:rFonts w:ascii="Arial" w:hAnsi="Arial" w:cs="Arial"/>
          <w:color w:val="auto"/>
          <w:sz w:val="22"/>
          <w:szCs w:val="22"/>
        </w:rPr>
        <w:t>services</w:t>
      </w:r>
      <w:r w:rsidR="00B5135C">
        <w:rPr>
          <w:rFonts w:ascii="Arial" w:hAnsi="Arial" w:cs="Arial"/>
          <w:color w:val="auto"/>
          <w:sz w:val="22"/>
          <w:szCs w:val="22"/>
        </w:rPr>
        <w:t xml:space="preserve"> and </w:t>
      </w:r>
      <w:r w:rsidR="00F33E08">
        <w:rPr>
          <w:rFonts w:ascii="Arial" w:hAnsi="Arial" w:cs="Arial"/>
          <w:color w:val="auto"/>
          <w:sz w:val="22"/>
          <w:szCs w:val="22"/>
        </w:rPr>
        <w:t>y</w:t>
      </w:r>
      <w:r w:rsidRPr="000D489B">
        <w:rPr>
          <w:rFonts w:ascii="Arial" w:hAnsi="Arial" w:cs="Arial"/>
          <w:color w:val="auto"/>
          <w:sz w:val="22"/>
          <w:szCs w:val="22"/>
        </w:rPr>
        <w:t>our doctors, hospitals, pharmacies, and other health care providers.</w:t>
      </w:r>
    </w:p>
    <w:p w14:paraId="3AD360B9" w14:textId="77777777" w:rsidR="007256EA" w:rsidRPr="000D489B" w:rsidRDefault="007256EA" w:rsidP="00D359AC">
      <w:pPr>
        <w:autoSpaceDE w:val="0"/>
        <w:autoSpaceDN w:val="0"/>
        <w:adjustRightInd w:val="0"/>
        <w:spacing w:after="200" w:line="300" w:lineRule="exact"/>
        <w:rPr>
          <w:rFonts w:ascii="Arial" w:hAnsi="Arial" w:cs="Arial"/>
          <w:color w:val="548DD4"/>
        </w:rPr>
      </w:pPr>
      <w:r w:rsidRPr="000D489B">
        <w:rPr>
          <w:rFonts w:ascii="Arial" w:hAnsi="Arial" w:cs="Arial"/>
          <w:color w:val="548DD4"/>
        </w:rPr>
        <w:t>[</w:t>
      </w:r>
      <w:r w:rsidRPr="000D489B">
        <w:rPr>
          <w:rFonts w:ascii="Arial" w:hAnsi="Arial" w:cs="Arial"/>
          <w:i/>
          <w:color w:val="548DD4"/>
        </w:rPr>
        <w:t>Insert one of the following sets of paragraphs as applicable:</w:t>
      </w:r>
      <w:r w:rsidR="005024CF">
        <w:rPr>
          <w:rFonts w:ascii="Arial" w:hAnsi="Arial" w:cs="Arial"/>
          <w:color w:val="548DD4"/>
        </w:rPr>
        <w:t>]</w:t>
      </w:r>
      <w:r w:rsidRPr="000D489B">
        <w:rPr>
          <w:rFonts w:ascii="Arial" w:hAnsi="Arial" w:cs="Arial"/>
          <w:color w:val="548DD4"/>
        </w:rPr>
        <w:t xml:space="preserve"> </w:t>
      </w:r>
    </w:p>
    <w:p w14:paraId="5A326868" w14:textId="7B4CA98B" w:rsidR="0075332C" w:rsidRPr="000D489B" w:rsidRDefault="007256EA" w:rsidP="00D359AC">
      <w:pPr>
        <w:autoSpaceDE w:val="0"/>
        <w:autoSpaceDN w:val="0"/>
        <w:adjustRightInd w:val="0"/>
        <w:spacing w:after="200" w:line="300" w:lineRule="exact"/>
        <w:rPr>
          <w:rFonts w:ascii="Arial" w:hAnsi="Arial" w:cs="Arial"/>
          <w:b/>
          <w:bCs/>
        </w:rPr>
      </w:pPr>
      <w:r w:rsidRPr="000D489B">
        <w:rPr>
          <w:rFonts w:ascii="Arial" w:hAnsi="Arial" w:cs="Arial"/>
          <w:color w:val="548DD4"/>
        </w:rPr>
        <w:t>[</w:t>
      </w:r>
      <w:r w:rsidR="00E60177">
        <w:rPr>
          <w:rFonts w:ascii="Arial" w:hAnsi="Arial" w:cs="Arial"/>
          <w:i/>
          <w:color w:val="548DD4"/>
        </w:rPr>
        <w:t>When plan needs more time to make a</w:t>
      </w:r>
      <w:r w:rsidR="007B703A" w:rsidRPr="006221EA">
        <w:rPr>
          <w:rFonts w:ascii="Arial" w:hAnsi="Arial" w:cs="Arial"/>
          <w:i/>
          <w:color w:val="548DD4"/>
        </w:rPr>
        <w:t xml:space="preserve"> decision</w:t>
      </w:r>
      <w:r w:rsidR="007B703A">
        <w:rPr>
          <w:rFonts w:ascii="Arial" w:hAnsi="Arial" w:cs="Arial"/>
          <w:i/>
          <w:color w:val="548DD4"/>
        </w:rPr>
        <w:t>:</w:t>
      </w:r>
      <w:r w:rsidR="0013076A">
        <w:rPr>
          <w:rFonts w:ascii="Arial" w:hAnsi="Arial" w:cs="Arial"/>
          <w:color w:val="548DD4"/>
        </w:rPr>
        <w:t xml:space="preserve"> </w:t>
      </w:r>
      <w:r w:rsidR="00A63C08" w:rsidRPr="000D489B">
        <w:rPr>
          <w:rFonts w:ascii="Arial" w:hAnsi="Arial" w:cs="Arial"/>
          <w:b/>
        </w:rPr>
        <w:t xml:space="preserve">Our plan </w:t>
      </w:r>
      <w:r w:rsidR="00E054A2" w:rsidRPr="000D489B">
        <w:rPr>
          <w:rFonts w:ascii="Arial" w:hAnsi="Arial" w:cs="Arial"/>
          <w:b/>
        </w:rPr>
        <w:t xml:space="preserve">needs more time to make a decision about your &lt;request </w:t>
      </w:r>
      <w:r w:rsidR="00A04EA9" w:rsidRPr="00D51F0C">
        <w:rPr>
          <w:rFonts w:ascii="Arial" w:hAnsi="Arial" w:cs="Arial"/>
          <w:i/>
          <w:color w:val="548DD4"/>
        </w:rPr>
        <w:t>or</w:t>
      </w:r>
      <w:r w:rsidR="00A04EA9" w:rsidRPr="00D51F0C">
        <w:rPr>
          <w:rFonts w:ascii="Arial" w:hAnsi="Arial" w:cs="Arial"/>
        </w:rPr>
        <w:t xml:space="preserve"> </w:t>
      </w:r>
      <w:r w:rsidR="00A04EA9" w:rsidRPr="000D489B">
        <w:rPr>
          <w:rFonts w:ascii="Arial" w:hAnsi="Arial" w:cs="Arial"/>
          <w:b/>
        </w:rPr>
        <w:t>appeal&gt; for the</w:t>
      </w:r>
      <w:r w:rsidR="00E054A2" w:rsidRPr="000D489B">
        <w:rPr>
          <w:rFonts w:ascii="Arial" w:hAnsi="Arial" w:cs="Arial"/>
          <w:b/>
        </w:rPr>
        <w:t xml:space="preserve"> </w:t>
      </w:r>
      <w:r w:rsidR="00CC72FF" w:rsidRPr="005E29A7">
        <w:rPr>
          <w:rFonts w:ascii="Arial" w:hAnsi="Arial" w:cs="Arial"/>
          <w:b/>
        </w:rPr>
        <w:t xml:space="preserve">&lt;service </w:t>
      </w:r>
      <w:r w:rsidR="00CC72FF" w:rsidRPr="0028038A">
        <w:rPr>
          <w:rFonts w:ascii="Arial" w:hAnsi="Arial" w:cs="Arial"/>
          <w:i/>
          <w:iCs/>
          <w:color w:val="548DD4"/>
        </w:rPr>
        <w:t>or</w:t>
      </w:r>
      <w:r w:rsidR="00CC72FF" w:rsidRPr="0028038A">
        <w:rPr>
          <w:rFonts w:ascii="Arial" w:hAnsi="Arial" w:cs="Arial"/>
        </w:rPr>
        <w:t xml:space="preserve"> </w:t>
      </w:r>
      <w:r w:rsidR="00CC72FF" w:rsidRPr="005E29A7">
        <w:rPr>
          <w:rFonts w:ascii="Arial" w:hAnsi="Arial" w:cs="Arial"/>
          <w:b/>
        </w:rPr>
        <w:t xml:space="preserve">item&gt; </w:t>
      </w:r>
      <w:r w:rsidR="00E054A2" w:rsidRPr="000D489B">
        <w:rPr>
          <w:rFonts w:ascii="Arial" w:hAnsi="Arial" w:cs="Arial"/>
          <w:b/>
        </w:rPr>
        <w:t xml:space="preserve">listed above. </w:t>
      </w:r>
      <w:r w:rsidR="00A63C08" w:rsidRPr="000D489B">
        <w:rPr>
          <w:rFonts w:ascii="Arial" w:hAnsi="Arial" w:cs="Arial"/>
        </w:rPr>
        <w:t xml:space="preserve">We </w:t>
      </w:r>
      <w:r w:rsidR="0075332C" w:rsidRPr="000D489B">
        <w:rPr>
          <w:rFonts w:ascii="Arial" w:hAnsi="Arial" w:cs="Arial"/>
        </w:rPr>
        <w:t>may need</w:t>
      </w:r>
      <w:r w:rsidR="0075332C" w:rsidRPr="000D489B">
        <w:rPr>
          <w:rFonts w:ascii="Arial" w:hAnsi="Arial" w:cs="Arial"/>
          <w:bCs/>
        </w:rPr>
        <w:t xml:space="preserve"> up to</w:t>
      </w:r>
      <w:r w:rsidR="0075332C" w:rsidRPr="000D489B">
        <w:rPr>
          <w:rFonts w:ascii="Arial" w:hAnsi="Arial" w:cs="Arial"/>
          <w:b/>
          <w:bCs/>
        </w:rPr>
        <w:t xml:space="preserve"> 14 </w:t>
      </w:r>
      <w:r w:rsidR="00AB4A10">
        <w:rPr>
          <w:rFonts w:ascii="Arial" w:hAnsi="Arial" w:cs="Arial"/>
          <w:b/>
          <w:bCs/>
        </w:rPr>
        <w:t>more</w:t>
      </w:r>
      <w:r w:rsidR="00AB4A10" w:rsidRPr="000D489B">
        <w:rPr>
          <w:rFonts w:ascii="Arial" w:hAnsi="Arial" w:cs="Arial"/>
          <w:b/>
          <w:bCs/>
        </w:rPr>
        <w:t xml:space="preserve"> </w:t>
      </w:r>
      <w:r w:rsidR="0075332C" w:rsidRPr="000D489B">
        <w:rPr>
          <w:rFonts w:ascii="Arial" w:hAnsi="Arial" w:cs="Arial"/>
          <w:b/>
          <w:bCs/>
        </w:rPr>
        <w:t xml:space="preserve">calendar days </w:t>
      </w:r>
      <w:r w:rsidR="0075332C" w:rsidRPr="000D489B">
        <w:rPr>
          <w:rFonts w:ascii="Arial" w:hAnsi="Arial" w:cs="Arial"/>
          <w:bCs/>
        </w:rPr>
        <w:t xml:space="preserve">to give you </w:t>
      </w:r>
      <w:r w:rsidR="00E054A2" w:rsidRPr="000D489B">
        <w:rPr>
          <w:rFonts w:ascii="Arial" w:hAnsi="Arial" w:cs="Arial"/>
          <w:bCs/>
        </w:rPr>
        <w:t xml:space="preserve">a </w:t>
      </w:r>
      <w:r w:rsidR="0075332C" w:rsidRPr="000D489B">
        <w:rPr>
          <w:rFonts w:ascii="Arial" w:hAnsi="Arial" w:cs="Arial"/>
          <w:bCs/>
        </w:rPr>
        <w:t xml:space="preserve">decision. </w:t>
      </w:r>
    </w:p>
    <w:p w14:paraId="5ADC3765" w14:textId="77777777" w:rsidR="00E054A2" w:rsidRPr="000D489B" w:rsidRDefault="00B5135C" w:rsidP="00D359AC">
      <w:pPr>
        <w:autoSpaceDE w:val="0"/>
        <w:autoSpaceDN w:val="0"/>
        <w:adjustRightInd w:val="0"/>
        <w:spacing w:after="200" w:line="300" w:lineRule="exact"/>
        <w:rPr>
          <w:rFonts w:ascii="Arial" w:hAnsi="Arial" w:cs="Arial"/>
          <w:b/>
        </w:rPr>
      </w:pPr>
      <w:r w:rsidRPr="000D489B">
        <w:rPr>
          <w:rFonts w:ascii="Arial" w:hAnsi="Arial" w:cs="Arial"/>
        </w:rPr>
        <w:t xml:space="preserve">If you disagree </w:t>
      </w:r>
      <w:r w:rsidR="00E7484A" w:rsidRPr="000D489B">
        <w:rPr>
          <w:rFonts w:ascii="Arial" w:hAnsi="Arial" w:cs="Arial"/>
        </w:rPr>
        <w:t>with our plan’</w:t>
      </w:r>
      <w:r w:rsidR="00E054A2" w:rsidRPr="000D489B">
        <w:rPr>
          <w:rFonts w:ascii="Arial" w:hAnsi="Arial" w:cs="Arial"/>
        </w:rPr>
        <w:t>s decision to take more time to give you a decision,</w:t>
      </w:r>
      <w:r w:rsidR="00E054A2" w:rsidRPr="000D489B">
        <w:rPr>
          <w:rFonts w:ascii="Arial" w:hAnsi="Arial" w:cs="Arial"/>
          <w:b/>
        </w:rPr>
        <w:t xml:space="preserve"> you </w:t>
      </w:r>
      <w:r w:rsidR="005D3E02" w:rsidRPr="000D489B">
        <w:rPr>
          <w:rFonts w:ascii="Arial" w:hAnsi="Arial" w:cs="Arial"/>
          <w:b/>
        </w:rPr>
        <w:t>or your &lt;</w:t>
      </w:r>
      <w:r w:rsidR="005D3E02" w:rsidRPr="000D489B">
        <w:rPr>
          <w:rFonts w:ascii="Arial" w:hAnsi="Arial" w:cs="Arial"/>
          <w:b/>
          <w:bCs/>
        </w:rPr>
        <w:t xml:space="preserve">doctor </w:t>
      </w:r>
      <w:r w:rsidR="005D3E02" w:rsidRPr="00D51F0C">
        <w:rPr>
          <w:rFonts w:ascii="Arial" w:hAnsi="Arial" w:cs="Arial"/>
          <w:i/>
          <w:color w:val="548DD4"/>
        </w:rPr>
        <w:t>or</w:t>
      </w:r>
      <w:r w:rsidR="005D3E02" w:rsidRPr="000D489B">
        <w:rPr>
          <w:rFonts w:ascii="Arial" w:hAnsi="Arial" w:cs="Arial"/>
          <w:b/>
          <w:bCs/>
          <w:i/>
        </w:rPr>
        <w:t xml:space="preserve"> </w:t>
      </w:r>
      <w:r w:rsidR="00CE1B37" w:rsidRPr="000D489B">
        <w:rPr>
          <w:rFonts w:ascii="Arial" w:hAnsi="Arial" w:cs="Arial"/>
          <w:b/>
          <w:bCs/>
        </w:rPr>
        <w:t xml:space="preserve">health care </w:t>
      </w:r>
      <w:r w:rsidR="005D3E02" w:rsidRPr="000D489B">
        <w:rPr>
          <w:rFonts w:ascii="Arial" w:hAnsi="Arial" w:cs="Arial"/>
          <w:b/>
          <w:bCs/>
        </w:rPr>
        <w:t>provider&gt;</w:t>
      </w:r>
      <w:r w:rsidR="005D3E02" w:rsidRPr="000D489B">
        <w:rPr>
          <w:rFonts w:ascii="Arial" w:hAnsi="Arial" w:cs="Arial"/>
          <w:b/>
        </w:rPr>
        <w:t xml:space="preserve"> </w:t>
      </w:r>
      <w:r w:rsidR="00E054A2" w:rsidRPr="000D489B">
        <w:rPr>
          <w:rFonts w:ascii="Arial" w:hAnsi="Arial" w:cs="Arial"/>
          <w:b/>
        </w:rPr>
        <w:t xml:space="preserve">can make a fast complaint. </w:t>
      </w:r>
    </w:p>
    <w:p w14:paraId="4D4600D2" w14:textId="77777777" w:rsidR="003E0B15" w:rsidRDefault="003E0B15" w:rsidP="00D359A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0" w:line="300" w:lineRule="exact"/>
        <w:contextualSpacing w:val="0"/>
        <w:rPr>
          <w:rFonts w:ascii="Arial" w:hAnsi="Arial" w:cs="Arial"/>
          <w:bCs/>
        </w:rPr>
      </w:pPr>
      <w:r w:rsidRPr="003E0B15">
        <w:rPr>
          <w:rFonts w:ascii="Arial" w:hAnsi="Arial" w:cs="Arial"/>
          <w:bCs/>
        </w:rPr>
        <w:t>You may need a faster decision because of a health or medical reason.</w:t>
      </w:r>
    </w:p>
    <w:p w14:paraId="119A5E0B" w14:textId="77777777" w:rsidR="003E0B15" w:rsidRDefault="003E0B15" w:rsidP="00D359A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0" w:line="300" w:lineRule="exact"/>
        <w:contextualSpacing w:val="0"/>
        <w:rPr>
          <w:rFonts w:ascii="Arial" w:hAnsi="Arial" w:cs="Arial"/>
          <w:bCs/>
        </w:rPr>
      </w:pPr>
      <w:r w:rsidRPr="003E0B15">
        <w:rPr>
          <w:rFonts w:ascii="Arial" w:hAnsi="Arial" w:cs="Arial"/>
          <w:bCs/>
        </w:rPr>
        <w:t xml:space="preserve">If you need a faster decision, ask your &lt;doctor </w:t>
      </w:r>
      <w:r w:rsidRPr="005C17C4">
        <w:rPr>
          <w:rFonts w:ascii="Arial" w:hAnsi="Arial" w:cs="Arial"/>
          <w:bCs/>
          <w:i/>
          <w:color w:val="548DD4"/>
        </w:rPr>
        <w:t>or</w:t>
      </w:r>
      <w:r w:rsidRPr="003E0B15">
        <w:rPr>
          <w:rFonts w:ascii="Arial" w:hAnsi="Arial" w:cs="Arial"/>
          <w:bCs/>
        </w:rPr>
        <w:t xml:space="preserve"> health care provider&gt; to send us information about your health or medical </w:t>
      </w:r>
      <w:r w:rsidR="00B5135C" w:rsidRPr="003E0B15">
        <w:rPr>
          <w:rFonts w:ascii="Arial" w:hAnsi="Arial" w:cs="Arial"/>
          <w:bCs/>
        </w:rPr>
        <w:t>reason</w:t>
      </w:r>
      <w:r w:rsidRPr="003E0B15">
        <w:rPr>
          <w:rFonts w:ascii="Arial" w:hAnsi="Arial" w:cs="Arial"/>
          <w:bCs/>
        </w:rPr>
        <w:t>.</w:t>
      </w:r>
    </w:p>
    <w:p w14:paraId="6A169918" w14:textId="77777777" w:rsidR="00E054A2" w:rsidRPr="000D489B" w:rsidRDefault="00AC5C43" w:rsidP="00D359A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0" w:line="300" w:lineRule="exact"/>
        <w:contextualSpacing w:val="0"/>
        <w:rPr>
          <w:rFonts w:ascii="Arial" w:hAnsi="Arial" w:cs="Arial"/>
          <w:bCs/>
        </w:rPr>
      </w:pPr>
      <w:r w:rsidRPr="000D489B">
        <w:rPr>
          <w:rFonts w:ascii="Arial" w:hAnsi="Arial" w:cs="Arial"/>
          <w:bCs/>
        </w:rPr>
        <w:t xml:space="preserve">When you make a fast complaint, </w:t>
      </w:r>
      <w:r w:rsidR="00E7484A" w:rsidRPr="000D489B">
        <w:rPr>
          <w:rFonts w:ascii="Arial" w:hAnsi="Arial" w:cs="Arial"/>
          <w:bCs/>
        </w:rPr>
        <w:t>our plan</w:t>
      </w:r>
      <w:r w:rsidR="009C79B7" w:rsidRPr="000D489B">
        <w:rPr>
          <w:rFonts w:ascii="Arial" w:hAnsi="Arial" w:cs="Arial"/>
          <w:bCs/>
        </w:rPr>
        <w:t xml:space="preserve"> must </w:t>
      </w:r>
      <w:r w:rsidR="00762EFF" w:rsidRPr="000D489B">
        <w:rPr>
          <w:rFonts w:ascii="Arial" w:hAnsi="Arial" w:cs="Arial"/>
          <w:bCs/>
        </w:rPr>
        <w:t xml:space="preserve">give you a decision on </w:t>
      </w:r>
      <w:r w:rsidR="005169A2" w:rsidRPr="000D489B">
        <w:rPr>
          <w:rFonts w:ascii="Arial" w:hAnsi="Arial" w:cs="Arial"/>
          <w:bCs/>
        </w:rPr>
        <w:t xml:space="preserve">your </w:t>
      </w:r>
      <w:r w:rsidR="000A254C" w:rsidRPr="000D489B">
        <w:rPr>
          <w:rFonts w:ascii="Arial" w:hAnsi="Arial" w:cs="Arial"/>
          <w:bCs/>
        </w:rPr>
        <w:t xml:space="preserve">fast complaint </w:t>
      </w:r>
      <w:r w:rsidR="009C79B7" w:rsidRPr="000D489B">
        <w:rPr>
          <w:rFonts w:ascii="Arial" w:hAnsi="Arial" w:cs="Arial"/>
          <w:b/>
          <w:bCs/>
        </w:rPr>
        <w:t>within 24 hours</w:t>
      </w:r>
      <w:r w:rsidR="00721E55" w:rsidRPr="000D489B">
        <w:rPr>
          <w:rFonts w:ascii="Arial" w:hAnsi="Arial" w:cs="Arial"/>
          <w:bCs/>
        </w:rPr>
        <w:t xml:space="preserve">. </w:t>
      </w:r>
    </w:p>
    <w:p w14:paraId="7FFC2A65" w14:textId="77777777" w:rsidR="009C79B7" w:rsidRPr="000D489B" w:rsidRDefault="004B1CAF" w:rsidP="00D359A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0" w:line="300" w:lineRule="exact"/>
        <w:contextualSpacing w:val="0"/>
        <w:rPr>
          <w:rFonts w:ascii="Arial" w:hAnsi="Arial" w:cs="Arial"/>
          <w:bCs/>
        </w:rPr>
      </w:pPr>
      <w:r w:rsidRPr="000D489B">
        <w:rPr>
          <w:rFonts w:ascii="Arial" w:hAnsi="Arial" w:cs="Arial"/>
          <w:bCs/>
        </w:rPr>
        <w:t xml:space="preserve">If </w:t>
      </w:r>
      <w:r w:rsidR="00E7484A" w:rsidRPr="000D489B">
        <w:rPr>
          <w:rFonts w:ascii="Arial" w:hAnsi="Arial" w:cs="Arial"/>
          <w:bCs/>
        </w:rPr>
        <w:t xml:space="preserve">our plan </w:t>
      </w:r>
      <w:r w:rsidRPr="000D489B">
        <w:rPr>
          <w:rFonts w:ascii="Arial" w:hAnsi="Arial" w:cs="Arial"/>
          <w:bCs/>
        </w:rPr>
        <w:t>agree</w:t>
      </w:r>
      <w:r w:rsidR="00A0707E" w:rsidRPr="000D489B">
        <w:rPr>
          <w:rFonts w:ascii="Arial" w:hAnsi="Arial" w:cs="Arial"/>
          <w:bCs/>
        </w:rPr>
        <w:t>s</w:t>
      </w:r>
      <w:r w:rsidRPr="000D489B">
        <w:rPr>
          <w:rFonts w:ascii="Arial" w:hAnsi="Arial" w:cs="Arial"/>
          <w:bCs/>
        </w:rPr>
        <w:t xml:space="preserve"> you need a faster decision</w:t>
      </w:r>
      <w:r w:rsidR="00836918" w:rsidRPr="000D489B">
        <w:rPr>
          <w:rFonts w:ascii="Arial" w:hAnsi="Arial" w:cs="Arial"/>
          <w:bCs/>
        </w:rPr>
        <w:t>, we</w:t>
      </w:r>
      <w:r w:rsidR="00DD5D29" w:rsidRPr="000D489B">
        <w:rPr>
          <w:rFonts w:ascii="Arial" w:hAnsi="Arial" w:cs="Arial"/>
          <w:bCs/>
        </w:rPr>
        <w:t>’</w:t>
      </w:r>
      <w:r w:rsidR="00836918" w:rsidRPr="000D489B">
        <w:rPr>
          <w:rFonts w:ascii="Arial" w:hAnsi="Arial" w:cs="Arial"/>
          <w:bCs/>
        </w:rPr>
        <w:t>ll make a decision about</w:t>
      </w:r>
      <w:r w:rsidR="00836918" w:rsidRPr="000D489B">
        <w:rPr>
          <w:rFonts w:ascii="Arial" w:hAnsi="Arial" w:cs="Arial"/>
        </w:rPr>
        <w:t xml:space="preserve"> your &lt;request </w:t>
      </w:r>
      <w:r w:rsidR="00836918" w:rsidRPr="000D489B">
        <w:rPr>
          <w:rFonts w:ascii="Arial" w:hAnsi="Arial" w:cs="Arial"/>
          <w:i/>
          <w:color w:val="548DD4"/>
        </w:rPr>
        <w:t xml:space="preserve">or </w:t>
      </w:r>
      <w:r w:rsidR="00836918" w:rsidRPr="000D489B">
        <w:rPr>
          <w:rFonts w:ascii="Arial" w:hAnsi="Arial" w:cs="Arial"/>
        </w:rPr>
        <w:t>appeal&gt;</w:t>
      </w:r>
      <w:r w:rsidR="00836918" w:rsidRPr="000D489B">
        <w:rPr>
          <w:rFonts w:ascii="Arial" w:hAnsi="Arial" w:cs="Arial"/>
          <w:bCs/>
        </w:rPr>
        <w:t xml:space="preserve"> sooner.</w:t>
      </w:r>
      <w:r w:rsidR="00093305" w:rsidRPr="000D489B">
        <w:rPr>
          <w:rFonts w:ascii="Arial" w:hAnsi="Arial" w:cs="Arial"/>
          <w:bCs/>
          <w:color w:val="548DD4"/>
        </w:rPr>
        <w:t>]</w:t>
      </w:r>
    </w:p>
    <w:p w14:paraId="07F36E7D" w14:textId="77777777" w:rsidR="003C3498" w:rsidRPr="0052502C" w:rsidRDefault="00330E3A" w:rsidP="00D359AC">
      <w:pPr>
        <w:autoSpaceDE w:val="0"/>
        <w:autoSpaceDN w:val="0"/>
        <w:adjustRightInd w:val="0"/>
        <w:spacing w:after="200" w:line="300" w:lineRule="exact"/>
        <w:rPr>
          <w:rFonts w:ascii="Arial" w:hAnsi="Arial" w:cs="Arial"/>
          <w:i/>
          <w:color w:val="548DD4"/>
        </w:rPr>
      </w:pPr>
      <w:r w:rsidRPr="0052502C">
        <w:rPr>
          <w:rFonts w:ascii="Arial" w:hAnsi="Arial" w:cs="Arial"/>
          <w:i/>
          <w:color w:val="548DD4"/>
        </w:rPr>
        <w:t>[</w:t>
      </w:r>
      <w:r w:rsidR="00D359AC" w:rsidRPr="0052502C">
        <w:rPr>
          <w:rFonts w:ascii="Arial" w:hAnsi="Arial" w:cs="Arial"/>
          <w:i/>
          <w:color w:val="548DD4"/>
        </w:rPr>
        <w:t>OR</w:t>
      </w:r>
      <w:r w:rsidRPr="0052502C">
        <w:rPr>
          <w:rFonts w:ascii="Arial" w:hAnsi="Arial" w:cs="Arial"/>
          <w:i/>
          <w:color w:val="548DD4"/>
        </w:rPr>
        <w:t>]</w:t>
      </w:r>
    </w:p>
    <w:p w14:paraId="20E26663" w14:textId="7E5B8E1A" w:rsidR="0069053F" w:rsidRDefault="000C4961" w:rsidP="00D359AC">
      <w:pPr>
        <w:autoSpaceDE w:val="0"/>
        <w:autoSpaceDN w:val="0"/>
        <w:adjustRightInd w:val="0"/>
        <w:spacing w:after="200" w:line="300" w:lineRule="exact"/>
        <w:rPr>
          <w:rFonts w:ascii="Arial" w:hAnsi="Arial" w:cs="Arial"/>
          <w:b/>
        </w:rPr>
      </w:pPr>
      <w:r w:rsidRPr="005024CF">
        <w:rPr>
          <w:rFonts w:ascii="Arial" w:hAnsi="Arial" w:cs="Arial"/>
          <w:color w:val="548DD4"/>
        </w:rPr>
        <w:t>[</w:t>
      </w:r>
      <w:r w:rsidR="00E60177">
        <w:rPr>
          <w:rFonts w:ascii="Arial" w:hAnsi="Arial" w:cs="Arial"/>
          <w:i/>
          <w:color w:val="548DD4"/>
        </w:rPr>
        <w:t>When p</w:t>
      </w:r>
      <w:r w:rsidR="007B703A">
        <w:rPr>
          <w:rFonts w:ascii="Arial" w:hAnsi="Arial" w:cs="Arial"/>
          <w:i/>
          <w:color w:val="548DD4"/>
        </w:rPr>
        <w:t xml:space="preserve">lan denies request for expedited </w:t>
      </w:r>
      <w:r w:rsidR="00702DF9">
        <w:rPr>
          <w:rFonts w:ascii="Arial" w:hAnsi="Arial" w:cs="Arial"/>
          <w:i/>
          <w:color w:val="548DD4"/>
        </w:rPr>
        <w:t xml:space="preserve">integrated </w:t>
      </w:r>
      <w:r w:rsidR="007B703A">
        <w:rPr>
          <w:rFonts w:ascii="Arial" w:hAnsi="Arial" w:cs="Arial"/>
          <w:i/>
          <w:color w:val="548DD4"/>
        </w:rPr>
        <w:t xml:space="preserve">organization determination/appeal: </w:t>
      </w:r>
      <w:r w:rsidR="00A63C08" w:rsidRPr="000D489B">
        <w:rPr>
          <w:rFonts w:ascii="Arial" w:hAnsi="Arial" w:cs="Arial"/>
          <w:b/>
        </w:rPr>
        <w:t xml:space="preserve">Our plan </w:t>
      </w:r>
      <w:r w:rsidR="00E054A2" w:rsidRPr="000D489B">
        <w:rPr>
          <w:rFonts w:ascii="Arial" w:hAnsi="Arial" w:cs="Arial"/>
          <w:b/>
        </w:rPr>
        <w:t xml:space="preserve">reviewed </w:t>
      </w:r>
      <w:proofErr w:type="gramStart"/>
      <w:r w:rsidR="00E054A2" w:rsidRPr="000D489B">
        <w:rPr>
          <w:rFonts w:ascii="Arial" w:hAnsi="Arial" w:cs="Arial"/>
          <w:b/>
        </w:rPr>
        <w:t>your</w:t>
      </w:r>
      <w:proofErr w:type="gramEnd"/>
      <w:r w:rsidR="00E054A2" w:rsidRPr="000D489B">
        <w:rPr>
          <w:rFonts w:ascii="Arial" w:hAnsi="Arial" w:cs="Arial"/>
          <w:b/>
        </w:rPr>
        <w:t xml:space="preserve"> </w:t>
      </w:r>
      <w:r w:rsidR="00E054A2" w:rsidRPr="000D489B">
        <w:rPr>
          <w:rFonts w:ascii="Arial" w:hAnsi="Arial" w:cs="Arial"/>
          <w:b/>
          <w:bCs/>
        </w:rPr>
        <w:t>&lt;</w:t>
      </w:r>
      <w:r w:rsidR="00E054A2" w:rsidRPr="000D489B">
        <w:rPr>
          <w:rFonts w:ascii="Arial" w:hAnsi="Arial" w:cs="Arial"/>
          <w:b/>
        </w:rPr>
        <w:t xml:space="preserve">request for </w:t>
      </w:r>
      <w:r w:rsidR="00CE1B37" w:rsidRPr="000D489B">
        <w:rPr>
          <w:rFonts w:ascii="Arial" w:hAnsi="Arial" w:cs="Arial"/>
          <w:b/>
        </w:rPr>
        <w:t xml:space="preserve">&lt;service </w:t>
      </w:r>
      <w:r w:rsidR="00CE1B37" w:rsidRPr="00D51F0C">
        <w:rPr>
          <w:rFonts w:ascii="Arial" w:hAnsi="Arial" w:cs="Arial"/>
          <w:i/>
          <w:color w:val="548DD4"/>
        </w:rPr>
        <w:t>or</w:t>
      </w:r>
      <w:r w:rsidR="00CE1B37" w:rsidRPr="000D489B">
        <w:rPr>
          <w:rFonts w:ascii="Arial" w:hAnsi="Arial" w:cs="Arial"/>
          <w:b/>
          <w:i/>
        </w:rPr>
        <w:t xml:space="preserve"> </w:t>
      </w:r>
      <w:r w:rsidR="00CE1B37" w:rsidRPr="000D489B">
        <w:rPr>
          <w:rFonts w:ascii="Arial" w:hAnsi="Arial" w:cs="Arial"/>
          <w:b/>
        </w:rPr>
        <w:t>item&gt;</w:t>
      </w:r>
      <w:r w:rsidR="00E054A2" w:rsidRPr="000D489B">
        <w:rPr>
          <w:rFonts w:ascii="Arial" w:hAnsi="Arial" w:cs="Arial"/>
          <w:b/>
        </w:rPr>
        <w:t xml:space="preserve"> listed above </w:t>
      </w:r>
      <w:r w:rsidR="00E054A2" w:rsidRPr="00D51F0C">
        <w:rPr>
          <w:rFonts w:ascii="Arial" w:hAnsi="Arial" w:cs="Arial"/>
          <w:i/>
          <w:color w:val="548DD4"/>
        </w:rPr>
        <w:t>or</w:t>
      </w:r>
      <w:r w:rsidR="00E054A2" w:rsidRPr="000D489B">
        <w:rPr>
          <w:rFonts w:ascii="Arial" w:hAnsi="Arial" w:cs="Arial"/>
          <w:b/>
          <w:i/>
          <w:color w:val="548DD4"/>
        </w:rPr>
        <w:t xml:space="preserve"> </w:t>
      </w:r>
      <w:r w:rsidR="005908F7">
        <w:rPr>
          <w:rFonts w:ascii="Arial" w:hAnsi="Arial" w:cs="Arial"/>
          <w:b/>
        </w:rPr>
        <w:t>appeal for</w:t>
      </w:r>
      <w:r w:rsidR="00E054A2" w:rsidRPr="000D489B">
        <w:rPr>
          <w:rFonts w:ascii="Arial" w:hAnsi="Arial" w:cs="Arial"/>
          <w:b/>
        </w:rPr>
        <w:t xml:space="preserve"> </w:t>
      </w:r>
      <w:r w:rsidR="00CE1B37" w:rsidRPr="000D489B">
        <w:rPr>
          <w:rFonts w:ascii="Arial" w:hAnsi="Arial" w:cs="Arial"/>
          <w:b/>
        </w:rPr>
        <w:t xml:space="preserve">&lt;service </w:t>
      </w:r>
      <w:r w:rsidR="00CE1B37" w:rsidRPr="00D51F0C">
        <w:rPr>
          <w:rFonts w:ascii="Arial" w:hAnsi="Arial" w:cs="Arial"/>
          <w:i/>
          <w:color w:val="548DD4"/>
        </w:rPr>
        <w:t>or</w:t>
      </w:r>
      <w:r w:rsidR="00CE1B37" w:rsidRPr="000D489B">
        <w:rPr>
          <w:rFonts w:ascii="Arial" w:hAnsi="Arial" w:cs="Arial"/>
          <w:b/>
          <w:i/>
        </w:rPr>
        <w:t xml:space="preserve"> </w:t>
      </w:r>
      <w:r w:rsidR="00CE1B37" w:rsidRPr="000D489B">
        <w:rPr>
          <w:rFonts w:ascii="Arial" w:hAnsi="Arial" w:cs="Arial"/>
          <w:b/>
        </w:rPr>
        <w:t xml:space="preserve">item&gt; </w:t>
      </w:r>
      <w:r w:rsidR="00E054A2" w:rsidRPr="000D489B">
        <w:rPr>
          <w:rFonts w:ascii="Arial" w:hAnsi="Arial" w:cs="Arial"/>
          <w:b/>
        </w:rPr>
        <w:t xml:space="preserve">listed above, and we don’t think </w:t>
      </w:r>
      <w:r w:rsidR="00397055">
        <w:rPr>
          <w:rFonts w:ascii="Arial" w:hAnsi="Arial" w:cs="Arial"/>
          <w:b/>
        </w:rPr>
        <w:t xml:space="preserve">you need </w:t>
      </w:r>
      <w:r w:rsidR="00E054A2" w:rsidRPr="000D489B">
        <w:rPr>
          <w:rFonts w:ascii="Arial" w:hAnsi="Arial" w:cs="Arial"/>
          <w:b/>
        </w:rPr>
        <w:t xml:space="preserve">a fast </w:t>
      </w:r>
      <w:r w:rsidR="00E7484A" w:rsidRPr="000D489B">
        <w:rPr>
          <w:rFonts w:ascii="Arial" w:hAnsi="Arial" w:cs="Arial"/>
          <w:b/>
        </w:rPr>
        <w:t>&lt;</w:t>
      </w:r>
      <w:r w:rsidR="00E054A2" w:rsidRPr="000D489B">
        <w:rPr>
          <w:rFonts w:ascii="Arial" w:hAnsi="Arial" w:cs="Arial"/>
          <w:b/>
        </w:rPr>
        <w:t>decision</w:t>
      </w:r>
      <w:r w:rsidR="00E7484A" w:rsidRPr="000D489B">
        <w:rPr>
          <w:rFonts w:ascii="Arial" w:hAnsi="Arial" w:cs="Arial"/>
          <w:b/>
        </w:rPr>
        <w:t xml:space="preserve"> </w:t>
      </w:r>
      <w:r w:rsidR="00E7484A" w:rsidRPr="00D51F0C">
        <w:rPr>
          <w:rFonts w:ascii="Arial" w:hAnsi="Arial" w:cs="Arial"/>
          <w:i/>
          <w:color w:val="548DD4"/>
        </w:rPr>
        <w:t>or</w:t>
      </w:r>
      <w:r w:rsidR="00E7484A" w:rsidRPr="000D489B">
        <w:rPr>
          <w:rFonts w:ascii="Arial" w:hAnsi="Arial" w:cs="Arial"/>
          <w:b/>
          <w:i/>
          <w:color w:val="548DD4"/>
        </w:rPr>
        <w:t xml:space="preserve"> </w:t>
      </w:r>
      <w:r w:rsidR="00E7484A" w:rsidRPr="000D489B">
        <w:rPr>
          <w:rFonts w:ascii="Arial" w:hAnsi="Arial" w:cs="Arial"/>
          <w:b/>
        </w:rPr>
        <w:t xml:space="preserve">appeal&gt; </w:t>
      </w:r>
      <w:r w:rsidR="002E56DD" w:rsidRPr="000D489B">
        <w:rPr>
          <w:rFonts w:ascii="Arial" w:hAnsi="Arial" w:cs="Arial"/>
          <w:b/>
        </w:rPr>
        <w:t xml:space="preserve">because </w:t>
      </w:r>
      <w:r w:rsidR="002E56DD" w:rsidRPr="00D51F0C">
        <w:rPr>
          <w:rFonts w:ascii="Arial" w:hAnsi="Arial" w:cs="Arial"/>
          <w:color w:val="548DD4"/>
        </w:rPr>
        <w:t>[</w:t>
      </w:r>
      <w:r w:rsidR="00D51F0C" w:rsidRPr="00D51F0C">
        <w:rPr>
          <w:rFonts w:ascii="Arial" w:hAnsi="Arial" w:cs="Arial"/>
          <w:i/>
          <w:color w:val="548DD4"/>
        </w:rPr>
        <w:t xml:space="preserve">Insert a </w:t>
      </w:r>
      <w:r w:rsidR="00B5135C">
        <w:rPr>
          <w:rFonts w:ascii="Arial" w:hAnsi="Arial" w:cs="Arial"/>
          <w:i/>
          <w:color w:val="548DD4"/>
        </w:rPr>
        <w:t xml:space="preserve">concise </w:t>
      </w:r>
      <w:r w:rsidR="00B5135C" w:rsidRPr="00D51F0C">
        <w:rPr>
          <w:rFonts w:ascii="Arial" w:hAnsi="Arial" w:cs="Arial"/>
          <w:i/>
          <w:color w:val="548DD4"/>
        </w:rPr>
        <w:t xml:space="preserve">explanation </w:t>
      </w:r>
      <w:r w:rsidR="00D51F0C" w:rsidRPr="00D51F0C">
        <w:rPr>
          <w:rFonts w:ascii="Arial" w:hAnsi="Arial" w:cs="Arial"/>
          <w:i/>
          <w:color w:val="548DD4"/>
        </w:rPr>
        <w:t>for the plan’s decision</w:t>
      </w:r>
      <w:r w:rsidR="00D51F0C" w:rsidRPr="00D51F0C">
        <w:rPr>
          <w:rFonts w:ascii="Arial" w:hAnsi="Arial" w:cs="Arial"/>
          <w:b/>
          <w:i/>
          <w:color w:val="548DD4"/>
        </w:rPr>
        <w:t xml:space="preserve">. </w:t>
      </w:r>
      <w:r w:rsidR="00471B06">
        <w:rPr>
          <w:rFonts w:ascii="Arial" w:hAnsi="Arial" w:cs="Arial"/>
          <w:i/>
          <w:color w:val="548DD4"/>
        </w:rPr>
        <w:t xml:space="preserve">Write </w:t>
      </w:r>
      <w:r w:rsidR="00253C82">
        <w:rPr>
          <w:rFonts w:ascii="Arial" w:hAnsi="Arial" w:cs="Arial"/>
          <w:i/>
          <w:color w:val="548DD4"/>
        </w:rPr>
        <w:t xml:space="preserve">the </w:t>
      </w:r>
      <w:r w:rsidR="00B04149" w:rsidRPr="00B04149">
        <w:rPr>
          <w:rFonts w:ascii="Arial" w:hAnsi="Arial" w:cs="Arial"/>
          <w:i/>
          <w:color w:val="548DD4"/>
        </w:rPr>
        <w:t>explanation in plain language and give, at a minimum, a basic explanation of the reasoning behind the action in the simplest language possible without losing meaning</w:t>
      </w:r>
      <w:r w:rsidR="005024CF">
        <w:rPr>
          <w:rFonts w:ascii="Arial" w:hAnsi="Arial" w:cs="Arial"/>
          <w:i/>
          <w:color w:val="548DD4"/>
        </w:rPr>
        <w:t>.</w:t>
      </w:r>
      <w:r w:rsidR="002E56DD" w:rsidRPr="00D51F0C">
        <w:rPr>
          <w:rFonts w:ascii="Arial" w:hAnsi="Arial" w:cs="Arial"/>
          <w:color w:val="548DD4"/>
        </w:rPr>
        <w:t>]</w:t>
      </w:r>
      <w:r w:rsidR="00E054A2" w:rsidRPr="00B657C4">
        <w:rPr>
          <w:rFonts w:ascii="Arial" w:hAnsi="Arial" w:cs="Arial"/>
        </w:rPr>
        <w:t>.</w:t>
      </w:r>
      <w:r w:rsidR="00E054A2" w:rsidRPr="000D489B">
        <w:rPr>
          <w:rFonts w:ascii="Arial" w:hAnsi="Arial" w:cs="Arial"/>
          <w:b/>
        </w:rPr>
        <w:t xml:space="preserve"> </w:t>
      </w:r>
    </w:p>
    <w:p w14:paraId="287EA78D" w14:textId="77777777" w:rsidR="005D3E02" w:rsidRPr="000D489B" w:rsidRDefault="00E7484A" w:rsidP="00D359AC">
      <w:pPr>
        <w:autoSpaceDE w:val="0"/>
        <w:autoSpaceDN w:val="0"/>
        <w:adjustRightInd w:val="0"/>
        <w:spacing w:after="200" w:line="300" w:lineRule="exact"/>
        <w:rPr>
          <w:rFonts w:ascii="Arial" w:hAnsi="Arial" w:cs="Arial"/>
          <w:b/>
          <w:bCs/>
        </w:rPr>
      </w:pPr>
      <w:r w:rsidRPr="000D489B">
        <w:rPr>
          <w:rFonts w:ascii="Arial" w:hAnsi="Arial" w:cs="Arial"/>
          <w:bCs/>
        </w:rPr>
        <w:t>Our plan</w:t>
      </w:r>
      <w:r w:rsidR="005D3E02" w:rsidRPr="000D489B">
        <w:rPr>
          <w:rFonts w:ascii="Arial" w:hAnsi="Arial" w:cs="Arial"/>
          <w:bCs/>
        </w:rPr>
        <w:t xml:space="preserve"> will make a decision about your &lt;request </w:t>
      </w:r>
      <w:r w:rsidR="005D3E02" w:rsidRPr="000D489B">
        <w:rPr>
          <w:rFonts w:ascii="Arial" w:hAnsi="Arial" w:cs="Arial"/>
          <w:i/>
          <w:color w:val="548DD4"/>
        </w:rPr>
        <w:t>or</w:t>
      </w:r>
      <w:r w:rsidR="005D3E02" w:rsidRPr="000D489B">
        <w:rPr>
          <w:rFonts w:ascii="Arial" w:hAnsi="Arial" w:cs="Arial"/>
          <w:bCs/>
        </w:rPr>
        <w:t xml:space="preserve"> appeal&gt;</w:t>
      </w:r>
      <w:r w:rsidR="005D3E02" w:rsidRPr="00BF4258">
        <w:rPr>
          <w:rFonts w:ascii="Arial" w:hAnsi="Arial" w:cs="Arial"/>
          <w:bCs/>
        </w:rPr>
        <w:t xml:space="preserve"> </w:t>
      </w:r>
      <w:r w:rsidR="00CE1B37" w:rsidRPr="00BF4258">
        <w:rPr>
          <w:rFonts w:ascii="Arial" w:hAnsi="Arial" w:cs="Arial"/>
          <w:bCs/>
        </w:rPr>
        <w:t>by</w:t>
      </w:r>
      <w:r w:rsidR="00CE1B37" w:rsidRPr="000D489B">
        <w:rPr>
          <w:rFonts w:ascii="Arial" w:hAnsi="Arial" w:cs="Arial"/>
          <w:b/>
          <w:bCs/>
        </w:rPr>
        <w:t xml:space="preserve"> </w:t>
      </w:r>
      <w:r w:rsidR="00CE1B37" w:rsidRPr="000D489B">
        <w:rPr>
          <w:rFonts w:ascii="Arial" w:hAnsi="Arial" w:cs="Arial"/>
          <w:b/>
          <w:color w:val="548DD4"/>
        </w:rPr>
        <w:t>[</w:t>
      </w:r>
      <w:r w:rsidR="00CE1B37" w:rsidRPr="000D489B">
        <w:rPr>
          <w:rFonts w:ascii="Arial" w:hAnsi="Arial" w:cs="Arial"/>
          <w:b/>
          <w:i/>
          <w:color w:val="548DD4"/>
        </w:rPr>
        <w:t xml:space="preserve">Insert specific decision deadline date in month, date, year format – </w:t>
      </w:r>
      <w:r w:rsidR="00DA5516">
        <w:rPr>
          <w:rFonts w:ascii="Arial" w:hAnsi="Arial" w:cs="Arial"/>
          <w:b/>
          <w:i/>
          <w:color w:val="548DD4"/>
        </w:rPr>
        <w:t xml:space="preserve">14 calendar days for requests (72 hours for </w:t>
      </w:r>
      <w:r w:rsidR="00DA5516">
        <w:rPr>
          <w:rFonts w:ascii="Arial" w:hAnsi="Arial" w:cs="Arial"/>
          <w:b/>
          <w:i/>
          <w:color w:val="548DD4"/>
        </w:rPr>
        <w:lastRenderedPageBreak/>
        <w:t>Part B drug</w:t>
      </w:r>
      <w:r w:rsidR="00E66700">
        <w:rPr>
          <w:rFonts w:ascii="Arial" w:hAnsi="Arial" w:cs="Arial"/>
          <w:b/>
          <w:i/>
          <w:color w:val="548DD4"/>
        </w:rPr>
        <w:t>s</w:t>
      </w:r>
      <w:r w:rsidR="00DA5516">
        <w:rPr>
          <w:rFonts w:ascii="Arial" w:hAnsi="Arial" w:cs="Arial"/>
          <w:b/>
          <w:i/>
          <w:color w:val="548DD4"/>
        </w:rPr>
        <w:t>)/</w:t>
      </w:r>
      <w:r w:rsidR="00CE1B37" w:rsidRPr="000D489B">
        <w:rPr>
          <w:rFonts w:ascii="Arial" w:hAnsi="Arial" w:cs="Arial"/>
          <w:b/>
          <w:i/>
          <w:color w:val="548DD4"/>
        </w:rPr>
        <w:t>30 calendar days</w:t>
      </w:r>
      <w:r w:rsidR="00DA5516">
        <w:rPr>
          <w:rFonts w:ascii="Arial" w:hAnsi="Arial" w:cs="Arial"/>
          <w:b/>
          <w:i/>
          <w:color w:val="548DD4"/>
        </w:rPr>
        <w:t xml:space="preserve"> for appeals (7 calendar days for Part B drugs)</w:t>
      </w:r>
      <w:r w:rsidR="00CE1B37" w:rsidRPr="000D489B">
        <w:rPr>
          <w:rFonts w:ascii="Arial" w:hAnsi="Arial" w:cs="Arial"/>
          <w:b/>
          <w:i/>
          <w:color w:val="548DD4"/>
        </w:rPr>
        <w:t xml:space="preserve"> from date </w:t>
      </w:r>
      <w:r w:rsidR="00670CDC" w:rsidRPr="000D489B">
        <w:rPr>
          <w:rFonts w:ascii="Arial" w:hAnsi="Arial" w:cs="Arial"/>
          <w:b/>
          <w:i/>
          <w:color w:val="548DD4"/>
        </w:rPr>
        <w:t>that the request or appeal was made</w:t>
      </w:r>
      <w:r w:rsidR="00CE1B37" w:rsidRPr="000D489B">
        <w:rPr>
          <w:rFonts w:ascii="Arial" w:hAnsi="Arial" w:cs="Arial"/>
          <w:b/>
          <w:i/>
          <w:color w:val="548DD4"/>
        </w:rPr>
        <w:t>. Insert deadline date in bold text</w:t>
      </w:r>
      <w:r w:rsidR="002857B0">
        <w:rPr>
          <w:rFonts w:ascii="Arial" w:hAnsi="Arial" w:cs="Arial"/>
          <w:b/>
          <w:i/>
          <w:color w:val="548DD4"/>
        </w:rPr>
        <w:t>.</w:t>
      </w:r>
      <w:r w:rsidR="00CE1B37" w:rsidRPr="000D489B">
        <w:rPr>
          <w:rFonts w:ascii="Arial" w:hAnsi="Arial" w:cs="Arial"/>
          <w:b/>
          <w:color w:val="548DD4"/>
        </w:rPr>
        <w:t>]</w:t>
      </w:r>
      <w:r w:rsidR="00093305" w:rsidRPr="00BF4258">
        <w:rPr>
          <w:rFonts w:ascii="Arial" w:hAnsi="Arial" w:cs="Arial"/>
          <w:bCs/>
        </w:rPr>
        <w:t>.</w:t>
      </w:r>
    </w:p>
    <w:p w14:paraId="1DEE9FEC" w14:textId="77777777" w:rsidR="000C4961" w:rsidRPr="000D489B" w:rsidRDefault="00E054A2" w:rsidP="00D359AC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0D489B">
        <w:rPr>
          <w:rFonts w:ascii="Arial" w:hAnsi="Arial" w:cs="Arial"/>
          <w:sz w:val="22"/>
          <w:szCs w:val="22"/>
        </w:rPr>
        <w:t xml:space="preserve">If you disagree with </w:t>
      </w:r>
      <w:r w:rsidR="00E7484A" w:rsidRPr="000D489B">
        <w:rPr>
          <w:rFonts w:ascii="Arial" w:hAnsi="Arial" w:cs="Arial"/>
          <w:sz w:val="22"/>
          <w:szCs w:val="22"/>
        </w:rPr>
        <w:t>our plan</w:t>
      </w:r>
      <w:r w:rsidRPr="000D489B">
        <w:rPr>
          <w:rFonts w:ascii="Arial" w:hAnsi="Arial" w:cs="Arial"/>
          <w:sz w:val="22"/>
          <w:szCs w:val="22"/>
        </w:rPr>
        <w:t xml:space="preserve">’s decision that you </w:t>
      </w:r>
      <w:r w:rsidR="00670CDC" w:rsidRPr="000D489B">
        <w:rPr>
          <w:rFonts w:ascii="Arial" w:hAnsi="Arial" w:cs="Arial"/>
          <w:sz w:val="22"/>
          <w:szCs w:val="22"/>
        </w:rPr>
        <w:t>don’t</w:t>
      </w:r>
      <w:r w:rsidRPr="000D489B">
        <w:rPr>
          <w:rFonts w:ascii="Arial" w:hAnsi="Arial" w:cs="Arial"/>
          <w:sz w:val="22"/>
          <w:szCs w:val="22"/>
        </w:rPr>
        <w:t xml:space="preserve"> need a fast </w:t>
      </w:r>
      <w:r w:rsidR="00E7484A" w:rsidRPr="000D489B">
        <w:rPr>
          <w:rFonts w:ascii="Arial" w:hAnsi="Arial" w:cs="Arial"/>
          <w:sz w:val="22"/>
          <w:szCs w:val="22"/>
        </w:rPr>
        <w:t>&lt;</w:t>
      </w:r>
      <w:r w:rsidRPr="000D489B">
        <w:rPr>
          <w:rFonts w:ascii="Arial" w:hAnsi="Arial" w:cs="Arial"/>
          <w:sz w:val="22"/>
          <w:szCs w:val="22"/>
        </w:rPr>
        <w:t>decision</w:t>
      </w:r>
      <w:r w:rsidR="00E7484A" w:rsidRPr="000D489B">
        <w:rPr>
          <w:rFonts w:ascii="Arial" w:hAnsi="Arial" w:cs="Arial"/>
          <w:sz w:val="22"/>
          <w:szCs w:val="22"/>
        </w:rPr>
        <w:t xml:space="preserve"> </w:t>
      </w:r>
      <w:r w:rsidR="00E7484A" w:rsidRPr="000D489B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="00E7484A" w:rsidRPr="000D489B">
        <w:rPr>
          <w:rFonts w:ascii="Arial" w:hAnsi="Arial" w:cs="Arial"/>
          <w:sz w:val="22"/>
          <w:szCs w:val="22"/>
        </w:rPr>
        <w:t>appeal</w:t>
      </w:r>
      <w:r w:rsidR="00E7484A" w:rsidRPr="00771413">
        <w:rPr>
          <w:rFonts w:ascii="Arial" w:hAnsi="Arial" w:cs="Arial"/>
          <w:sz w:val="22"/>
          <w:szCs w:val="22"/>
        </w:rPr>
        <w:t>&gt;</w:t>
      </w:r>
      <w:r w:rsidRPr="000D489B">
        <w:rPr>
          <w:rFonts w:ascii="Arial" w:hAnsi="Arial" w:cs="Arial"/>
          <w:sz w:val="22"/>
          <w:szCs w:val="22"/>
        </w:rPr>
        <w:t>,</w:t>
      </w:r>
      <w:r w:rsidRPr="000D489B">
        <w:rPr>
          <w:rFonts w:ascii="Arial" w:hAnsi="Arial" w:cs="Arial"/>
          <w:b/>
          <w:sz w:val="22"/>
          <w:szCs w:val="22"/>
        </w:rPr>
        <w:t xml:space="preserve"> you </w:t>
      </w:r>
      <w:r w:rsidR="005D3E02" w:rsidRPr="000D489B">
        <w:rPr>
          <w:rFonts w:ascii="Arial" w:hAnsi="Arial" w:cs="Arial"/>
          <w:b/>
          <w:sz w:val="22"/>
          <w:szCs w:val="22"/>
        </w:rPr>
        <w:t>or your &lt;</w:t>
      </w:r>
      <w:r w:rsidR="005D3E02" w:rsidRPr="000D489B">
        <w:rPr>
          <w:rFonts w:ascii="Arial" w:hAnsi="Arial" w:cs="Arial"/>
          <w:b/>
          <w:bCs/>
          <w:sz w:val="22"/>
          <w:szCs w:val="22"/>
        </w:rPr>
        <w:t xml:space="preserve">doctor </w:t>
      </w:r>
      <w:r w:rsidR="005D3E02" w:rsidRPr="00D51F0C">
        <w:rPr>
          <w:rFonts w:ascii="Arial" w:hAnsi="Arial" w:cs="Arial"/>
          <w:i/>
          <w:color w:val="548DD4"/>
          <w:sz w:val="22"/>
          <w:szCs w:val="22"/>
        </w:rPr>
        <w:t>or</w:t>
      </w:r>
      <w:r w:rsidR="005D3E02" w:rsidRPr="00D51F0C">
        <w:rPr>
          <w:rFonts w:ascii="Arial" w:hAnsi="Arial" w:cs="Arial"/>
          <w:bCs/>
          <w:i/>
          <w:sz w:val="22"/>
          <w:szCs w:val="22"/>
        </w:rPr>
        <w:t xml:space="preserve"> </w:t>
      </w:r>
      <w:r w:rsidR="00670CDC" w:rsidRPr="000D489B">
        <w:rPr>
          <w:rFonts w:ascii="Arial" w:hAnsi="Arial" w:cs="Arial"/>
          <w:b/>
          <w:bCs/>
          <w:color w:val="auto"/>
          <w:sz w:val="22"/>
          <w:szCs w:val="22"/>
        </w:rPr>
        <w:t xml:space="preserve">health care </w:t>
      </w:r>
      <w:r w:rsidR="005D3E02" w:rsidRPr="000D489B">
        <w:rPr>
          <w:rFonts w:ascii="Arial" w:hAnsi="Arial" w:cs="Arial"/>
          <w:b/>
          <w:bCs/>
          <w:sz w:val="22"/>
          <w:szCs w:val="22"/>
        </w:rPr>
        <w:t>provider&gt;</w:t>
      </w:r>
      <w:r w:rsidR="005D3E02" w:rsidRPr="000D489B">
        <w:rPr>
          <w:rFonts w:ascii="Arial" w:hAnsi="Arial" w:cs="Arial"/>
          <w:b/>
          <w:sz w:val="22"/>
          <w:szCs w:val="22"/>
        </w:rPr>
        <w:t xml:space="preserve"> </w:t>
      </w:r>
      <w:r w:rsidRPr="000D489B">
        <w:rPr>
          <w:rFonts w:ascii="Arial" w:hAnsi="Arial" w:cs="Arial"/>
          <w:b/>
          <w:sz w:val="22"/>
          <w:szCs w:val="22"/>
        </w:rPr>
        <w:t>can make a fast complaint.</w:t>
      </w:r>
      <w:r w:rsidRPr="000D489B">
        <w:rPr>
          <w:rFonts w:ascii="Arial" w:hAnsi="Arial" w:cs="Arial"/>
          <w:sz w:val="22"/>
          <w:szCs w:val="22"/>
        </w:rPr>
        <w:t xml:space="preserve"> </w:t>
      </w:r>
    </w:p>
    <w:p w14:paraId="6679D016" w14:textId="77777777" w:rsidR="003E0B15" w:rsidRDefault="003E0B15" w:rsidP="00D359A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200" w:line="300" w:lineRule="exact"/>
        <w:ind w:left="360"/>
        <w:contextualSpacing w:val="0"/>
        <w:rPr>
          <w:rFonts w:ascii="Arial" w:hAnsi="Arial" w:cs="Arial"/>
          <w:bCs/>
        </w:rPr>
      </w:pPr>
      <w:r w:rsidRPr="003E0B15">
        <w:rPr>
          <w:rFonts w:ascii="Arial" w:hAnsi="Arial" w:cs="Arial"/>
          <w:bCs/>
        </w:rPr>
        <w:t>You may need a faster decision because of a health or medical reason.</w:t>
      </w:r>
    </w:p>
    <w:p w14:paraId="6A30D466" w14:textId="77777777" w:rsidR="003E0B15" w:rsidRDefault="003E0B15" w:rsidP="00D359A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200" w:line="300" w:lineRule="exact"/>
        <w:ind w:left="360"/>
        <w:contextualSpacing w:val="0"/>
        <w:rPr>
          <w:rFonts w:ascii="Arial" w:hAnsi="Arial" w:cs="Arial"/>
          <w:bCs/>
        </w:rPr>
      </w:pPr>
      <w:r w:rsidRPr="003E0B15">
        <w:rPr>
          <w:rFonts w:ascii="Arial" w:hAnsi="Arial" w:cs="Arial"/>
          <w:bCs/>
        </w:rPr>
        <w:t xml:space="preserve">If you need a faster decision, ask your &lt;doctor </w:t>
      </w:r>
      <w:r w:rsidRPr="005C17C4">
        <w:rPr>
          <w:rFonts w:ascii="Arial" w:hAnsi="Arial" w:cs="Arial"/>
          <w:bCs/>
          <w:i/>
          <w:color w:val="548DD4"/>
        </w:rPr>
        <w:t xml:space="preserve">or </w:t>
      </w:r>
      <w:r w:rsidRPr="003E0B15">
        <w:rPr>
          <w:rFonts w:ascii="Arial" w:hAnsi="Arial" w:cs="Arial"/>
          <w:bCs/>
        </w:rPr>
        <w:t>health care provider&gt; to send us information about your health or medical reason.</w:t>
      </w:r>
    </w:p>
    <w:p w14:paraId="6E514949" w14:textId="77777777" w:rsidR="00E054A2" w:rsidRPr="000D489B" w:rsidRDefault="00E7484A" w:rsidP="00D359AC">
      <w:pPr>
        <w:pStyle w:val="ListParagraph"/>
        <w:numPr>
          <w:ilvl w:val="0"/>
          <w:numId w:val="31"/>
        </w:numPr>
        <w:spacing w:after="200" w:line="300" w:lineRule="exact"/>
        <w:ind w:left="360"/>
        <w:contextualSpacing w:val="0"/>
        <w:rPr>
          <w:rFonts w:ascii="Arial" w:hAnsi="Arial" w:cs="Arial"/>
          <w:bCs/>
        </w:rPr>
      </w:pPr>
      <w:r w:rsidRPr="000D489B">
        <w:rPr>
          <w:rFonts w:ascii="Arial" w:hAnsi="Arial" w:cs="Arial"/>
          <w:bCs/>
        </w:rPr>
        <w:t>When you make a fast complaint, our plan</w:t>
      </w:r>
      <w:r w:rsidR="00A0707E" w:rsidRPr="000D489B">
        <w:rPr>
          <w:rFonts w:ascii="Arial" w:hAnsi="Arial" w:cs="Arial"/>
          <w:bCs/>
        </w:rPr>
        <w:t xml:space="preserve"> </w:t>
      </w:r>
      <w:r w:rsidR="00F364EE" w:rsidRPr="000D489B">
        <w:rPr>
          <w:rFonts w:ascii="Arial" w:hAnsi="Arial" w:cs="Arial"/>
          <w:bCs/>
        </w:rPr>
        <w:t xml:space="preserve">must give you a decision on </w:t>
      </w:r>
      <w:r w:rsidR="005169A2" w:rsidRPr="000D489B">
        <w:rPr>
          <w:rFonts w:ascii="Arial" w:hAnsi="Arial" w:cs="Arial"/>
          <w:bCs/>
        </w:rPr>
        <w:t xml:space="preserve">your </w:t>
      </w:r>
      <w:r w:rsidR="00B42068" w:rsidRPr="000D489B">
        <w:rPr>
          <w:rFonts w:ascii="Arial" w:hAnsi="Arial" w:cs="Arial"/>
          <w:bCs/>
        </w:rPr>
        <w:t>fast complaint</w:t>
      </w:r>
      <w:r w:rsidR="00F364EE" w:rsidRPr="000D489B">
        <w:rPr>
          <w:rFonts w:ascii="Arial" w:hAnsi="Arial" w:cs="Arial"/>
          <w:bCs/>
        </w:rPr>
        <w:t xml:space="preserve"> </w:t>
      </w:r>
      <w:r w:rsidR="009C79B7" w:rsidRPr="000D489B">
        <w:rPr>
          <w:rFonts w:ascii="Arial" w:hAnsi="Arial" w:cs="Arial"/>
          <w:b/>
          <w:bCs/>
        </w:rPr>
        <w:t>within 24 hours</w:t>
      </w:r>
      <w:r w:rsidR="009C79B7" w:rsidRPr="000D489B">
        <w:rPr>
          <w:rFonts w:ascii="Arial" w:hAnsi="Arial" w:cs="Arial"/>
          <w:bCs/>
        </w:rPr>
        <w:t>.</w:t>
      </w:r>
      <w:r w:rsidR="00762EFF" w:rsidRPr="000D489B">
        <w:rPr>
          <w:rFonts w:ascii="Arial" w:hAnsi="Arial" w:cs="Arial"/>
          <w:bCs/>
          <w:color w:val="0070C0"/>
        </w:rPr>
        <w:t xml:space="preserve"> </w:t>
      </w:r>
    </w:p>
    <w:p w14:paraId="3F755581" w14:textId="77777777" w:rsidR="00AD3402" w:rsidRPr="000D489B" w:rsidRDefault="0028421A" w:rsidP="00D359A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200" w:line="300" w:lineRule="exact"/>
        <w:ind w:left="360"/>
        <w:contextualSpacing w:val="0"/>
        <w:rPr>
          <w:rFonts w:ascii="Arial" w:hAnsi="Arial" w:cs="Arial"/>
          <w:bCs/>
        </w:rPr>
      </w:pPr>
      <w:r w:rsidRPr="000D489B">
        <w:rPr>
          <w:rFonts w:ascii="Arial" w:hAnsi="Arial" w:cs="Arial"/>
          <w:bCs/>
        </w:rPr>
        <w:t xml:space="preserve">If </w:t>
      </w:r>
      <w:r w:rsidR="00E7484A" w:rsidRPr="000D489B">
        <w:rPr>
          <w:rFonts w:ascii="Arial" w:hAnsi="Arial" w:cs="Arial"/>
          <w:bCs/>
        </w:rPr>
        <w:t xml:space="preserve">our plan </w:t>
      </w:r>
      <w:r w:rsidR="009F1F50" w:rsidRPr="000D489B">
        <w:rPr>
          <w:rFonts w:ascii="Arial" w:hAnsi="Arial" w:cs="Arial"/>
          <w:bCs/>
        </w:rPr>
        <w:t>agrees you need a faster decision, we’ll make a decision about</w:t>
      </w:r>
      <w:r w:rsidR="009F1F50" w:rsidRPr="000D489B">
        <w:rPr>
          <w:rFonts w:ascii="Arial" w:hAnsi="Arial" w:cs="Arial"/>
        </w:rPr>
        <w:t xml:space="preserve"> your &lt;request </w:t>
      </w:r>
      <w:r w:rsidR="009F1F50" w:rsidRPr="000D489B">
        <w:rPr>
          <w:rFonts w:ascii="Arial" w:hAnsi="Arial" w:cs="Arial"/>
          <w:i/>
          <w:color w:val="548DD4"/>
        </w:rPr>
        <w:t xml:space="preserve">or </w:t>
      </w:r>
      <w:r w:rsidR="009F1F50" w:rsidRPr="000D489B">
        <w:rPr>
          <w:rFonts w:ascii="Arial" w:hAnsi="Arial" w:cs="Arial"/>
        </w:rPr>
        <w:t>appeal&gt;</w:t>
      </w:r>
      <w:r w:rsidR="009F1F50" w:rsidRPr="000D489B">
        <w:rPr>
          <w:rFonts w:ascii="Arial" w:hAnsi="Arial" w:cs="Arial"/>
          <w:bCs/>
        </w:rPr>
        <w:t xml:space="preserve"> sooner.</w:t>
      </w:r>
      <w:r w:rsidR="009F1F50" w:rsidRPr="000D489B">
        <w:rPr>
          <w:rFonts w:ascii="Arial" w:hAnsi="Arial" w:cs="Arial"/>
          <w:bCs/>
          <w:color w:val="548DD4"/>
        </w:rPr>
        <w:t>]</w:t>
      </w:r>
      <w:r w:rsidR="00762EFF" w:rsidRPr="000D489B">
        <w:rPr>
          <w:rFonts w:ascii="Arial" w:hAnsi="Arial" w:cs="Arial"/>
          <w:bCs/>
          <w:color w:val="0070C0"/>
        </w:rPr>
        <w:t xml:space="preserve"> </w:t>
      </w:r>
    </w:p>
    <w:p w14:paraId="135E0391" w14:textId="77777777" w:rsidR="00F503AD" w:rsidRPr="000D489B" w:rsidRDefault="00F503AD" w:rsidP="0052502C">
      <w:pPr>
        <w:pStyle w:val="Heading1"/>
        <w:spacing w:before="280" w:line="300" w:lineRule="atLeast"/>
        <w:rPr>
          <w:b w:val="0"/>
        </w:rPr>
      </w:pPr>
      <w:r w:rsidRPr="000D489B">
        <w:t xml:space="preserve">How to </w:t>
      </w:r>
      <w:r w:rsidR="009D2E67" w:rsidRPr="000D489B">
        <w:t>make</w:t>
      </w:r>
      <w:r w:rsidRPr="000D489B">
        <w:t xml:space="preserve"> </w:t>
      </w:r>
      <w:r w:rsidR="00DC2657" w:rsidRPr="000D489B">
        <w:t>a fast complaint</w:t>
      </w:r>
      <w:r w:rsidRPr="000D489B" w:rsidDel="00D24F45">
        <w:t xml:space="preserve"> </w:t>
      </w:r>
    </w:p>
    <w:p w14:paraId="18BB9304" w14:textId="12CD8CCF" w:rsidR="000C4961" w:rsidRPr="000D489B" w:rsidRDefault="00FC240F" w:rsidP="00D359AC">
      <w:pPr>
        <w:pStyle w:val="body2"/>
        <w:tabs>
          <w:tab w:val="left" w:pos="6480"/>
        </w:tabs>
        <w:spacing w:after="200" w:line="300" w:lineRule="exact"/>
        <w:rPr>
          <w:rFonts w:ascii="Arial" w:hAnsi="Arial" w:cs="Arial"/>
          <w:b/>
          <w:sz w:val="22"/>
          <w:szCs w:val="22"/>
        </w:rPr>
      </w:pPr>
      <w:r w:rsidRPr="000D489B">
        <w:rPr>
          <w:rFonts w:ascii="Arial" w:hAnsi="Arial" w:cs="Arial"/>
          <w:sz w:val="22"/>
          <w:szCs w:val="22"/>
        </w:rPr>
        <w:t xml:space="preserve">Contact </w:t>
      </w:r>
      <w:r w:rsidR="00E7484A" w:rsidRPr="000D489B">
        <w:rPr>
          <w:rFonts w:ascii="Arial" w:hAnsi="Arial" w:cs="Arial"/>
          <w:sz w:val="22"/>
          <w:szCs w:val="22"/>
        </w:rPr>
        <w:t>our plan</w:t>
      </w:r>
      <w:r w:rsidRPr="000D489B">
        <w:rPr>
          <w:rFonts w:ascii="Arial" w:hAnsi="Arial" w:cs="Arial"/>
          <w:sz w:val="22"/>
          <w:szCs w:val="22"/>
        </w:rPr>
        <w:t xml:space="preserve"> as soon as possible to make a fast complaint. Usually, </w:t>
      </w:r>
      <w:r w:rsidRPr="000D489B">
        <w:rPr>
          <w:rFonts w:ascii="Arial" w:hAnsi="Arial" w:cs="Arial"/>
          <w:b/>
          <w:sz w:val="22"/>
          <w:szCs w:val="22"/>
        </w:rPr>
        <w:t xml:space="preserve">calling </w:t>
      </w:r>
      <w:r w:rsidR="008F0907" w:rsidRPr="000D489B">
        <w:rPr>
          <w:rFonts w:ascii="Arial" w:hAnsi="Arial" w:cs="Arial"/>
          <w:b/>
          <w:sz w:val="22"/>
          <w:szCs w:val="22"/>
        </w:rPr>
        <w:t xml:space="preserve">our </w:t>
      </w:r>
      <w:r w:rsidR="005169A2" w:rsidRPr="000D489B">
        <w:rPr>
          <w:rFonts w:ascii="Arial" w:hAnsi="Arial" w:cs="Arial"/>
          <w:b/>
          <w:sz w:val="22"/>
          <w:szCs w:val="22"/>
        </w:rPr>
        <w:t xml:space="preserve">plan’s </w:t>
      </w:r>
      <w:r w:rsidR="00761A50">
        <w:rPr>
          <w:rFonts w:ascii="Arial" w:hAnsi="Arial" w:cs="Arial"/>
          <w:b/>
          <w:sz w:val="22"/>
          <w:szCs w:val="22"/>
        </w:rPr>
        <w:t xml:space="preserve">&lt;name of individual/department responsible for receiving </w:t>
      </w:r>
      <w:r w:rsidR="00747302">
        <w:rPr>
          <w:rFonts w:ascii="Arial" w:hAnsi="Arial" w:cs="Arial"/>
          <w:b/>
          <w:sz w:val="22"/>
          <w:szCs w:val="22"/>
        </w:rPr>
        <w:t xml:space="preserve">fast </w:t>
      </w:r>
      <w:r w:rsidR="00761A50">
        <w:rPr>
          <w:rFonts w:ascii="Arial" w:hAnsi="Arial" w:cs="Arial"/>
          <w:b/>
          <w:sz w:val="22"/>
          <w:szCs w:val="22"/>
        </w:rPr>
        <w:t>complaints&gt;</w:t>
      </w:r>
      <w:r w:rsidRPr="000D489B">
        <w:rPr>
          <w:rFonts w:ascii="Arial" w:hAnsi="Arial" w:cs="Arial"/>
          <w:b/>
          <w:sz w:val="22"/>
          <w:szCs w:val="22"/>
        </w:rPr>
        <w:t xml:space="preserve"> is the first step</w:t>
      </w:r>
      <w:r w:rsidRPr="000D489B">
        <w:rPr>
          <w:rFonts w:ascii="Arial" w:hAnsi="Arial" w:cs="Arial"/>
          <w:sz w:val="22"/>
          <w:szCs w:val="22"/>
        </w:rPr>
        <w:t xml:space="preserve"> for making a fast complaint</w:t>
      </w:r>
      <w:r w:rsidR="007C3120">
        <w:rPr>
          <w:rFonts w:ascii="Arial" w:hAnsi="Arial" w:cs="Arial"/>
          <w:sz w:val="22"/>
          <w:szCs w:val="22"/>
        </w:rPr>
        <w:t>.</w:t>
      </w:r>
      <w:r w:rsidRPr="000D489B">
        <w:rPr>
          <w:rFonts w:ascii="Arial" w:hAnsi="Arial" w:cs="Arial"/>
          <w:sz w:val="22"/>
          <w:szCs w:val="22"/>
        </w:rPr>
        <w:t xml:space="preserve"> </w:t>
      </w:r>
      <w:r w:rsidR="007C3120" w:rsidRPr="00DA784F">
        <w:rPr>
          <w:rFonts w:ascii="Arial" w:hAnsi="Arial" w:cs="Arial"/>
          <w:sz w:val="22"/>
          <w:szCs w:val="22"/>
        </w:rPr>
        <w:t>W</w:t>
      </w:r>
      <w:r w:rsidR="008F0907" w:rsidRPr="00DA784F">
        <w:rPr>
          <w:rFonts w:ascii="Arial" w:hAnsi="Arial" w:cs="Arial"/>
          <w:sz w:val="22"/>
          <w:szCs w:val="22"/>
        </w:rPr>
        <w:t>e</w:t>
      </w:r>
      <w:r w:rsidRPr="00DA784F">
        <w:rPr>
          <w:rFonts w:ascii="Arial" w:hAnsi="Arial" w:cs="Arial"/>
          <w:sz w:val="22"/>
          <w:szCs w:val="22"/>
        </w:rPr>
        <w:t xml:space="preserve"> </w:t>
      </w:r>
      <w:r w:rsidRPr="000D489B">
        <w:rPr>
          <w:rFonts w:ascii="Arial" w:hAnsi="Arial" w:cs="Arial"/>
          <w:b/>
          <w:sz w:val="22"/>
          <w:szCs w:val="22"/>
        </w:rPr>
        <w:t>must respond within 24 hours</w:t>
      </w:r>
      <w:r w:rsidR="007C3120">
        <w:rPr>
          <w:rFonts w:ascii="Arial" w:hAnsi="Arial" w:cs="Arial"/>
          <w:b/>
          <w:sz w:val="22"/>
          <w:szCs w:val="22"/>
        </w:rPr>
        <w:t xml:space="preserve"> of getting your </w:t>
      </w:r>
      <w:r w:rsidR="006D76E7">
        <w:rPr>
          <w:rFonts w:ascii="Arial" w:hAnsi="Arial" w:cs="Arial"/>
          <w:b/>
          <w:sz w:val="22"/>
          <w:szCs w:val="22"/>
        </w:rPr>
        <w:t xml:space="preserve">fast </w:t>
      </w:r>
      <w:r w:rsidR="007C3120">
        <w:rPr>
          <w:rFonts w:ascii="Arial" w:hAnsi="Arial" w:cs="Arial"/>
          <w:b/>
          <w:sz w:val="22"/>
          <w:szCs w:val="22"/>
        </w:rPr>
        <w:t>complaint</w:t>
      </w:r>
      <w:r w:rsidRPr="000D489B">
        <w:rPr>
          <w:rFonts w:ascii="Arial" w:hAnsi="Arial" w:cs="Arial"/>
          <w:b/>
          <w:sz w:val="22"/>
          <w:szCs w:val="22"/>
        </w:rPr>
        <w:t xml:space="preserve">. </w:t>
      </w:r>
    </w:p>
    <w:p w14:paraId="6F03C2E9" w14:textId="77777777" w:rsidR="00FC240F" w:rsidRDefault="00FC240F" w:rsidP="00D359AC">
      <w:pPr>
        <w:pStyle w:val="body2"/>
        <w:numPr>
          <w:ilvl w:val="0"/>
          <w:numId w:val="20"/>
        </w:numPr>
        <w:tabs>
          <w:tab w:val="left" w:pos="648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0D489B">
        <w:rPr>
          <w:rFonts w:ascii="Arial" w:hAnsi="Arial" w:cs="Arial"/>
          <w:sz w:val="22"/>
          <w:szCs w:val="22"/>
        </w:rPr>
        <w:t xml:space="preserve">To make a fast complaint by phone, you or </w:t>
      </w:r>
      <w:r w:rsidR="00A12F59" w:rsidRPr="000D489B">
        <w:rPr>
          <w:rFonts w:ascii="Arial" w:hAnsi="Arial" w:cs="Arial"/>
          <w:sz w:val="22"/>
          <w:szCs w:val="22"/>
        </w:rPr>
        <w:t xml:space="preserve">someone you have named as </w:t>
      </w:r>
      <w:r w:rsidR="00A12F59" w:rsidRPr="000D489B" w:rsidDel="002F3834">
        <w:rPr>
          <w:rFonts w:ascii="Arial" w:hAnsi="Arial" w:cs="Arial"/>
          <w:sz w:val="22"/>
          <w:szCs w:val="22"/>
        </w:rPr>
        <w:t>your representative</w:t>
      </w:r>
      <w:r w:rsidR="00A12F59" w:rsidRPr="000D489B">
        <w:rPr>
          <w:rFonts w:ascii="Arial" w:hAnsi="Arial" w:cs="Arial"/>
          <w:sz w:val="22"/>
          <w:szCs w:val="22"/>
        </w:rPr>
        <w:t xml:space="preserve"> to act on your behalf (such as a relative, friend, or lawyer)</w:t>
      </w:r>
      <w:r w:rsidRPr="000D489B">
        <w:rPr>
          <w:rFonts w:ascii="Arial" w:hAnsi="Arial" w:cs="Arial"/>
          <w:sz w:val="22"/>
          <w:szCs w:val="22"/>
        </w:rPr>
        <w:t xml:space="preserve"> may call </w:t>
      </w:r>
      <w:r w:rsidR="00B5135C" w:rsidRPr="00F34F42">
        <w:rPr>
          <w:rFonts w:ascii="Arial" w:hAnsi="Arial" w:cs="Arial"/>
          <w:sz w:val="22"/>
          <w:szCs w:val="22"/>
        </w:rPr>
        <w:t>&lt;</w:t>
      </w:r>
      <w:r w:rsidR="00FE43F2">
        <w:rPr>
          <w:rFonts w:ascii="Arial" w:hAnsi="Arial" w:cs="Arial"/>
          <w:sz w:val="22"/>
          <w:szCs w:val="22"/>
        </w:rPr>
        <w:t>p</w:t>
      </w:r>
      <w:r w:rsidR="00FE43F2" w:rsidRPr="00F34F42">
        <w:rPr>
          <w:rFonts w:ascii="Arial" w:hAnsi="Arial" w:cs="Arial"/>
          <w:sz w:val="22"/>
          <w:szCs w:val="22"/>
        </w:rPr>
        <w:t xml:space="preserve">lan </w:t>
      </w:r>
      <w:r w:rsidR="00B5135C" w:rsidRPr="00F34F42">
        <w:rPr>
          <w:rFonts w:ascii="Arial" w:hAnsi="Arial" w:cs="Arial"/>
          <w:sz w:val="22"/>
          <w:szCs w:val="22"/>
        </w:rPr>
        <w:t xml:space="preserve">phone number for </w:t>
      </w:r>
      <w:r w:rsidR="009C493F">
        <w:rPr>
          <w:rFonts w:ascii="Arial" w:hAnsi="Arial" w:cs="Arial"/>
          <w:sz w:val="22"/>
          <w:szCs w:val="22"/>
        </w:rPr>
        <w:t xml:space="preserve">fast </w:t>
      </w:r>
      <w:r w:rsidR="00B5135C">
        <w:rPr>
          <w:rFonts w:ascii="Arial" w:hAnsi="Arial" w:cs="Arial"/>
          <w:sz w:val="22"/>
          <w:szCs w:val="22"/>
        </w:rPr>
        <w:t>complaints</w:t>
      </w:r>
      <w:r w:rsidR="00B5135C" w:rsidRPr="00F34F42">
        <w:rPr>
          <w:rFonts w:ascii="Arial" w:hAnsi="Arial" w:cs="Arial"/>
          <w:sz w:val="22"/>
          <w:szCs w:val="22"/>
        </w:rPr>
        <w:t>&gt; (TTY: &lt;TTY number&gt;)</w:t>
      </w:r>
      <w:r w:rsidRPr="000D489B">
        <w:rPr>
          <w:rFonts w:ascii="Arial" w:hAnsi="Arial" w:cs="Arial"/>
          <w:sz w:val="22"/>
          <w:szCs w:val="22"/>
        </w:rPr>
        <w:t xml:space="preserve">, &lt;days and hours of operation&gt;. </w:t>
      </w:r>
    </w:p>
    <w:p w14:paraId="7E596944" w14:textId="77777777" w:rsidR="002664EF" w:rsidRDefault="008054BD" w:rsidP="00D359AC">
      <w:pPr>
        <w:pStyle w:val="body2"/>
        <w:numPr>
          <w:ilvl w:val="0"/>
          <w:numId w:val="20"/>
        </w:numPr>
        <w:tabs>
          <w:tab w:val="left" w:pos="6480"/>
        </w:tabs>
        <w:spacing w:after="200"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you call, t</w:t>
      </w:r>
      <w:r w:rsidR="005B00DA">
        <w:rPr>
          <w:rFonts w:ascii="Arial" w:hAnsi="Arial" w:cs="Arial"/>
          <w:sz w:val="22"/>
          <w:szCs w:val="22"/>
        </w:rPr>
        <w:t>ell us you want to make a fast complaint</w:t>
      </w:r>
      <w:r w:rsidR="00E66700">
        <w:rPr>
          <w:rFonts w:ascii="Arial" w:hAnsi="Arial" w:cs="Arial"/>
          <w:sz w:val="22"/>
          <w:szCs w:val="22"/>
        </w:rPr>
        <w:t>.</w:t>
      </w:r>
    </w:p>
    <w:p w14:paraId="47284306" w14:textId="77777777" w:rsidR="005B00DA" w:rsidRPr="002664EF" w:rsidRDefault="002664EF" w:rsidP="00D359AC">
      <w:pPr>
        <w:pStyle w:val="body2"/>
        <w:numPr>
          <w:ilvl w:val="0"/>
          <w:numId w:val="20"/>
        </w:numPr>
        <w:tabs>
          <w:tab w:val="left" w:pos="648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2664EF">
        <w:rPr>
          <w:rFonts w:ascii="Arial" w:hAnsi="Arial" w:cs="Arial"/>
          <w:sz w:val="22"/>
          <w:szCs w:val="22"/>
        </w:rPr>
        <w:t xml:space="preserve">If you make your fast complaint by phone, our plan may call you </w:t>
      </w:r>
      <w:r w:rsidR="000A3747">
        <w:rPr>
          <w:rFonts w:ascii="Arial" w:hAnsi="Arial" w:cs="Arial"/>
          <w:sz w:val="22"/>
          <w:szCs w:val="22"/>
        </w:rPr>
        <w:t xml:space="preserve">to give you our answer </w:t>
      </w:r>
      <w:r w:rsidRPr="002664EF">
        <w:rPr>
          <w:rFonts w:ascii="Arial" w:hAnsi="Arial" w:cs="Arial"/>
          <w:sz w:val="22"/>
          <w:szCs w:val="22"/>
        </w:rPr>
        <w:t>and follow up with a written response.</w:t>
      </w:r>
    </w:p>
    <w:p w14:paraId="6EA0179E" w14:textId="34419BA8" w:rsidR="000C4961" w:rsidRPr="000D489B" w:rsidRDefault="00FC240F" w:rsidP="00D359AC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0D489B">
        <w:rPr>
          <w:rFonts w:ascii="Arial" w:hAnsi="Arial" w:cs="Arial"/>
          <w:sz w:val="22"/>
          <w:szCs w:val="22"/>
        </w:rPr>
        <w:t xml:space="preserve">You always have the right to </w:t>
      </w:r>
      <w:r w:rsidR="00D2431B" w:rsidRPr="000D489B">
        <w:rPr>
          <w:rFonts w:ascii="Arial" w:hAnsi="Arial" w:cs="Arial"/>
          <w:sz w:val="22"/>
          <w:szCs w:val="22"/>
        </w:rPr>
        <w:t xml:space="preserve">make a fast complaint in writing </w:t>
      </w:r>
      <w:r w:rsidRPr="000D489B">
        <w:rPr>
          <w:rFonts w:ascii="Arial" w:hAnsi="Arial" w:cs="Arial"/>
          <w:sz w:val="22"/>
          <w:szCs w:val="22"/>
        </w:rPr>
        <w:t xml:space="preserve">if you </w:t>
      </w:r>
      <w:r w:rsidR="007A0050" w:rsidRPr="000D489B">
        <w:rPr>
          <w:rFonts w:ascii="Arial" w:hAnsi="Arial" w:cs="Arial"/>
          <w:sz w:val="22"/>
          <w:szCs w:val="22"/>
        </w:rPr>
        <w:t>don’t want</w:t>
      </w:r>
      <w:r w:rsidRPr="000D489B">
        <w:rPr>
          <w:rFonts w:ascii="Arial" w:hAnsi="Arial" w:cs="Arial"/>
          <w:sz w:val="22"/>
          <w:szCs w:val="22"/>
        </w:rPr>
        <w:t xml:space="preserve"> to call</w:t>
      </w:r>
      <w:r w:rsidR="008F0907" w:rsidRPr="000D489B">
        <w:rPr>
          <w:rFonts w:ascii="Arial" w:hAnsi="Arial" w:cs="Arial"/>
          <w:sz w:val="22"/>
          <w:szCs w:val="22"/>
        </w:rPr>
        <w:t xml:space="preserve"> </w:t>
      </w:r>
      <w:r w:rsidR="00761A50">
        <w:rPr>
          <w:rFonts w:ascii="Arial" w:hAnsi="Arial" w:cs="Arial"/>
          <w:sz w:val="22"/>
          <w:szCs w:val="22"/>
        </w:rPr>
        <w:t xml:space="preserve">&lt;name of individual/department responsible for receiving </w:t>
      </w:r>
      <w:r w:rsidR="00747302">
        <w:rPr>
          <w:rFonts w:ascii="Arial" w:hAnsi="Arial" w:cs="Arial"/>
          <w:sz w:val="22"/>
          <w:szCs w:val="22"/>
        </w:rPr>
        <w:t xml:space="preserve">fast </w:t>
      </w:r>
      <w:r w:rsidR="00761A50">
        <w:rPr>
          <w:rFonts w:ascii="Arial" w:hAnsi="Arial" w:cs="Arial"/>
          <w:sz w:val="22"/>
          <w:szCs w:val="22"/>
        </w:rPr>
        <w:t>complaints&gt;</w:t>
      </w:r>
      <w:r w:rsidRPr="000D489B">
        <w:rPr>
          <w:rFonts w:ascii="Arial" w:hAnsi="Arial" w:cs="Arial"/>
          <w:sz w:val="22"/>
          <w:szCs w:val="22"/>
        </w:rPr>
        <w:t>.</w:t>
      </w:r>
    </w:p>
    <w:p w14:paraId="0EB6EB75" w14:textId="77777777" w:rsidR="000C4961" w:rsidRPr="000D489B" w:rsidRDefault="000C4961" w:rsidP="00D359AC">
      <w:pPr>
        <w:pStyle w:val="body2"/>
        <w:numPr>
          <w:ilvl w:val="0"/>
          <w:numId w:val="20"/>
        </w:numPr>
        <w:tabs>
          <w:tab w:val="left" w:pos="648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0D489B">
        <w:rPr>
          <w:rFonts w:ascii="Arial" w:hAnsi="Arial" w:cs="Arial"/>
          <w:sz w:val="22"/>
          <w:szCs w:val="22"/>
        </w:rPr>
        <w:t xml:space="preserve">To put your </w:t>
      </w:r>
      <w:r w:rsidR="009C493F">
        <w:rPr>
          <w:rFonts w:ascii="Arial" w:hAnsi="Arial" w:cs="Arial"/>
          <w:sz w:val="22"/>
          <w:szCs w:val="22"/>
        </w:rPr>
        <w:t xml:space="preserve">fast </w:t>
      </w:r>
      <w:r w:rsidRPr="000D489B">
        <w:rPr>
          <w:rFonts w:ascii="Arial" w:hAnsi="Arial" w:cs="Arial"/>
          <w:sz w:val="22"/>
          <w:szCs w:val="22"/>
        </w:rPr>
        <w:t>complaint in writing, you or your representative can mail us at &lt;plan mailing address&gt;</w:t>
      </w:r>
      <w:r w:rsidR="003C3496">
        <w:rPr>
          <w:rFonts w:ascii="Arial" w:hAnsi="Arial" w:cs="Arial"/>
          <w:sz w:val="22"/>
          <w:szCs w:val="22"/>
        </w:rPr>
        <w:t>,</w:t>
      </w:r>
      <w:r w:rsidR="0065413E">
        <w:rPr>
          <w:rFonts w:ascii="Arial" w:hAnsi="Arial" w:cs="Arial"/>
          <w:sz w:val="22"/>
          <w:szCs w:val="22"/>
        </w:rPr>
        <w:t xml:space="preserve"> send </w:t>
      </w:r>
      <w:r w:rsidR="0065413E" w:rsidRPr="00F34F42">
        <w:rPr>
          <w:rFonts w:ascii="Arial" w:hAnsi="Arial" w:cs="Arial"/>
          <w:sz w:val="22"/>
          <w:szCs w:val="22"/>
        </w:rPr>
        <w:t xml:space="preserve">a fax to &lt;plan fax number for </w:t>
      </w:r>
      <w:r w:rsidR="009C493F">
        <w:rPr>
          <w:rFonts w:ascii="Arial" w:hAnsi="Arial" w:cs="Arial"/>
          <w:sz w:val="22"/>
          <w:szCs w:val="22"/>
        </w:rPr>
        <w:t xml:space="preserve">fast </w:t>
      </w:r>
      <w:r w:rsidR="0065413E">
        <w:rPr>
          <w:rFonts w:ascii="Arial" w:hAnsi="Arial" w:cs="Arial"/>
          <w:sz w:val="22"/>
          <w:szCs w:val="22"/>
        </w:rPr>
        <w:t>complaints</w:t>
      </w:r>
      <w:r w:rsidR="0065413E" w:rsidRPr="00F34F42">
        <w:rPr>
          <w:rFonts w:ascii="Arial" w:hAnsi="Arial" w:cs="Arial"/>
          <w:sz w:val="22"/>
          <w:szCs w:val="22"/>
        </w:rPr>
        <w:t>&gt;</w:t>
      </w:r>
      <w:r w:rsidR="0069053F">
        <w:rPr>
          <w:rFonts w:ascii="Arial" w:hAnsi="Arial" w:cs="Arial"/>
          <w:sz w:val="22"/>
          <w:szCs w:val="22"/>
        </w:rPr>
        <w:t>,</w:t>
      </w:r>
      <w:r w:rsidR="003C3496">
        <w:rPr>
          <w:rFonts w:ascii="Arial" w:hAnsi="Arial" w:cs="Arial"/>
          <w:sz w:val="22"/>
          <w:szCs w:val="22"/>
        </w:rPr>
        <w:t xml:space="preserve"> or email us at &lt;plan email address&gt;</w:t>
      </w:r>
      <w:r w:rsidRPr="000D489B">
        <w:rPr>
          <w:rFonts w:ascii="Arial" w:hAnsi="Arial" w:cs="Arial"/>
          <w:sz w:val="22"/>
          <w:szCs w:val="22"/>
        </w:rPr>
        <w:t xml:space="preserve">. </w:t>
      </w:r>
    </w:p>
    <w:p w14:paraId="1A73A014" w14:textId="77777777" w:rsidR="00B5135C" w:rsidRPr="000D489B" w:rsidRDefault="00B5135C" w:rsidP="00D359AC">
      <w:pPr>
        <w:pStyle w:val="body2"/>
        <w:numPr>
          <w:ilvl w:val="0"/>
          <w:numId w:val="20"/>
        </w:numPr>
        <w:tabs>
          <w:tab w:val="left" w:pos="648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0D489B">
        <w:rPr>
          <w:rFonts w:ascii="Arial" w:hAnsi="Arial" w:cs="Arial"/>
          <w:sz w:val="22"/>
          <w:szCs w:val="22"/>
        </w:rPr>
        <w:t>If you make your fast complaint in writing, our plan will send you a written response.</w:t>
      </w:r>
    </w:p>
    <w:p w14:paraId="60D0D80F" w14:textId="77777777" w:rsidR="00CB55EC" w:rsidRPr="00A56725" w:rsidRDefault="006F661C" w:rsidP="00D359AC">
      <w:pPr>
        <w:autoSpaceDE w:val="0"/>
        <w:autoSpaceDN w:val="0"/>
        <w:adjustRightInd w:val="0"/>
        <w:spacing w:after="200" w:line="300" w:lineRule="exact"/>
        <w:rPr>
          <w:rFonts w:ascii="Arial" w:eastAsia="Times New Roman" w:hAnsi="Arial" w:cs="Arial"/>
          <w:color w:val="000000"/>
        </w:rPr>
      </w:pPr>
      <w:r w:rsidRPr="000D489B">
        <w:rPr>
          <w:rFonts w:ascii="Arial" w:eastAsia="Times New Roman" w:hAnsi="Arial" w:cs="Arial"/>
          <w:color w:val="000000"/>
        </w:rPr>
        <w:t xml:space="preserve">You </w:t>
      </w:r>
      <w:r w:rsidR="00D2431B" w:rsidRPr="000D489B">
        <w:rPr>
          <w:rFonts w:ascii="Arial" w:eastAsia="Times New Roman" w:hAnsi="Arial" w:cs="Arial"/>
          <w:color w:val="000000"/>
        </w:rPr>
        <w:t>also</w:t>
      </w:r>
      <w:r w:rsidRPr="000D489B">
        <w:rPr>
          <w:rFonts w:ascii="Arial" w:eastAsia="Times New Roman" w:hAnsi="Arial" w:cs="Arial"/>
          <w:color w:val="000000"/>
        </w:rPr>
        <w:t xml:space="preserve"> have the right to ask for a written response</w:t>
      </w:r>
      <w:r w:rsidR="00D2431B" w:rsidRPr="000D489B">
        <w:rPr>
          <w:rFonts w:ascii="Arial" w:eastAsia="Times New Roman" w:hAnsi="Arial" w:cs="Arial"/>
          <w:color w:val="000000"/>
        </w:rPr>
        <w:t xml:space="preserve"> from our plan when you call to make a fast complaint.</w:t>
      </w:r>
    </w:p>
    <w:p w14:paraId="46FDAB83" w14:textId="77777777" w:rsidR="00D24F45" w:rsidRPr="000D489B" w:rsidRDefault="00CB4B35" w:rsidP="0052502C">
      <w:pPr>
        <w:pStyle w:val="Heading1"/>
        <w:spacing w:before="280" w:line="300" w:lineRule="atLeast"/>
      </w:pPr>
      <w:r w:rsidRPr="000D489B">
        <w:t>Get</w:t>
      </w:r>
      <w:r w:rsidR="00D24F45" w:rsidRPr="000D489B">
        <w:t xml:space="preserve"> help and more information</w:t>
      </w:r>
    </w:p>
    <w:p w14:paraId="0CA9A84B" w14:textId="573EA9F2" w:rsidR="00656143" w:rsidRDefault="009C493F" w:rsidP="00C179CB">
      <w:pPr>
        <w:pStyle w:val="bullets2"/>
        <w:numPr>
          <w:ilvl w:val="0"/>
          <w:numId w:val="5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&lt;Plan name&gt; </w:t>
      </w:r>
      <w:r w:rsidR="00656143" w:rsidRPr="003305E8">
        <w:rPr>
          <w:rFonts w:ascii="Arial" w:hAnsi="Arial" w:cs="Arial"/>
          <w:b/>
          <w:sz w:val="22"/>
          <w:szCs w:val="22"/>
        </w:rPr>
        <w:t>&lt;</w:t>
      </w:r>
      <w:r w:rsidR="00747302" w:rsidRPr="003305E8">
        <w:rPr>
          <w:rFonts w:ascii="Arial" w:hAnsi="Arial" w:cs="Arial"/>
          <w:b/>
          <w:sz w:val="22"/>
          <w:szCs w:val="22"/>
        </w:rPr>
        <w:t>Name of individual/department responsible for receiving fast complaints</w:t>
      </w:r>
      <w:r w:rsidR="00656143" w:rsidRPr="003305E8">
        <w:rPr>
          <w:rFonts w:ascii="Arial" w:hAnsi="Arial" w:cs="Arial"/>
          <w:b/>
          <w:sz w:val="22"/>
          <w:szCs w:val="22"/>
        </w:rPr>
        <w:t>&gt;:</w:t>
      </w:r>
      <w:r w:rsidR="00656143" w:rsidRPr="00BF4258">
        <w:rPr>
          <w:rFonts w:ascii="Arial" w:hAnsi="Arial" w:cs="Arial"/>
          <w:sz w:val="22"/>
          <w:szCs w:val="22"/>
        </w:rPr>
        <w:t xml:space="preserve"> Call &lt;</w:t>
      </w:r>
      <w:r w:rsidR="00670CDC" w:rsidRPr="00BF4258">
        <w:rPr>
          <w:rFonts w:ascii="Arial" w:hAnsi="Arial" w:cs="Arial"/>
          <w:sz w:val="22"/>
          <w:szCs w:val="22"/>
        </w:rPr>
        <w:t xml:space="preserve">toll-free </w:t>
      </w:r>
      <w:r w:rsidR="00656143" w:rsidRPr="00BF4258">
        <w:rPr>
          <w:rFonts w:ascii="Arial" w:hAnsi="Arial" w:cs="Arial"/>
          <w:sz w:val="22"/>
          <w:szCs w:val="22"/>
        </w:rPr>
        <w:t>plan phone number</w:t>
      </w:r>
      <w:r w:rsidR="00D919D5">
        <w:rPr>
          <w:rFonts w:ascii="Arial" w:hAnsi="Arial" w:cs="Arial"/>
          <w:sz w:val="22"/>
          <w:szCs w:val="22"/>
        </w:rPr>
        <w:t xml:space="preserve"> for fast complaints</w:t>
      </w:r>
      <w:r w:rsidR="00F76078" w:rsidRPr="00BF4258">
        <w:rPr>
          <w:rFonts w:ascii="Arial" w:hAnsi="Arial" w:cs="Arial"/>
          <w:sz w:val="22"/>
          <w:szCs w:val="22"/>
        </w:rPr>
        <w:t>&gt;</w:t>
      </w:r>
      <w:r w:rsidR="00656143" w:rsidRPr="00BF4258">
        <w:rPr>
          <w:rFonts w:ascii="Arial" w:hAnsi="Arial" w:cs="Arial"/>
          <w:sz w:val="22"/>
          <w:szCs w:val="22"/>
        </w:rPr>
        <w:t xml:space="preserve"> (TTY: &lt;</w:t>
      </w:r>
      <w:r w:rsidR="00670CDC" w:rsidRPr="00BF4258">
        <w:rPr>
          <w:rFonts w:ascii="Arial" w:hAnsi="Arial" w:cs="Arial"/>
          <w:sz w:val="22"/>
          <w:szCs w:val="22"/>
        </w:rPr>
        <w:t xml:space="preserve">toll-free </w:t>
      </w:r>
      <w:r w:rsidR="00656143" w:rsidRPr="00BF4258">
        <w:rPr>
          <w:rFonts w:ascii="Arial" w:hAnsi="Arial" w:cs="Arial"/>
          <w:sz w:val="22"/>
          <w:szCs w:val="22"/>
        </w:rPr>
        <w:t>TTY number</w:t>
      </w:r>
      <w:r w:rsidR="00F76078" w:rsidRPr="00BF4258">
        <w:rPr>
          <w:rFonts w:ascii="Arial" w:hAnsi="Arial" w:cs="Arial"/>
          <w:sz w:val="22"/>
          <w:szCs w:val="22"/>
        </w:rPr>
        <w:t>&gt;</w:t>
      </w:r>
      <w:r w:rsidR="00656143" w:rsidRPr="00BF4258">
        <w:rPr>
          <w:rFonts w:ascii="Arial" w:hAnsi="Arial" w:cs="Arial"/>
          <w:sz w:val="22"/>
          <w:szCs w:val="22"/>
        </w:rPr>
        <w:t>), &lt;days and hours of operation&gt;. You can also visit &lt;plan website&gt;.</w:t>
      </w:r>
    </w:p>
    <w:p w14:paraId="63AA07B5" w14:textId="77777777" w:rsidR="00112DC7" w:rsidRPr="00F44997" w:rsidRDefault="00344621" w:rsidP="00C179CB">
      <w:pPr>
        <w:pStyle w:val="bullets2"/>
        <w:numPr>
          <w:ilvl w:val="0"/>
          <w:numId w:val="5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</w:t>
      </w:r>
      <w:r w:rsidRPr="00344621">
        <w:rPr>
          <w:rFonts w:ascii="Arial" w:hAnsi="Arial" w:cs="Arial"/>
          <w:b/>
          <w:sz w:val="22"/>
          <w:szCs w:val="22"/>
        </w:rPr>
        <w:t xml:space="preserve">Plan name&gt; Member Rights </w:t>
      </w:r>
      <w:r w:rsidRPr="00F44997">
        <w:rPr>
          <w:rFonts w:ascii="Arial" w:hAnsi="Arial" w:cs="Arial"/>
          <w:b/>
          <w:sz w:val="22"/>
          <w:szCs w:val="22"/>
        </w:rPr>
        <w:t>Specialist</w:t>
      </w:r>
      <w:r w:rsidRPr="00F44997">
        <w:rPr>
          <w:rFonts w:ascii="Arial" w:hAnsi="Arial" w:cs="Arial"/>
          <w:sz w:val="22"/>
          <w:szCs w:val="22"/>
        </w:rPr>
        <w:t>:</w:t>
      </w:r>
      <w:r w:rsidR="009C493F" w:rsidRPr="00F44997">
        <w:rPr>
          <w:rFonts w:ascii="Arial" w:hAnsi="Arial" w:cs="Arial"/>
          <w:sz w:val="22"/>
          <w:szCs w:val="22"/>
        </w:rPr>
        <w:t xml:space="preserve"> Call &lt;</w:t>
      </w:r>
      <w:r w:rsidRPr="00F44997">
        <w:rPr>
          <w:rFonts w:ascii="Arial" w:hAnsi="Arial" w:cs="Arial"/>
          <w:sz w:val="22"/>
          <w:szCs w:val="22"/>
        </w:rPr>
        <w:t>member rights specialist phone number</w:t>
      </w:r>
      <w:r w:rsidR="006B0884" w:rsidRPr="00F44997">
        <w:rPr>
          <w:rFonts w:ascii="Arial" w:hAnsi="Arial" w:cs="Arial"/>
          <w:sz w:val="22"/>
          <w:szCs w:val="22"/>
        </w:rPr>
        <w:t>&gt;</w:t>
      </w:r>
      <w:r w:rsidR="00CD12D4" w:rsidRPr="00F44997">
        <w:rPr>
          <w:rFonts w:ascii="Arial" w:hAnsi="Arial" w:cs="Arial"/>
          <w:sz w:val="22"/>
          <w:szCs w:val="22"/>
        </w:rPr>
        <w:t xml:space="preserve"> (TTY: &lt;</w:t>
      </w:r>
      <w:r w:rsidR="006B0884" w:rsidRPr="00F44997">
        <w:rPr>
          <w:rFonts w:ascii="Arial" w:hAnsi="Arial" w:cs="Arial"/>
          <w:sz w:val="22"/>
          <w:szCs w:val="22"/>
        </w:rPr>
        <w:t>TTY number&gt;).</w:t>
      </w:r>
      <w:r w:rsidR="004E7F2D">
        <w:rPr>
          <w:rFonts w:ascii="Arial" w:hAnsi="Arial" w:cs="Arial"/>
          <w:sz w:val="22"/>
          <w:szCs w:val="22"/>
        </w:rPr>
        <w:t xml:space="preserve"> </w:t>
      </w:r>
      <w:r w:rsidR="006B0884" w:rsidRPr="00F44997">
        <w:rPr>
          <w:rFonts w:ascii="Arial" w:hAnsi="Arial" w:cs="Arial"/>
          <w:sz w:val="22"/>
          <w:szCs w:val="22"/>
        </w:rPr>
        <w:t>The member rights special</w:t>
      </w:r>
      <w:r w:rsidR="009C493F" w:rsidRPr="00F44997">
        <w:rPr>
          <w:rFonts w:ascii="Arial" w:hAnsi="Arial" w:cs="Arial"/>
          <w:sz w:val="22"/>
          <w:szCs w:val="22"/>
        </w:rPr>
        <w:t xml:space="preserve">ist can </w:t>
      </w:r>
      <w:r w:rsidR="006B0884" w:rsidRPr="00F44997">
        <w:rPr>
          <w:rFonts w:ascii="Arial" w:hAnsi="Arial" w:cs="Arial"/>
          <w:sz w:val="22"/>
          <w:szCs w:val="22"/>
        </w:rPr>
        <w:t xml:space="preserve">answer your questions and </w:t>
      </w:r>
      <w:r w:rsidR="009C493F" w:rsidRPr="00F44997">
        <w:rPr>
          <w:rFonts w:ascii="Arial" w:hAnsi="Arial" w:cs="Arial"/>
          <w:sz w:val="22"/>
          <w:szCs w:val="22"/>
        </w:rPr>
        <w:t xml:space="preserve">help you </w:t>
      </w:r>
      <w:r w:rsidR="006B0884" w:rsidRPr="00F44997">
        <w:rPr>
          <w:rFonts w:ascii="Arial" w:hAnsi="Arial" w:cs="Arial"/>
          <w:sz w:val="22"/>
          <w:szCs w:val="22"/>
        </w:rPr>
        <w:t>submit a fast complaint.</w:t>
      </w:r>
    </w:p>
    <w:p w14:paraId="0CF68904" w14:textId="55407F6D" w:rsidR="00112DC7" w:rsidRPr="00F44997" w:rsidRDefault="00344621" w:rsidP="00DA3290">
      <w:pPr>
        <w:pStyle w:val="bullets2"/>
        <w:keepNext/>
        <w:spacing w:after="120" w:line="300" w:lineRule="exact"/>
        <w:ind w:left="360"/>
        <w:rPr>
          <w:rFonts w:ascii="Arial" w:hAnsi="Arial" w:cs="Arial"/>
          <w:sz w:val="22"/>
          <w:szCs w:val="22"/>
        </w:rPr>
      </w:pPr>
      <w:r w:rsidRPr="00F44997">
        <w:rPr>
          <w:rFonts w:ascii="Arial" w:hAnsi="Arial" w:cs="Arial"/>
          <w:b/>
          <w:sz w:val="22"/>
          <w:szCs w:val="22"/>
        </w:rPr>
        <w:t>Independent Ombudsman</w:t>
      </w:r>
      <w:r w:rsidR="00747302" w:rsidRPr="00F44997">
        <w:rPr>
          <w:rFonts w:ascii="Arial" w:hAnsi="Arial" w:cs="Arial"/>
          <w:b/>
          <w:sz w:val="22"/>
          <w:szCs w:val="22"/>
        </w:rPr>
        <w:t>:</w:t>
      </w:r>
      <w:r w:rsidR="00985BEC" w:rsidRPr="00F44997">
        <w:rPr>
          <w:rFonts w:ascii="Arial" w:hAnsi="Arial" w:cs="Arial"/>
          <w:sz w:val="22"/>
          <w:szCs w:val="22"/>
        </w:rPr>
        <w:t xml:space="preserve"> Anyone receiving </w:t>
      </w:r>
      <w:r w:rsidR="00D004E5">
        <w:rPr>
          <w:rFonts w:ascii="Arial" w:hAnsi="Arial" w:cs="Arial"/>
          <w:sz w:val="22"/>
          <w:szCs w:val="22"/>
        </w:rPr>
        <w:t>Family Care Partnership</w:t>
      </w:r>
      <w:r w:rsidR="00985BEC" w:rsidRPr="00F44997">
        <w:rPr>
          <w:rFonts w:ascii="Arial" w:hAnsi="Arial" w:cs="Arial"/>
          <w:sz w:val="22"/>
          <w:szCs w:val="22"/>
        </w:rPr>
        <w:t xml:space="preserve"> services can get free help from an independent </w:t>
      </w:r>
      <w:r w:rsidR="0069053F">
        <w:rPr>
          <w:rFonts w:ascii="Arial" w:hAnsi="Arial" w:cs="Arial"/>
          <w:sz w:val="22"/>
          <w:szCs w:val="22"/>
        </w:rPr>
        <w:t xml:space="preserve">Ombudsman. </w:t>
      </w:r>
      <w:r w:rsidR="00985BEC" w:rsidRPr="00F44997">
        <w:rPr>
          <w:rFonts w:ascii="Arial" w:hAnsi="Arial" w:cs="Arial"/>
          <w:sz w:val="22"/>
          <w:szCs w:val="22"/>
        </w:rPr>
        <w:t xml:space="preserve">The following agencies advocate for </w:t>
      </w:r>
      <w:r w:rsidR="00D004E5">
        <w:rPr>
          <w:rFonts w:ascii="Arial" w:hAnsi="Arial" w:cs="Arial"/>
          <w:sz w:val="22"/>
          <w:szCs w:val="22"/>
        </w:rPr>
        <w:t>Family Care Partnership</w:t>
      </w:r>
      <w:r w:rsidR="00985BEC" w:rsidRPr="00F44997">
        <w:rPr>
          <w:rFonts w:ascii="Arial" w:hAnsi="Arial" w:cs="Arial"/>
          <w:sz w:val="22"/>
          <w:szCs w:val="22"/>
        </w:rPr>
        <w:t xml:space="preserve"> members:</w:t>
      </w:r>
    </w:p>
    <w:p w14:paraId="68F32542" w14:textId="77777777" w:rsidR="00985BEC" w:rsidRPr="00F44997" w:rsidRDefault="00985BEC" w:rsidP="00C179CB">
      <w:pPr>
        <w:keepNext/>
        <w:spacing w:after="0"/>
        <w:ind w:left="360"/>
        <w:rPr>
          <w:rFonts w:ascii="Arial" w:hAnsi="Arial" w:cs="Arial"/>
          <w:b/>
        </w:rPr>
      </w:pPr>
      <w:r w:rsidRPr="00F44997">
        <w:rPr>
          <w:rFonts w:ascii="Arial" w:hAnsi="Arial" w:cs="Arial"/>
          <w:b/>
        </w:rPr>
        <w:t>For members age 18 to 59:</w:t>
      </w:r>
    </w:p>
    <w:p w14:paraId="52E947C4" w14:textId="77777777" w:rsidR="00ED3B0E" w:rsidRPr="00F44997" w:rsidRDefault="00985BEC" w:rsidP="00C179CB">
      <w:pPr>
        <w:keepNext/>
        <w:spacing w:after="0"/>
        <w:ind w:left="360"/>
        <w:rPr>
          <w:rFonts w:ascii="Arial" w:hAnsi="Arial" w:cs="Arial"/>
          <w:b/>
          <w:i/>
        </w:rPr>
      </w:pPr>
      <w:r w:rsidRPr="00F44997">
        <w:rPr>
          <w:rFonts w:ascii="Arial" w:hAnsi="Arial" w:cs="Arial"/>
          <w:b/>
          <w:iCs/>
        </w:rPr>
        <w:t xml:space="preserve">Disability Rights Wisconsin </w:t>
      </w:r>
    </w:p>
    <w:p w14:paraId="5A730E88" w14:textId="77777777" w:rsidR="00985BEC" w:rsidRPr="00F44997" w:rsidRDefault="00985BEC" w:rsidP="00C179CB">
      <w:pPr>
        <w:keepNext/>
        <w:spacing w:after="0"/>
        <w:ind w:left="360"/>
        <w:rPr>
          <w:rFonts w:ascii="Arial" w:hAnsi="Arial" w:cs="Arial"/>
          <w:b/>
          <w:i/>
        </w:rPr>
      </w:pPr>
      <w:r w:rsidRPr="00F44997">
        <w:rPr>
          <w:rFonts w:ascii="Arial" w:hAnsi="Arial" w:cs="Arial"/>
        </w:rPr>
        <w:t>Toll Free: 800-928-8778</w:t>
      </w:r>
    </w:p>
    <w:p w14:paraId="0B015991" w14:textId="77777777" w:rsidR="00985BEC" w:rsidRPr="00112DC7" w:rsidRDefault="00985BEC" w:rsidP="00C179CB">
      <w:pPr>
        <w:keepNext/>
        <w:tabs>
          <w:tab w:val="left" w:pos="720"/>
        </w:tabs>
        <w:spacing w:after="0"/>
        <w:ind w:left="360"/>
        <w:outlineLvl w:val="0"/>
        <w:rPr>
          <w:rFonts w:ascii="Arial" w:hAnsi="Arial" w:cs="Arial"/>
        </w:rPr>
      </w:pPr>
      <w:r w:rsidRPr="00F44997">
        <w:rPr>
          <w:rFonts w:ascii="Arial" w:hAnsi="Arial" w:cs="Arial"/>
        </w:rPr>
        <w:t>TTY: 711</w:t>
      </w:r>
    </w:p>
    <w:p w14:paraId="4DD5C134" w14:textId="77777777" w:rsidR="00985BEC" w:rsidRDefault="00A261BD" w:rsidP="00C179CB">
      <w:pPr>
        <w:keepNext/>
        <w:spacing w:after="0"/>
        <w:ind w:left="360"/>
        <w:rPr>
          <w:rFonts w:ascii="Arial" w:hAnsi="Arial" w:cs="Arial"/>
        </w:rPr>
      </w:pPr>
      <w:hyperlink r:id="rId14" w:history="1">
        <w:r w:rsidR="00C179CB" w:rsidRPr="00AF7FD0">
          <w:rPr>
            <w:rStyle w:val="Hyperlink"/>
            <w:rFonts w:ascii="Arial" w:hAnsi="Arial" w:cs="Arial"/>
          </w:rPr>
          <w:t>www.disabilityrightswi.org/learn/family-care-and-iris-ombudsman-program/</w:t>
        </w:r>
      </w:hyperlink>
    </w:p>
    <w:p w14:paraId="1C61C434" w14:textId="77777777" w:rsidR="00985BEC" w:rsidRPr="00112DC7" w:rsidRDefault="00985BEC" w:rsidP="00C179CB">
      <w:pPr>
        <w:keepNext/>
        <w:spacing w:after="0"/>
        <w:ind w:left="360"/>
        <w:outlineLvl w:val="0"/>
        <w:rPr>
          <w:rFonts w:ascii="Arial" w:hAnsi="Arial" w:cs="Arial"/>
          <w:b/>
        </w:rPr>
      </w:pPr>
    </w:p>
    <w:p w14:paraId="6DB0D056" w14:textId="77777777" w:rsidR="00985BEC" w:rsidRPr="00112DC7" w:rsidRDefault="00985BEC" w:rsidP="00C179CB">
      <w:pPr>
        <w:keepNext/>
        <w:spacing w:after="0"/>
        <w:ind w:left="360"/>
        <w:outlineLvl w:val="0"/>
        <w:rPr>
          <w:rFonts w:ascii="Arial" w:hAnsi="Arial" w:cs="Arial"/>
        </w:rPr>
      </w:pPr>
      <w:r w:rsidRPr="00112DC7">
        <w:rPr>
          <w:rFonts w:ascii="Arial" w:hAnsi="Arial" w:cs="Arial"/>
          <w:b/>
        </w:rPr>
        <w:t>For members age 60 and older:</w:t>
      </w:r>
    </w:p>
    <w:p w14:paraId="33355E17" w14:textId="77777777" w:rsidR="00985BEC" w:rsidRPr="00E9365B" w:rsidRDefault="00985BEC" w:rsidP="00C179CB">
      <w:pPr>
        <w:spacing w:after="0"/>
        <w:ind w:left="360"/>
        <w:rPr>
          <w:rFonts w:ascii="Arial" w:hAnsi="Arial" w:cs="Arial"/>
          <w:b/>
          <w:iCs/>
        </w:rPr>
      </w:pPr>
      <w:r w:rsidRPr="00E9365B">
        <w:rPr>
          <w:rFonts w:ascii="Arial" w:hAnsi="Arial" w:cs="Arial"/>
          <w:b/>
          <w:iCs/>
        </w:rPr>
        <w:t xml:space="preserve">Wisconsin Board on Aging and Long Term Care </w:t>
      </w:r>
    </w:p>
    <w:p w14:paraId="21677319" w14:textId="77777777" w:rsidR="00985BEC" w:rsidRPr="00E9365B" w:rsidRDefault="00985BEC" w:rsidP="00C179CB">
      <w:pPr>
        <w:spacing w:after="0"/>
        <w:ind w:left="360"/>
        <w:rPr>
          <w:rFonts w:ascii="Arial" w:hAnsi="Arial" w:cs="Arial"/>
        </w:rPr>
      </w:pPr>
      <w:r w:rsidRPr="00E9365B">
        <w:rPr>
          <w:rFonts w:ascii="Arial" w:hAnsi="Arial" w:cs="Arial"/>
        </w:rPr>
        <w:t>Toll Free: 800-815-0015</w:t>
      </w:r>
    </w:p>
    <w:p w14:paraId="18B73849" w14:textId="77777777" w:rsidR="00985BEC" w:rsidRPr="00112DC7" w:rsidRDefault="00985BEC" w:rsidP="00C179CB">
      <w:pPr>
        <w:spacing w:after="0"/>
        <w:ind w:left="360"/>
        <w:rPr>
          <w:rFonts w:ascii="Arial" w:hAnsi="Arial" w:cs="Arial"/>
        </w:rPr>
      </w:pPr>
      <w:r w:rsidRPr="00E9365B">
        <w:rPr>
          <w:rFonts w:ascii="Arial" w:hAnsi="Arial" w:cs="Arial"/>
        </w:rPr>
        <w:t>TTY: 711</w:t>
      </w:r>
    </w:p>
    <w:p w14:paraId="47F716D2" w14:textId="77777777" w:rsidR="001E5185" w:rsidRPr="003305E8" w:rsidRDefault="00A261BD" w:rsidP="00C179CB">
      <w:pPr>
        <w:pStyle w:val="bullets2"/>
        <w:keepNext/>
        <w:numPr>
          <w:ilvl w:val="0"/>
          <w:numId w:val="0"/>
        </w:numPr>
        <w:spacing w:after="240"/>
        <w:ind w:left="360"/>
        <w:rPr>
          <w:rFonts w:ascii="Arial" w:hAnsi="Arial" w:cs="Arial"/>
          <w:sz w:val="22"/>
          <w:szCs w:val="22"/>
        </w:rPr>
      </w:pPr>
      <w:hyperlink r:id="rId15" w:history="1">
        <w:r w:rsidR="00985BEC" w:rsidRPr="00112DC7">
          <w:rPr>
            <w:rStyle w:val="Hyperlink"/>
            <w:rFonts w:ascii="Arial" w:hAnsi="Arial" w:cs="Arial"/>
            <w:sz w:val="22"/>
            <w:szCs w:val="22"/>
          </w:rPr>
          <w:t>http://longtermcare.wi.gov/section_detail.asp?linkcatid=1953&amp;linkid=1014&amp;locid=123</w:t>
        </w:r>
      </w:hyperlink>
    </w:p>
    <w:p w14:paraId="6D334902" w14:textId="77777777" w:rsidR="002317F7" w:rsidRPr="002317F7" w:rsidRDefault="002317F7" w:rsidP="00C179CB">
      <w:pPr>
        <w:pStyle w:val="bullets2"/>
        <w:numPr>
          <w:ilvl w:val="0"/>
          <w:numId w:val="5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Wisconsin </w:t>
      </w:r>
      <w:r w:rsidR="002F7B35" w:rsidRPr="00BF4258">
        <w:rPr>
          <w:rFonts w:ascii="Arial" w:hAnsi="Arial" w:cs="Arial"/>
          <w:b/>
          <w:sz w:val="22"/>
          <w:szCs w:val="22"/>
        </w:rPr>
        <w:t>State Health Insurance A</w:t>
      </w:r>
      <w:r w:rsidR="002415DF" w:rsidRPr="00BF4258">
        <w:rPr>
          <w:rFonts w:ascii="Arial" w:hAnsi="Arial" w:cs="Arial"/>
          <w:b/>
          <w:sz w:val="22"/>
          <w:szCs w:val="22"/>
        </w:rPr>
        <w:t xml:space="preserve">ssistance </w:t>
      </w:r>
      <w:r w:rsidR="002F7B35" w:rsidRPr="00BF4258">
        <w:rPr>
          <w:rFonts w:ascii="Arial" w:hAnsi="Arial" w:cs="Arial"/>
          <w:b/>
          <w:sz w:val="22"/>
          <w:szCs w:val="22"/>
        </w:rPr>
        <w:t xml:space="preserve">Program </w:t>
      </w:r>
      <w:r w:rsidR="002415DF" w:rsidRPr="00BF4258">
        <w:rPr>
          <w:rFonts w:ascii="Arial" w:hAnsi="Arial" w:cs="Arial"/>
          <w:b/>
          <w:sz w:val="22"/>
          <w:szCs w:val="22"/>
        </w:rPr>
        <w:t>(SHIP)</w:t>
      </w:r>
      <w:r w:rsidR="009854B0" w:rsidRPr="00BF4258">
        <w:rPr>
          <w:rFonts w:ascii="Arial" w:hAnsi="Arial" w:cs="Arial"/>
          <w:b/>
          <w:bCs/>
          <w:sz w:val="22"/>
          <w:szCs w:val="22"/>
        </w:rPr>
        <w:t>:</w:t>
      </w:r>
      <w:r w:rsidR="00AA5F7B" w:rsidRPr="00BF4258">
        <w:rPr>
          <w:rFonts w:ascii="Arial" w:hAnsi="Arial" w:cs="Arial"/>
          <w:bCs/>
          <w:sz w:val="22"/>
          <w:szCs w:val="22"/>
        </w:rPr>
        <w:t xml:space="preserve"> </w:t>
      </w:r>
      <w:r w:rsidR="009854B0" w:rsidRPr="00BF4258">
        <w:rPr>
          <w:rFonts w:ascii="Arial" w:hAnsi="Arial" w:cs="Arial"/>
          <w:bCs/>
          <w:sz w:val="22"/>
          <w:szCs w:val="22"/>
        </w:rPr>
        <w:t xml:space="preserve">Call </w:t>
      </w:r>
      <w:r>
        <w:rPr>
          <w:rFonts w:ascii="Arial" w:hAnsi="Arial" w:cs="Arial"/>
          <w:bCs/>
          <w:sz w:val="22"/>
          <w:szCs w:val="22"/>
        </w:rPr>
        <w:t>800-242-1060</w:t>
      </w:r>
      <w:r w:rsidR="009854B0" w:rsidRPr="00BF4258">
        <w:rPr>
          <w:rFonts w:ascii="Arial" w:hAnsi="Arial" w:cs="Arial"/>
          <w:bCs/>
          <w:sz w:val="22"/>
          <w:szCs w:val="22"/>
        </w:rPr>
        <w:t xml:space="preserve"> (TTY: </w:t>
      </w:r>
      <w:r>
        <w:rPr>
          <w:rFonts w:ascii="Arial" w:hAnsi="Arial" w:cs="Arial"/>
          <w:bCs/>
          <w:sz w:val="22"/>
          <w:szCs w:val="22"/>
        </w:rPr>
        <w:t>711</w:t>
      </w:r>
      <w:r w:rsidR="009854B0" w:rsidRPr="00BF4258">
        <w:rPr>
          <w:rFonts w:ascii="Arial" w:hAnsi="Arial" w:cs="Arial"/>
          <w:bCs/>
          <w:sz w:val="22"/>
          <w:szCs w:val="22"/>
        </w:rPr>
        <w:t>)</w:t>
      </w:r>
      <w:r w:rsidR="007572CB" w:rsidRPr="00BF4258">
        <w:rPr>
          <w:rFonts w:ascii="Arial" w:hAnsi="Arial" w:cs="Arial"/>
          <w:sz w:val="22"/>
          <w:szCs w:val="22"/>
        </w:rPr>
        <w:t>.</w:t>
      </w:r>
      <w:r w:rsidR="003A3CCB" w:rsidRPr="00BF425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Medigap</w:t>
      </w:r>
      <w:proofErr w:type="spellEnd"/>
      <w:r>
        <w:rPr>
          <w:rFonts w:ascii="Arial" w:hAnsi="Arial" w:cs="Arial"/>
          <w:sz w:val="22"/>
          <w:szCs w:val="22"/>
        </w:rPr>
        <w:t xml:space="preserve"> Helpline </w:t>
      </w:r>
      <w:r w:rsidR="003A3CCB" w:rsidRPr="00BF4258">
        <w:rPr>
          <w:rFonts w:ascii="Arial" w:hAnsi="Arial" w:cs="Arial"/>
          <w:sz w:val="22"/>
          <w:szCs w:val="22"/>
        </w:rPr>
        <w:t xml:space="preserve">counselors </w:t>
      </w:r>
      <w:r w:rsidR="00E53A24" w:rsidRPr="00BF4258">
        <w:rPr>
          <w:rFonts w:ascii="Arial" w:hAnsi="Arial" w:cs="Arial"/>
          <w:sz w:val="22"/>
          <w:szCs w:val="22"/>
        </w:rPr>
        <w:t>can</w:t>
      </w:r>
      <w:r w:rsidR="003A3CCB" w:rsidRPr="00BF4258">
        <w:rPr>
          <w:rFonts w:ascii="Arial" w:hAnsi="Arial" w:cs="Arial"/>
          <w:sz w:val="22"/>
          <w:szCs w:val="22"/>
        </w:rPr>
        <w:t xml:space="preserve"> help you </w:t>
      </w:r>
      <w:r w:rsidR="00901579" w:rsidRPr="00BF4258">
        <w:rPr>
          <w:rFonts w:ascii="Arial" w:hAnsi="Arial" w:cs="Arial"/>
          <w:sz w:val="22"/>
          <w:szCs w:val="22"/>
        </w:rPr>
        <w:t>with</w:t>
      </w:r>
      <w:r w:rsidR="003A3CCB" w:rsidRPr="00BF4258">
        <w:rPr>
          <w:rFonts w:ascii="Arial" w:hAnsi="Arial" w:cs="Arial"/>
          <w:sz w:val="22"/>
          <w:szCs w:val="22"/>
        </w:rPr>
        <w:t xml:space="preserve"> Medicare issues</w:t>
      </w:r>
      <w:r w:rsidR="00901579" w:rsidRPr="00BF4258">
        <w:rPr>
          <w:rFonts w:ascii="Arial" w:hAnsi="Arial" w:cs="Arial"/>
          <w:sz w:val="22"/>
          <w:szCs w:val="22"/>
        </w:rPr>
        <w:t>,</w:t>
      </w:r>
      <w:r w:rsidR="003A3CCB" w:rsidRPr="00BF4258">
        <w:rPr>
          <w:rFonts w:ascii="Arial" w:hAnsi="Arial" w:cs="Arial"/>
          <w:sz w:val="22"/>
          <w:szCs w:val="22"/>
        </w:rPr>
        <w:t xml:space="preserve"> including how to </w:t>
      </w:r>
      <w:r w:rsidR="009D2E67" w:rsidRPr="00BF4258">
        <w:rPr>
          <w:rFonts w:ascii="Arial" w:hAnsi="Arial" w:cs="Arial"/>
          <w:sz w:val="22"/>
          <w:szCs w:val="22"/>
        </w:rPr>
        <w:t>make</w:t>
      </w:r>
      <w:r w:rsidR="003A3CCB" w:rsidRPr="00BF4258">
        <w:rPr>
          <w:rFonts w:ascii="Arial" w:hAnsi="Arial" w:cs="Arial"/>
          <w:sz w:val="22"/>
          <w:szCs w:val="22"/>
        </w:rPr>
        <w:t xml:space="preserve"> </w:t>
      </w:r>
      <w:r w:rsidR="00B42068" w:rsidRPr="00BF4258">
        <w:rPr>
          <w:rFonts w:ascii="Arial" w:hAnsi="Arial" w:cs="Arial"/>
          <w:sz w:val="22"/>
          <w:szCs w:val="22"/>
        </w:rPr>
        <w:t>a fast complaint</w:t>
      </w:r>
      <w:r w:rsidR="003A3CCB" w:rsidRPr="00BF4258">
        <w:rPr>
          <w:rFonts w:ascii="Arial" w:hAnsi="Arial" w:cs="Arial"/>
          <w:sz w:val="22"/>
          <w:szCs w:val="22"/>
        </w:rPr>
        <w:t>.</w:t>
      </w:r>
      <w:r w:rsidR="007572CB" w:rsidRPr="00BF4258">
        <w:rPr>
          <w:rFonts w:ascii="Arial" w:hAnsi="Arial" w:cs="Arial"/>
          <w:sz w:val="22"/>
          <w:szCs w:val="22"/>
        </w:rPr>
        <w:t xml:space="preserve"> </w:t>
      </w:r>
      <w:r w:rsidR="005866D3">
        <w:rPr>
          <w:rFonts w:ascii="Arial" w:hAnsi="Arial" w:cs="Arial"/>
          <w:sz w:val="22"/>
          <w:szCs w:val="22"/>
        </w:rPr>
        <w:t xml:space="preserve">They </w:t>
      </w:r>
      <w:proofErr w:type="gramStart"/>
      <w:r w:rsidR="005866D3">
        <w:rPr>
          <w:rFonts w:ascii="Arial" w:hAnsi="Arial" w:cs="Arial"/>
          <w:sz w:val="22"/>
          <w:szCs w:val="22"/>
        </w:rPr>
        <w:t>aren’t</w:t>
      </w:r>
      <w:proofErr w:type="gramEnd"/>
      <w:r w:rsidR="00A93E8B" w:rsidRPr="00BF4258">
        <w:rPr>
          <w:rFonts w:ascii="Arial" w:hAnsi="Arial" w:cs="Arial"/>
          <w:sz w:val="22"/>
          <w:szCs w:val="22"/>
        </w:rPr>
        <w:t xml:space="preserve"> connected with any insurance company or health plan. Their</w:t>
      </w:r>
      <w:r w:rsidR="003A3CCB" w:rsidRPr="00BF4258">
        <w:rPr>
          <w:rFonts w:ascii="Arial" w:hAnsi="Arial" w:cs="Arial"/>
          <w:sz w:val="22"/>
          <w:szCs w:val="22"/>
        </w:rPr>
        <w:t xml:space="preserve"> services are free. </w:t>
      </w:r>
      <w:hyperlink r:id="rId16" w:history="1">
        <w:r w:rsidRPr="003305E8">
          <w:rPr>
            <w:rFonts w:ascii="Arial" w:eastAsiaTheme="minorHAnsi" w:hAnsi="Arial" w:cs="Arial"/>
            <w:color w:val="0000FF"/>
            <w:sz w:val="22"/>
            <w:szCs w:val="22"/>
            <w:u w:val="single"/>
          </w:rPr>
          <w:t>http://longtermcare.wi.gov/category.asp?linkcatid=1958&amp;linkid=1014&amp;locid=123</w:t>
        </w:r>
      </w:hyperlink>
    </w:p>
    <w:p w14:paraId="6384BFF2" w14:textId="77777777" w:rsidR="009A3C55" w:rsidRPr="00BF4258" w:rsidRDefault="009854B0" w:rsidP="00C179CB">
      <w:pPr>
        <w:pStyle w:val="bullets2"/>
        <w:numPr>
          <w:ilvl w:val="0"/>
          <w:numId w:val="5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BF4258">
        <w:rPr>
          <w:rFonts w:ascii="Arial" w:hAnsi="Arial" w:cs="Arial"/>
          <w:b/>
          <w:sz w:val="22"/>
          <w:szCs w:val="22"/>
        </w:rPr>
        <w:t xml:space="preserve">Medicare: </w:t>
      </w:r>
      <w:r w:rsidRPr="00BF4258">
        <w:rPr>
          <w:rFonts w:ascii="Arial" w:hAnsi="Arial" w:cs="Arial"/>
          <w:sz w:val="22"/>
          <w:szCs w:val="22"/>
        </w:rPr>
        <w:t>Call 1-800-MEDICARE (1-800-633-4227)</w:t>
      </w:r>
      <w:r w:rsidR="00471B06" w:rsidRPr="00BF4258">
        <w:rPr>
          <w:rFonts w:ascii="Arial" w:hAnsi="Arial" w:cs="Arial"/>
          <w:sz w:val="22"/>
          <w:szCs w:val="22"/>
        </w:rPr>
        <w:t>,</w:t>
      </w:r>
      <w:r w:rsidRPr="00BF4258">
        <w:rPr>
          <w:rFonts w:ascii="Arial" w:hAnsi="Arial" w:cs="Arial"/>
          <w:sz w:val="22"/>
          <w:szCs w:val="22"/>
        </w:rPr>
        <w:t xml:space="preserve"> 24 hours a day, 7 days a week (TTY users </w:t>
      </w:r>
      <w:r w:rsidR="00670CDC" w:rsidRPr="00BF4258">
        <w:rPr>
          <w:rFonts w:ascii="Arial" w:hAnsi="Arial" w:cs="Arial"/>
          <w:sz w:val="22"/>
          <w:szCs w:val="22"/>
        </w:rPr>
        <w:t xml:space="preserve">can </w:t>
      </w:r>
      <w:r w:rsidRPr="00BF4258">
        <w:rPr>
          <w:rFonts w:ascii="Arial" w:hAnsi="Arial" w:cs="Arial"/>
          <w:sz w:val="22"/>
          <w:szCs w:val="22"/>
        </w:rPr>
        <w:t xml:space="preserve">call 1-877-486-2048). </w:t>
      </w:r>
      <w:proofErr w:type="gramStart"/>
      <w:r w:rsidRPr="00BF4258">
        <w:rPr>
          <w:rFonts w:ascii="Arial" w:hAnsi="Arial" w:cs="Arial"/>
          <w:sz w:val="22"/>
          <w:szCs w:val="22"/>
        </w:rPr>
        <w:t>Or</w:t>
      </w:r>
      <w:proofErr w:type="gramEnd"/>
      <w:r w:rsidRPr="00BF4258">
        <w:rPr>
          <w:rFonts w:ascii="Arial" w:hAnsi="Arial" w:cs="Arial"/>
          <w:sz w:val="22"/>
          <w:szCs w:val="22"/>
        </w:rPr>
        <w:t xml:space="preserve">, visit </w:t>
      </w:r>
      <w:hyperlink r:id="rId17" w:history="1">
        <w:r w:rsidRPr="00BF4258">
          <w:rPr>
            <w:rStyle w:val="Hyperlink"/>
            <w:rFonts w:ascii="Arial" w:hAnsi="Arial" w:cs="Arial"/>
            <w:sz w:val="22"/>
            <w:szCs w:val="22"/>
          </w:rPr>
          <w:t>Medicare.gov</w:t>
        </w:r>
      </w:hyperlink>
      <w:r w:rsidRPr="00BF4258">
        <w:rPr>
          <w:rFonts w:ascii="Arial" w:hAnsi="Arial" w:cs="Arial"/>
          <w:sz w:val="22"/>
          <w:szCs w:val="22"/>
        </w:rPr>
        <w:t xml:space="preserve">. </w:t>
      </w:r>
    </w:p>
    <w:p w14:paraId="76C4883E" w14:textId="77777777" w:rsidR="00301335" w:rsidRPr="00606D93" w:rsidRDefault="00DB5A44" w:rsidP="00C179CB">
      <w:pPr>
        <w:pStyle w:val="bullets2"/>
        <w:numPr>
          <w:ilvl w:val="0"/>
          <w:numId w:val="5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606D93">
        <w:rPr>
          <w:rFonts w:ascii="Arial" w:hAnsi="Arial" w:cs="Arial"/>
          <w:b/>
          <w:sz w:val="22"/>
          <w:szCs w:val="22"/>
        </w:rPr>
        <w:t>Medicaid Member Services</w:t>
      </w:r>
      <w:r w:rsidR="00301335" w:rsidRPr="00606D93">
        <w:rPr>
          <w:rFonts w:ascii="Arial" w:hAnsi="Arial" w:cs="Arial"/>
          <w:sz w:val="22"/>
          <w:szCs w:val="22"/>
        </w:rPr>
        <w:t xml:space="preserve"> Call </w:t>
      </w:r>
      <w:r w:rsidR="00FA585A" w:rsidRPr="00606D93">
        <w:rPr>
          <w:rFonts w:ascii="Arial" w:hAnsi="Arial" w:cs="Arial"/>
          <w:sz w:val="22"/>
          <w:szCs w:val="22"/>
        </w:rPr>
        <w:t>1-800-362-3002</w:t>
      </w:r>
      <w:r w:rsidR="00301335" w:rsidRPr="00606D93">
        <w:rPr>
          <w:rFonts w:ascii="Arial" w:hAnsi="Arial" w:cs="Arial"/>
          <w:sz w:val="22"/>
          <w:szCs w:val="22"/>
        </w:rPr>
        <w:t>.</w:t>
      </w:r>
    </w:p>
    <w:p w14:paraId="6CABB0DA" w14:textId="77777777" w:rsidR="00471B06" w:rsidRPr="00BF4258" w:rsidRDefault="009A3C55" w:rsidP="00C179CB">
      <w:pPr>
        <w:pStyle w:val="bullets2"/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BF4258">
        <w:rPr>
          <w:rFonts w:ascii="Arial" w:hAnsi="Arial" w:cs="Arial"/>
          <w:b/>
          <w:sz w:val="22"/>
          <w:szCs w:val="22"/>
        </w:rPr>
        <w:t>Medicare Rights Center:</w:t>
      </w:r>
      <w:r w:rsidRPr="00BF4258">
        <w:rPr>
          <w:rFonts w:ascii="Arial" w:hAnsi="Arial" w:cs="Arial"/>
          <w:sz w:val="22"/>
          <w:szCs w:val="22"/>
        </w:rPr>
        <w:t xml:space="preserve"> Call </w:t>
      </w:r>
      <w:r w:rsidR="00471B06" w:rsidRPr="00BF4258">
        <w:rPr>
          <w:rFonts w:ascii="Arial" w:hAnsi="Arial" w:cs="Arial"/>
          <w:sz w:val="22"/>
          <w:szCs w:val="22"/>
        </w:rPr>
        <w:t xml:space="preserve">1-800-333-4114, or visit </w:t>
      </w:r>
      <w:hyperlink r:id="rId18" w:history="1">
        <w:r w:rsidR="00471B06" w:rsidRPr="00BF4258">
          <w:rPr>
            <w:rStyle w:val="Hyperlink"/>
            <w:rFonts w:ascii="Arial" w:hAnsi="Arial" w:cs="Arial"/>
            <w:sz w:val="22"/>
            <w:szCs w:val="22"/>
          </w:rPr>
          <w:t>www.medicarerights.org</w:t>
        </w:r>
      </w:hyperlink>
      <w:r w:rsidR="00471B06" w:rsidRPr="00BF4258">
        <w:rPr>
          <w:rFonts w:ascii="Arial" w:hAnsi="Arial" w:cs="Arial"/>
          <w:sz w:val="22"/>
          <w:szCs w:val="22"/>
        </w:rPr>
        <w:t>.</w:t>
      </w:r>
      <w:r w:rsidR="00471B06" w:rsidRPr="00BF4258" w:rsidDel="00882FBA">
        <w:rPr>
          <w:rFonts w:ascii="Arial" w:hAnsi="Arial" w:cs="Arial"/>
          <w:sz w:val="22"/>
          <w:szCs w:val="22"/>
        </w:rPr>
        <w:t xml:space="preserve"> </w:t>
      </w:r>
    </w:p>
    <w:p w14:paraId="11AC7EA1" w14:textId="77777777" w:rsidR="009854B0" w:rsidRPr="00BF4258" w:rsidRDefault="009A3C55" w:rsidP="00C179CB">
      <w:pPr>
        <w:pStyle w:val="bullets2"/>
        <w:numPr>
          <w:ilvl w:val="0"/>
          <w:numId w:val="7"/>
        </w:numPr>
        <w:autoSpaceDE w:val="0"/>
        <w:autoSpaceDN w:val="0"/>
        <w:adjustRightInd w:val="0"/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BF4258">
        <w:rPr>
          <w:rFonts w:ascii="Arial" w:hAnsi="Arial" w:cs="Arial"/>
          <w:b/>
          <w:sz w:val="22"/>
          <w:szCs w:val="22"/>
        </w:rPr>
        <w:t>Elder</w:t>
      </w:r>
      <w:r w:rsidR="00670CDC" w:rsidRPr="00BF4258">
        <w:rPr>
          <w:rFonts w:ascii="Arial" w:hAnsi="Arial" w:cs="Arial"/>
          <w:b/>
          <w:sz w:val="22"/>
          <w:szCs w:val="22"/>
        </w:rPr>
        <w:t>c</w:t>
      </w:r>
      <w:r w:rsidRPr="00BF4258">
        <w:rPr>
          <w:rFonts w:ascii="Arial" w:hAnsi="Arial" w:cs="Arial"/>
          <w:b/>
          <w:sz w:val="22"/>
          <w:szCs w:val="22"/>
        </w:rPr>
        <w:t>are Locator:</w:t>
      </w:r>
      <w:r w:rsidRPr="00BF4258">
        <w:rPr>
          <w:rFonts w:ascii="Arial" w:hAnsi="Arial" w:cs="Arial"/>
          <w:sz w:val="22"/>
          <w:szCs w:val="22"/>
        </w:rPr>
        <w:t xml:space="preserve"> Call 1-800-677-1116</w:t>
      </w:r>
      <w:r w:rsidR="00DD5D29" w:rsidRPr="00BF4258">
        <w:rPr>
          <w:rFonts w:ascii="Arial" w:hAnsi="Arial" w:cs="Arial"/>
          <w:sz w:val="22"/>
          <w:szCs w:val="22"/>
        </w:rPr>
        <w:t>,</w:t>
      </w:r>
      <w:r w:rsidRPr="00BF4258">
        <w:rPr>
          <w:rFonts w:ascii="Arial" w:hAnsi="Arial" w:cs="Arial"/>
          <w:sz w:val="22"/>
          <w:szCs w:val="22"/>
        </w:rPr>
        <w:t xml:space="preserve"> or visit </w:t>
      </w:r>
      <w:hyperlink r:id="rId19" w:history="1">
        <w:r w:rsidR="00670CDC" w:rsidRPr="00BF4258">
          <w:rPr>
            <w:rStyle w:val="Hyperlink"/>
            <w:rFonts w:ascii="Arial" w:hAnsi="Arial" w:cs="Arial"/>
            <w:sz w:val="22"/>
            <w:szCs w:val="22"/>
          </w:rPr>
          <w:t>www.eldercare.acl.gov</w:t>
        </w:r>
      </w:hyperlink>
      <w:r w:rsidRPr="00BF4258">
        <w:rPr>
          <w:rFonts w:ascii="Arial" w:hAnsi="Arial" w:cs="Arial"/>
          <w:sz w:val="22"/>
          <w:szCs w:val="22"/>
        </w:rPr>
        <w:t xml:space="preserve"> to find help in your</w:t>
      </w:r>
      <w:r w:rsidRPr="00BF4258">
        <w:rPr>
          <w:rFonts w:ascii="Arial" w:hAnsi="Arial" w:cs="Arial"/>
          <w:spacing w:val="-5"/>
          <w:sz w:val="22"/>
          <w:szCs w:val="22"/>
        </w:rPr>
        <w:t xml:space="preserve"> </w:t>
      </w:r>
      <w:r w:rsidRPr="00BF4258">
        <w:rPr>
          <w:rFonts w:ascii="Arial" w:hAnsi="Arial" w:cs="Arial"/>
          <w:sz w:val="22"/>
          <w:szCs w:val="22"/>
        </w:rPr>
        <w:t>community.</w:t>
      </w:r>
      <w:r w:rsidR="009854B0" w:rsidRPr="00BF4258">
        <w:rPr>
          <w:rFonts w:ascii="Arial" w:hAnsi="Arial" w:cs="Arial"/>
          <w:sz w:val="22"/>
          <w:szCs w:val="22"/>
        </w:rPr>
        <w:t xml:space="preserve"> </w:t>
      </w:r>
    </w:p>
    <w:p w14:paraId="21829B77" w14:textId="77777777" w:rsidR="003E0B15" w:rsidRPr="003305E8" w:rsidRDefault="0059239E" w:rsidP="00C179CB">
      <w:pPr>
        <w:pStyle w:val="bullets2"/>
        <w:numPr>
          <w:ilvl w:val="0"/>
          <w:numId w:val="7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3305E8">
        <w:rPr>
          <w:rFonts w:ascii="Arial" w:hAnsi="Arial" w:cs="Arial"/>
          <w:b/>
          <w:sz w:val="22"/>
          <w:szCs w:val="22"/>
        </w:rPr>
        <w:t>Aging and Disability Resource Center (ADRC):</w:t>
      </w:r>
      <w:r w:rsidRPr="003305E8">
        <w:rPr>
          <w:rFonts w:ascii="Arial" w:hAnsi="Arial" w:cs="Arial"/>
          <w:sz w:val="22"/>
          <w:szCs w:val="22"/>
        </w:rPr>
        <w:t xml:space="preserve"> Visit </w:t>
      </w:r>
      <w:hyperlink r:id="rId20" w:history="1">
        <w:r w:rsidR="0069053F" w:rsidRPr="00AF7FD0">
          <w:rPr>
            <w:rStyle w:val="Hyperlink"/>
            <w:rFonts w:ascii="Arial" w:hAnsi="Arial" w:cs="Arial"/>
            <w:sz w:val="22"/>
            <w:szCs w:val="22"/>
          </w:rPr>
          <w:t>www.dhs.wisconsin.gov/adrc/consumer/index.htm</w:t>
        </w:r>
      </w:hyperlink>
      <w:r w:rsidR="0069053F">
        <w:rPr>
          <w:rFonts w:ascii="Arial" w:hAnsi="Arial" w:cs="Arial"/>
          <w:sz w:val="22"/>
          <w:szCs w:val="22"/>
        </w:rPr>
        <w:t xml:space="preserve"> </w:t>
      </w:r>
      <w:r w:rsidRPr="003305E8">
        <w:rPr>
          <w:rFonts w:ascii="Arial" w:hAnsi="Arial" w:cs="Arial"/>
          <w:sz w:val="22"/>
          <w:szCs w:val="22"/>
        </w:rPr>
        <w:t>to find the ADRC nearest to you.</w:t>
      </w:r>
    </w:p>
    <w:p w14:paraId="2A92E7D1" w14:textId="77777777" w:rsidR="003E0B15" w:rsidRPr="000D489B" w:rsidRDefault="003E0B15" w:rsidP="00C179CB">
      <w:pPr>
        <w:pBdr>
          <w:top w:val="single" w:sz="4" w:space="7" w:color="auto"/>
        </w:pBdr>
        <w:spacing w:after="0" w:line="300" w:lineRule="exact"/>
        <w:rPr>
          <w:rFonts w:ascii="Arial" w:eastAsia="Calibri" w:hAnsi="Arial" w:cs="Arial"/>
        </w:rPr>
      </w:pPr>
      <w:r w:rsidRPr="000D489B">
        <w:rPr>
          <w:rFonts w:ascii="Arial" w:eastAsia="Calibri" w:hAnsi="Arial" w:cs="Arial"/>
        </w:rPr>
        <w:t xml:space="preserve">You can get this document </w:t>
      </w:r>
      <w:proofErr w:type="gramStart"/>
      <w:r w:rsidRPr="000D489B">
        <w:rPr>
          <w:rFonts w:ascii="Arial" w:eastAsia="Calibri" w:hAnsi="Arial" w:cs="Arial"/>
        </w:rPr>
        <w:t>for free</w:t>
      </w:r>
      <w:proofErr w:type="gramEnd"/>
      <w:r w:rsidRPr="000D489B">
        <w:rPr>
          <w:rFonts w:ascii="Arial" w:eastAsia="Calibri" w:hAnsi="Arial" w:cs="Arial"/>
        </w:rPr>
        <w:t xml:space="preserve"> in other formats, such as large print, braille, or audio. Call </w:t>
      </w:r>
      <w:r w:rsidRPr="000D489B">
        <w:rPr>
          <w:rFonts w:ascii="Arial" w:hAnsi="Arial" w:cs="Arial"/>
        </w:rPr>
        <w:t>&lt;</w:t>
      </w:r>
      <w:r w:rsidRPr="00171849">
        <w:rPr>
          <w:rFonts w:ascii="Arial" w:hAnsi="Arial"/>
        </w:rPr>
        <w:t>toll-free phone and TTY numbers, days and hours of operation</w:t>
      </w:r>
      <w:r w:rsidRPr="000D489B">
        <w:rPr>
          <w:rFonts w:ascii="Arial" w:hAnsi="Arial" w:cs="Arial"/>
        </w:rPr>
        <w:t>&gt;</w:t>
      </w:r>
      <w:r w:rsidRPr="000D489B">
        <w:rPr>
          <w:rFonts w:ascii="Arial" w:eastAsia="Calibri" w:hAnsi="Arial" w:cs="Arial"/>
        </w:rPr>
        <w:t>.</w:t>
      </w:r>
      <w:r w:rsidRPr="00171849">
        <w:rPr>
          <w:rFonts w:ascii="Arial" w:hAnsi="Arial"/>
        </w:rPr>
        <w:t xml:space="preserve"> </w:t>
      </w:r>
      <w:r w:rsidRPr="000D489B">
        <w:rPr>
          <w:rFonts w:ascii="Arial" w:eastAsia="Calibri" w:hAnsi="Arial" w:cs="Arial"/>
        </w:rPr>
        <w:t>The call is free.</w:t>
      </w:r>
    </w:p>
    <w:p w14:paraId="60D4109E" w14:textId="77777777" w:rsidR="00246298" w:rsidRPr="007E32A2" w:rsidRDefault="000B5604" w:rsidP="007E32A2">
      <w:pPr>
        <w:spacing w:before="240" w:after="0" w:line="240" w:lineRule="auto"/>
        <w:rPr>
          <w:rFonts w:ascii="Arial" w:eastAsia="Calibri" w:hAnsi="Arial" w:cs="Arial"/>
          <w:color w:val="5479D4"/>
        </w:rPr>
      </w:pPr>
      <w:r w:rsidRPr="007E32A2">
        <w:rPr>
          <w:rFonts w:ascii="Arial" w:eastAsia="Calibri" w:hAnsi="Arial" w:cs="Arial"/>
          <w:color w:val="548DD4"/>
        </w:rPr>
        <w:t>[</w:t>
      </w:r>
      <w:r w:rsidR="00246298" w:rsidRPr="007E32A2">
        <w:rPr>
          <w:rFonts w:ascii="Arial" w:eastAsia="Calibri" w:hAnsi="Arial" w:cs="Arial"/>
          <w:i/>
          <w:color w:val="548DD4"/>
        </w:rPr>
        <w:t>Plans are subject to the notice requirements under Section 1557 of the Affordable Care Act. For more information, visit</w:t>
      </w:r>
      <w:r w:rsidR="00246298" w:rsidRPr="007E32A2">
        <w:rPr>
          <w:rFonts w:ascii="Arial" w:eastAsia="Calibri" w:hAnsi="Arial" w:cs="Arial"/>
          <w:color w:val="548DD4"/>
        </w:rPr>
        <w:t xml:space="preserve"> </w:t>
      </w:r>
      <w:hyperlink r:id="rId21" w:history="1">
        <w:r w:rsidR="00FF2C33" w:rsidRPr="007E32A2">
          <w:rPr>
            <w:rStyle w:val="Hyperlink"/>
            <w:rFonts w:ascii="Arial" w:eastAsia="Calibri" w:hAnsi="Arial" w:cs="Arial"/>
            <w:i/>
          </w:rPr>
          <w:t>www.hhs.gov/civil-rights/for-individuals/section-1557</w:t>
        </w:r>
      </w:hyperlink>
      <w:r w:rsidR="00246298" w:rsidRPr="007E32A2">
        <w:rPr>
          <w:rFonts w:ascii="Arial" w:eastAsia="Calibri" w:hAnsi="Arial" w:cs="Arial"/>
          <w:color w:val="548DD4"/>
        </w:rPr>
        <w:t>.</w:t>
      </w:r>
      <w:r w:rsidRPr="007E32A2">
        <w:rPr>
          <w:rFonts w:ascii="Arial" w:eastAsia="Calibri" w:hAnsi="Arial" w:cs="Arial"/>
          <w:color w:val="548DD4"/>
        </w:rPr>
        <w:t>]</w:t>
      </w:r>
    </w:p>
    <w:sectPr w:rsidR="00246298" w:rsidRPr="007E32A2" w:rsidSect="007E32A2">
      <w:headerReference w:type="first" r:id="rId22"/>
      <w:pgSz w:w="12240" w:h="15840" w:code="1"/>
      <w:pgMar w:top="1440" w:right="1440" w:bottom="114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9A5F8" w14:textId="77777777" w:rsidR="00450030" w:rsidRDefault="00450030" w:rsidP="00C421E8">
      <w:pPr>
        <w:spacing w:after="0" w:line="240" w:lineRule="auto"/>
      </w:pPr>
      <w:r>
        <w:separator/>
      </w:r>
    </w:p>
  </w:endnote>
  <w:endnote w:type="continuationSeparator" w:id="0">
    <w:p w14:paraId="089DA3C9" w14:textId="77777777" w:rsidR="00450030" w:rsidRDefault="00450030" w:rsidP="00C421E8">
      <w:pPr>
        <w:spacing w:after="0" w:line="240" w:lineRule="auto"/>
      </w:pPr>
      <w:r>
        <w:continuationSeparator/>
      </w:r>
    </w:p>
  </w:endnote>
  <w:endnote w:type="continuationNotice" w:id="1">
    <w:p w14:paraId="156C5087" w14:textId="77777777" w:rsidR="00450030" w:rsidRDefault="004500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3B74D" w14:textId="08FB0CF5" w:rsidR="00D359AC" w:rsidRPr="00D359AC" w:rsidRDefault="00D359AC" w:rsidP="00262241">
    <w:pPr>
      <w:pStyle w:val="Footer"/>
      <w:jc w:val="center"/>
      <w:rPr>
        <w:rFonts w:ascii="Arial" w:hAnsi="Arial" w:cs="Arial"/>
        <w:sz w:val="20"/>
        <w:szCs w:val="20"/>
      </w:rPr>
    </w:pPr>
    <w:r w:rsidRPr="00D359AC">
      <w:rPr>
        <w:rFonts w:ascii="Arial" w:hAnsi="Arial" w:cs="Arial"/>
        <w:sz w:val="20"/>
        <w:szCs w:val="20"/>
      </w:rPr>
      <w:t xml:space="preserve">Page </w:t>
    </w:r>
    <w:r w:rsidRPr="00D359AC">
      <w:rPr>
        <w:rFonts w:ascii="Arial" w:hAnsi="Arial" w:cs="Arial"/>
        <w:sz w:val="20"/>
        <w:szCs w:val="20"/>
      </w:rPr>
      <w:fldChar w:fldCharType="begin"/>
    </w:r>
    <w:r w:rsidRPr="00D359AC">
      <w:rPr>
        <w:rFonts w:ascii="Arial" w:hAnsi="Arial" w:cs="Arial"/>
        <w:sz w:val="20"/>
        <w:szCs w:val="20"/>
      </w:rPr>
      <w:instrText xml:space="preserve"> PAGE   \* MERGEFORMAT </w:instrText>
    </w:r>
    <w:r w:rsidRPr="00D359AC">
      <w:rPr>
        <w:rFonts w:ascii="Arial" w:hAnsi="Arial" w:cs="Arial"/>
        <w:sz w:val="20"/>
        <w:szCs w:val="20"/>
      </w:rPr>
      <w:fldChar w:fldCharType="separate"/>
    </w:r>
    <w:r w:rsidR="00A261BD">
      <w:rPr>
        <w:rFonts w:ascii="Arial" w:hAnsi="Arial" w:cs="Arial"/>
        <w:noProof/>
        <w:sz w:val="20"/>
        <w:szCs w:val="20"/>
      </w:rPr>
      <w:t>4</w:t>
    </w:r>
    <w:r w:rsidRPr="00D359AC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A5EEE" w14:textId="77777777" w:rsidR="00450030" w:rsidRDefault="00450030" w:rsidP="00C421E8">
      <w:pPr>
        <w:spacing w:after="0" w:line="240" w:lineRule="auto"/>
      </w:pPr>
      <w:r>
        <w:separator/>
      </w:r>
    </w:p>
  </w:footnote>
  <w:footnote w:type="continuationSeparator" w:id="0">
    <w:p w14:paraId="7F0FEDF0" w14:textId="77777777" w:rsidR="00450030" w:rsidRDefault="00450030" w:rsidP="00C421E8">
      <w:pPr>
        <w:spacing w:after="0" w:line="240" w:lineRule="auto"/>
      </w:pPr>
      <w:r>
        <w:continuationSeparator/>
      </w:r>
    </w:p>
  </w:footnote>
  <w:footnote w:type="continuationNotice" w:id="1">
    <w:p w14:paraId="164C3DA2" w14:textId="77777777" w:rsidR="00450030" w:rsidRDefault="004500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61545" w14:textId="77777777" w:rsidR="00262241" w:rsidRPr="00F03C64" w:rsidRDefault="00262241" w:rsidP="00262241">
    <w:pPr>
      <w:keepNext/>
      <w:spacing w:after="0" w:line="240" w:lineRule="auto"/>
      <w:contextualSpacing/>
      <w:outlineLvl w:val="1"/>
      <w:rPr>
        <w:rFonts w:ascii="Arial" w:eastAsia="Calibri" w:hAnsi="Arial" w:cs="Arial"/>
        <w:bCs/>
        <w:iCs/>
      </w:rPr>
    </w:pPr>
    <w:r>
      <w:rPr>
        <w:rFonts w:ascii="Arial" w:eastAsia="Calibri" w:hAnsi="Arial" w:cs="Arial"/>
        <w:bCs/>
        <w:iCs/>
      </w:rPr>
      <w:t xml:space="preserve">Your Right to Make a Fast Complaint Letter </w:t>
    </w:r>
  </w:p>
  <w:p w14:paraId="186ABA88" w14:textId="77777777" w:rsidR="00262241" w:rsidRPr="00F03C64" w:rsidRDefault="00262241" w:rsidP="00262241">
    <w:pPr>
      <w:spacing w:after="0" w:line="240" w:lineRule="auto"/>
      <w:contextualSpacing/>
      <w:rPr>
        <w:rFonts w:ascii="Arial" w:eastAsia="Calibri" w:hAnsi="Arial" w:cs="Arial"/>
      </w:rPr>
    </w:pPr>
    <w:r w:rsidRPr="00F03C64">
      <w:rPr>
        <w:rFonts w:ascii="Arial" w:eastAsia="Calibri" w:hAnsi="Arial" w:cs="Arial"/>
      </w:rPr>
      <w:t>Referenced in §</w:t>
    </w:r>
    <w:r>
      <w:rPr>
        <w:rFonts w:ascii="Arial" w:eastAsia="Calibri" w:hAnsi="Arial" w:cs="Arial"/>
      </w:rPr>
      <w:t>422.630(d)</w:t>
    </w:r>
  </w:p>
  <w:p w14:paraId="5182AB4D" w14:textId="77777777" w:rsidR="00262241" w:rsidRPr="00060A6C" w:rsidRDefault="00262241" w:rsidP="00262241">
    <w:pPr>
      <w:spacing w:after="0" w:line="240" w:lineRule="auto"/>
      <w:contextualSpacing/>
      <w:rPr>
        <w:rFonts w:ascii="Arial" w:eastAsia="Calibri" w:hAnsi="Arial" w:cs="Arial"/>
        <w:bCs/>
        <w:color w:val="548DD4"/>
      </w:rPr>
    </w:pPr>
    <w:r w:rsidRPr="00060A6C">
      <w:rPr>
        <w:rFonts w:ascii="Arial" w:eastAsia="Calibri" w:hAnsi="Arial" w:cs="Arial"/>
        <w:bCs/>
        <w:color w:val="548DD4"/>
      </w:rPr>
      <w:t>[</w:t>
    </w:r>
    <w:r>
      <w:rPr>
        <w:rFonts w:ascii="Arial" w:eastAsia="Calibri" w:hAnsi="Arial" w:cs="Arial"/>
        <w:bCs/>
        <w:i/>
        <w:color w:val="548DD4"/>
      </w:rPr>
      <w:t xml:space="preserve">Note: </w:t>
    </w:r>
    <w:r w:rsidRPr="00060A6C">
      <w:rPr>
        <w:rFonts w:ascii="Arial" w:eastAsia="Calibri" w:hAnsi="Arial" w:cs="Arial"/>
        <w:bCs/>
        <w:i/>
        <w:color w:val="548DD4"/>
      </w:rPr>
      <w:t>Header is for plan information only and should not be included in the lett</w:t>
    </w:r>
    <w:r>
      <w:rPr>
        <w:rFonts w:ascii="Arial" w:eastAsia="Calibri" w:hAnsi="Arial" w:cs="Arial"/>
        <w:bCs/>
        <w:i/>
        <w:color w:val="548DD4"/>
      </w:rPr>
      <w:t>er the plan sends to members</w:t>
    </w:r>
    <w:r w:rsidRPr="00060A6C">
      <w:rPr>
        <w:rFonts w:ascii="Arial" w:eastAsia="Calibri" w:hAnsi="Arial" w:cs="Arial"/>
        <w:bCs/>
        <w:i/>
        <w:color w:val="548DD4"/>
      </w:rPr>
      <w:t>.</w:t>
    </w:r>
    <w:r w:rsidRPr="00060A6C">
      <w:rPr>
        <w:rFonts w:ascii="Arial" w:eastAsia="Calibri" w:hAnsi="Arial" w:cs="Arial"/>
        <w:bCs/>
        <w:color w:val="548DD4"/>
      </w:rPr>
      <w:t>]</w:t>
    </w:r>
  </w:p>
  <w:p w14:paraId="1CF29625" w14:textId="77777777" w:rsidR="00E60177" w:rsidRPr="00262241" w:rsidRDefault="00E60177" w:rsidP="00262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789FA" w14:textId="77777777" w:rsidR="00262241" w:rsidRDefault="00262241" w:rsidP="00262241">
    <w:pPr>
      <w:pStyle w:val="Header"/>
      <w:rPr>
        <w:rFonts w:ascii="Arial" w:hAnsi="Arial" w:cs="Arial"/>
      </w:rPr>
    </w:pPr>
    <w:r w:rsidRPr="00262241">
      <w:rPr>
        <w:rFonts w:ascii="Arial" w:hAnsi="Arial" w:cs="Arial"/>
      </w:rPr>
      <w:t>Insert MCO letterhead</w:t>
    </w:r>
  </w:p>
  <w:p w14:paraId="41751DFA" w14:textId="77777777" w:rsidR="00262241" w:rsidRDefault="00262241" w:rsidP="00262241">
    <w:pPr>
      <w:pStyle w:val="Header"/>
      <w:rPr>
        <w:rFonts w:ascii="Arial" w:hAnsi="Arial" w:cs="Arial"/>
      </w:rPr>
    </w:pPr>
  </w:p>
  <w:p w14:paraId="450BD7B6" w14:textId="77777777" w:rsidR="00262241" w:rsidRPr="00262241" w:rsidRDefault="00262241" w:rsidP="0026224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0452"/>
    <w:multiLevelType w:val="hybridMultilevel"/>
    <w:tmpl w:val="D5141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154C"/>
    <w:multiLevelType w:val="multilevel"/>
    <w:tmpl w:val="FC6C3EE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A83"/>
    <w:multiLevelType w:val="hybridMultilevel"/>
    <w:tmpl w:val="153E2968"/>
    <w:lvl w:ilvl="0" w:tplc="E8DA9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25417"/>
    <w:multiLevelType w:val="hybridMultilevel"/>
    <w:tmpl w:val="9C5AB876"/>
    <w:lvl w:ilvl="0" w:tplc="3BF2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7A15"/>
    <w:multiLevelType w:val="hybridMultilevel"/>
    <w:tmpl w:val="95E63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E70BC"/>
    <w:multiLevelType w:val="hybridMultilevel"/>
    <w:tmpl w:val="96723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4414"/>
    <w:multiLevelType w:val="hybridMultilevel"/>
    <w:tmpl w:val="89D082A6"/>
    <w:lvl w:ilvl="0" w:tplc="92900E64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044E"/>
    <w:multiLevelType w:val="hybridMultilevel"/>
    <w:tmpl w:val="641033AE"/>
    <w:lvl w:ilvl="0" w:tplc="E0FE1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404DC"/>
    <w:multiLevelType w:val="hybridMultilevel"/>
    <w:tmpl w:val="5132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5477A"/>
    <w:multiLevelType w:val="hybridMultilevel"/>
    <w:tmpl w:val="8E0C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40F68"/>
    <w:multiLevelType w:val="hybridMultilevel"/>
    <w:tmpl w:val="818E8A04"/>
    <w:lvl w:ilvl="0" w:tplc="3BF20E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34E09"/>
    <w:multiLevelType w:val="hybridMultilevel"/>
    <w:tmpl w:val="C72687DE"/>
    <w:lvl w:ilvl="0" w:tplc="C50CF6B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F6723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1755BF"/>
    <w:multiLevelType w:val="hybridMultilevel"/>
    <w:tmpl w:val="08806114"/>
    <w:lvl w:ilvl="0" w:tplc="C50CF6B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947F59"/>
    <w:multiLevelType w:val="hybridMultilevel"/>
    <w:tmpl w:val="1B96A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4C0844"/>
    <w:multiLevelType w:val="hybridMultilevel"/>
    <w:tmpl w:val="98AC9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6E1A94"/>
    <w:multiLevelType w:val="hybridMultilevel"/>
    <w:tmpl w:val="96A8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E1488"/>
    <w:multiLevelType w:val="hybridMultilevel"/>
    <w:tmpl w:val="CA0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D2F97"/>
    <w:multiLevelType w:val="hybridMultilevel"/>
    <w:tmpl w:val="46ACBE0A"/>
    <w:lvl w:ilvl="0" w:tplc="396A0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9054A"/>
    <w:multiLevelType w:val="hybridMultilevel"/>
    <w:tmpl w:val="1F36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371"/>
    <w:multiLevelType w:val="hybridMultilevel"/>
    <w:tmpl w:val="FE1C2792"/>
    <w:lvl w:ilvl="0" w:tplc="97BC6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62E7F"/>
    <w:multiLevelType w:val="hybridMultilevel"/>
    <w:tmpl w:val="0B08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440AB"/>
    <w:multiLevelType w:val="hybridMultilevel"/>
    <w:tmpl w:val="2048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A57A0"/>
    <w:multiLevelType w:val="hybridMultilevel"/>
    <w:tmpl w:val="C10C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52D14"/>
    <w:multiLevelType w:val="hybridMultilevel"/>
    <w:tmpl w:val="30080DDA"/>
    <w:lvl w:ilvl="0" w:tplc="C658C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C550C"/>
    <w:multiLevelType w:val="hybridMultilevel"/>
    <w:tmpl w:val="C82A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F4686"/>
    <w:multiLevelType w:val="hybridMultilevel"/>
    <w:tmpl w:val="B1464D32"/>
    <w:lvl w:ilvl="0" w:tplc="EF2E3C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4"/>
  </w:num>
  <w:num w:numId="4">
    <w:abstractNumId w:val="14"/>
  </w:num>
  <w:num w:numId="5">
    <w:abstractNumId w:val="3"/>
  </w:num>
  <w:num w:numId="6">
    <w:abstractNumId w:val="5"/>
  </w:num>
  <w:num w:numId="7">
    <w:abstractNumId w:val="17"/>
  </w:num>
  <w:num w:numId="8">
    <w:abstractNumId w:val="21"/>
  </w:num>
  <w:num w:numId="9">
    <w:abstractNumId w:val="6"/>
  </w:num>
  <w:num w:numId="10">
    <w:abstractNumId w:val="6"/>
  </w:num>
  <w:num w:numId="11">
    <w:abstractNumId w:val="6"/>
  </w:num>
  <w:num w:numId="12">
    <w:abstractNumId w:val="15"/>
  </w:num>
  <w:num w:numId="13">
    <w:abstractNumId w:val="0"/>
  </w:num>
  <w:num w:numId="14">
    <w:abstractNumId w:val="6"/>
  </w:num>
  <w:num w:numId="15">
    <w:abstractNumId w:val="6"/>
  </w:num>
  <w:num w:numId="16">
    <w:abstractNumId w:val="1"/>
  </w:num>
  <w:num w:numId="17">
    <w:abstractNumId w:val="13"/>
  </w:num>
  <w:num w:numId="18">
    <w:abstractNumId w:val="25"/>
  </w:num>
  <w:num w:numId="19">
    <w:abstractNumId w:val="7"/>
  </w:num>
  <w:num w:numId="20">
    <w:abstractNumId w:val="10"/>
  </w:num>
  <w:num w:numId="21">
    <w:abstractNumId w:val="22"/>
  </w:num>
  <w:num w:numId="22">
    <w:abstractNumId w:val="9"/>
  </w:num>
  <w:num w:numId="23">
    <w:abstractNumId w:val="8"/>
  </w:num>
  <w:num w:numId="24">
    <w:abstractNumId w:val="23"/>
  </w:num>
  <w:num w:numId="25">
    <w:abstractNumId w:val="19"/>
  </w:num>
  <w:num w:numId="26">
    <w:abstractNumId w:val="2"/>
  </w:num>
  <w:num w:numId="27">
    <w:abstractNumId w:val="16"/>
  </w:num>
  <w:num w:numId="28">
    <w:abstractNumId w:val="20"/>
  </w:num>
  <w:num w:numId="29">
    <w:abstractNumId w:val="11"/>
  </w:num>
  <w:num w:numId="30">
    <w:abstractNumId w:val="1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02"/>
    <w:rsid w:val="00001303"/>
    <w:rsid w:val="00002CA6"/>
    <w:rsid w:val="00007406"/>
    <w:rsid w:val="00021A06"/>
    <w:rsid w:val="00025AA5"/>
    <w:rsid w:val="000260FA"/>
    <w:rsid w:val="0002634A"/>
    <w:rsid w:val="000264C3"/>
    <w:rsid w:val="00026C77"/>
    <w:rsid w:val="000371F6"/>
    <w:rsid w:val="0005310C"/>
    <w:rsid w:val="000540A7"/>
    <w:rsid w:val="00062D46"/>
    <w:rsid w:val="00064D21"/>
    <w:rsid w:val="0006620A"/>
    <w:rsid w:val="00067A51"/>
    <w:rsid w:val="000716E4"/>
    <w:rsid w:val="00073E26"/>
    <w:rsid w:val="00075DA6"/>
    <w:rsid w:val="00080731"/>
    <w:rsid w:val="000819D1"/>
    <w:rsid w:val="00083357"/>
    <w:rsid w:val="00086290"/>
    <w:rsid w:val="000908DD"/>
    <w:rsid w:val="00093305"/>
    <w:rsid w:val="000969A3"/>
    <w:rsid w:val="00096BA7"/>
    <w:rsid w:val="000A1460"/>
    <w:rsid w:val="000A153B"/>
    <w:rsid w:val="000A1587"/>
    <w:rsid w:val="000A254C"/>
    <w:rsid w:val="000A2C83"/>
    <w:rsid w:val="000A3747"/>
    <w:rsid w:val="000B0AD3"/>
    <w:rsid w:val="000B2ED1"/>
    <w:rsid w:val="000B5604"/>
    <w:rsid w:val="000B717D"/>
    <w:rsid w:val="000B739B"/>
    <w:rsid w:val="000C3C69"/>
    <w:rsid w:val="000C4961"/>
    <w:rsid w:val="000C6A16"/>
    <w:rsid w:val="000C747B"/>
    <w:rsid w:val="000D0520"/>
    <w:rsid w:val="000D38D6"/>
    <w:rsid w:val="000D489B"/>
    <w:rsid w:val="000D6CC6"/>
    <w:rsid w:val="000F0C0D"/>
    <w:rsid w:val="000F3DB4"/>
    <w:rsid w:val="00102794"/>
    <w:rsid w:val="0010356B"/>
    <w:rsid w:val="00107507"/>
    <w:rsid w:val="001102D5"/>
    <w:rsid w:val="00112DC7"/>
    <w:rsid w:val="00112E9E"/>
    <w:rsid w:val="001146F6"/>
    <w:rsid w:val="001255DE"/>
    <w:rsid w:val="00126ACA"/>
    <w:rsid w:val="00127AAE"/>
    <w:rsid w:val="0013076A"/>
    <w:rsid w:val="00135AA3"/>
    <w:rsid w:val="001368D7"/>
    <w:rsid w:val="00136B88"/>
    <w:rsid w:val="001411F3"/>
    <w:rsid w:val="0014576B"/>
    <w:rsid w:val="00146534"/>
    <w:rsid w:val="00152463"/>
    <w:rsid w:val="00163055"/>
    <w:rsid w:val="00166C1E"/>
    <w:rsid w:val="00170FD1"/>
    <w:rsid w:val="00174FAA"/>
    <w:rsid w:val="00176CEE"/>
    <w:rsid w:val="00186E78"/>
    <w:rsid w:val="00190326"/>
    <w:rsid w:val="0019229F"/>
    <w:rsid w:val="001E169F"/>
    <w:rsid w:val="001E5185"/>
    <w:rsid w:val="001E5D22"/>
    <w:rsid w:val="001F4C6C"/>
    <w:rsid w:val="001F5202"/>
    <w:rsid w:val="0020466D"/>
    <w:rsid w:val="0020599E"/>
    <w:rsid w:val="00206904"/>
    <w:rsid w:val="00207246"/>
    <w:rsid w:val="00211975"/>
    <w:rsid w:val="00212C45"/>
    <w:rsid w:val="002132DB"/>
    <w:rsid w:val="002133C1"/>
    <w:rsid w:val="00226DA0"/>
    <w:rsid w:val="00231670"/>
    <w:rsid w:val="002317F7"/>
    <w:rsid w:val="0023374C"/>
    <w:rsid w:val="002348BE"/>
    <w:rsid w:val="00235413"/>
    <w:rsid w:val="00235B92"/>
    <w:rsid w:val="00240402"/>
    <w:rsid w:val="002415DF"/>
    <w:rsid w:val="002429DE"/>
    <w:rsid w:val="00243DEF"/>
    <w:rsid w:val="00245393"/>
    <w:rsid w:val="00246298"/>
    <w:rsid w:val="00246838"/>
    <w:rsid w:val="00253C82"/>
    <w:rsid w:val="00262241"/>
    <w:rsid w:val="002664EF"/>
    <w:rsid w:val="00270E16"/>
    <w:rsid w:val="0027550A"/>
    <w:rsid w:val="00283C0D"/>
    <w:rsid w:val="0028409F"/>
    <w:rsid w:val="0028421A"/>
    <w:rsid w:val="002857B0"/>
    <w:rsid w:val="002906E9"/>
    <w:rsid w:val="002A1C72"/>
    <w:rsid w:val="002A6979"/>
    <w:rsid w:val="002B110B"/>
    <w:rsid w:val="002B3309"/>
    <w:rsid w:val="002B4A50"/>
    <w:rsid w:val="002B631D"/>
    <w:rsid w:val="002C0F71"/>
    <w:rsid w:val="002C27E8"/>
    <w:rsid w:val="002C432C"/>
    <w:rsid w:val="002E09EA"/>
    <w:rsid w:val="002E0EA1"/>
    <w:rsid w:val="002E56DD"/>
    <w:rsid w:val="002E7247"/>
    <w:rsid w:val="002F27E2"/>
    <w:rsid w:val="002F2C96"/>
    <w:rsid w:val="002F3D94"/>
    <w:rsid w:val="002F7B35"/>
    <w:rsid w:val="00301335"/>
    <w:rsid w:val="003057B2"/>
    <w:rsid w:val="0030644C"/>
    <w:rsid w:val="003071CB"/>
    <w:rsid w:val="0031114E"/>
    <w:rsid w:val="00312AE8"/>
    <w:rsid w:val="00313433"/>
    <w:rsid w:val="00313AE2"/>
    <w:rsid w:val="00314A3E"/>
    <w:rsid w:val="00315FB3"/>
    <w:rsid w:val="00320582"/>
    <w:rsid w:val="00322024"/>
    <w:rsid w:val="00322042"/>
    <w:rsid w:val="00324F24"/>
    <w:rsid w:val="0032552F"/>
    <w:rsid w:val="003305E8"/>
    <w:rsid w:val="00330E3A"/>
    <w:rsid w:val="00333F50"/>
    <w:rsid w:val="0034246B"/>
    <w:rsid w:val="003435DD"/>
    <w:rsid w:val="00344621"/>
    <w:rsid w:val="00347DE2"/>
    <w:rsid w:val="003505B4"/>
    <w:rsid w:val="00352020"/>
    <w:rsid w:val="00356C45"/>
    <w:rsid w:val="00361B3F"/>
    <w:rsid w:val="00371797"/>
    <w:rsid w:val="003745D5"/>
    <w:rsid w:val="00375CFC"/>
    <w:rsid w:val="00396E93"/>
    <w:rsid w:val="00397055"/>
    <w:rsid w:val="003A0829"/>
    <w:rsid w:val="003A13CB"/>
    <w:rsid w:val="003A3CCB"/>
    <w:rsid w:val="003A4B09"/>
    <w:rsid w:val="003B299D"/>
    <w:rsid w:val="003C31CF"/>
    <w:rsid w:val="003C3496"/>
    <w:rsid w:val="003C3498"/>
    <w:rsid w:val="003D2B53"/>
    <w:rsid w:val="003D3459"/>
    <w:rsid w:val="003D6EAD"/>
    <w:rsid w:val="003D78EB"/>
    <w:rsid w:val="003E0B15"/>
    <w:rsid w:val="003E5543"/>
    <w:rsid w:val="003F6EAC"/>
    <w:rsid w:val="003F6EEB"/>
    <w:rsid w:val="00400E38"/>
    <w:rsid w:val="00403A52"/>
    <w:rsid w:val="004046C1"/>
    <w:rsid w:val="00404D4F"/>
    <w:rsid w:val="00412F5A"/>
    <w:rsid w:val="00413185"/>
    <w:rsid w:val="004216FC"/>
    <w:rsid w:val="0042173C"/>
    <w:rsid w:val="0042546B"/>
    <w:rsid w:val="00425705"/>
    <w:rsid w:val="004273E9"/>
    <w:rsid w:val="0043661F"/>
    <w:rsid w:val="0043748A"/>
    <w:rsid w:val="0044004E"/>
    <w:rsid w:val="00443524"/>
    <w:rsid w:val="0044565A"/>
    <w:rsid w:val="00450030"/>
    <w:rsid w:val="00457901"/>
    <w:rsid w:val="0047026E"/>
    <w:rsid w:val="0047081B"/>
    <w:rsid w:val="00470A31"/>
    <w:rsid w:val="00471B06"/>
    <w:rsid w:val="00472177"/>
    <w:rsid w:val="00475411"/>
    <w:rsid w:val="00480300"/>
    <w:rsid w:val="00481A1F"/>
    <w:rsid w:val="00481B8A"/>
    <w:rsid w:val="00484567"/>
    <w:rsid w:val="00484DD8"/>
    <w:rsid w:val="0049606F"/>
    <w:rsid w:val="004A4923"/>
    <w:rsid w:val="004A786F"/>
    <w:rsid w:val="004B1CAF"/>
    <w:rsid w:val="004B1CC5"/>
    <w:rsid w:val="004B41CC"/>
    <w:rsid w:val="004B55F3"/>
    <w:rsid w:val="004D0683"/>
    <w:rsid w:val="004D4FF1"/>
    <w:rsid w:val="004E2C9C"/>
    <w:rsid w:val="004E54ED"/>
    <w:rsid w:val="004E7F2D"/>
    <w:rsid w:val="005024CF"/>
    <w:rsid w:val="00504E0A"/>
    <w:rsid w:val="00506184"/>
    <w:rsid w:val="00506F7B"/>
    <w:rsid w:val="00512AFD"/>
    <w:rsid w:val="00513299"/>
    <w:rsid w:val="005167DD"/>
    <w:rsid w:val="005169A2"/>
    <w:rsid w:val="0052502C"/>
    <w:rsid w:val="00531F66"/>
    <w:rsid w:val="005353EA"/>
    <w:rsid w:val="00537B28"/>
    <w:rsid w:val="00541DED"/>
    <w:rsid w:val="00544944"/>
    <w:rsid w:val="00544F1C"/>
    <w:rsid w:val="00545621"/>
    <w:rsid w:val="005675F3"/>
    <w:rsid w:val="0057295A"/>
    <w:rsid w:val="00576EB2"/>
    <w:rsid w:val="0058050C"/>
    <w:rsid w:val="00581E34"/>
    <w:rsid w:val="005866D3"/>
    <w:rsid w:val="005870D1"/>
    <w:rsid w:val="005908F7"/>
    <w:rsid w:val="0059239E"/>
    <w:rsid w:val="0059478B"/>
    <w:rsid w:val="00595E34"/>
    <w:rsid w:val="005A5716"/>
    <w:rsid w:val="005A5823"/>
    <w:rsid w:val="005B00DA"/>
    <w:rsid w:val="005B0E21"/>
    <w:rsid w:val="005B349A"/>
    <w:rsid w:val="005B6F63"/>
    <w:rsid w:val="005C0843"/>
    <w:rsid w:val="005C17C4"/>
    <w:rsid w:val="005D3E02"/>
    <w:rsid w:val="005D5436"/>
    <w:rsid w:val="005E032A"/>
    <w:rsid w:val="005E391A"/>
    <w:rsid w:val="005E4DFF"/>
    <w:rsid w:val="005E74D6"/>
    <w:rsid w:val="005F49F5"/>
    <w:rsid w:val="00606D93"/>
    <w:rsid w:val="00607EBC"/>
    <w:rsid w:val="00611F18"/>
    <w:rsid w:val="006138CA"/>
    <w:rsid w:val="00615A20"/>
    <w:rsid w:val="006221EA"/>
    <w:rsid w:val="006227E6"/>
    <w:rsid w:val="00624F0E"/>
    <w:rsid w:val="00630B99"/>
    <w:rsid w:val="00631367"/>
    <w:rsid w:val="0063641E"/>
    <w:rsid w:val="00637D34"/>
    <w:rsid w:val="00640078"/>
    <w:rsid w:val="00646750"/>
    <w:rsid w:val="00651586"/>
    <w:rsid w:val="0065413E"/>
    <w:rsid w:val="006554DF"/>
    <w:rsid w:val="00656143"/>
    <w:rsid w:val="006562EF"/>
    <w:rsid w:val="00663773"/>
    <w:rsid w:val="00670CDC"/>
    <w:rsid w:val="006726A9"/>
    <w:rsid w:val="0067304C"/>
    <w:rsid w:val="00673896"/>
    <w:rsid w:val="006807A9"/>
    <w:rsid w:val="006869FC"/>
    <w:rsid w:val="0069053F"/>
    <w:rsid w:val="006A2D21"/>
    <w:rsid w:val="006B0884"/>
    <w:rsid w:val="006B1ACE"/>
    <w:rsid w:val="006B6778"/>
    <w:rsid w:val="006C39AE"/>
    <w:rsid w:val="006C7E3A"/>
    <w:rsid w:val="006D76E7"/>
    <w:rsid w:val="006E1D7B"/>
    <w:rsid w:val="006E5757"/>
    <w:rsid w:val="006E5BD5"/>
    <w:rsid w:val="006E6250"/>
    <w:rsid w:val="006E6CAA"/>
    <w:rsid w:val="006F3A43"/>
    <w:rsid w:val="006F45E3"/>
    <w:rsid w:val="006F661C"/>
    <w:rsid w:val="006F7A51"/>
    <w:rsid w:val="00700B38"/>
    <w:rsid w:val="00701881"/>
    <w:rsid w:val="00702DF9"/>
    <w:rsid w:val="00704CB1"/>
    <w:rsid w:val="00710952"/>
    <w:rsid w:val="00715020"/>
    <w:rsid w:val="00716DD4"/>
    <w:rsid w:val="00721E55"/>
    <w:rsid w:val="007256EA"/>
    <w:rsid w:val="00740F66"/>
    <w:rsid w:val="00746FDA"/>
    <w:rsid w:val="00747302"/>
    <w:rsid w:val="00751554"/>
    <w:rsid w:val="00751749"/>
    <w:rsid w:val="0075332C"/>
    <w:rsid w:val="007572CB"/>
    <w:rsid w:val="00757EBF"/>
    <w:rsid w:val="00761A50"/>
    <w:rsid w:val="00762EFF"/>
    <w:rsid w:val="007635BD"/>
    <w:rsid w:val="00765F67"/>
    <w:rsid w:val="0076694D"/>
    <w:rsid w:val="00767DD7"/>
    <w:rsid w:val="00770C21"/>
    <w:rsid w:val="00771413"/>
    <w:rsid w:val="00776229"/>
    <w:rsid w:val="00782218"/>
    <w:rsid w:val="007829CC"/>
    <w:rsid w:val="00785A8E"/>
    <w:rsid w:val="00786E31"/>
    <w:rsid w:val="0079197D"/>
    <w:rsid w:val="007A0050"/>
    <w:rsid w:val="007B703A"/>
    <w:rsid w:val="007C03D7"/>
    <w:rsid w:val="007C1BCD"/>
    <w:rsid w:val="007C3120"/>
    <w:rsid w:val="007D1C59"/>
    <w:rsid w:val="007D23D6"/>
    <w:rsid w:val="007D51E3"/>
    <w:rsid w:val="007D598D"/>
    <w:rsid w:val="007E0D4D"/>
    <w:rsid w:val="007E32A2"/>
    <w:rsid w:val="007E76D1"/>
    <w:rsid w:val="007F4FA5"/>
    <w:rsid w:val="00804A3F"/>
    <w:rsid w:val="008054BD"/>
    <w:rsid w:val="00814E99"/>
    <w:rsid w:val="00816175"/>
    <w:rsid w:val="008224F8"/>
    <w:rsid w:val="00824BD4"/>
    <w:rsid w:val="0083256B"/>
    <w:rsid w:val="00833262"/>
    <w:rsid w:val="00835BA0"/>
    <w:rsid w:val="00836918"/>
    <w:rsid w:val="0083726B"/>
    <w:rsid w:val="00837F54"/>
    <w:rsid w:val="00840ABE"/>
    <w:rsid w:val="00843B96"/>
    <w:rsid w:val="00845BDE"/>
    <w:rsid w:val="008546E5"/>
    <w:rsid w:val="0086432A"/>
    <w:rsid w:val="00871FFD"/>
    <w:rsid w:val="00875298"/>
    <w:rsid w:val="00883412"/>
    <w:rsid w:val="00884F63"/>
    <w:rsid w:val="00892AFD"/>
    <w:rsid w:val="008B11CE"/>
    <w:rsid w:val="008C5A32"/>
    <w:rsid w:val="008C7652"/>
    <w:rsid w:val="008D4E56"/>
    <w:rsid w:val="008D7265"/>
    <w:rsid w:val="008E6A19"/>
    <w:rsid w:val="008F0907"/>
    <w:rsid w:val="008F7486"/>
    <w:rsid w:val="0090044F"/>
    <w:rsid w:val="00901579"/>
    <w:rsid w:val="009111AD"/>
    <w:rsid w:val="00911ACB"/>
    <w:rsid w:val="00912757"/>
    <w:rsid w:val="0091317B"/>
    <w:rsid w:val="00913F4C"/>
    <w:rsid w:val="00934852"/>
    <w:rsid w:val="009446BA"/>
    <w:rsid w:val="00957846"/>
    <w:rsid w:val="009617E7"/>
    <w:rsid w:val="0096607C"/>
    <w:rsid w:val="009713CE"/>
    <w:rsid w:val="00974950"/>
    <w:rsid w:val="00980BD9"/>
    <w:rsid w:val="0098189B"/>
    <w:rsid w:val="009854B0"/>
    <w:rsid w:val="00985BEC"/>
    <w:rsid w:val="009A2552"/>
    <w:rsid w:val="009A36D2"/>
    <w:rsid w:val="009A3C55"/>
    <w:rsid w:val="009A62A5"/>
    <w:rsid w:val="009B4205"/>
    <w:rsid w:val="009B4A0A"/>
    <w:rsid w:val="009C3A41"/>
    <w:rsid w:val="009C493F"/>
    <w:rsid w:val="009C5554"/>
    <w:rsid w:val="009C60B0"/>
    <w:rsid w:val="009C79B7"/>
    <w:rsid w:val="009D0EA1"/>
    <w:rsid w:val="009D2E67"/>
    <w:rsid w:val="009D463B"/>
    <w:rsid w:val="009E14ED"/>
    <w:rsid w:val="009F1DE2"/>
    <w:rsid w:val="009F1F50"/>
    <w:rsid w:val="00A0413C"/>
    <w:rsid w:val="00A04EA9"/>
    <w:rsid w:val="00A0707E"/>
    <w:rsid w:val="00A110AB"/>
    <w:rsid w:val="00A12F59"/>
    <w:rsid w:val="00A171C2"/>
    <w:rsid w:val="00A17252"/>
    <w:rsid w:val="00A20A6B"/>
    <w:rsid w:val="00A22115"/>
    <w:rsid w:val="00A24E45"/>
    <w:rsid w:val="00A24F4D"/>
    <w:rsid w:val="00A261BD"/>
    <w:rsid w:val="00A33792"/>
    <w:rsid w:val="00A4139B"/>
    <w:rsid w:val="00A50240"/>
    <w:rsid w:val="00A506CA"/>
    <w:rsid w:val="00A511B3"/>
    <w:rsid w:val="00A54EA7"/>
    <w:rsid w:val="00A56725"/>
    <w:rsid w:val="00A605B7"/>
    <w:rsid w:val="00A60E73"/>
    <w:rsid w:val="00A63C08"/>
    <w:rsid w:val="00A6604F"/>
    <w:rsid w:val="00A72790"/>
    <w:rsid w:val="00A75125"/>
    <w:rsid w:val="00A815DD"/>
    <w:rsid w:val="00A86C60"/>
    <w:rsid w:val="00A908A3"/>
    <w:rsid w:val="00A93E8B"/>
    <w:rsid w:val="00AA0EFD"/>
    <w:rsid w:val="00AA5F7B"/>
    <w:rsid w:val="00AB4A10"/>
    <w:rsid w:val="00AB5AA8"/>
    <w:rsid w:val="00AB5E00"/>
    <w:rsid w:val="00AB77E0"/>
    <w:rsid w:val="00AC3903"/>
    <w:rsid w:val="00AC5C43"/>
    <w:rsid w:val="00AC6031"/>
    <w:rsid w:val="00AC7E73"/>
    <w:rsid w:val="00AD0C5A"/>
    <w:rsid w:val="00AD3402"/>
    <w:rsid w:val="00AD40E7"/>
    <w:rsid w:val="00AF41BC"/>
    <w:rsid w:val="00AF7D1E"/>
    <w:rsid w:val="00B00C2F"/>
    <w:rsid w:val="00B01A33"/>
    <w:rsid w:val="00B04149"/>
    <w:rsid w:val="00B15C60"/>
    <w:rsid w:val="00B25438"/>
    <w:rsid w:val="00B34383"/>
    <w:rsid w:val="00B3757F"/>
    <w:rsid w:val="00B37C1C"/>
    <w:rsid w:val="00B42068"/>
    <w:rsid w:val="00B44541"/>
    <w:rsid w:val="00B45DF6"/>
    <w:rsid w:val="00B5135C"/>
    <w:rsid w:val="00B52A0E"/>
    <w:rsid w:val="00B657C4"/>
    <w:rsid w:val="00B76F8F"/>
    <w:rsid w:val="00B76FD5"/>
    <w:rsid w:val="00B8322C"/>
    <w:rsid w:val="00B84F8E"/>
    <w:rsid w:val="00B854B2"/>
    <w:rsid w:val="00B919D9"/>
    <w:rsid w:val="00B962D9"/>
    <w:rsid w:val="00B963D4"/>
    <w:rsid w:val="00BA3959"/>
    <w:rsid w:val="00BA526D"/>
    <w:rsid w:val="00BA6F36"/>
    <w:rsid w:val="00BB31CD"/>
    <w:rsid w:val="00BB6364"/>
    <w:rsid w:val="00BB6625"/>
    <w:rsid w:val="00BC1695"/>
    <w:rsid w:val="00BC3615"/>
    <w:rsid w:val="00BD0B9F"/>
    <w:rsid w:val="00BD5399"/>
    <w:rsid w:val="00BD59A8"/>
    <w:rsid w:val="00BE1EC0"/>
    <w:rsid w:val="00BF4258"/>
    <w:rsid w:val="00BF7728"/>
    <w:rsid w:val="00C03E89"/>
    <w:rsid w:val="00C16577"/>
    <w:rsid w:val="00C174BC"/>
    <w:rsid w:val="00C179CB"/>
    <w:rsid w:val="00C20D8A"/>
    <w:rsid w:val="00C21644"/>
    <w:rsid w:val="00C2183E"/>
    <w:rsid w:val="00C22B06"/>
    <w:rsid w:val="00C23C4B"/>
    <w:rsid w:val="00C3024E"/>
    <w:rsid w:val="00C337A3"/>
    <w:rsid w:val="00C346BF"/>
    <w:rsid w:val="00C35EEF"/>
    <w:rsid w:val="00C36104"/>
    <w:rsid w:val="00C421E4"/>
    <w:rsid w:val="00C421E8"/>
    <w:rsid w:val="00C62E9E"/>
    <w:rsid w:val="00C64DBC"/>
    <w:rsid w:val="00C70D2F"/>
    <w:rsid w:val="00C71373"/>
    <w:rsid w:val="00C86948"/>
    <w:rsid w:val="00C9252C"/>
    <w:rsid w:val="00C96610"/>
    <w:rsid w:val="00CA5340"/>
    <w:rsid w:val="00CB057C"/>
    <w:rsid w:val="00CB4B35"/>
    <w:rsid w:val="00CB55EC"/>
    <w:rsid w:val="00CC1319"/>
    <w:rsid w:val="00CC2BD1"/>
    <w:rsid w:val="00CC5AD2"/>
    <w:rsid w:val="00CC72FF"/>
    <w:rsid w:val="00CC7867"/>
    <w:rsid w:val="00CD12D4"/>
    <w:rsid w:val="00CD2889"/>
    <w:rsid w:val="00CD63A9"/>
    <w:rsid w:val="00CE1B37"/>
    <w:rsid w:val="00CE1C0D"/>
    <w:rsid w:val="00CE59B4"/>
    <w:rsid w:val="00CE5C43"/>
    <w:rsid w:val="00CF20E6"/>
    <w:rsid w:val="00CF2C7D"/>
    <w:rsid w:val="00CF378F"/>
    <w:rsid w:val="00CF3DEB"/>
    <w:rsid w:val="00CF6C3D"/>
    <w:rsid w:val="00CF7C63"/>
    <w:rsid w:val="00D004E5"/>
    <w:rsid w:val="00D039BB"/>
    <w:rsid w:val="00D0510D"/>
    <w:rsid w:val="00D0608B"/>
    <w:rsid w:val="00D07BED"/>
    <w:rsid w:val="00D10199"/>
    <w:rsid w:val="00D10A81"/>
    <w:rsid w:val="00D11432"/>
    <w:rsid w:val="00D14632"/>
    <w:rsid w:val="00D2431B"/>
    <w:rsid w:val="00D24F45"/>
    <w:rsid w:val="00D359AC"/>
    <w:rsid w:val="00D37B8D"/>
    <w:rsid w:val="00D408E5"/>
    <w:rsid w:val="00D414B4"/>
    <w:rsid w:val="00D43924"/>
    <w:rsid w:val="00D45D7C"/>
    <w:rsid w:val="00D51F0C"/>
    <w:rsid w:val="00D52F81"/>
    <w:rsid w:val="00D54F3E"/>
    <w:rsid w:val="00D613AF"/>
    <w:rsid w:val="00D83B00"/>
    <w:rsid w:val="00D83D17"/>
    <w:rsid w:val="00D86242"/>
    <w:rsid w:val="00D90629"/>
    <w:rsid w:val="00D90CAC"/>
    <w:rsid w:val="00D919D5"/>
    <w:rsid w:val="00D93CCB"/>
    <w:rsid w:val="00D94A8F"/>
    <w:rsid w:val="00D94B45"/>
    <w:rsid w:val="00D961CA"/>
    <w:rsid w:val="00D97151"/>
    <w:rsid w:val="00DA0943"/>
    <w:rsid w:val="00DA11EF"/>
    <w:rsid w:val="00DA263C"/>
    <w:rsid w:val="00DA3290"/>
    <w:rsid w:val="00DA5516"/>
    <w:rsid w:val="00DA6316"/>
    <w:rsid w:val="00DA784F"/>
    <w:rsid w:val="00DB05CA"/>
    <w:rsid w:val="00DB5A44"/>
    <w:rsid w:val="00DB61E4"/>
    <w:rsid w:val="00DB6845"/>
    <w:rsid w:val="00DC0B89"/>
    <w:rsid w:val="00DC2657"/>
    <w:rsid w:val="00DC5820"/>
    <w:rsid w:val="00DD03A3"/>
    <w:rsid w:val="00DD28FE"/>
    <w:rsid w:val="00DD5D29"/>
    <w:rsid w:val="00DF610B"/>
    <w:rsid w:val="00E04C65"/>
    <w:rsid w:val="00E054A2"/>
    <w:rsid w:val="00E22062"/>
    <w:rsid w:val="00E25C1C"/>
    <w:rsid w:val="00E25DF1"/>
    <w:rsid w:val="00E267DF"/>
    <w:rsid w:val="00E27EC6"/>
    <w:rsid w:val="00E3157F"/>
    <w:rsid w:val="00E4389E"/>
    <w:rsid w:val="00E44A8A"/>
    <w:rsid w:val="00E469A3"/>
    <w:rsid w:val="00E53A24"/>
    <w:rsid w:val="00E54D47"/>
    <w:rsid w:val="00E60177"/>
    <w:rsid w:val="00E61C8A"/>
    <w:rsid w:val="00E66700"/>
    <w:rsid w:val="00E66F0C"/>
    <w:rsid w:val="00E700C6"/>
    <w:rsid w:val="00E729DA"/>
    <w:rsid w:val="00E7484A"/>
    <w:rsid w:val="00E77F84"/>
    <w:rsid w:val="00E84B23"/>
    <w:rsid w:val="00E85664"/>
    <w:rsid w:val="00E9365B"/>
    <w:rsid w:val="00E97FE1"/>
    <w:rsid w:val="00EA1E76"/>
    <w:rsid w:val="00EA2A88"/>
    <w:rsid w:val="00EC2F8E"/>
    <w:rsid w:val="00ED2FA2"/>
    <w:rsid w:val="00ED3B0E"/>
    <w:rsid w:val="00ED4F86"/>
    <w:rsid w:val="00EE26A7"/>
    <w:rsid w:val="00EE7435"/>
    <w:rsid w:val="00EF08F3"/>
    <w:rsid w:val="00EF3185"/>
    <w:rsid w:val="00EF717A"/>
    <w:rsid w:val="00F12EBA"/>
    <w:rsid w:val="00F13368"/>
    <w:rsid w:val="00F13B49"/>
    <w:rsid w:val="00F206AB"/>
    <w:rsid w:val="00F20C2B"/>
    <w:rsid w:val="00F256D1"/>
    <w:rsid w:val="00F33E08"/>
    <w:rsid w:val="00F35E8D"/>
    <w:rsid w:val="00F364EE"/>
    <w:rsid w:val="00F36C63"/>
    <w:rsid w:val="00F429A8"/>
    <w:rsid w:val="00F44371"/>
    <w:rsid w:val="00F44997"/>
    <w:rsid w:val="00F4688C"/>
    <w:rsid w:val="00F47CE7"/>
    <w:rsid w:val="00F503AD"/>
    <w:rsid w:val="00F55AF8"/>
    <w:rsid w:val="00F606FF"/>
    <w:rsid w:val="00F6464F"/>
    <w:rsid w:val="00F67C61"/>
    <w:rsid w:val="00F76078"/>
    <w:rsid w:val="00F811D2"/>
    <w:rsid w:val="00F86EC1"/>
    <w:rsid w:val="00F90EF2"/>
    <w:rsid w:val="00FA585A"/>
    <w:rsid w:val="00FB474B"/>
    <w:rsid w:val="00FC03FE"/>
    <w:rsid w:val="00FC240F"/>
    <w:rsid w:val="00FC4760"/>
    <w:rsid w:val="00FC501C"/>
    <w:rsid w:val="00FC5E6E"/>
    <w:rsid w:val="00FD5085"/>
    <w:rsid w:val="00FE0840"/>
    <w:rsid w:val="00FE43F2"/>
    <w:rsid w:val="00FE4F58"/>
    <w:rsid w:val="00FF0001"/>
    <w:rsid w:val="00FF2C33"/>
    <w:rsid w:val="00FF3F71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CB2872"/>
  <w15:chartTrackingRefBased/>
  <w15:docId w15:val="{7756642B-00BC-44B2-90CB-5FFF708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258"/>
    <w:pPr>
      <w:keepNext/>
      <w:keepLines/>
      <w:spacing w:after="200" w:line="300" w:lineRule="exact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A66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0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6A16"/>
    <w:pPr>
      <w:spacing w:after="0" w:line="240" w:lineRule="auto"/>
    </w:pPr>
  </w:style>
  <w:style w:type="paragraph" w:customStyle="1" w:styleId="bullets2">
    <w:name w:val="bullets2"/>
    <w:basedOn w:val="BodyText"/>
    <w:qFormat/>
    <w:rsid w:val="003A3CC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A3C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3CCB"/>
  </w:style>
  <w:style w:type="character" w:styleId="Emphasis">
    <w:name w:val="Emphasis"/>
    <w:basedOn w:val="DefaultParagraphFont"/>
    <w:uiPriority w:val="20"/>
    <w:qFormat/>
    <w:rsid w:val="004D4FF1"/>
    <w:rPr>
      <w:i/>
      <w:iCs/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,Bullet"/>
    <w:basedOn w:val="Normal"/>
    <w:link w:val="ListParagraphChar"/>
    <w:uiPriority w:val="34"/>
    <w:qFormat/>
    <w:rsid w:val="00283C0D"/>
    <w:pPr>
      <w:ind w:left="720"/>
      <w:contextualSpacing/>
    </w:pPr>
  </w:style>
  <w:style w:type="character" w:customStyle="1" w:styleId="PlanInstructions">
    <w:name w:val="Plan Instructions"/>
    <w:qFormat/>
    <w:rsid w:val="00A93E8B"/>
    <w:rPr>
      <w:rFonts w:ascii="Arial" w:hAnsi="Arial"/>
      <w:i/>
      <w:color w:val="548DD4"/>
      <w:sz w:val="22"/>
    </w:rPr>
  </w:style>
  <w:style w:type="table" w:styleId="TableGrid">
    <w:name w:val="Table Grid"/>
    <w:basedOn w:val="TableNormal"/>
    <w:uiPriority w:val="59"/>
    <w:rsid w:val="00F503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1"/>
    <w:basedOn w:val="Normal"/>
    <w:qFormat/>
    <w:rsid w:val="00F503AD"/>
    <w:pPr>
      <w:spacing w:after="0" w:line="240" w:lineRule="auto"/>
    </w:pPr>
    <w:rPr>
      <w:rFonts w:ascii="Times New Roman" w:eastAsia="Times New Roman" w:hAnsi="Times New Roman" w:cs="ODLJPJ+Arial"/>
      <w:color w:val="000000"/>
      <w:sz w:val="24"/>
      <w:szCs w:val="24"/>
    </w:rPr>
  </w:style>
  <w:style w:type="paragraph" w:customStyle="1" w:styleId="body2">
    <w:name w:val="body2"/>
    <w:basedOn w:val="Normal"/>
    <w:qFormat/>
    <w:rsid w:val="009E14ED"/>
    <w:pPr>
      <w:spacing w:after="0" w:line="240" w:lineRule="auto"/>
    </w:pPr>
    <w:rPr>
      <w:rFonts w:ascii="Times New Roman" w:eastAsia="Times New Roman" w:hAnsi="Times New Roman" w:cs="ODLJPJ+Arial"/>
      <w:sz w:val="24"/>
      <w:szCs w:val="24"/>
    </w:rPr>
  </w:style>
  <w:style w:type="character" w:styleId="Hyperlink">
    <w:name w:val="Hyperlink"/>
    <w:rsid w:val="00246298"/>
    <w:rPr>
      <w:rFonts w:cs="Times New Roman"/>
      <w:color w:val="0000FF"/>
      <w:u w:val="single"/>
    </w:rPr>
  </w:style>
  <w:style w:type="character" w:customStyle="1" w:styleId="BalloonTextChar1">
    <w:name w:val="Balloon Text Char1"/>
    <w:uiPriority w:val="99"/>
    <w:semiHidden/>
    <w:rsid w:val="00E700C6"/>
    <w:rPr>
      <w:rFonts w:ascii="Lucida Grande" w:hAnsi="Lucida Grande"/>
      <w:sz w:val="18"/>
      <w:szCs w:val="18"/>
    </w:rPr>
  </w:style>
  <w:style w:type="paragraph" w:customStyle="1" w:styleId="StepHeading">
    <w:name w:val="Step Heading"/>
    <w:basedOn w:val="Normal"/>
    <w:next w:val="Normal"/>
    <w:rsid w:val="00E700C6"/>
    <w:pPr>
      <w:keepNext/>
      <w:spacing w:before="240" w:after="180" w:line="240" w:lineRule="auto"/>
      <w:outlineLvl w:val="4"/>
    </w:pPr>
    <w:rPr>
      <w:rFonts w:ascii="Arial" w:eastAsia="Times New Roman" w:hAnsi="Arial" w:cs="Times New Roman"/>
      <w:b/>
      <w:sz w:val="24"/>
      <w:szCs w:val="24"/>
    </w:rPr>
  </w:style>
  <w:style w:type="paragraph" w:styleId="ListBullet">
    <w:name w:val="List Bullet"/>
    <w:basedOn w:val="Normal"/>
    <w:rsid w:val="00E700C6"/>
    <w:pPr>
      <w:numPr>
        <w:numId w:val="16"/>
      </w:num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rsid w:val="00E700C6"/>
    <w:pPr>
      <w:numPr>
        <w:ilvl w:val="1"/>
        <w:numId w:val="16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rsid w:val="00E700C6"/>
    <w:pPr>
      <w:numPr>
        <w:ilvl w:val="2"/>
        <w:numId w:val="16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06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E8"/>
  </w:style>
  <w:style w:type="paragraph" w:styleId="Footer">
    <w:name w:val="footer"/>
    <w:basedOn w:val="Normal"/>
    <w:link w:val="FooterChar"/>
    <w:uiPriority w:val="99"/>
    <w:unhideWhenUsed/>
    <w:rsid w:val="00C4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E8"/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locked/>
    <w:rsid w:val="0034246B"/>
  </w:style>
  <w:style w:type="character" w:customStyle="1" w:styleId="Heading1Char">
    <w:name w:val="Heading 1 Char"/>
    <w:basedOn w:val="DefaultParagraphFont"/>
    <w:link w:val="Heading1"/>
    <w:uiPriority w:val="9"/>
    <w:rsid w:val="00BF4258"/>
    <w:rPr>
      <w:rFonts w:ascii="Arial" w:eastAsiaTheme="majorEastAsia" w:hAnsi="Arial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52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FA5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www.medicarerights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hs.gov/civil-rights/for-individuals/section-1557" TargetMode="Externa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Medicare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longtermcare.wi.gov/category.asp?linkcatid=1958&amp;linkid=1014&amp;locid=123" TargetMode="External"/><Relationship Id="rId20" Type="http://schemas.openxmlformats.org/officeDocument/2006/relationships/hyperlink" Target="http://www.dhs.wisconsin.gov/adrc/consumer/index.ht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longtermcare.wi.gov/section_detail.asp?linkcatid=1953&amp;linkid=1014&amp;locid=123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eldercare.acl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isabilityrightswi.org/learn/family-care-and-iris-ombudsman-program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71742472EE342BE56DD06E67B9389" ma:contentTypeVersion="10" ma:contentTypeDescription="Create a new document." ma:contentTypeScope="" ma:versionID="f07f06f8c3853d92ea9adc84621cdbce">
  <xsd:schema xmlns:xsd="http://www.w3.org/2001/XMLSchema" xmlns:xs="http://www.w3.org/2001/XMLSchema" xmlns:p="http://schemas.microsoft.com/office/2006/metadata/properties" xmlns:ns2="44ee38e4-cac6-415a-987c-834772f54a40" targetNamespace="http://schemas.microsoft.com/office/2006/metadata/properties" ma:root="true" ma:fieldsID="2bb1fca76afddcd7f1cca3428e97e0bb" ns2:_="">
    <xsd:import namespace="44ee38e4-cac6-415a-987c-834772f54a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38e4-cac6-415a-987c-834772f5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3D5C4-D23E-4708-A0DF-A405A76E4E45}">
  <ds:schemaRefs>
    <ds:schemaRef ds:uri="http://purl.org/dc/elements/1.1/"/>
    <ds:schemaRef ds:uri="http://schemas.microsoft.com/office/2006/metadata/properties"/>
    <ds:schemaRef ds:uri="44ee38e4-cac6-415a-987c-834772f54a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C520F8-9226-4935-A47D-1CEE3DBA06E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F45C03-6882-407A-9357-A5D463242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38e4-cac6-415a-987c-834772f54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5F8CC5-461A-4158-BFC7-38EBC6B121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88A7BC-4C7F-4905-BD3B-94EDDCC2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1280</Words>
  <Characters>7301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Complaint Request Letter Template: Family Care Partnership</vt:lpstr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Complaint Request Letter Template: Family Care Partnership</dc:title>
  <dc:subject>Family Care Partnership</dc:subject>
  <dc:creator>CMS/DHS</dc:creator>
  <cp:keywords>Integrated, D-SNP, Appeal, Complaint, Rights, Family Care Partnership</cp:keywords>
  <dc:description/>
  <cp:lastModifiedBy>Pritchard, James B</cp:lastModifiedBy>
  <cp:revision>2</cp:revision>
  <dcterms:created xsi:type="dcterms:W3CDTF">2020-10-28T14:49:00Z</dcterms:created>
  <dcterms:modified xsi:type="dcterms:W3CDTF">2020-10-28T14:49:00Z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0x010100E6171742472EE342BE56DD06E67B9389</vt:lpwstr>
  </property>
</Properties>
</file>