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67"/>
        <w:gridCol w:w="1611"/>
        <w:gridCol w:w="2959"/>
      </w:tblGrid>
      <w:tr w:rsidR="001D41EB" w:rsidRPr="00B13245" w14:paraId="21AF53A3" w14:textId="77777777" w:rsidTr="00561295">
        <w:trPr>
          <w:trHeight w:val="720"/>
        </w:trPr>
        <w:tc>
          <w:tcPr>
            <w:tcW w:w="6537" w:type="dxa"/>
            <w:gridSpan w:val="2"/>
          </w:tcPr>
          <w:p w14:paraId="610A8BFB" w14:textId="671990B9" w:rsidR="001D41EB" w:rsidRPr="00963750" w:rsidRDefault="001D41EB" w:rsidP="00260FC1">
            <w:pPr>
              <w:pStyle w:val="Header"/>
              <w:ind w:right="170"/>
              <w:rPr>
                <w:rFonts w:ascii="Arial" w:hAnsi="Arial" w:cs="Arial"/>
                <w:b/>
                <w:sz w:val="18"/>
              </w:rPr>
            </w:pPr>
            <w:r w:rsidRPr="00963750">
              <w:rPr>
                <w:rFonts w:ascii="Arial" w:hAnsi="Arial"/>
                <w:b/>
                <w:sz w:val="18"/>
              </w:rPr>
              <w:t>DEPARTMENT OF HEALTH SERVICES</w:t>
            </w:r>
          </w:p>
          <w:p w14:paraId="6CA8F3C6" w14:textId="6852FC19" w:rsidR="001D41EB" w:rsidRPr="00963750" w:rsidRDefault="001D41EB" w:rsidP="00260FC1">
            <w:pPr>
              <w:pStyle w:val="Header"/>
              <w:ind w:right="170"/>
              <w:rPr>
                <w:rFonts w:ascii="Arial" w:hAnsi="Arial" w:cs="Arial"/>
                <w:sz w:val="18"/>
              </w:rPr>
            </w:pPr>
            <w:r w:rsidRPr="00963750">
              <w:rPr>
                <w:rFonts w:ascii="Arial" w:hAnsi="Arial"/>
                <w:sz w:val="18"/>
              </w:rPr>
              <w:t>Division of Public Health</w:t>
            </w:r>
          </w:p>
          <w:p w14:paraId="289CD9BC" w14:textId="3892A6EE" w:rsidR="001D41EB" w:rsidRPr="00963750" w:rsidRDefault="00583D67" w:rsidP="00F06411">
            <w:pPr>
              <w:ind w:right="170"/>
              <w:rPr>
                <w:rFonts w:ascii="Arial" w:hAnsi="Arial" w:cs="Arial"/>
                <w:b/>
                <w:sz w:val="18"/>
              </w:rPr>
            </w:pPr>
            <w:r w:rsidRPr="00583D67">
              <w:rPr>
                <w:rFonts w:ascii="Arial" w:hAnsi="Arial"/>
                <w:sz w:val="18"/>
              </w:rPr>
              <w:t>F-02764S</w:t>
            </w:r>
            <w:r w:rsidR="003C4B89">
              <w:rPr>
                <w:rFonts w:ascii="Arial" w:hAnsi="Arial"/>
                <w:sz w:val="18"/>
              </w:rPr>
              <w:t>E</w:t>
            </w:r>
            <w:r w:rsidRPr="00583D67">
              <w:rPr>
                <w:rFonts w:ascii="Arial" w:hAnsi="Arial"/>
                <w:sz w:val="18"/>
              </w:rPr>
              <w:t xml:space="preserve"> (</w:t>
            </w:r>
            <w:r w:rsidR="00BA2876">
              <w:rPr>
                <w:rFonts w:ascii="Arial" w:hAnsi="Arial"/>
                <w:sz w:val="18"/>
              </w:rPr>
              <w:t>10</w:t>
            </w:r>
            <w:r w:rsidRPr="00583D67">
              <w:rPr>
                <w:rFonts w:ascii="Arial" w:hAnsi="Arial"/>
                <w:sz w:val="18"/>
              </w:rPr>
              <w:t>/2024)</w:t>
            </w:r>
          </w:p>
        </w:tc>
        <w:tc>
          <w:tcPr>
            <w:tcW w:w="4570" w:type="dxa"/>
            <w:gridSpan w:val="2"/>
          </w:tcPr>
          <w:p w14:paraId="36818C33" w14:textId="77777777" w:rsidR="001D41EB" w:rsidRPr="00963750" w:rsidRDefault="001D41EB" w:rsidP="001D41EB">
            <w:pPr>
              <w:pStyle w:val="Header"/>
              <w:tabs>
                <w:tab w:val="left" w:pos="3300"/>
                <w:tab w:val="right" w:pos="5292"/>
              </w:tabs>
              <w:jc w:val="right"/>
              <w:rPr>
                <w:rFonts w:ascii="Arial" w:hAnsi="Arial" w:cs="Arial"/>
                <w:b/>
                <w:sz w:val="18"/>
                <w:szCs w:val="18"/>
              </w:rPr>
            </w:pPr>
            <w:r w:rsidRPr="00963750">
              <w:rPr>
                <w:rFonts w:ascii="Arial" w:hAnsi="Arial"/>
                <w:b/>
                <w:sz w:val="18"/>
                <w:szCs w:val="18"/>
              </w:rPr>
              <w:t>STATE OF WISCONSIN</w:t>
            </w:r>
          </w:p>
          <w:p w14:paraId="2459BCDE" w14:textId="0DED595F" w:rsidR="00975F77" w:rsidRPr="00963750" w:rsidRDefault="00975F77" w:rsidP="001D41EB">
            <w:pPr>
              <w:pStyle w:val="Header"/>
              <w:tabs>
                <w:tab w:val="left" w:pos="3300"/>
                <w:tab w:val="right" w:pos="5292"/>
              </w:tabs>
              <w:jc w:val="right"/>
              <w:rPr>
                <w:rFonts w:ascii="Arial" w:hAnsi="Arial" w:cs="Arial"/>
                <w:b/>
                <w:sz w:val="18"/>
                <w:szCs w:val="18"/>
              </w:rPr>
            </w:pPr>
            <w:r w:rsidRPr="00963750">
              <w:rPr>
                <w:rFonts w:ascii="Arial" w:hAnsi="Arial"/>
                <w:sz w:val="18"/>
                <w:szCs w:val="18"/>
              </w:rPr>
              <w:t xml:space="preserve">Page </w:t>
            </w:r>
            <w:r w:rsidRPr="00963750">
              <w:rPr>
                <w:rFonts w:ascii="Arial" w:hAnsi="Arial" w:cs="Arial"/>
                <w:sz w:val="18"/>
                <w:szCs w:val="18"/>
              </w:rPr>
              <w:fldChar w:fldCharType="begin"/>
            </w:r>
            <w:r w:rsidRPr="00963750">
              <w:rPr>
                <w:rFonts w:ascii="Arial" w:hAnsi="Arial" w:cs="Arial"/>
                <w:sz w:val="18"/>
                <w:szCs w:val="18"/>
              </w:rPr>
              <w:instrText xml:space="preserve"> PAGE  \* Arabic  \* MERGEFORMAT </w:instrText>
            </w:r>
            <w:r w:rsidRPr="00963750">
              <w:rPr>
                <w:rFonts w:ascii="Arial" w:hAnsi="Arial" w:cs="Arial"/>
                <w:sz w:val="18"/>
                <w:szCs w:val="18"/>
              </w:rPr>
              <w:fldChar w:fldCharType="separate"/>
            </w:r>
            <w:r w:rsidR="003857E9" w:rsidRPr="003857E9">
              <w:rPr>
                <w:rFonts w:ascii="Arial" w:hAnsi="Arial"/>
                <w:noProof/>
                <w:sz w:val="18"/>
                <w:szCs w:val="18"/>
              </w:rPr>
              <w:t>1</w:t>
            </w:r>
            <w:r w:rsidRPr="00963750">
              <w:rPr>
                <w:rFonts w:ascii="Arial" w:hAnsi="Arial" w:cs="Arial"/>
                <w:sz w:val="18"/>
                <w:szCs w:val="18"/>
              </w:rPr>
              <w:fldChar w:fldCharType="end"/>
            </w:r>
            <w:r w:rsidRPr="00963750">
              <w:rPr>
                <w:rFonts w:ascii="Arial" w:hAnsi="Arial"/>
                <w:sz w:val="18"/>
                <w:szCs w:val="18"/>
              </w:rPr>
              <w:t xml:space="preserve"> of </w:t>
            </w:r>
            <w:r w:rsidRPr="00963750">
              <w:rPr>
                <w:rFonts w:ascii="Arial" w:hAnsi="Arial" w:cs="Arial"/>
                <w:sz w:val="18"/>
                <w:szCs w:val="18"/>
              </w:rPr>
              <w:fldChar w:fldCharType="begin"/>
            </w:r>
            <w:r w:rsidRPr="00963750">
              <w:rPr>
                <w:rFonts w:ascii="Arial" w:hAnsi="Arial" w:cs="Arial"/>
                <w:sz w:val="18"/>
                <w:szCs w:val="18"/>
              </w:rPr>
              <w:instrText xml:space="preserve"> NUMPAGES   \* MERGEFORMAT </w:instrText>
            </w:r>
            <w:r w:rsidRPr="00963750">
              <w:rPr>
                <w:rFonts w:ascii="Arial" w:hAnsi="Arial" w:cs="Arial"/>
                <w:sz w:val="18"/>
                <w:szCs w:val="18"/>
              </w:rPr>
              <w:fldChar w:fldCharType="separate"/>
            </w:r>
            <w:r w:rsidR="003857E9" w:rsidRPr="003857E9">
              <w:rPr>
                <w:rFonts w:ascii="Arial" w:hAnsi="Arial"/>
                <w:noProof/>
                <w:sz w:val="18"/>
                <w:szCs w:val="18"/>
              </w:rPr>
              <w:t>2</w:t>
            </w:r>
            <w:r w:rsidRPr="00963750">
              <w:rPr>
                <w:rFonts w:ascii="Arial" w:hAnsi="Arial" w:cs="Arial"/>
                <w:sz w:val="18"/>
                <w:szCs w:val="18"/>
              </w:rPr>
              <w:fldChar w:fldCharType="end"/>
            </w:r>
          </w:p>
        </w:tc>
      </w:tr>
      <w:tr w:rsidR="001D41EB" w:rsidRPr="00B13245" w14:paraId="4C8C495E" w14:textId="77777777" w:rsidTr="00561295">
        <w:trPr>
          <w:trHeight w:val="900"/>
        </w:trPr>
        <w:tc>
          <w:tcPr>
            <w:tcW w:w="11107" w:type="dxa"/>
            <w:gridSpan w:val="4"/>
            <w:vAlign w:val="center"/>
          </w:tcPr>
          <w:p w14:paraId="2AC59C34" w14:textId="63B0DBE7" w:rsidR="001D41EB" w:rsidRDefault="00D26E4A" w:rsidP="00F06411">
            <w:pPr>
              <w:ind w:right="170"/>
              <w:jc w:val="center"/>
              <w:rPr>
                <w:rFonts w:ascii="Arial" w:hAnsi="Arial"/>
                <w:b/>
                <w:sz w:val="24"/>
              </w:rPr>
            </w:pPr>
            <w:r>
              <w:rPr>
                <w:rFonts w:ascii="Arial" w:hAnsi="Arial"/>
                <w:b/>
                <w:sz w:val="24"/>
              </w:rPr>
              <w:t xml:space="preserve">FISCAL EMPLOYER AGENT (FEA, </w:t>
            </w:r>
            <w:r w:rsidR="00583D67">
              <w:rPr>
                <w:rFonts w:ascii="Arial" w:hAnsi="Arial"/>
                <w:b/>
                <w:sz w:val="24"/>
              </w:rPr>
              <w:t>FISKALNI POSREDNIK) U PROGRAMU IRIS (INCLUDE, RESPECT, I SELF-DIRECT) (UKLJUČITE, POŠTUJTE, SAMI UPRAVLJAJTE</w:t>
            </w:r>
            <w:r>
              <w:rPr>
                <w:rFonts w:ascii="Arial" w:hAnsi="Arial"/>
                <w:b/>
                <w:sz w:val="24"/>
              </w:rPr>
              <w:t>) — ZAHTEV ZA PRELAZAK ILI POVLAČENJE</w:t>
            </w:r>
            <w:r w:rsidR="00197FC1">
              <w:rPr>
                <w:rFonts w:ascii="Arial" w:hAnsi="Arial"/>
                <w:b/>
                <w:sz w:val="24"/>
              </w:rPr>
              <w:t> </w:t>
            </w:r>
            <w:r>
              <w:rPr>
                <w:rFonts w:ascii="Arial" w:hAnsi="Arial"/>
                <w:b/>
                <w:sz w:val="24"/>
              </w:rPr>
              <w:t>ZAHTEVA</w:t>
            </w:r>
          </w:p>
          <w:p w14:paraId="5E285686" w14:textId="73D9A98F" w:rsidR="00963750" w:rsidRPr="00B13245" w:rsidRDefault="00963750" w:rsidP="00F06411">
            <w:pPr>
              <w:ind w:right="170"/>
              <w:jc w:val="center"/>
              <w:rPr>
                <w:rFonts w:ascii="Arial" w:hAnsi="Arial" w:cs="Arial"/>
                <w:b/>
                <w:sz w:val="18"/>
              </w:rPr>
            </w:pPr>
            <w:r w:rsidRPr="00963750">
              <w:rPr>
                <w:rFonts w:ascii="Arial" w:hAnsi="Arial" w:cs="Arial"/>
                <w:b/>
                <w:sz w:val="18"/>
              </w:rPr>
              <w:t>(IRIS (INCLUDE, RESPECT, I SELF-DIRECT) FISCAL EMPLOYER AGENT (FEA) — TRANSFER REQUEST OR WITHDRAWAL)</w:t>
            </w:r>
          </w:p>
        </w:tc>
      </w:tr>
      <w:tr w:rsidR="00AC6CB8" w:rsidRPr="00B13245" w14:paraId="14E1F235" w14:textId="77777777" w:rsidTr="00561295">
        <w:trPr>
          <w:trHeight w:val="828"/>
        </w:trPr>
        <w:tc>
          <w:tcPr>
            <w:tcW w:w="11107" w:type="dxa"/>
            <w:gridSpan w:val="4"/>
          </w:tcPr>
          <w:p w14:paraId="2054FC2B" w14:textId="631809E8" w:rsidR="00AC6CB8" w:rsidRPr="00B13245" w:rsidRDefault="00AC6CB8" w:rsidP="00707468">
            <w:pPr>
              <w:spacing w:before="40" w:after="40"/>
              <w:ind w:right="170"/>
              <w:rPr>
                <w:rFonts w:ascii="Arial" w:hAnsi="Arial" w:cs="Arial"/>
                <w:sz w:val="23"/>
                <w:szCs w:val="23"/>
              </w:rPr>
            </w:pPr>
            <w:r>
              <w:rPr>
                <w:rFonts w:ascii="Arial" w:hAnsi="Arial"/>
                <w:b/>
                <w:sz w:val="23"/>
              </w:rPr>
              <w:t xml:space="preserve">UPUTSTVA: Popunjavanje ovog obrasca je dobrovoljno; međutim, ukoliko obrazac nije popunjen i potpisan, nijedan zahtev ne može biti obrađen. </w:t>
            </w:r>
            <w:r>
              <w:rPr>
                <w:rFonts w:ascii="Arial" w:hAnsi="Arial"/>
                <w:sz w:val="23"/>
              </w:rPr>
              <w:t>Ovim obrascem se dokumentuje vaš zahtev da pređete kod novog IRIS fiscal employer agent fiskalnog posrednika ili da povučete podneti zahtev za prelazak. Učesnik u programu IRIS treba da podnese ovaj popunjeni obrazac svom lokalnom centru ADRC ili stručnjaku Tribal ADRS pre navedenog roka za zahtev za prelazak kod FEA fiskalnog posrednika. ADRC ili Tribal ADRS će podneti zahtev agenciji IRIS Consultant Agency (ICA, IRIS konsultantska agencija) u roku od tri (3) radna dana nakon popunjavanje obrasca. IRIS consultant (IRIS</w:t>
            </w:r>
            <w:r w:rsidR="00C50561">
              <w:rPr>
                <w:rFonts w:ascii="Arial" w:hAnsi="Arial"/>
                <w:sz w:val="23"/>
              </w:rPr>
              <w:t> </w:t>
            </w:r>
            <w:r>
              <w:rPr>
                <w:rFonts w:ascii="Arial" w:hAnsi="Arial"/>
                <w:sz w:val="23"/>
              </w:rPr>
              <w:t>konsultant) će otpremiti obrazac na WISITS u roku od tri (3) radna dana nakon prijema obrasca.</w:t>
            </w:r>
          </w:p>
          <w:p w14:paraId="3CE76A33" w14:textId="5EC24E49" w:rsidR="00FE448A" w:rsidRPr="00963750" w:rsidRDefault="00FE448A" w:rsidP="00963750">
            <w:pPr>
              <w:ind w:right="170"/>
              <w:rPr>
                <w:rFonts w:ascii="Arial" w:hAnsi="Arial" w:cs="Arial"/>
                <w:b/>
                <w:sz w:val="15"/>
                <w:szCs w:val="15"/>
              </w:rPr>
            </w:pPr>
          </w:p>
        </w:tc>
      </w:tr>
      <w:tr w:rsidR="001D41EB" w:rsidRPr="00B13245" w14:paraId="47B20F58" w14:textId="77777777" w:rsidTr="006504F9">
        <w:trPr>
          <w:trHeight w:val="1449"/>
        </w:trPr>
        <w:tc>
          <w:tcPr>
            <w:tcW w:w="11107" w:type="dxa"/>
            <w:gridSpan w:val="4"/>
            <w:vAlign w:val="center"/>
          </w:tcPr>
          <w:p w14:paraId="3B15A043" w14:textId="450738F3" w:rsidR="001D41EB" w:rsidRPr="003C4B89" w:rsidRDefault="00B5084F" w:rsidP="002A6927">
            <w:pPr>
              <w:rPr>
                <w:rFonts w:ascii="Arial" w:hAnsi="Arial" w:cs="Arial"/>
                <w:b/>
                <w:sz w:val="23"/>
                <w:szCs w:val="23"/>
              </w:rPr>
            </w:pPr>
            <w:r w:rsidRPr="003C4B89">
              <w:rPr>
                <w:rFonts w:ascii="Arial" w:hAnsi="Arial" w:cs="Arial"/>
                <w:sz w:val="23"/>
                <w:szCs w:val="23"/>
              </w:rPr>
              <w:t xml:space="preserve">I dok učesnici u programu mogu da u svakom trenutku podnesu zahtev za prelazak, prelasci kod FEA fiskalnog posrednika moraju biti u skladu sa kalendarom </w:t>
            </w:r>
            <w:hyperlink r:id="rId8" w:history="1">
              <w:r w:rsidRPr="003C4B89">
                <w:rPr>
                  <w:rStyle w:val="Hyperlink"/>
                  <w:rFonts w:ascii="Arial" w:hAnsi="Arial" w:cs="Arial"/>
                  <w:sz w:val="23"/>
                  <w:szCs w:val="23"/>
                </w:rPr>
                <w:t>FEA Transfer Calendar (kalendar za prelazak kod FEA posrednika)</w:t>
              </w:r>
            </w:hyperlink>
            <w:r w:rsidRPr="003C4B89">
              <w:rPr>
                <w:rFonts w:ascii="Arial" w:hAnsi="Arial" w:cs="Arial"/>
                <w:sz w:val="23"/>
                <w:szCs w:val="23"/>
              </w:rPr>
              <w:t xml:space="preserve"> i oni nisu mogući u uzastopnim ciklusima. Zahtev za prelazak ili povlačenje zahteva za prelazak kod novog FEA fiskalnog posrednika ne mogu se poslati centru ADRC ili stručnjaku Tribal ADRS nakon roka za zahtev za prelazak kod FEA fiskalnog posrednika. Nakon isteka roka za zahtev za prelazak kod FEA fiskalnog posrednika, zahtevi se ne mogu poslati ni povući.</w:t>
            </w:r>
          </w:p>
        </w:tc>
      </w:tr>
      <w:tr w:rsidR="00D052FE" w:rsidRPr="00B13245" w14:paraId="21048CA7" w14:textId="77777777" w:rsidTr="00561295">
        <w:trPr>
          <w:trHeight w:val="288"/>
        </w:trPr>
        <w:tc>
          <w:tcPr>
            <w:tcW w:w="6537" w:type="dxa"/>
            <w:gridSpan w:val="2"/>
            <w:tcBorders>
              <w:top w:val="single" w:sz="4" w:space="0" w:color="auto"/>
              <w:right w:val="single" w:sz="4" w:space="0" w:color="auto"/>
            </w:tcBorders>
            <w:vAlign w:val="center"/>
          </w:tcPr>
          <w:p w14:paraId="553FEEB6" w14:textId="7BCF0BF6" w:rsidR="00D052FE" w:rsidRPr="00B13245" w:rsidRDefault="00D052FE" w:rsidP="00707468">
            <w:pPr>
              <w:spacing w:before="20" w:after="20"/>
              <w:ind w:right="170"/>
              <w:rPr>
                <w:rFonts w:ascii="Arial" w:eastAsia="Times New Roman" w:hAnsi="Arial" w:cs="Arial"/>
                <w:sz w:val="23"/>
                <w:szCs w:val="23"/>
              </w:rPr>
            </w:pPr>
            <w:r>
              <w:rPr>
                <w:rFonts w:ascii="Arial" w:hAnsi="Arial"/>
                <w:sz w:val="23"/>
              </w:rPr>
              <w:t>Ime — učesnik/ca (prezime, ime)</w:t>
            </w:r>
          </w:p>
        </w:tc>
        <w:tc>
          <w:tcPr>
            <w:tcW w:w="4570" w:type="dxa"/>
            <w:gridSpan w:val="2"/>
            <w:tcBorders>
              <w:top w:val="single" w:sz="4" w:space="0" w:color="auto"/>
              <w:left w:val="single" w:sz="4" w:space="0" w:color="auto"/>
            </w:tcBorders>
            <w:vAlign w:val="center"/>
          </w:tcPr>
          <w:p w14:paraId="10B5943C" w14:textId="45ADE0A7" w:rsidR="00D052FE" w:rsidRPr="00B13245" w:rsidRDefault="00D052FE" w:rsidP="00707468">
            <w:pPr>
              <w:spacing w:before="20" w:after="20"/>
              <w:rPr>
                <w:rFonts w:ascii="Arial" w:eastAsia="Times New Roman" w:hAnsi="Arial" w:cs="Arial"/>
                <w:sz w:val="23"/>
                <w:szCs w:val="23"/>
              </w:rPr>
            </w:pPr>
            <w:r>
              <w:rPr>
                <w:rFonts w:ascii="Arial" w:hAnsi="Arial"/>
                <w:sz w:val="23"/>
              </w:rPr>
              <w:t>MCI učesnika/ce</w:t>
            </w:r>
          </w:p>
        </w:tc>
      </w:tr>
      <w:tr w:rsidR="00075D10" w:rsidRPr="00B13245" w14:paraId="6C95F53A" w14:textId="77777777" w:rsidTr="00561295">
        <w:trPr>
          <w:trHeight w:val="360"/>
        </w:trPr>
        <w:tc>
          <w:tcPr>
            <w:tcW w:w="6537" w:type="dxa"/>
            <w:gridSpan w:val="2"/>
            <w:tcBorders>
              <w:bottom w:val="single" w:sz="4" w:space="0" w:color="auto"/>
              <w:right w:val="single" w:sz="4" w:space="0" w:color="auto"/>
            </w:tcBorders>
            <w:vAlign w:val="center"/>
          </w:tcPr>
          <w:p w14:paraId="4694A7C0" w14:textId="1A295AEE" w:rsidR="00075D10" w:rsidRPr="00B13245" w:rsidRDefault="00EE4842" w:rsidP="00260FC1">
            <w:pPr>
              <w:ind w:right="170"/>
              <w:rPr>
                <w:rFonts w:ascii="Times New Roman" w:eastAsia="Times New Roman" w:hAnsi="Times New Roman" w:cs="Times New Roman"/>
                <w:sz w:val="24"/>
                <w:szCs w:val="24"/>
              </w:rPr>
            </w:pPr>
            <w:r w:rsidRPr="00B13245">
              <w:rPr>
                <w:rFonts w:ascii="Times New Roman" w:eastAsia="Times New Roman" w:hAnsi="Times New Roman" w:cs="Times New Roman"/>
                <w:sz w:val="24"/>
                <w:szCs w:val="24"/>
              </w:rPr>
              <w:fldChar w:fldCharType="begin">
                <w:ffData>
                  <w:name w:val="Text1"/>
                  <w:enabled/>
                  <w:calcOnExit w:val="0"/>
                  <w:textInput/>
                </w:ffData>
              </w:fldChar>
            </w:r>
            <w:r w:rsidRPr="00B13245">
              <w:rPr>
                <w:rFonts w:ascii="Times New Roman" w:eastAsia="Times New Roman" w:hAnsi="Times New Roman" w:cs="Times New Roman"/>
                <w:sz w:val="24"/>
                <w:szCs w:val="24"/>
              </w:rPr>
              <w:instrText xml:space="preserve"> FORMTEXT </w:instrText>
            </w:r>
            <w:r w:rsidRPr="00B13245">
              <w:rPr>
                <w:rFonts w:ascii="Times New Roman" w:eastAsia="Times New Roman" w:hAnsi="Times New Roman" w:cs="Times New Roman"/>
                <w:sz w:val="24"/>
                <w:szCs w:val="24"/>
              </w:rPr>
            </w:r>
            <w:r w:rsidRPr="00B13245">
              <w:rPr>
                <w:rFonts w:ascii="Times New Roman" w:eastAsia="Times New Roman" w:hAnsi="Times New Roman" w:cs="Times New Roman"/>
                <w:sz w:val="24"/>
                <w:szCs w:val="24"/>
              </w:rPr>
              <w:fldChar w:fldCharType="separate"/>
            </w:r>
            <w:r>
              <w:rPr>
                <w:rFonts w:ascii="Times New Roman" w:hAnsi="Times New Roman"/>
                <w:sz w:val="24"/>
              </w:rPr>
              <w:t>     </w:t>
            </w:r>
            <w:r w:rsidRPr="00B13245">
              <w:rPr>
                <w:rFonts w:ascii="Times New Roman" w:eastAsia="Times New Roman" w:hAnsi="Times New Roman" w:cs="Times New Roman"/>
                <w:sz w:val="24"/>
                <w:szCs w:val="24"/>
              </w:rPr>
              <w:fldChar w:fldCharType="end"/>
            </w:r>
          </w:p>
        </w:tc>
        <w:tc>
          <w:tcPr>
            <w:tcW w:w="4570" w:type="dxa"/>
            <w:gridSpan w:val="2"/>
            <w:tcBorders>
              <w:left w:val="single" w:sz="4" w:space="0" w:color="auto"/>
              <w:bottom w:val="single" w:sz="4" w:space="0" w:color="auto"/>
            </w:tcBorders>
            <w:vAlign w:val="center"/>
          </w:tcPr>
          <w:p w14:paraId="4FF45CB9" w14:textId="0CF91F06" w:rsidR="00075D10" w:rsidRPr="00B13245" w:rsidRDefault="00EE4842" w:rsidP="00BF5D45">
            <w:pPr>
              <w:rPr>
                <w:rFonts w:ascii="Times New Roman" w:eastAsia="Times New Roman" w:hAnsi="Times New Roman" w:cs="Times New Roman"/>
                <w:sz w:val="24"/>
                <w:szCs w:val="24"/>
              </w:rPr>
            </w:pPr>
            <w:r w:rsidRPr="00B13245">
              <w:rPr>
                <w:rFonts w:ascii="Times New Roman" w:eastAsia="Times New Roman" w:hAnsi="Times New Roman" w:cs="Times New Roman"/>
                <w:sz w:val="24"/>
                <w:szCs w:val="24"/>
              </w:rPr>
              <w:fldChar w:fldCharType="begin">
                <w:ffData>
                  <w:name w:val="Text2"/>
                  <w:enabled/>
                  <w:calcOnExit w:val="0"/>
                  <w:textInput/>
                </w:ffData>
              </w:fldChar>
            </w:r>
            <w:r w:rsidRPr="00B13245">
              <w:rPr>
                <w:rFonts w:ascii="Times New Roman" w:eastAsia="Times New Roman" w:hAnsi="Times New Roman" w:cs="Times New Roman"/>
                <w:sz w:val="24"/>
                <w:szCs w:val="24"/>
              </w:rPr>
              <w:instrText xml:space="preserve"> FORMTEXT </w:instrText>
            </w:r>
            <w:r w:rsidRPr="00B13245">
              <w:rPr>
                <w:rFonts w:ascii="Times New Roman" w:eastAsia="Times New Roman" w:hAnsi="Times New Roman" w:cs="Times New Roman"/>
                <w:sz w:val="24"/>
                <w:szCs w:val="24"/>
              </w:rPr>
            </w:r>
            <w:r w:rsidRPr="00B13245">
              <w:rPr>
                <w:rFonts w:ascii="Times New Roman" w:eastAsia="Times New Roman" w:hAnsi="Times New Roman" w:cs="Times New Roman"/>
                <w:sz w:val="24"/>
                <w:szCs w:val="24"/>
              </w:rPr>
              <w:fldChar w:fldCharType="separate"/>
            </w:r>
            <w:r>
              <w:rPr>
                <w:rFonts w:ascii="Times New Roman" w:hAnsi="Times New Roman"/>
                <w:sz w:val="24"/>
              </w:rPr>
              <w:t>     </w:t>
            </w:r>
            <w:r w:rsidRPr="00B13245">
              <w:rPr>
                <w:rFonts w:ascii="Times New Roman" w:eastAsia="Times New Roman" w:hAnsi="Times New Roman" w:cs="Times New Roman"/>
                <w:sz w:val="24"/>
                <w:szCs w:val="24"/>
              </w:rPr>
              <w:fldChar w:fldCharType="end"/>
            </w:r>
          </w:p>
        </w:tc>
      </w:tr>
      <w:tr w:rsidR="00FE448A" w:rsidRPr="00B13245" w14:paraId="106E7BFF" w14:textId="77777777" w:rsidTr="006504F9">
        <w:trPr>
          <w:trHeight w:val="360"/>
        </w:trPr>
        <w:tc>
          <w:tcPr>
            <w:tcW w:w="11107" w:type="dxa"/>
            <w:gridSpan w:val="4"/>
            <w:tcBorders>
              <w:top w:val="single" w:sz="4" w:space="0" w:color="auto"/>
              <w:bottom w:val="single" w:sz="12" w:space="0" w:color="auto"/>
            </w:tcBorders>
            <w:vAlign w:val="center"/>
          </w:tcPr>
          <w:p w14:paraId="0230425C" w14:textId="01182085" w:rsidR="00FE448A" w:rsidRPr="00B13245" w:rsidRDefault="00FE448A" w:rsidP="00707468">
            <w:pPr>
              <w:spacing w:before="20" w:after="20"/>
              <w:ind w:right="170"/>
              <w:rPr>
                <w:rFonts w:ascii="Arial" w:eastAsia="Times New Roman" w:hAnsi="Arial" w:cs="Arial"/>
                <w:sz w:val="23"/>
                <w:szCs w:val="23"/>
              </w:rPr>
            </w:pPr>
            <w:r>
              <w:rPr>
                <w:rFonts w:ascii="Arial" w:hAnsi="Arial"/>
                <w:sz w:val="23"/>
              </w:rPr>
              <w:t>Navedite svog tekućeg fiscal employer agent fiskalnog posrednika:</w:t>
            </w:r>
            <w:r w:rsidRPr="00B13245">
              <w:rPr>
                <w:rStyle w:val="FiLLin11"/>
                <w:rFonts w:ascii="Arial" w:hAnsi="Arial"/>
                <w:sz w:val="23"/>
                <w:szCs w:val="23"/>
              </w:rPr>
              <w:t xml:space="preserve"> </w:t>
            </w:r>
            <w:sdt>
              <w:sdtPr>
                <w:rPr>
                  <w:rStyle w:val="FiLLin11"/>
                  <w:rFonts w:ascii="Arial" w:hAnsi="Arial" w:cs="Arial"/>
                  <w:sz w:val="23"/>
                  <w:szCs w:val="23"/>
                </w:rPr>
                <w:alias w:val="Tekući FEA fiskalni posrednik"/>
                <w:tag w:val="CurrentFEA"/>
                <w:id w:val="1420754864"/>
                <w:placeholder>
                  <w:docPart w:val="7CC060EC3E7A45848C1FBF479D61EA2A"/>
                </w:placeholder>
                <w:showingPlcHdr/>
                <w:dropDownList>
                  <w:listItem w:value="Izaberite stavku."/>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Pr>
                    <w:rStyle w:val="PlaceholderText"/>
                    <w:rFonts w:ascii="Times New Roman" w:hAnsi="Times New Roman" w:cs="Times New Roman"/>
                    <w:sz w:val="23"/>
                    <w:szCs w:val="23"/>
                  </w:rPr>
                  <w:t>Izaberite stavku.</w:t>
                </w:r>
              </w:sdtContent>
            </w:sdt>
          </w:p>
        </w:tc>
      </w:tr>
      <w:tr w:rsidR="00075D10" w:rsidRPr="00B13245" w14:paraId="6CD179B1" w14:textId="77777777" w:rsidTr="006504F9">
        <w:trPr>
          <w:trHeight w:val="360"/>
        </w:trPr>
        <w:tc>
          <w:tcPr>
            <w:tcW w:w="11107" w:type="dxa"/>
            <w:gridSpan w:val="4"/>
            <w:tcBorders>
              <w:top w:val="single" w:sz="12" w:space="0" w:color="auto"/>
            </w:tcBorders>
            <w:vAlign w:val="center"/>
          </w:tcPr>
          <w:p w14:paraId="107E35E5" w14:textId="62C82C9C" w:rsidR="00075D10" w:rsidRPr="00B13245" w:rsidRDefault="00B45D0C" w:rsidP="00707468">
            <w:pPr>
              <w:spacing w:before="20" w:after="20"/>
              <w:ind w:right="170"/>
              <w:rPr>
                <w:rFonts w:ascii="Arial" w:eastAsia="Times New Roman" w:hAnsi="Arial" w:cs="Arial"/>
                <w:b/>
                <w:bCs/>
                <w:sz w:val="23"/>
                <w:szCs w:val="23"/>
              </w:rPr>
            </w:pPr>
            <w:r>
              <w:rPr>
                <w:rFonts w:ascii="Arial" w:hAnsi="Arial"/>
                <w:b/>
                <w:sz w:val="23"/>
              </w:rPr>
              <w:t>Zahtev za prelazak kod FEA fiskalnog posrednika</w:t>
            </w:r>
          </w:p>
          <w:p w14:paraId="4FEDB1F9" w14:textId="2CA50376" w:rsidR="006504F9" w:rsidRPr="00963750" w:rsidRDefault="006504F9" w:rsidP="00707468">
            <w:pPr>
              <w:spacing w:before="20" w:after="20"/>
              <w:ind w:right="170"/>
              <w:rPr>
                <w:rFonts w:ascii="Arial" w:eastAsia="Times New Roman" w:hAnsi="Arial" w:cs="Arial"/>
                <w:sz w:val="19"/>
                <w:szCs w:val="19"/>
              </w:rPr>
            </w:pPr>
          </w:p>
        </w:tc>
      </w:tr>
      <w:tr w:rsidR="00072CED" w:rsidRPr="00B13245" w14:paraId="1E7E0756" w14:textId="77777777" w:rsidTr="00561295">
        <w:trPr>
          <w:trHeight w:val="360"/>
        </w:trPr>
        <w:tc>
          <w:tcPr>
            <w:tcW w:w="11107" w:type="dxa"/>
            <w:gridSpan w:val="4"/>
            <w:vAlign w:val="center"/>
          </w:tcPr>
          <w:p w14:paraId="4E68DE53" w14:textId="632D9471" w:rsidR="00EF160F" w:rsidRPr="00B13245" w:rsidRDefault="00022DEC" w:rsidP="00EF160F">
            <w:pPr>
              <w:autoSpaceDE w:val="0"/>
              <w:autoSpaceDN w:val="0"/>
              <w:adjustRightInd w:val="0"/>
              <w:spacing w:before="20" w:after="40"/>
              <w:ind w:right="173"/>
              <w:rPr>
                <w:rFonts w:ascii="Arial" w:eastAsia="Times New Roman" w:hAnsi="Arial" w:cs="Arial"/>
                <w:sz w:val="23"/>
                <w:szCs w:val="23"/>
              </w:rPr>
            </w:pPr>
            <w:sdt>
              <w:sdtPr>
                <w:rPr>
                  <w:rFonts w:ascii="Arial" w:eastAsia="Times New Roman" w:hAnsi="Arial" w:cs="Arial"/>
                  <w:sz w:val="23"/>
                  <w:szCs w:val="23"/>
                </w:rPr>
                <w:id w:val="-432287558"/>
                <w14:checkbox>
                  <w14:checked w14:val="0"/>
                  <w14:checkedState w14:val="2612" w14:font="MS Gothic"/>
                  <w14:uncheckedState w14:val="2610" w14:font="MS Gothic"/>
                </w14:checkbox>
              </w:sdtPr>
              <w:sdtEndPr/>
              <w:sdtContent>
                <w:r w:rsidR="0062327C">
                  <w:rPr>
                    <w:rFonts w:ascii="Segoe UI Symbol" w:hAnsi="Segoe UI Symbol"/>
                    <w:sz w:val="23"/>
                  </w:rPr>
                  <w:t>☐</w:t>
                </w:r>
              </w:sdtContent>
            </w:sdt>
            <w:r w:rsidR="0062327C">
              <w:rPr>
                <w:rFonts w:ascii="Arial" w:hAnsi="Arial"/>
                <w:sz w:val="23"/>
              </w:rPr>
              <w:t xml:space="preserve"> Želeo/la bih da pređem kod novog FEA fiskalnog posrednika.</w:t>
            </w:r>
          </w:p>
          <w:p w14:paraId="2497D9EE" w14:textId="77777777" w:rsidR="00072CED" w:rsidRPr="00B13245" w:rsidRDefault="00EF160F" w:rsidP="00561295">
            <w:pPr>
              <w:autoSpaceDE w:val="0"/>
              <w:autoSpaceDN w:val="0"/>
              <w:adjustRightInd w:val="0"/>
              <w:spacing w:before="20" w:after="40"/>
              <w:ind w:right="173"/>
              <w:rPr>
                <w:rStyle w:val="FiLLin11"/>
                <w:rFonts w:ascii="Arial" w:hAnsi="Arial" w:cs="Arial"/>
                <w:sz w:val="23"/>
                <w:szCs w:val="23"/>
              </w:rPr>
            </w:pPr>
            <w:r>
              <w:rPr>
                <w:rFonts w:ascii="Arial" w:hAnsi="Arial"/>
                <w:sz w:val="23"/>
              </w:rPr>
              <w:t>Izaberite fiscal employer agent fiskalnog posrednika kod kog biste želeli da pređete:</w:t>
            </w:r>
            <w:r w:rsidRPr="00B13245">
              <w:rPr>
                <w:rStyle w:val="FiLLin11"/>
                <w:rFonts w:ascii="Arial" w:hAnsi="Arial"/>
                <w:sz w:val="23"/>
                <w:szCs w:val="23"/>
              </w:rPr>
              <w:t xml:space="preserve"> </w:t>
            </w:r>
            <w:sdt>
              <w:sdtPr>
                <w:rPr>
                  <w:rStyle w:val="FiLLin11"/>
                  <w:rFonts w:ascii="Arial" w:hAnsi="Arial" w:cs="Arial"/>
                  <w:sz w:val="23"/>
                  <w:szCs w:val="23"/>
                </w:rPr>
                <w:alias w:val="Pređite kod FEA fiskalnog posrednika"/>
                <w:tag w:val="TransferFEA"/>
                <w:id w:val="-1083216447"/>
                <w:placeholder>
                  <w:docPart w:val="F43D363F25024090BDD701597188BB20"/>
                </w:placeholder>
                <w:showingPlcHdr/>
                <w:dropDownList>
                  <w:listItem w:value="Izaberite stavku."/>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Pr>
                    <w:rStyle w:val="PlaceholderText"/>
                    <w:rFonts w:ascii="Times New Roman" w:hAnsi="Times New Roman" w:cs="Times New Roman"/>
                    <w:sz w:val="23"/>
                    <w:szCs w:val="23"/>
                  </w:rPr>
                  <w:t>Izaberite stavku.</w:t>
                </w:r>
              </w:sdtContent>
            </w:sdt>
          </w:p>
          <w:p w14:paraId="68ABB650" w14:textId="65AD0FCE" w:rsidR="006504F9" w:rsidRPr="00963750" w:rsidRDefault="006504F9" w:rsidP="00561295">
            <w:pPr>
              <w:autoSpaceDE w:val="0"/>
              <w:autoSpaceDN w:val="0"/>
              <w:adjustRightInd w:val="0"/>
              <w:spacing w:before="20" w:after="40"/>
              <w:ind w:right="173"/>
              <w:rPr>
                <w:rFonts w:ascii="Arial" w:hAnsi="Arial" w:cs="Arial"/>
                <w:sz w:val="19"/>
                <w:szCs w:val="19"/>
              </w:rPr>
            </w:pPr>
          </w:p>
        </w:tc>
      </w:tr>
      <w:tr w:rsidR="00072CED" w:rsidRPr="00B13245" w14:paraId="49A12536" w14:textId="77777777" w:rsidTr="00561295">
        <w:trPr>
          <w:trHeight w:val="684"/>
        </w:trPr>
        <w:tc>
          <w:tcPr>
            <w:tcW w:w="11107" w:type="dxa"/>
            <w:gridSpan w:val="4"/>
            <w:vAlign w:val="center"/>
          </w:tcPr>
          <w:p w14:paraId="2FB18DFE" w14:textId="51FCE26E" w:rsidR="00072CED" w:rsidRPr="00B13245" w:rsidRDefault="00072CED" w:rsidP="00707468">
            <w:pPr>
              <w:spacing w:before="40" w:after="40"/>
              <w:ind w:right="173"/>
              <w:rPr>
                <w:rFonts w:ascii="Arial" w:hAnsi="Arial" w:cs="Arial"/>
                <w:b/>
                <w:sz w:val="23"/>
                <w:szCs w:val="23"/>
              </w:rPr>
            </w:pPr>
            <w:r>
              <w:rPr>
                <w:rFonts w:ascii="Arial" w:hAnsi="Arial"/>
                <w:b/>
                <w:sz w:val="23"/>
              </w:rPr>
              <w:t>Neobavezno</w:t>
            </w:r>
            <w:r>
              <w:rPr>
                <w:rFonts w:ascii="Arial" w:hAnsi="Arial"/>
                <w:sz w:val="23"/>
              </w:rPr>
              <w:t>: Ako želite, navedite razlog zbog kod menjate FEA fiskalnog posrednika. Vaš komentar će biti podeljen sa FEA fiskalnim posrednikom, ali vaš identitet neće biti otkriven.</w:t>
            </w:r>
          </w:p>
        </w:tc>
      </w:tr>
      <w:tr w:rsidR="00A20D12" w:rsidRPr="00B13245" w14:paraId="33FF0BFA" w14:textId="77777777" w:rsidTr="006504F9">
        <w:tc>
          <w:tcPr>
            <w:tcW w:w="11107" w:type="dxa"/>
            <w:gridSpan w:val="4"/>
            <w:tcBorders>
              <w:bottom w:val="single" w:sz="12" w:space="0" w:color="auto"/>
            </w:tcBorders>
            <w:vAlign w:val="center"/>
          </w:tcPr>
          <w:p w14:paraId="689840E9" w14:textId="3133EFB6" w:rsidR="00A20D12" w:rsidRPr="00B13245" w:rsidRDefault="00A20D12" w:rsidP="00A20D12">
            <w:pPr>
              <w:spacing w:before="40" w:after="40"/>
              <w:ind w:right="173"/>
              <w:rPr>
                <w:rFonts w:ascii="Times New Roman" w:eastAsia="Times New Roman" w:hAnsi="Times New Roman" w:cs="Times New Roman"/>
                <w:b/>
                <w:sz w:val="24"/>
                <w:szCs w:val="24"/>
              </w:rPr>
            </w:pPr>
            <w:r w:rsidRPr="00B13245">
              <w:rPr>
                <w:rFonts w:ascii="Times New Roman" w:eastAsia="Times New Roman" w:hAnsi="Times New Roman" w:cs="Times New Roman"/>
                <w:sz w:val="24"/>
                <w:szCs w:val="24"/>
              </w:rPr>
              <w:fldChar w:fldCharType="begin">
                <w:ffData>
                  <w:name w:val="Text1"/>
                  <w:enabled/>
                  <w:calcOnExit w:val="0"/>
                  <w:textInput/>
                </w:ffData>
              </w:fldChar>
            </w:r>
            <w:r w:rsidRPr="00B13245">
              <w:rPr>
                <w:rFonts w:ascii="Times New Roman" w:eastAsia="Times New Roman" w:hAnsi="Times New Roman" w:cs="Times New Roman"/>
                <w:sz w:val="24"/>
                <w:szCs w:val="24"/>
              </w:rPr>
              <w:instrText xml:space="preserve"> FORMTEXT </w:instrText>
            </w:r>
            <w:r w:rsidRPr="00B13245">
              <w:rPr>
                <w:rFonts w:ascii="Times New Roman" w:eastAsia="Times New Roman" w:hAnsi="Times New Roman" w:cs="Times New Roman"/>
                <w:sz w:val="24"/>
                <w:szCs w:val="24"/>
              </w:rPr>
            </w:r>
            <w:r w:rsidRPr="00B13245">
              <w:rPr>
                <w:rFonts w:ascii="Times New Roman" w:eastAsia="Times New Roman" w:hAnsi="Times New Roman" w:cs="Times New Roman"/>
                <w:sz w:val="24"/>
                <w:szCs w:val="24"/>
              </w:rPr>
              <w:fldChar w:fldCharType="separate"/>
            </w:r>
            <w:r>
              <w:rPr>
                <w:rFonts w:ascii="Times New Roman" w:hAnsi="Times New Roman"/>
                <w:sz w:val="24"/>
              </w:rPr>
              <w:t>     </w:t>
            </w:r>
            <w:r w:rsidRPr="00B13245">
              <w:rPr>
                <w:rFonts w:ascii="Times New Roman" w:eastAsia="Times New Roman" w:hAnsi="Times New Roman" w:cs="Times New Roman"/>
                <w:sz w:val="24"/>
                <w:szCs w:val="24"/>
              </w:rPr>
              <w:fldChar w:fldCharType="end"/>
            </w:r>
          </w:p>
        </w:tc>
      </w:tr>
      <w:tr w:rsidR="00072CED" w:rsidRPr="00B13245" w14:paraId="75BA32B4" w14:textId="77777777" w:rsidTr="00E60746">
        <w:trPr>
          <w:trHeight w:val="1779"/>
        </w:trPr>
        <w:tc>
          <w:tcPr>
            <w:tcW w:w="11107" w:type="dxa"/>
            <w:gridSpan w:val="4"/>
            <w:tcBorders>
              <w:top w:val="single" w:sz="12" w:space="0" w:color="auto"/>
            </w:tcBorders>
            <w:vAlign w:val="center"/>
          </w:tcPr>
          <w:p w14:paraId="530158D8" w14:textId="38D10F5C" w:rsidR="00072CED" w:rsidRPr="00B13245" w:rsidRDefault="00072CED" w:rsidP="00DF2DD0">
            <w:pPr>
              <w:spacing w:before="40" w:after="40"/>
              <w:ind w:right="170"/>
              <w:rPr>
                <w:rFonts w:ascii="Arial" w:eastAsia="Times New Roman" w:hAnsi="Arial" w:cs="Arial"/>
                <w:sz w:val="23"/>
                <w:szCs w:val="23"/>
              </w:rPr>
            </w:pPr>
            <w:r>
              <w:rPr>
                <w:rFonts w:ascii="Arial" w:hAnsi="Arial"/>
                <w:sz w:val="23"/>
              </w:rPr>
              <w:t xml:space="preserve">Razumem da će FEA fiskalni posrednik kog sam izabrao/la postati FEA fiskalni posrednik koji će biti zadužen da olakšava plaćanja odobrenim pružaocima usluga i razumem i saglasan/na sam da novi i moj tekući FEA fiskalni posrednik moraju deliti informacije koje su neophodne za obradu ove promene.  Takođe razumem da zahtev za prelazak ili za povlačenje prethodno zatraženog prelaska mora biti podnet pre roka za zahtev za prelazak kod FEA fiskalnog posrednika i da nakon što taj rok istekne, nije moguće izvršiti nikakve promene u tekućem ciklusu prelaska. </w:t>
            </w:r>
          </w:p>
        </w:tc>
      </w:tr>
      <w:tr w:rsidR="00072CED" w:rsidRPr="00B13245" w14:paraId="073AAB61" w14:textId="77777777" w:rsidTr="00561295">
        <w:trPr>
          <w:trHeight w:val="288"/>
        </w:trPr>
        <w:tc>
          <w:tcPr>
            <w:tcW w:w="8148" w:type="dxa"/>
            <w:gridSpan w:val="3"/>
            <w:tcBorders>
              <w:top w:val="single" w:sz="2" w:space="0" w:color="auto"/>
              <w:right w:val="single" w:sz="2" w:space="0" w:color="auto"/>
            </w:tcBorders>
            <w:vAlign w:val="center"/>
          </w:tcPr>
          <w:p w14:paraId="0338143D" w14:textId="29A14BB2" w:rsidR="00072CED" w:rsidRPr="00B13245" w:rsidRDefault="00072CED" w:rsidP="00707468">
            <w:pPr>
              <w:spacing w:before="20" w:after="20"/>
              <w:ind w:right="173"/>
              <w:rPr>
                <w:rFonts w:ascii="Arial" w:hAnsi="Arial" w:cs="Arial"/>
                <w:sz w:val="23"/>
                <w:szCs w:val="23"/>
              </w:rPr>
            </w:pPr>
            <w:r>
              <w:rPr>
                <w:rFonts w:ascii="Arial" w:hAnsi="Arial"/>
                <w:b/>
                <w:sz w:val="23"/>
              </w:rPr>
              <w:t>POTPIS</w:t>
            </w:r>
            <w:r>
              <w:rPr>
                <w:rFonts w:ascii="Arial" w:hAnsi="Arial"/>
                <w:sz w:val="23"/>
              </w:rPr>
              <w:t xml:space="preserve"> — učesnik/ca</w:t>
            </w:r>
          </w:p>
        </w:tc>
        <w:tc>
          <w:tcPr>
            <w:tcW w:w="2959" w:type="dxa"/>
            <w:tcBorders>
              <w:top w:val="single" w:sz="2" w:space="0" w:color="auto"/>
              <w:left w:val="single" w:sz="2" w:space="0" w:color="auto"/>
            </w:tcBorders>
            <w:vAlign w:val="center"/>
          </w:tcPr>
          <w:p w14:paraId="196D0A8E" w14:textId="3758C38A" w:rsidR="00072CED" w:rsidRPr="00B13245" w:rsidRDefault="00072CED" w:rsidP="00707468">
            <w:pPr>
              <w:spacing w:before="20" w:after="20"/>
              <w:ind w:right="173"/>
              <w:rPr>
                <w:rFonts w:ascii="Arial" w:hAnsi="Arial" w:cs="Arial"/>
                <w:bCs/>
                <w:sz w:val="23"/>
                <w:szCs w:val="23"/>
              </w:rPr>
            </w:pPr>
            <w:r>
              <w:rPr>
                <w:rFonts w:ascii="Arial" w:hAnsi="Arial"/>
                <w:sz w:val="23"/>
              </w:rPr>
              <w:t>Datum potpisa</w:t>
            </w:r>
          </w:p>
        </w:tc>
      </w:tr>
      <w:tr w:rsidR="00072CED" w:rsidRPr="00B13245" w14:paraId="2D97A027" w14:textId="77777777" w:rsidTr="00963750">
        <w:trPr>
          <w:trHeight w:val="549"/>
        </w:trPr>
        <w:tc>
          <w:tcPr>
            <w:tcW w:w="8148" w:type="dxa"/>
            <w:gridSpan w:val="3"/>
            <w:tcBorders>
              <w:bottom w:val="single" w:sz="4" w:space="0" w:color="auto"/>
              <w:right w:val="single" w:sz="2" w:space="0" w:color="auto"/>
            </w:tcBorders>
          </w:tcPr>
          <w:p w14:paraId="70CD5EC9" w14:textId="77777777" w:rsidR="00072CED" w:rsidRPr="00B13245"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11BA27DA" w14:textId="77777777" w:rsidR="00072CED" w:rsidRPr="00B13245" w:rsidRDefault="00072CED" w:rsidP="00707468">
            <w:pPr>
              <w:spacing w:before="20" w:after="20"/>
              <w:ind w:right="173"/>
              <w:rPr>
                <w:rFonts w:ascii="Arial" w:hAnsi="Arial" w:cs="Arial"/>
                <w:sz w:val="23"/>
                <w:szCs w:val="23"/>
              </w:rPr>
            </w:pPr>
          </w:p>
        </w:tc>
      </w:tr>
      <w:tr w:rsidR="00072CED" w:rsidRPr="00B13245" w14:paraId="03E348CB" w14:textId="77777777" w:rsidTr="006504F9">
        <w:trPr>
          <w:trHeight w:val="288"/>
        </w:trPr>
        <w:tc>
          <w:tcPr>
            <w:tcW w:w="8148" w:type="dxa"/>
            <w:gridSpan w:val="3"/>
            <w:tcBorders>
              <w:top w:val="single" w:sz="2" w:space="0" w:color="auto"/>
              <w:right w:val="single" w:sz="4" w:space="0" w:color="auto"/>
            </w:tcBorders>
            <w:vAlign w:val="center"/>
          </w:tcPr>
          <w:p w14:paraId="2CE7B65C" w14:textId="55E4F69E" w:rsidR="00072CED" w:rsidRPr="00B13245" w:rsidRDefault="00072CED" w:rsidP="000D11F9">
            <w:pPr>
              <w:spacing w:before="20" w:after="20"/>
              <w:ind w:right="173"/>
              <w:rPr>
                <w:rFonts w:ascii="Arial" w:hAnsi="Arial" w:cs="Arial"/>
                <w:b/>
                <w:sz w:val="23"/>
                <w:szCs w:val="23"/>
              </w:rPr>
            </w:pPr>
            <w:r>
              <w:rPr>
                <w:rFonts w:ascii="Arial" w:hAnsi="Arial"/>
                <w:b/>
                <w:sz w:val="23"/>
              </w:rPr>
              <w:t xml:space="preserve">POTPIS – </w:t>
            </w:r>
            <w:r>
              <w:rPr>
                <w:rFonts w:ascii="Arial" w:hAnsi="Arial"/>
                <w:sz w:val="23"/>
              </w:rPr>
              <w:t>Zakonski staratelj, čuvar ili aktivirano punomoćje</w:t>
            </w:r>
          </w:p>
        </w:tc>
        <w:tc>
          <w:tcPr>
            <w:tcW w:w="2959" w:type="dxa"/>
            <w:tcBorders>
              <w:top w:val="single" w:sz="2" w:space="0" w:color="auto"/>
              <w:left w:val="single" w:sz="4" w:space="0" w:color="auto"/>
            </w:tcBorders>
          </w:tcPr>
          <w:p w14:paraId="504BB81E" w14:textId="3FFD10C1" w:rsidR="00072CED" w:rsidRPr="00B13245" w:rsidRDefault="00072CED" w:rsidP="006504F9">
            <w:pPr>
              <w:spacing w:before="20" w:after="20"/>
              <w:ind w:right="173"/>
              <w:rPr>
                <w:rFonts w:ascii="Arial" w:hAnsi="Arial" w:cs="Arial"/>
                <w:bCs/>
                <w:sz w:val="23"/>
                <w:szCs w:val="23"/>
              </w:rPr>
            </w:pPr>
            <w:r>
              <w:rPr>
                <w:rFonts w:ascii="Arial" w:hAnsi="Arial"/>
                <w:sz w:val="23"/>
              </w:rPr>
              <w:t>Datum potpisa</w:t>
            </w:r>
          </w:p>
        </w:tc>
      </w:tr>
      <w:tr w:rsidR="00072CED" w:rsidRPr="00B13245" w14:paraId="12286862" w14:textId="77777777" w:rsidTr="00561295">
        <w:trPr>
          <w:trHeight w:val="576"/>
        </w:trPr>
        <w:tc>
          <w:tcPr>
            <w:tcW w:w="8148" w:type="dxa"/>
            <w:gridSpan w:val="3"/>
            <w:tcBorders>
              <w:bottom w:val="single" w:sz="4" w:space="0" w:color="auto"/>
              <w:right w:val="single" w:sz="2" w:space="0" w:color="auto"/>
            </w:tcBorders>
          </w:tcPr>
          <w:p w14:paraId="416C4AD2" w14:textId="77777777" w:rsidR="00072CED" w:rsidRPr="00B13245"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727F212B" w14:textId="77777777" w:rsidR="00072CED" w:rsidRPr="00B13245" w:rsidRDefault="00072CED" w:rsidP="00707468">
            <w:pPr>
              <w:spacing w:before="20" w:after="20"/>
              <w:ind w:right="173"/>
              <w:rPr>
                <w:rFonts w:ascii="Arial" w:hAnsi="Arial" w:cs="Arial"/>
                <w:sz w:val="23"/>
                <w:szCs w:val="23"/>
              </w:rPr>
            </w:pPr>
          </w:p>
        </w:tc>
      </w:tr>
      <w:tr w:rsidR="00072CED" w:rsidRPr="00B13245" w14:paraId="7F154DC8" w14:textId="77777777" w:rsidTr="00561295">
        <w:trPr>
          <w:trHeight w:val="360"/>
        </w:trPr>
        <w:tc>
          <w:tcPr>
            <w:tcW w:w="11107" w:type="dxa"/>
            <w:gridSpan w:val="4"/>
            <w:tcBorders>
              <w:top w:val="single" w:sz="4" w:space="0" w:color="auto"/>
              <w:bottom w:val="single" w:sz="4" w:space="0" w:color="auto"/>
            </w:tcBorders>
            <w:vAlign w:val="center"/>
          </w:tcPr>
          <w:p w14:paraId="297EC341" w14:textId="28042C21" w:rsidR="00072CED" w:rsidRPr="00B13245" w:rsidRDefault="00072CED" w:rsidP="00260FC1">
            <w:pPr>
              <w:spacing w:before="40" w:after="40"/>
              <w:ind w:right="173"/>
              <w:rPr>
                <w:rFonts w:ascii="Arial" w:hAnsi="Arial" w:cs="Arial"/>
                <w:b/>
                <w:sz w:val="23"/>
                <w:szCs w:val="23"/>
              </w:rPr>
            </w:pPr>
            <w:r>
              <w:rPr>
                <w:rFonts w:ascii="Arial" w:hAnsi="Arial"/>
                <w:b/>
                <w:sz w:val="23"/>
              </w:rPr>
              <w:t>INFORMACIJE JE UNEO/LA:</w:t>
            </w:r>
          </w:p>
        </w:tc>
      </w:tr>
      <w:tr w:rsidR="00072CED" w:rsidRPr="00B13245" w14:paraId="4349F907" w14:textId="77777777" w:rsidTr="00561295">
        <w:trPr>
          <w:trHeight w:val="144"/>
        </w:trPr>
        <w:tc>
          <w:tcPr>
            <w:tcW w:w="8148" w:type="dxa"/>
            <w:gridSpan w:val="3"/>
            <w:tcBorders>
              <w:top w:val="single" w:sz="4" w:space="0" w:color="auto"/>
              <w:right w:val="single" w:sz="4" w:space="0" w:color="auto"/>
            </w:tcBorders>
            <w:vAlign w:val="center"/>
          </w:tcPr>
          <w:p w14:paraId="12A07A81" w14:textId="434F51B1" w:rsidR="00072CED" w:rsidRPr="00B13245" w:rsidRDefault="00072CED" w:rsidP="00707468">
            <w:pPr>
              <w:spacing w:before="20" w:after="20"/>
              <w:ind w:right="173"/>
              <w:rPr>
                <w:rFonts w:ascii="Arial" w:hAnsi="Arial" w:cs="Arial"/>
                <w:sz w:val="23"/>
                <w:szCs w:val="23"/>
              </w:rPr>
            </w:pPr>
            <w:r>
              <w:rPr>
                <w:rFonts w:ascii="Arial" w:hAnsi="Arial"/>
                <w:sz w:val="23"/>
              </w:rPr>
              <w:t xml:space="preserve">Naziv centra ADRC ili ime stručnjaka Tribe </w:t>
            </w:r>
          </w:p>
        </w:tc>
        <w:tc>
          <w:tcPr>
            <w:tcW w:w="2959" w:type="dxa"/>
            <w:tcBorders>
              <w:top w:val="single" w:sz="4" w:space="0" w:color="auto"/>
              <w:left w:val="single" w:sz="4" w:space="0" w:color="auto"/>
            </w:tcBorders>
            <w:vAlign w:val="center"/>
          </w:tcPr>
          <w:p w14:paraId="303D85FD" w14:textId="78CBF3A7" w:rsidR="00072CED" w:rsidRPr="00B13245" w:rsidRDefault="00072CED" w:rsidP="00707468">
            <w:pPr>
              <w:spacing w:before="20" w:after="20"/>
              <w:ind w:right="173"/>
              <w:rPr>
                <w:rFonts w:ascii="Arial" w:hAnsi="Arial" w:cs="Arial"/>
                <w:sz w:val="23"/>
                <w:szCs w:val="23"/>
              </w:rPr>
            </w:pPr>
            <w:r>
              <w:rPr>
                <w:rFonts w:ascii="Arial" w:hAnsi="Arial"/>
                <w:sz w:val="23"/>
              </w:rPr>
              <w:t>Okrug</w:t>
            </w:r>
          </w:p>
        </w:tc>
      </w:tr>
      <w:tr w:rsidR="00072CED" w:rsidRPr="00B13245" w14:paraId="5DB59519" w14:textId="77777777" w:rsidTr="00561295">
        <w:trPr>
          <w:trHeight w:val="360"/>
        </w:trPr>
        <w:tc>
          <w:tcPr>
            <w:tcW w:w="8148" w:type="dxa"/>
            <w:gridSpan w:val="3"/>
            <w:tcBorders>
              <w:bottom w:val="single" w:sz="4" w:space="0" w:color="auto"/>
              <w:right w:val="single" w:sz="4" w:space="0" w:color="auto"/>
            </w:tcBorders>
            <w:vAlign w:val="center"/>
          </w:tcPr>
          <w:p w14:paraId="4848A0BF" w14:textId="122AC774"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959" w:type="dxa"/>
            <w:tcBorders>
              <w:left w:val="single" w:sz="4" w:space="0" w:color="auto"/>
              <w:bottom w:val="single" w:sz="4" w:space="0" w:color="auto"/>
            </w:tcBorders>
            <w:vAlign w:val="center"/>
          </w:tcPr>
          <w:p w14:paraId="254B8838" w14:textId="43EEC7D7"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072CED" w:rsidRPr="00B13245" w14:paraId="1BE6D1BB" w14:textId="77777777" w:rsidTr="00963750">
        <w:trPr>
          <w:trHeight w:val="288"/>
        </w:trPr>
        <w:tc>
          <w:tcPr>
            <w:tcW w:w="5670" w:type="dxa"/>
            <w:tcBorders>
              <w:top w:val="single" w:sz="4" w:space="0" w:color="auto"/>
              <w:right w:val="single" w:sz="4" w:space="0" w:color="auto"/>
            </w:tcBorders>
            <w:vAlign w:val="center"/>
          </w:tcPr>
          <w:p w14:paraId="1C30D8DC" w14:textId="056CA7D1" w:rsidR="00072CED" w:rsidRPr="00B13245" w:rsidRDefault="00072CED" w:rsidP="00707468">
            <w:pPr>
              <w:spacing w:before="20" w:after="20"/>
              <w:ind w:right="173"/>
              <w:rPr>
                <w:rFonts w:ascii="Arial" w:hAnsi="Arial" w:cs="Arial"/>
                <w:sz w:val="23"/>
                <w:szCs w:val="23"/>
              </w:rPr>
            </w:pPr>
            <w:r>
              <w:rPr>
                <w:rFonts w:ascii="Arial" w:hAnsi="Arial"/>
                <w:sz w:val="23"/>
              </w:rPr>
              <w:t>Poštanska adresa centra ADRC ili stručnjaka Tribal</w:t>
            </w:r>
          </w:p>
        </w:tc>
        <w:tc>
          <w:tcPr>
            <w:tcW w:w="2478" w:type="dxa"/>
            <w:gridSpan w:val="2"/>
            <w:tcBorders>
              <w:top w:val="single" w:sz="4" w:space="0" w:color="auto"/>
              <w:left w:val="single" w:sz="4" w:space="0" w:color="auto"/>
              <w:right w:val="single" w:sz="4" w:space="0" w:color="auto"/>
            </w:tcBorders>
            <w:vAlign w:val="center"/>
          </w:tcPr>
          <w:p w14:paraId="78667DA2" w14:textId="0436D0DE" w:rsidR="00072CED" w:rsidRPr="00B13245" w:rsidRDefault="00072CED" w:rsidP="00707468">
            <w:pPr>
              <w:spacing w:before="20" w:after="20"/>
              <w:ind w:right="173"/>
              <w:rPr>
                <w:rFonts w:ascii="Arial" w:hAnsi="Arial" w:cs="Arial"/>
                <w:sz w:val="23"/>
                <w:szCs w:val="23"/>
              </w:rPr>
            </w:pPr>
            <w:r>
              <w:rPr>
                <w:rFonts w:ascii="Arial" w:hAnsi="Arial"/>
                <w:sz w:val="23"/>
              </w:rPr>
              <w:t>Grad</w:t>
            </w:r>
          </w:p>
        </w:tc>
        <w:tc>
          <w:tcPr>
            <w:tcW w:w="2959" w:type="dxa"/>
            <w:tcBorders>
              <w:top w:val="single" w:sz="4" w:space="0" w:color="auto"/>
              <w:left w:val="single" w:sz="4" w:space="0" w:color="auto"/>
            </w:tcBorders>
            <w:vAlign w:val="center"/>
          </w:tcPr>
          <w:p w14:paraId="18FC2366" w14:textId="572EFD2D" w:rsidR="00072CED" w:rsidRPr="00B13245" w:rsidRDefault="00072CED" w:rsidP="00707468">
            <w:pPr>
              <w:spacing w:before="20" w:after="20"/>
              <w:ind w:right="173"/>
              <w:rPr>
                <w:rFonts w:ascii="Arial" w:hAnsi="Arial" w:cs="Arial"/>
                <w:sz w:val="23"/>
                <w:szCs w:val="23"/>
              </w:rPr>
            </w:pPr>
            <w:r>
              <w:rPr>
                <w:rFonts w:ascii="Arial" w:hAnsi="Arial"/>
                <w:sz w:val="23"/>
              </w:rPr>
              <w:t>Poštanski broj</w:t>
            </w:r>
          </w:p>
        </w:tc>
      </w:tr>
      <w:tr w:rsidR="00072CED" w:rsidRPr="00B13245" w14:paraId="282B3EF9" w14:textId="77777777" w:rsidTr="00963750">
        <w:trPr>
          <w:trHeight w:val="360"/>
        </w:trPr>
        <w:tc>
          <w:tcPr>
            <w:tcW w:w="5670" w:type="dxa"/>
            <w:tcBorders>
              <w:bottom w:val="single" w:sz="4" w:space="0" w:color="auto"/>
              <w:right w:val="single" w:sz="4" w:space="0" w:color="auto"/>
            </w:tcBorders>
            <w:vAlign w:val="center"/>
          </w:tcPr>
          <w:p w14:paraId="0108A5F7" w14:textId="3A756AE2"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478" w:type="dxa"/>
            <w:gridSpan w:val="2"/>
            <w:tcBorders>
              <w:left w:val="single" w:sz="4" w:space="0" w:color="auto"/>
              <w:bottom w:val="single" w:sz="4" w:space="0" w:color="auto"/>
              <w:right w:val="single" w:sz="4" w:space="0" w:color="auto"/>
            </w:tcBorders>
            <w:vAlign w:val="center"/>
          </w:tcPr>
          <w:p w14:paraId="1AE4516E" w14:textId="45922988"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959" w:type="dxa"/>
            <w:tcBorders>
              <w:left w:val="single" w:sz="4" w:space="0" w:color="auto"/>
              <w:bottom w:val="single" w:sz="4" w:space="0" w:color="auto"/>
            </w:tcBorders>
            <w:vAlign w:val="center"/>
          </w:tcPr>
          <w:p w14:paraId="43D39C98" w14:textId="1350208C"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bl>
    <w:p w14:paraId="673E3003" w14:textId="77777777" w:rsidR="006504F9" w:rsidRPr="00963750" w:rsidRDefault="006504F9" w:rsidP="00963750">
      <w:pPr>
        <w:spacing w:after="0"/>
        <w:rPr>
          <w:sz w:val="18"/>
          <w:szCs w:val="18"/>
        </w:rPr>
      </w:pPr>
      <w:r w:rsidRPr="00963750">
        <w:rPr>
          <w:sz w:val="18"/>
          <w:szCs w:val="18"/>
        </w:rPr>
        <w:br w:type="page"/>
      </w:r>
    </w:p>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73"/>
        <w:gridCol w:w="2067"/>
        <w:gridCol w:w="2164"/>
        <w:gridCol w:w="227"/>
        <w:gridCol w:w="1030"/>
        <w:gridCol w:w="1929"/>
      </w:tblGrid>
      <w:tr w:rsidR="00072CED" w:rsidRPr="00B13245" w14:paraId="60A8FAB9" w14:textId="77777777" w:rsidTr="00561295">
        <w:trPr>
          <w:trHeight w:val="288"/>
        </w:trPr>
        <w:tc>
          <w:tcPr>
            <w:tcW w:w="8148" w:type="dxa"/>
            <w:gridSpan w:val="5"/>
            <w:tcBorders>
              <w:top w:val="single" w:sz="4" w:space="0" w:color="auto"/>
              <w:right w:val="single" w:sz="4" w:space="0" w:color="auto"/>
            </w:tcBorders>
            <w:vAlign w:val="center"/>
          </w:tcPr>
          <w:p w14:paraId="5442E4F0" w14:textId="70903495" w:rsidR="00072CED" w:rsidRPr="00B13245" w:rsidRDefault="00072CED" w:rsidP="00707468">
            <w:pPr>
              <w:spacing w:before="20" w:after="20"/>
              <w:ind w:right="173"/>
              <w:rPr>
                <w:rFonts w:ascii="Arial" w:hAnsi="Arial" w:cs="Arial"/>
                <w:sz w:val="23"/>
                <w:szCs w:val="23"/>
              </w:rPr>
            </w:pPr>
            <w:r>
              <w:rPr>
                <w:rFonts w:ascii="Arial" w:hAnsi="Arial"/>
                <w:sz w:val="23"/>
              </w:rPr>
              <w:lastRenderedPageBreak/>
              <w:t>Ime i prezime — radnik centra ADRC ili stručnjak Tribal ADRS koji popunjava obrazac</w:t>
            </w:r>
          </w:p>
        </w:tc>
        <w:tc>
          <w:tcPr>
            <w:tcW w:w="2959" w:type="dxa"/>
            <w:gridSpan w:val="2"/>
            <w:tcBorders>
              <w:top w:val="single" w:sz="4" w:space="0" w:color="auto"/>
              <w:left w:val="single" w:sz="4" w:space="0" w:color="auto"/>
            </w:tcBorders>
            <w:vAlign w:val="center"/>
          </w:tcPr>
          <w:p w14:paraId="25559E5C" w14:textId="751E953A" w:rsidR="00072CED" w:rsidRPr="00B13245" w:rsidRDefault="00072CED" w:rsidP="00707468">
            <w:pPr>
              <w:spacing w:before="20" w:after="20"/>
              <w:ind w:right="173"/>
              <w:rPr>
                <w:rFonts w:ascii="Arial" w:hAnsi="Arial" w:cs="Arial"/>
                <w:sz w:val="23"/>
                <w:szCs w:val="23"/>
              </w:rPr>
            </w:pPr>
            <w:r>
              <w:rPr>
                <w:rFonts w:ascii="Arial" w:hAnsi="Arial"/>
                <w:sz w:val="23"/>
              </w:rPr>
              <w:t xml:space="preserve">Telefon </w:t>
            </w:r>
          </w:p>
        </w:tc>
      </w:tr>
      <w:tr w:rsidR="00072CED" w:rsidRPr="00B13245" w14:paraId="0F1AFA93" w14:textId="77777777" w:rsidTr="00561295">
        <w:trPr>
          <w:trHeight w:val="360"/>
        </w:trPr>
        <w:tc>
          <w:tcPr>
            <w:tcW w:w="8148" w:type="dxa"/>
            <w:gridSpan w:val="5"/>
            <w:tcBorders>
              <w:bottom w:val="single" w:sz="4" w:space="0" w:color="auto"/>
              <w:right w:val="single" w:sz="4" w:space="0" w:color="auto"/>
            </w:tcBorders>
            <w:vAlign w:val="center"/>
          </w:tcPr>
          <w:p w14:paraId="4DA77A1A" w14:textId="03FD620C"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959" w:type="dxa"/>
            <w:gridSpan w:val="2"/>
            <w:tcBorders>
              <w:left w:val="single" w:sz="4" w:space="0" w:color="auto"/>
              <w:bottom w:val="single" w:sz="4" w:space="0" w:color="auto"/>
            </w:tcBorders>
            <w:vAlign w:val="center"/>
          </w:tcPr>
          <w:p w14:paraId="2D040AB1" w14:textId="2AA708E7"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072CED" w:rsidRPr="00B13245" w14:paraId="0CE26C53" w14:textId="77777777" w:rsidTr="00561295">
        <w:trPr>
          <w:trHeight w:val="288"/>
        </w:trPr>
        <w:tc>
          <w:tcPr>
            <w:tcW w:w="11107" w:type="dxa"/>
            <w:gridSpan w:val="7"/>
            <w:tcBorders>
              <w:top w:val="single" w:sz="4" w:space="0" w:color="auto"/>
            </w:tcBorders>
            <w:vAlign w:val="center"/>
          </w:tcPr>
          <w:p w14:paraId="4433A8E0" w14:textId="0560CCA5" w:rsidR="00072CED" w:rsidRPr="00B13245" w:rsidRDefault="00072CED" w:rsidP="00707468">
            <w:pPr>
              <w:spacing w:before="20" w:after="20"/>
              <w:ind w:right="173"/>
              <w:rPr>
                <w:rFonts w:ascii="Arial" w:hAnsi="Arial" w:cs="Arial"/>
                <w:sz w:val="23"/>
                <w:szCs w:val="23"/>
              </w:rPr>
            </w:pPr>
            <w:r>
              <w:rPr>
                <w:rFonts w:ascii="Arial" w:hAnsi="Arial"/>
                <w:sz w:val="23"/>
              </w:rPr>
              <w:t>Adresa e-pošte</w:t>
            </w:r>
          </w:p>
        </w:tc>
      </w:tr>
      <w:tr w:rsidR="00072CED" w:rsidRPr="00B13245" w14:paraId="5B84A105" w14:textId="77777777" w:rsidTr="00561295">
        <w:trPr>
          <w:trHeight w:val="360"/>
        </w:trPr>
        <w:tc>
          <w:tcPr>
            <w:tcW w:w="11107" w:type="dxa"/>
            <w:gridSpan w:val="7"/>
            <w:tcBorders>
              <w:bottom w:val="single" w:sz="4" w:space="0" w:color="auto"/>
            </w:tcBorders>
            <w:vAlign w:val="center"/>
          </w:tcPr>
          <w:p w14:paraId="0A6B901F" w14:textId="650D55A4"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707468" w:rsidRPr="00B13245" w14:paraId="7FEBA7C1" w14:textId="77777777" w:rsidTr="00AF1FAE">
        <w:trPr>
          <w:trHeight w:val="360"/>
        </w:trPr>
        <w:tc>
          <w:tcPr>
            <w:tcW w:w="3690" w:type="dxa"/>
            <w:gridSpan w:val="2"/>
            <w:vMerge w:val="restart"/>
            <w:tcBorders>
              <w:top w:val="single" w:sz="4" w:space="0" w:color="auto"/>
            </w:tcBorders>
            <w:vAlign w:val="center"/>
          </w:tcPr>
          <w:p w14:paraId="6E3728B4" w14:textId="5D4DA80B" w:rsidR="00707468" w:rsidRPr="00B13245" w:rsidRDefault="00707468" w:rsidP="00CF0FDF">
            <w:pPr>
              <w:keepNext/>
              <w:keepLines/>
              <w:spacing w:before="20" w:after="20"/>
              <w:ind w:right="173"/>
              <w:rPr>
                <w:rFonts w:ascii="Arial" w:hAnsi="Arial" w:cs="Arial"/>
                <w:sz w:val="23"/>
                <w:szCs w:val="23"/>
              </w:rPr>
            </w:pPr>
            <w:r>
              <w:rPr>
                <w:rFonts w:ascii="Arial" w:hAnsi="Arial"/>
                <w:sz w:val="23"/>
              </w:rPr>
              <w:t>Slanje popunjenog obrasca:</w:t>
            </w:r>
          </w:p>
        </w:tc>
        <w:tc>
          <w:tcPr>
            <w:tcW w:w="7417" w:type="dxa"/>
            <w:gridSpan w:val="5"/>
            <w:tcBorders>
              <w:top w:val="single" w:sz="4" w:space="0" w:color="auto"/>
            </w:tcBorders>
            <w:vAlign w:val="center"/>
          </w:tcPr>
          <w:p w14:paraId="55217754" w14:textId="49892B25" w:rsidR="00707468" w:rsidRPr="00B13245" w:rsidRDefault="00707468" w:rsidP="00CF0FDF">
            <w:pPr>
              <w:keepNext/>
              <w:keepLines/>
              <w:spacing w:before="20" w:after="20"/>
              <w:ind w:right="173"/>
              <w:rPr>
                <w:rFonts w:ascii="Arial" w:hAnsi="Arial" w:cs="Arial"/>
                <w:sz w:val="23"/>
                <w:szCs w:val="23"/>
              </w:rPr>
            </w:pPr>
            <w:r w:rsidRPr="00B13245">
              <w:rPr>
                <w:rFonts w:ascii="Arial" w:hAnsi="Arial" w:cs="Arial"/>
                <w:sz w:val="23"/>
                <w:szCs w:val="23"/>
              </w:rPr>
              <w:fldChar w:fldCharType="begin">
                <w:ffData>
                  <w:name w:val="Check58"/>
                  <w:enabled/>
                  <w:calcOnExit w:val="0"/>
                  <w:checkBox>
                    <w:sizeAuto/>
                    <w:default w:val="0"/>
                  </w:checkBox>
                </w:ffData>
              </w:fldChar>
            </w:r>
            <w:r w:rsidRPr="00B13245">
              <w:rPr>
                <w:rFonts w:ascii="Arial" w:hAnsi="Arial" w:cs="Arial"/>
                <w:sz w:val="23"/>
                <w:szCs w:val="23"/>
              </w:rPr>
              <w:instrText xml:space="preserve"> FORMCHECKBOX </w:instrText>
            </w:r>
            <w:r w:rsidR="00022DEC">
              <w:rPr>
                <w:rFonts w:ascii="Arial" w:hAnsi="Arial" w:cs="Arial"/>
                <w:sz w:val="23"/>
                <w:szCs w:val="23"/>
              </w:rPr>
            </w:r>
            <w:r w:rsidR="00022DEC">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Pojedinac, zakonski staratelj, čuvar ili aktivirano punomoćje</w:t>
            </w:r>
          </w:p>
        </w:tc>
      </w:tr>
      <w:tr w:rsidR="00707468" w:rsidRPr="00B13245" w14:paraId="234AC5C0" w14:textId="77777777" w:rsidTr="00AF1FAE">
        <w:trPr>
          <w:trHeight w:val="360"/>
        </w:trPr>
        <w:tc>
          <w:tcPr>
            <w:tcW w:w="3690" w:type="dxa"/>
            <w:gridSpan w:val="2"/>
            <w:vMerge/>
            <w:tcBorders>
              <w:bottom w:val="single" w:sz="12" w:space="0" w:color="auto"/>
            </w:tcBorders>
          </w:tcPr>
          <w:p w14:paraId="778214B2" w14:textId="66FECB3C" w:rsidR="00707468" w:rsidRPr="00B13245" w:rsidRDefault="00707468" w:rsidP="00CF0FDF">
            <w:pPr>
              <w:keepNext/>
              <w:keepLines/>
              <w:spacing w:before="40" w:after="40"/>
              <w:ind w:right="173"/>
              <w:rPr>
                <w:rFonts w:ascii="Arial" w:hAnsi="Arial" w:cs="Arial"/>
                <w:sz w:val="23"/>
                <w:szCs w:val="23"/>
              </w:rPr>
            </w:pPr>
          </w:p>
        </w:tc>
        <w:tc>
          <w:tcPr>
            <w:tcW w:w="7417" w:type="dxa"/>
            <w:gridSpan w:val="5"/>
            <w:tcBorders>
              <w:bottom w:val="single" w:sz="12" w:space="0" w:color="auto"/>
            </w:tcBorders>
            <w:vAlign w:val="center"/>
          </w:tcPr>
          <w:p w14:paraId="5460DEA8" w14:textId="5211239B" w:rsidR="00707468" w:rsidRPr="00B13245" w:rsidRDefault="00707468" w:rsidP="00CF0FDF">
            <w:pPr>
              <w:keepNext/>
              <w:keepLines/>
              <w:spacing w:before="20" w:after="20"/>
              <w:ind w:right="173"/>
              <w:rPr>
                <w:rFonts w:ascii="Arial" w:hAnsi="Arial" w:cs="Arial"/>
                <w:sz w:val="23"/>
                <w:szCs w:val="23"/>
              </w:rPr>
            </w:pPr>
            <w:r w:rsidRPr="00B13245">
              <w:rPr>
                <w:rFonts w:ascii="Arial" w:hAnsi="Arial" w:cs="Arial"/>
                <w:sz w:val="23"/>
                <w:szCs w:val="23"/>
              </w:rPr>
              <w:fldChar w:fldCharType="begin">
                <w:ffData>
                  <w:name w:val="Check59"/>
                  <w:enabled/>
                  <w:calcOnExit w:val="0"/>
                  <w:checkBox>
                    <w:sizeAuto/>
                    <w:default w:val="0"/>
                  </w:checkBox>
                </w:ffData>
              </w:fldChar>
            </w:r>
            <w:r w:rsidRPr="00B13245">
              <w:rPr>
                <w:rFonts w:ascii="Arial" w:hAnsi="Arial" w:cs="Arial"/>
                <w:sz w:val="23"/>
                <w:szCs w:val="23"/>
              </w:rPr>
              <w:instrText xml:space="preserve"> FORMCHECKBOX </w:instrText>
            </w:r>
            <w:r w:rsidR="00022DEC">
              <w:rPr>
                <w:rFonts w:ascii="Arial" w:hAnsi="Arial" w:cs="Arial"/>
                <w:sz w:val="23"/>
                <w:szCs w:val="23"/>
              </w:rPr>
            </w:r>
            <w:r w:rsidR="00022DEC">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ICA</w:t>
            </w:r>
          </w:p>
        </w:tc>
      </w:tr>
      <w:tr w:rsidR="00072CED" w:rsidRPr="00B13245" w14:paraId="5CC9B853" w14:textId="77777777" w:rsidTr="006504F9">
        <w:trPr>
          <w:trHeight w:val="360"/>
        </w:trPr>
        <w:tc>
          <w:tcPr>
            <w:tcW w:w="11107" w:type="dxa"/>
            <w:gridSpan w:val="7"/>
            <w:tcBorders>
              <w:bottom w:val="single" w:sz="12" w:space="0" w:color="auto"/>
            </w:tcBorders>
            <w:vAlign w:val="center"/>
          </w:tcPr>
          <w:p w14:paraId="688A27F8" w14:textId="294E3442" w:rsidR="00783622" w:rsidRPr="00B13245" w:rsidRDefault="00783622" w:rsidP="00783622">
            <w:pPr>
              <w:keepNext/>
              <w:keepLines/>
              <w:spacing w:before="40" w:after="40"/>
              <w:ind w:right="173"/>
              <w:rPr>
                <w:rFonts w:ascii="Arial" w:hAnsi="Arial" w:cs="Arial"/>
                <w:b/>
                <w:bCs/>
                <w:sz w:val="23"/>
                <w:szCs w:val="23"/>
              </w:rPr>
            </w:pPr>
            <w:r>
              <w:rPr>
                <w:rFonts w:ascii="Arial" w:hAnsi="Arial"/>
                <w:b/>
                <w:sz w:val="23"/>
              </w:rPr>
              <w:t>Povucite zahtev za prelazak kod FEA fiskalnog posrednika</w:t>
            </w:r>
          </w:p>
          <w:p w14:paraId="172C4C28" w14:textId="77777777" w:rsidR="00783622" w:rsidRPr="00B13245" w:rsidRDefault="00783622" w:rsidP="00783622">
            <w:pPr>
              <w:keepNext/>
              <w:keepLines/>
              <w:spacing w:before="40" w:after="40"/>
              <w:ind w:right="173"/>
              <w:rPr>
                <w:rFonts w:ascii="Arial" w:hAnsi="Arial" w:cs="Arial"/>
                <w:sz w:val="23"/>
                <w:szCs w:val="23"/>
              </w:rPr>
            </w:pPr>
          </w:p>
          <w:p w14:paraId="19726610" w14:textId="0B4E374A" w:rsidR="00783622" w:rsidRPr="00B13245" w:rsidRDefault="00022DEC" w:rsidP="00783622">
            <w:pPr>
              <w:spacing w:before="20" w:after="40"/>
              <w:ind w:right="173"/>
              <w:rPr>
                <w:rFonts w:ascii="Arial" w:eastAsia="Times New Roman" w:hAnsi="Arial" w:cs="Arial"/>
              </w:rPr>
            </w:pPr>
            <w:sdt>
              <w:sdtPr>
                <w:rPr>
                  <w:rFonts w:ascii="Arial" w:eastAsia="Times New Roman" w:hAnsi="Arial" w:cs="Arial"/>
                </w:rPr>
                <w:id w:val="778075199"/>
                <w14:checkbox>
                  <w14:checked w14:val="0"/>
                  <w14:checkedState w14:val="2612" w14:font="MS Gothic"/>
                  <w14:uncheckedState w14:val="2610" w14:font="MS Gothic"/>
                </w14:checkbox>
              </w:sdtPr>
              <w:sdtEndPr/>
              <w:sdtContent>
                <w:r w:rsidR="0062327C">
                  <w:rPr>
                    <w:rFonts w:ascii="MS Gothic" w:hAnsi="MS Gothic"/>
                  </w:rPr>
                  <w:t>☐</w:t>
                </w:r>
              </w:sdtContent>
            </w:sdt>
            <w:r w:rsidR="0062327C">
              <w:rPr>
                <w:rFonts w:ascii="Arial" w:hAnsi="Arial"/>
              </w:rPr>
              <w:t xml:space="preserve"> </w:t>
            </w:r>
            <w:proofErr w:type="spellStart"/>
            <w:r w:rsidR="00583D67" w:rsidRPr="00583D67">
              <w:rPr>
                <w:rFonts w:ascii="Arial" w:hAnsi="Arial"/>
                <w:sz w:val="23"/>
              </w:rPr>
              <w:t>Želeo</w:t>
            </w:r>
            <w:proofErr w:type="spellEnd"/>
            <w:r w:rsidR="00583D67" w:rsidRPr="00583D67">
              <w:rPr>
                <w:rFonts w:ascii="Arial" w:hAnsi="Arial"/>
                <w:sz w:val="23"/>
              </w:rPr>
              <w:t xml:space="preserve">/la </w:t>
            </w:r>
            <w:proofErr w:type="spellStart"/>
            <w:r w:rsidR="00583D67" w:rsidRPr="00583D67">
              <w:rPr>
                <w:rFonts w:ascii="Arial" w:hAnsi="Arial"/>
                <w:sz w:val="23"/>
              </w:rPr>
              <w:t>bih</w:t>
            </w:r>
            <w:proofErr w:type="spellEnd"/>
            <w:r w:rsidR="00583D67" w:rsidRPr="00583D67">
              <w:rPr>
                <w:rFonts w:ascii="Arial" w:hAnsi="Arial"/>
                <w:sz w:val="23"/>
              </w:rPr>
              <w:t xml:space="preserve"> da </w:t>
            </w:r>
            <w:proofErr w:type="spellStart"/>
            <w:r w:rsidR="00583D67" w:rsidRPr="00583D67">
              <w:rPr>
                <w:rFonts w:ascii="Arial" w:hAnsi="Arial"/>
                <w:sz w:val="23"/>
              </w:rPr>
              <w:t>povučem</w:t>
            </w:r>
            <w:proofErr w:type="spellEnd"/>
            <w:r w:rsidR="00583D67" w:rsidRPr="00583D67">
              <w:rPr>
                <w:rFonts w:ascii="Arial" w:hAnsi="Arial"/>
                <w:sz w:val="23"/>
              </w:rPr>
              <w:t xml:space="preserve"> </w:t>
            </w:r>
            <w:proofErr w:type="spellStart"/>
            <w:r w:rsidR="00583D67" w:rsidRPr="00583D67">
              <w:rPr>
                <w:rFonts w:ascii="Arial" w:hAnsi="Arial"/>
                <w:sz w:val="23"/>
              </w:rPr>
              <w:t>ovaj</w:t>
            </w:r>
            <w:proofErr w:type="spellEnd"/>
            <w:r w:rsidR="00583D67" w:rsidRPr="00583D67">
              <w:rPr>
                <w:rFonts w:ascii="Arial" w:hAnsi="Arial"/>
                <w:sz w:val="23"/>
              </w:rPr>
              <w:t xml:space="preserve"> </w:t>
            </w:r>
            <w:proofErr w:type="spellStart"/>
            <w:r w:rsidR="00583D67" w:rsidRPr="00583D67">
              <w:rPr>
                <w:rFonts w:ascii="Arial" w:hAnsi="Arial"/>
                <w:sz w:val="23"/>
              </w:rPr>
              <w:t>zahtev</w:t>
            </w:r>
            <w:proofErr w:type="spellEnd"/>
            <w:r w:rsidR="00583D67" w:rsidRPr="00583D67">
              <w:rPr>
                <w:rFonts w:ascii="Arial" w:hAnsi="Arial"/>
                <w:sz w:val="23"/>
              </w:rPr>
              <w:t xml:space="preserve"> za </w:t>
            </w:r>
            <w:proofErr w:type="spellStart"/>
            <w:r w:rsidR="00583D67" w:rsidRPr="00583D67">
              <w:rPr>
                <w:rFonts w:ascii="Arial" w:hAnsi="Arial"/>
                <w:sz w:val="23"/>
              </w:rPr>
              <w:t>prelazak</w:t>
            </w:r>
            <w:proofErr w:type="spellEnd"/>
            <w:r w:rsidR="00583D67" w:rsidRPr="00583D67">
              <w:rPr>
                <w:rFonts w:ascii="Arial" w:hAnsi="Arial"/>
                <w:sz w:val="23"/>
              </w:rPr>
              <w:t xml:space="preserve"> </w:t>
            </w:r>
            <w:proofErr w:type="spellStart"/>
            <w:r w:rsidR="00583D67" w:rsidRPr="00583D67">
              <w:rPr>
                <w:rFonts w:ascii="Arial" w:hAnsi="Arial"/>
                <w:sz w:val="23"/>
              </w:rPr>
              <w:t>kod</w:t>
            </w:r>
            <w:proofErr w:type="spellEnd"/>
            <w:r w:rsidR="00583D67" w:rsidRPr="00583D67">
              <w:rPr>
                <w:rFonts w:ascii="Arial" w:hAnsi="Arial"/>
                <w:sz w:val="23"/>
              </w:rPr>
              <w:t xml:space="preserve"> FEA </w:t>
            </w:r>
            <w:proofErr w:type="spellStart"/>
            <w:r w:rsidR="00583D67" w:rsidRPr="00583D67">
              <w:rPr>
                <w:rFonts w:ascii="Arial" w:hAnsi="Arial"/>
                <w:sz w:val="23"/>
              </w:rPr>
              <w:t>fiskalnog</w:t>
            </w:r>
            <w:proofErr w:type="spellEnd"/>
            <w:r w:rsidR="00583D67" w:rsidRPr="00583D67">
              <w:rPr>
                <w:rFonts w:ascii="Arial" w:hAnsi="Arial"/>
                <w:sz w:val="23"/>
              </w:rPr>
              <w:t xml:space="preserve"> </w:t>
            </w:r>
            <w:proofErr w:type="spellStart"/>
            <w:r w:rsidR="00583D67" w:rsidRPr="00583D67">
              <w:rPr>
                <w:rFonts w:ascii="Arial" w:hAnsi="Arial"/>
                <w:sz w:val="23"/>
              </w:rPr>
              <w:t>posrednika</w:t>
            </w:r>
            <w:proofErr w:type="spellEnd"/>
            <w:r w:rsidR="00583D67" w:rsidRPr="00583D67">
              <w:rPr>
                <w:rFonts w:ascii="Arial" w:hAnsi="Arial"/>
                <w:sz w:val="23"/>
              </w:rPr>
              <w:t>. </w:t>
            </w:r>
            <w:proofErr w:type="spellStart"/>
            <w:r w:rsidR="0062327C">
              <w:rPr>
                <w:rFonts w:ascii="Arial" w:hAnsi="Arial"/>
                <w:sz w:val="23"/>
              </w:rPr>
              <w:t>Ostaću</w:t>
            </w:r>
            <w:proofErr w:type="spellEnd"/>
            <w:r w:rsidR="0062327C">
              <w:rPr>
                <w:rFonts w:ascii="Arial" w:hAnsi="Arial"/>
                <w:sz w:val="23"/>
              </w:rPr>
              <w:t xml:space="preserve"> </w:t>
            </w:r>
            <w:proofErr w:type="spellStart"/>
            <w:r w:rsidR="0062327C">
              <w:rPr>
                <w:rFonts w:ascii="Arial" w:hAnsi="Arial"/>
                <w:sz w:val="23"/>
              </w:rPr>
              <w:t>kod</w:t>
            </w:r>
            <w:proofErr w:type="spellEnd"/>
            <w:r w:rsidR="0062327C">
              <w:rPr>
                <w:rFonts w:ascii="Arial" w:hAnsi="Arial"/>
                <w:sz w:val="23"/>
              </w:rPr>
              <w:t xml:space="preserve"> </w:t>
            </w:r>
            <w:proofErr w:type="spellStart"/>
            <w:r w:rsidR="0062327C">
              <w:rPr>
                <w:rFonts w:ascii="Arial" w:hAnsi="Arial"/>
                <w:sz w:val="23"/>
              </w:rPr>
              <w:t>svog</w:t>
            </w:r>
            <w:proofErr w:type="spellEnd"/>
            <w:r w:rsidR="0062327C">
              <w:rPr>
                <w:rFonts w:ascii="Arial" w:hAnsi="Arial"/>
                <w:sz w:val="23"/>
              </w:rPr>
              <w:t xml:space="preserve"> </w:t>
            </w:r>
            <w:proofErr w:type="spellStart"/>
            <w:r w:rsidR="0062327C">
              <w:rPr>
                <w:rFonts w:ascii="Arial" w:hAnsi="Arial"/>
                <w:sz w:val="23"/>
              </w:rPr>
              <w:t>tekućeg</w:t>
            </w:r>
            <w:proofErr w:type="spellEnd"/>
            <w:r w:rsidR="0062327C">
              <w:rPr>
                <w:rFonts w:ascii="Arial" w:hAnsi="Arial"/>
                <w:sz w:val="23"/>
              </w:rPr>
              <w:t xml:space="preserve"> FEA fiskalnog posrednika ili ću podneti novi zahtev za prelazak pre roka za prelazak. </w:t>
            </w:r>
            <w:r w:rsidR="0062327C">
              <w:rPr>
                <w:rFonts w:ascii="Arial" w:hAnsi="Arial"/>
              </w:rPr>
              <w:t xml:space="preserve"> </w:t>
            </w:r>
          </w:p>
          <w:p w14:paraId="35CB8C14" w14:textId="3D6E58F5" w:rsidR="00072CED" w:rsidRPr="00B13245" w:rsidRDefault="00072CED" w:rsidP="00561295">
            <w:pPr>
              <w:spacing w:before="20" w:after="40"/>
              <w:ind w:right="173"/>
              <w:rPr>
                <w:rFonts w:ascii="Arial" w:eastAsia="Times New Roman" w:hAnsi="Arial" w:cs="Arial"/>
              </w:rPr>
            </w:pPr>
          </w:p>
        </w:tc>
      </w:tr>
      <w:tr w:rsidR="006504F9" w:rsidRPr="00B13245" w14:paraId="0A18E070" w14:textId="77777777" w:rsidTr="00E60746">
        <w:trPr>
          <w:trHeight w:val="987"/>
        </w:trPr>
        <w:tc>
          <w:tcPr>
            <w:tcW w:w="11107" w:type="dxa"/>
            <w:gridSpan w:val="7"/>
            <w:tcBorders>
              <w:top w:val="single" w:sz="12" w:space="0" w:color="auto"/>
            </w:tcBorders>
            <w:vAlign w:val="center"/>
          </w:tcPr>
          <w:p w14:paraId="1B864BDB" w14:textId="4D5772F7" w:rsidR="006504F9" w:rsidRPr="00B13245" w:rsidRDefault="006504F9" w:rsidP="00783622">
            <w:pPr>
              <w:keepNext/>
              <w:keepLines/>
              <w:spacing w:before="40" w:after="40"/>
              <w:ind w:right="173"/>
              <w:rPr>
                <w:rFonts w:ascii="Arial" w:hAnsi="Arial" w:cs="Arial"/>
                <w:sz w:val="23"/>
                <w:szCs w:val="23"/>
              </w:rPr>
            </w:pPr>
            <w:r>
              <w:rPr>
                <w:rFonts w:ascii="Arial" w:hAnsi="Arial"/>
                <w:sz w:val="23"/>
              </w:rPr>
              <w:t>Razumem da zahtev za povlačenje prethodno zatraženog prelaska mora biti podnet pre roka za zahtev za prelazak kod FEA fiskalnog posrednika i da nakon što taj rok istekne, nije moguće izvršiti nikakve promene u tekućem ciklusu prelaska.</w:t>
            </w:r>
          </w:p>
        </w:tc>
      </w:tr>
      <w:tr w:rsidR="00561295" w:rsidRPr="00B13245" w14:paraId="3499FB81" w14:textId="77777777" w:rsidTr="00561295">
        <w:trPr>
          <w:trHeight w:val="288"/>
        </w:trPr>
        <w:tc>
          <w:tcPr>
            <w:tcW w:w="7921" w:type="dxa"/>
            <w:gridSpan w:val="4"/>
            <w:tcBorders>
              <w:top w:val="single" w:sz="2" w:space="0" w:color="auto"/>
              <w:right w:val="single" w:sz="2" w:space="0" w:color="auto"/>
            </w:tcBorders>
            <w:vAlign w:val="center"/>
          </w:tcPr>
          <w:p w14:paraId="6E619036" w14:textId="77777777" w:rsidR="00561295" w:rsidRPr="00B13245" w:rsidRDefault="00561295" w:rsidP="00D80A10">
            <w:pPr>
              <w:spacing w:before="20" w:after="20"/>
              <w:ind w:right="173"/>
              <w:rPr>
                <w:rFonts w:ascii="Arial" w:hAnsi="Arial" w:cs="Arial"/>
                <w:sz w:val="23"/>
                <w:szCs w:val="23"/>
              </w:rPr>
            </w:pPr>
            <w:r>
              <w:rPr>
                <w:rFonts w:ascii="Arial" w:hAnsi="Arial"/>
                <w:b/>
                <w:sz w:val="23"/>
              </w:rPr>
              <w:t>POTPIS</w:t>
            </w:r>
            <w:r w:rsidRPr="00B13245">
              <w:rPr>
                <w:rFonts w:ascii="Arial" w:hAnsi="Arial"/>
                <w:sz w:val="23"/>
                <w:szCs w:val="23"/>
              </w:rPr>
              <w:t xml:space="preserve"> — učesnik/ca</w:t>
            </w:r>
          </w:p>
        </w:tc>
        <w:tc>
          <w:tcPr>
            <w:tcW w:w="3186" w:type="dxa"/>
            <w:gridSpan w:val="3"/>
            <w:tcBorders>
              <w:top w:val="single" w:sz="2" w:space="0" w:color="auto"/>
              <w:left w:val="single" w:sz="2" w:space="0" w:color="auto"/>
            </w:tcBorders>
            <w:vAlign w:val="center"/>
          </w:tcPr>
          <w:p w14:paraId="2FE66413" w14:textId="77777777" w:rsidR="00561295" w:rsidRPr="00B13245" w:rsidRDefault="00561295" w:rsidP="00D80A10">
            <w:pPr>
              <w:spacing w:before="20" w:after="20"/>
              <w:ind w:right="173"/>
              <w:rPr>
                <w:rFonts w:ascii="Arial" w:hAnsi="Arial" w:cs="Arial"/>
                <w:bCs/>
                <w:sz w:val="23"/>
                <w:szCs w:val="23"/>
              </w:rPr>
            </w:pPr>
            <w:r>
              <w:rPr>
                <w:rFonts w:ascii="Arial" w:hAnsi="Arial"/>
                <w:sz w:val="23"/>
              </w:rPr>
              <w:t>Datum potpisa</w:t>
            </w:r>
          </w:p>
        </w:tc>
      </w:tr>
      <w:tr w:rsidR="00561295" w:rsidRPr="00B13245" w14:paraId="3A56CEE6" w14:textId="77777777" w:rsidTr="00561295">
        <w:trPr>
          <w:trHeight w:val="576"/>
        </w:trPr>
        <w:tc>
          <w:tcPr>
            <w:tcW w:w="7921" w:type="dxa"/>
            <w:gridSpan w:val="4"/>
            <w:tcBorders>
              <w:bottom w:val="single" w:sz="4" w:space="0" w:color="auto"/>
              <w:right w:val="single" w:sz="2" w:space="0" w:color="auto"/>
            </w:tcBorders>
          </w:tcPr>
          <w:p w14:paraId="12524C19" w14:textId="77777777" w:rsidR="00561295" w:rsidRPr="00B13245"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7A3E1273" w14:textId="77777777" w:rsidR="00561295" w:rsidRPr="00B13245" w:rsidRDefault="00561295" w:rsidP="00D80A10">
            <w:pPr>
              <w:spacing w:before="20" w:after="20"/>
              <w:ind w:right="173"/>
              <w:rPr>
                <w:rFonts w:ascii="Arial" w:hAnsi="Arial" w:cs="Arial"/>
                <w:sz w:val="23"/>
                <w:szCs w:val="23"/>
              </w:rPr>
            </w:pPr>
          </w:p>
        </w:tc>
      </w:tr>
      <w:tr w:rsidR="00561295" w:rsidRPr="00B13245" w14:paraId="1B724D6A" w14:textId="77777777" w:rsidTr="006504F9">
        <w:trPr>
          <w:trHeight w:val="288"/>
        </w:trPr>
        <w:tc>
          <w:tcPr>
            <w:tcW w:w="7921" w:type="dxa"/>
            <w:gridSpan w:val="4"/>
            <w:tcBorders>
              <w:top w:val="single" w:sz="2" w:space="0" w:color="auto"/>
              <w:right w:val="single" w:sz="4" w:space="0" w:color="auto"/>
            </w:tcBorders>
            <w:vAlign w:val="center"/>
          </w:tcPr>
          <w:p w14:paraId="2F4C109E" w14:textId="77777777" w:rsidR="00561295" w:rsidRPr="00B13245" w:rsidRDefault="00561295" w:rsidP="00D80A10">
            <w:pPr>
              <w:spacing w:before="20" w:after="20"/>
              <w:ind w:right="173"/>
              <w:rPr>
                <w:rFonts w:ascii="Arial" w:hAnsi="Arial" w:cs="Arial"/>
                <w:b/>
                <w:sz w:val="23"/>
                <w:szCs w:val="23"/>
              </w:rPr>
            </w:pPr>
            <w:r>
              <w:rPr>
                <w:rFonts w:ascii="Arial" w:hAnsi="Arial"/>
                <w:b/>
                <w:sz w:val="23"/>
              </w:rPr>
              <w:t xml:space="preserve">POTPIS – </w:t>
            </w:r>
            <w:r w:rsidRPr="00B13245">
              <w:rPr>
                <w:rFonts w:ascii="Arial" w:hAnsi="Arial"/>
                <w:sz w:val="23"/>
                <w:szCs w:val="23"/>
              </w:rPr>
              <w:t>Zakonski staratelj, čuvar ili aktivirano punomoćje</w:t>
            </w:r>
          </w:p>
        </w:tc>
        <w:tc>
          <w:tcPr>
            <w:tcW w:w="3186" w:type="dxa"/>
            <w:gridSpan w:val="3"/>
            <w:tcBorders>
              <w:top w:val="single" w:sz="2" w:space="0" w:color="auto"/>
              <w:left w:val="single" w:sz="4" w:space="0" w:color="auto"/>
            </w:tcBorders>
          </w:tcPr>
          <w:p w14:paraId="142646AE" w14:textId="77777777" w:rsidR="00561295" w:rsidRPr="00B13245" w:rsidRDefault="00561295" w:rsidP="006504F9">
            <w:pPr>
              <w:spacing w:before="20" w:after="20"/>
              <w:ind w:right="173"/>
              <w:rPr>
                <w:rFonts w:ascii="Arial" w:hAnsi="Arial" w:cs="Arial"/>
                <w:bCs/>
                <w:sz w:val="23"/>
                <w:szCs w:val="23"/>
              </w:rPr>
            </w:pPr>
            <w:r>
              <w:rPr>
                <w:rFonts w:ascii="Arial" w:hAnsi="Arial"/>
                <w:sz w:val="23"/>
              </w:rPr>
              <w:t>Datum potpisa</w:t>
            </w:r>
          </w:p>
        </w:tc>
      </w:tr>
      <w:tr w:rsidR="00561295" w:rsidRPr="00B13245" w14:paraId="060125F4" w14:textId="77777777" w:rsidTr="00561295">
        <w:trPr>
          <w:trHeight w:val="576"/>
        </w:trPr>
        <w:tc>
          <w:tcPr>
            <w:tcW w:w="7921" w:type="dxa"/>
            <w:gridSpan w:val="4"/>
            <w:tcBorders>
              <w:bottom w:val="single" w:sz="4" w:space="0" w:color="auto"/>
              <w:right w:val="single" w:sz="2" w:space="0" w:color="auto"/>
            </w:tcBorders>
          </w:tcPr>
          <w:p w14:paraId="0B10AAEF" w14:textId="77777777" w:rsidR="00561295" w:rsidRPr="00B13245"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197A5AFC" w14:textId="77777777" w:rsidR="00561295" w:rsidRPr="00B13245" w:rsidRDefault="00561295" w:rsidP="00D80A10">
            <w:pPr>
              <w:spacing w:before="20" w:after="20"/>
              <w:ind w:right="173"/>
              <w:rPr>
                <w:rFonts w:ascii="Arial" w:hAnsi="Arial" w:cs="Arial"/>
                <w:sz w:val="23"/>
                <w:szCs w:val="23"/>
              </w:rPr>
            </w:pPr>
          </w:p>
        </w:tc>
      </w:tr>
      <w:tr w:rsidR="00561295" w:rsidRPr="00B13245" w14:paraId="783A3B11" w14:textId="77777777" w:rsidTr="00561295">
        <w:trPr>
          <w:trHeight w:val="360"/>
        </w:trPr>
        <w:tc>
          <w:tcPr>
            <w:tcW w:w="11107" w:type="dxa"/>
            <w:gridSpan w:val="7"/>
            <w:tcBorders>
              <w:top w:val="single" w:sz="4" w:space="0" w:color="auto"/>
              <w:bottom w:val="single" w:sz="4" w:space="0" w:color="auto"/>
            </w:tcBorders>
            <w:vAlign w:val="center"/>
          </w:tcPr>
          <w:p w14:paraId="7519C227" w14:textId="77777777" w:rsidR="00561295" w:rsidRPr="00B13245" w:rsidRDefault="00561295" w:rsidP="00D80A10">
            <w:pPr>
              <w:spacing w:before="40" w:after="40"/>
              <w:ind w:right="173"/>
              <w:rPr>
                <w:rFonts w:ascii="Arial" w:hAnsi="Arial" w:cs="Arial"/>
                <w:b/>
                <w:sz w:val="23"/>
                <w:szCs w:val="23"/>
              </w:rPr>
            </w:pPr>
            <w:r>
              <w:rPr>
                <w:rFonts w:ascii="Arial" w:hAnsi="Arial"/>
                <w:b/>
                <w:sz w:val="23"/>
              </w:rPr>
              <w:t>INFORMACIJE JE UNEO/LA:</w:t>
            </w:r>
          </w:p>
        </w:tc>
      </w:tr>
      <w:tr w:rsidR="00561295" w:rsidRPr="00B13245" w14:paraId="16458058" w14:textId="77777777" w:rsidTr="00561295">
        <w:trPr>
          <w:trHeight w:val="144"/>
        </w:trPr>
        <w:tc>
          <w:tcPr>
            <w:tcW w:w="7921" w:type="dxa"/>
            <w:gridSpan w:val="4"/>
            <w:tcBorders>
              <w:top w:val="single" w:sz="4" w:space="0" w:color="auto"/>
              <w:right w:val="single" w:sz="4" w:space="0" w:color="auto"/>
            </w:tcBorders>
            <w:vAlign w:val="center"/>
          </w:tcPr>
          <w:p w14:paraId="6CF8E067" w14:textId="77777777" w:rsidR="00561295" w:rsidRPr="00B13245" w:rsidRDefault="00561295" w:rsidP="00D80A10">
            <w:pPr>
              <w:spacing w:before="20" w:after="20"/>
              <w:ind w:right="173"/>
              <w:rPr>
                <w:rFonts w:ascii="Arial" w:hAnsi="Arial" w:cs="Arial"/>
                <w:sz w:val="23"/>
                <w:szCs w:val="23"/>
              </w:rPr>
            </w:pPr>
            <w:r>
              <w:rPr>
                <w:rFonts w:ascii="Arial" w:hAnsi="Arial"/>
                <w:sz w:val="23"/>
              </w:rPr>
              <w:t xml:space="preserve">Naziv centra ADRC ili ime stručnjaka Tribe </w:t>
            </w:r>
          </w:p>
        </w:tc>
        <w:tc>
          <w:tcPr>
            <w:tcW w:w="3186" w:type="dxa"/>
            <w:gridSpan w:val="3"/>
            <w:tcBorders>
              <w:top w:val="single" w:sz="4" w:space="0" w:color="auto"/>
              <w:left w:val="single" w:sz="4" w:space="0" w:color="auto"/>
            </w:tcBorders>
            <w:vAlign w:val="center"/>
          </w:tcPr>
          <w:p w14:paraId="22C5B88B" w14:textId="77777777" w:rsidR="00561295" w:rsidRPr="00B13245" w:rsidRDefault="00561295" w:rsidP="00D80A10">
            <w:pPr>
              <w:spacing w:before="20" w:after="20"/>
              <w:ind w:right="173"/>
              <w:rPr>
                <w:rFonts w:ascii="Arial" w:hAnsi="Arial" w:cs="Arial"/>
                <w:sz w:val="23"/>
                <w:szCs w:val="23"/>
              </w:rPr>
            </w:pPr>
            <w:r>
              <w:rPr>
                <w:rFonts w:ascii="Arial" w:hAnsi="Arial"/>
                <w:sz w:val="23"/>
              </w:rPr>
              <w:t>Okrug</w:t>
            </w:r>
          </w:p>
        </w:tc>
      </w:tr>
      <w:tr w:rsidR="00561295" w:rsidRPr="00B13245" w14:paraId="4F84FB0F" w14:textId="77777777" w:rsidTr="00561295">
        <w:trPr>
          <w:trHeight w:val="360"/>
        </w:trPr>
        <w:tc>
          <w:tcPr>
            <w:tcW w:w="7921" w:type="dxa"/>
            <w:gridSpan w:val="4"/>
            <w:tcBorders>
              <w:bottom w:val="single" w:sz="4" w:space="0" w:color="auto"/>
              <w:right w:val="single" w:sz="4" w:space="0" w:color="auto"/>
            </w:tcBorders>
            <w:vAlign w:val="center"/>
          </w:tcPr>
          <w:p w14:paraId="03596D44"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186" w:type="dxa"/>
            <w:gridSpan w:val="3"/>
            <w:tcBorders>
              <w:left w:val="single" w:sz="4" w:space="0" w:color="auto"/>
              <w:bottom w:val="single" w:sz="4" w:space="0" w:color="auto"/>
            </w:tcBorders>
            <w:vAlign w:val="center"/>
          </w:tcPr>
          <w:p w14:paraId="18C16D26"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1E32B29D" w14:textId="77777777" w:rsidTr="00561295">
        <w:trPr>
          <w:trHeight w:val="288"/>
        </w:trPr>
        <w:tc>
          <w:tcPr>
            <w:tcW w:w="5757" w:type="dxa"/>
            <w:gridSpan w:val="3"/>
            <w:tcBorders>
              <w:top w:val="single" w:sz="4" w:space="0" w:color="auto"/>
              <w:right w:val="single" w:sz="4" w:space="0" w:color="auto"/>
            </w:tcBorders>
            <w:vAlign w:val="center"/>
          </w:tcPr>
          <w:p w14:paraId="3BA04764" w14:textId="77777777" w:rsidR="00561295" w:rsidRPr="00B13245" w:rsidRDefault="00561295" w:rsidP="00D80A10">
            <w:pPr>
              <w:spacing w:before="20" w:after="20"/>
              <w:ind w:right="173"/>
              <w:rPr>
                <w:rFonts w:ascii="Arial" w:hAnsi="Arial" w:cs="Arial"/>
                <w:sz w:val="23"/>
                <w:szCs w:val="23"/>
              </w:rPr>
            </w:pPr>
            <w:r>
              <w:rPr>
                <w:rFonts w:ascii="Arial" w:hAnsi="Arial"/>
                <w:sz w:val="23"/>
              </w:rPr>
              <w:t>Poštanska adresa centra ADRC ili stručnjaka Tribal</w:t>
            </w:r>
          </w:p>
        </w:tc>
        <w:tc>
          <w:tcPr>
            <w:tcW w:w="3421" w:type="dxa"/>
            <w:gridSpan w:val="3"/>
            <w:tcBorders>
              <w:top w:val="single" w:sz="4" w:space="0" w:color="auto"/>
              <w:left w:val="single" w:sz="4" w:space="0" w:color="auto"/>
              <w:right w:val="single" w:sz="4" w:space="0" w:color="auto"/>
            </w:tcBorders>
            <w:vAlign w:val="center"/>
          </w:tcPr>
          <w:p w14:paraId="0EDF921C" w14:textId="77777777" w:rsidR="00561295" w:rsidRPr="00B13245" w:rsidRDefault="00561295" w:rsidP="00D80A10">
            <w:pPr>
              <w:spacing w:before="20" w:after="20"/>
              <w:ind w:right="173"/>
              <w:rPr>
                <w:rFonts w:ascii="Arial" w:hAnsi="Arial" w:cs="Arial"/>
                <w:sz w:val="23"/>
                <w:szCs w:val="23"/>
              </w:rPr>
            </w:pPr>
            <w:r>
              <w:rPr>
                <w:rFonts w:ascii="Arial" w:hAnsi="Arial"/>
                <w:sz w:val="23"/>
              </w:rPr>
              <w:t>Grad</w:t>
            </w:r>
          </w:p>
        </w:tc>
        <w:tc>
          <w:tcPr>
            <w:tcW w:w="1929" w:type="dxa"/>
            <w:tcBorders>
              <w:top w:val="single" w:sz="4" w:space="0" w:color="auto"/>
              <w:left w:val="single" w:sz="4" w:space="0" w:color="auto"/>
            </w:tcBorders>
            <w:vAlign w:val="center"/>
          </w:tcPr>
          <w:p w14:paraId="31F4FA4A" w14:textId="3D54F0C4" w:rsidR="00561295" w:rsidRPr="00B13245" w:rsidRDefault="00561295" w:rsidP="00D80A10">
            <w:pPr>
              <w:spacing w:before="20" w:after="20"/>
              <w:ind w:right="173"/>
              <w:rPr>
                <w:rFonts w:ascii="Arial" w:hAnsi="Arial" w:cs="Arial"/>
                <w:sz w:val="23"/>
                <w:szCs w:val="23"/>
              </w:rPr>
            </w:pPr>
            <w:r>
              <w:rPr>
                <w:rFonts w:ascii="Arial" w:hAnsi="Arial"/>
                <w:sz w:val="23"/>
              </w:rPr>
              <w:t>Poštanski broj</w:t>
            </w:r>
          </w:p>
        </w:tc>
      </w:tr>
      <w:tr w:rsidR="00561295" w:rsidRPr="00B13245" w14:paraId="2EA8D666" w14:textId="77777777" w:rsidTr="00561295">
        <w:trPr>
          <w:trHeight w:val="360"/>
        </w:trPr>
        <w:tc>
          <w:tcPr>
            <w:tcW w:w="5757" w:type="dxa"/>
            <w:gridSpan w:val="3"/>
            <w:tcBorders>
              <w:bottom w:val="single" w:sz="4" w:space="0" w:color="auto"/>
              <w:right w:val="single" w:sz="4" w:space="0" w:color="auto"/>
            </w:tcBorders>
            <w:vAlign w:val="center"/>
          </w:tcPr>
          <w:p w14:paraId="19FB00B0"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421" w:type="dxa"/>
            <w:gridSpan w:val="3"/>
            <w:tcBorders>
              <w:left w:val="single" w:sz="4" w:space="0" w:color="auto"/>
              <w:bottom w:val="single" w:sz="4" w:space="0" w:color="auto"/>
              <w:right w:val="single" w:sz="4" w:space="0" w:color="auto"/>
            </w:tcBorders>
            <w:vAlign w:val="center"/>
          </w:tcPr>
          <w:p w14:paraId="4D5616A2"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1929" w:type="dxa"/>
            <w:tcBorders>
              <w:left w:val="single" w:sz="4" w:space="0" w:color="auto"/>
              <w:bottom w:val="single" w:sz="4" w:space="0" w:color="auto"/>
            </w:tcBorders>
            <w:vAlign w:val="center"/>
          </w:tcPr>
          <w:p w14:paraId="7AAF359E"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7187031D" w14:textId="77777777" w:rsidTr="00561295">
        <w:trPr>
          <w:trHeight w:val="288"/>
        </w:trPr>
        <w:tc>
          <w:tcPr>
            <w:tcW w:w="7921" w:type="dxa"/>
            <w:gridSpan w:val="4"/>
            <w:tcBorders>
              <w:top w:val="single" w:sz="4" w:space="0" w:color="auto"/>
              <w:right w:val="single" w:sz="4" w:space="0" w:color="auto"/>
            </w:tcBorders>
            <w:vAlign w:val="center"/>
          </w:tcPr>
          <w:p w14:paraId="1E35E564" w14:textId="77777777" w:rsidR="00561295" w:rsidRPr="00B13245" w:rsidRDefault="00561295" w:rsidP="00D80A10">
            <w:pPr>
              <w:spacing w:before="20" w:after="20"/>
              <w:ind w:right="173"/>
              <w:rPr>
                <w:rFonts w:ascii="Arial" w:hAnsi="Arial" w:cs="Arial"/>
                <w:sz w:val="23"/>
                <w:szCs w:val="23"/>
              </w:rPr>
            </w:pPr>
            <w:r>
              <w:rPr>
                <w:rFonts w:ascii="Arial" w:hAnsi="Arial"/>
                <w:sz w:val="23"/>
              </w:rPr>
              <w:t>Ime i prezime — radnik centra ADRC ili stručnjak Tribal ADRS koji popunjava obrazac</w:t>
            </w:r>
          </w:p>
        </w:tc>
        <w:tc>
          <w:tcPr>
            <w:tcW w:w="3186" w:type="dxa"/>
            <w:gridSpan w:val="3"/>
            <w:tcBorders>
              <w:top w:val="single" w:sz="4" w:space="0" w:color="auto"/>
              <w:left w:val="single" w:sz="4" w:space="0" w:color="auto"/>
            </w:tcBorders>
            <w:vAlign w:val="center"/>
          </w:tcPr>
          <w:p w14:paraId="14ADFB1B" w14:textId="77777777" w:rsidR="00561295" w:rsidRPr="00B13245" w:rsidRDefault="00561295" w:rsidP="00D80A10">
            <w:pPr>
              <w:spacing w:before="20" w:after="20"/>
              <w:ind w:right="173"/>
              <w:rPr>
                <w:rFonts w:ascii="Arial" w:hAnsi="Arial" w:cs="Arial"/>
                <w:sz w:val="23"/>
                <w:szCs w:val="23"/>
              </w:rPr>
            </w:pPr>
            <w:r>
              <w:rPr>
                <w:rFonts w:ascii="Arial" w:hAnsi="Arial"/>
                <w:sz w:val="23"/>
              </w:rPr>
              <w:t xml:space="preserve">Telefon </w:t>
            </w:r>
          </w:p>
        </w:tc>
      </w:tr>
      <w:tr w:rsidR="00561295" w:rsidRPr="00B13245" w14:paraId="5F030365" w14:textId="77777777" w:rsidTr="00561295">
        <w:trPr>
          <w:trHeight w:val="360"/>
        </w:trPr>
        <w:tc>
          <w:tcPr>
            <w:tcW w:w="7921" w:type="dxa"/>
            <w:gridSpan w:val="4"/>
            <w:tcBorders>
              <w:bottom w:val="single" w:sz="4" w:space="0" w:color="auto"/>
              <w:right w:val="single" w:sz="4" w:space="0" w:color="auto"/>
            </w:tcBorders>
            <w:vAlign w:val="center"/>
          </w:tcPr>
          <w:p w14:paraId="638F543D"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186" w:type="dxa"/>
            <w:gridSpan w:val="3"/>
            <w:tcBorders>
              <w:left w:val="single" w:sz="4" w:space="0" w:color="auto"/>
              <w:bottom w:val="single" w:sz="4" w:space="0" w:color="auto"/>
            </w:tcBorders>
            <w:vAlign w:val="center"/>
          </w:tcPr>
          <w:p w14:paraId="0C9F86CC"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2BEED294" w14:textId="77777777" w:rsidTr="00561295">
        <w:trPr>
          <w:trHeight w:val="288"/>
        </w:trPr>
        <w:tc>
          <w:tcPr>
            <w:tcW w:w="11107" w:type="dxa"/>
            <w:gridSpan w:val="7"/>
            <w:tcBorders>
              <w:top w:val="single" w:sz="4" w:space="0" w:color="auto"/>
            </w:tcBorders>
            <w:vAlign w:val="center"/>
          </w:tcPr>
          <w:p w14:paraId="11A617E1" w14:textId="77777777" w:rsidR="00561295" w:rsidRPr="00B13245" w:rsidRDefault="00561295" w:rsidP="00D80A10">
            <w:pPr>
              <w:spacing w:before="20" w:after="20"/>
              <w:ind w:right="173"/>
              <w:rPr>
                <w:rFonts w:ascii="Arial" w:hAnsi="Arial" w:cs="Arial"/>
                <w:sz w:val="23"/>
                <w:szCs w:val="23"/>
              </w:rPr>
            </w:pPr>
            <w:r>
              <w:rPr>
                <w:rFonts w:ascii="Arial" w:hAnsi="Arial"/>
                <w:sz w:val="23"/>
              </w:rPr>
              <w:t>Adresa e-pošte</w:t>
            </w:r>
          </w:p>
        </w:tc>
      </w:tr>
      <w:tr w:rsidR="00561295" w:rsidRPr="00B13245" w14:paraId="26100905" w14:textId="77777777" w:rsidTr="00561295">
        <w:trPr>
          <w:trHeight w:val="360"/>
        </w:trPr>
        <w:tc>
          <w:tcPr>
            <w:tcW w:w="11107" w:type="dxa"/>
            <w:gridSpan w:val="7"/>
            <w:tcBorders>
              <w:bottom w:val="single" w:sz="4" w:space="0" w:color="auto"/>
            </w:tcBorders>
            <w:vAlign w:val="center"/>
          </w:tcPr>
          <w:p w14:paraId="04114851"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3D44F97C" w14:textId="77777777" w:rsidTr="00561295">
        <w:trPr>
          <w:trHeight w:val="360"/>
        </w:trPr>
        <w:tc>
          <w:tcPr>
            <w:tcW w:w="3617" w:type="dxa"/>
            <w:vMerge w:val="restart"/>
            <w:tcBorders>
              <w:top w:val="single" w:sz="4" w:space="0" w:color="auto"/>
            </w:tcBorders>
            <w:vAlign w:val="center"/>
          </w:tcPr>
          <w:p w14:paraId="5036C421" w14:textId="77777777" w:rsidR="00561295" w:rsidRPr="00B13245" w:rsidRDefault="00561295" w:rsidP="00D80A10">
            <w:pPr>
              <w:keepNext/>
              <w:keepLines/>
              <w:spacing w:before="20" w:after="20"/>
              <w:ind w:right="173"/>
              <w:rPr>
                <w:rFonts w:ascii="Arial" w:hAnsi="Arial" w:cs="Arial"/>
                <w:sz w:val="23"/>
                <w:szCs w:val="23"/>
              </w:rPr>
            </w:pPr>
            <w:r>
              <w:rPr>
                <w:rFonts w:ascii="Arial" w:hAnsi="Arial"/>
                <w:sz w:val="23"/>
              </w:rPr>
              <w:t>Slanje popunjenog obrasca:</w:t>
            </w:r>
          </w:p>
        </w:tc>
        <w:tc>
          <w:tcPr>
            <w:tcW w:w="7490" w:type="dxa"/>
            <w:gridSpan w:val="6"/>
            <w:tcBorders>
              <w:top w:val="single" w:sz="4" w:space="0" w:color="auto"/>
            </w:tcBorders>
            <w:vAlign w:val="center"/>
          </w:tcPr>
          <w:p w14:paraId="600F127C" w14:textId="77777777" w:rsidR="00561295" w:rsidRPr="00B13245" w:rsidRDefault="00561295" w:rsidP="00D80A10">
            <w:pPr>
              <w:keepNext/>
              <w:keepLines/>
              <w:spacing w:before="20" w:after="20"/>
              <w:ind w:right="173"/>
              <w:rPr>
                <w:rFonts w:ascii="Arial" w:hAnsi="Arial" w:cs="Arial"/>
                <w:sz w:val="23"/>
                <w:szCs w:val="23"/>
              </w:rPr>
            </w:pPr>
            <w:r w:rsidRPr="00B13245">
              <w:rPr>
                <w:rFonts w:ascii="Arial" w:hAnsi="Arial" w:cs="Arial"/>
                <w:sz w:val="23"/>
                <w:szCs w:val="23"/>
              </w:rPr>
              <w:fldChar w:fldCharType="begin">
                <w:ffData>
                  <w:name w:val="Check58"/>
                  <w:enabled/>
                  <w:calcOnExit w:val="0"/>
                  <w:checkBox>
                    <w:sizeAuto/>
                    <w:default w:val="0"/>
                  </w:checkBox>
                </w:ffData>
              </w:fldChar>
            </w:r>
            <w:r w:rsidRPr="00B13245">
              <w:rPr>
                <w:rFonts w:ascii="Arial" w:hAnsi="Arial" w:cs="Arial"/>
                <w:sz w:val="23"/>
                <w:szCs w:val="23"/>
              </w:rPr>
              <w:instrText xml:space="preserve"> FORMCHECKBOX </w:instrText>
            </w:r>
            <w:r w:rsidR="00022DEC">
              <w:rPr>
                <w:rFonts w:ascii="Arial" w:hAnsi="Arial" w:cs="Arial"/>
                <w:sz w:val="23"/>
                <w:szCs w:val="23"/>
              </w:rPr>
            </w:r>
            <w:r w:rsidR="00022DEC">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Pojedinac, zakonski staratelj, čuvar ili aktivirano punomoćje</w:t>
            </w:r>
          </w:p>
        </w:tc>
      </w:tr>
      <w:tr w:rsidR="00561295" w:rsidRPr="00B13245" w14:paraId="4C72F1A8" w14:textId="77777777" w:rsidTr="00561295">
        <w:trPr>
          <w:trHeight w:val="360"/>
        </w:trPr>
        <w:tc>
          <w:tcPr>
            <w:tcW w:w="3617" w:type="dxa"/>
            <w:vMerge/>
            <w:tcBorders>
              <w:bottom w:val="single" w:sz="4" w:space="0" w:color="auto"/>
            </w:tcBorders>
          </w:tcPr>
          <w:p w14:paraId="1A23ED1B" w14:textId="77777777" w:rsidR="00561295" w:rsidRPr="00B13245" w:rsidRDefault="00561295" w:rsidP="00D80A10">
            <w:pPr>
              <w:keepNext/>
              <w:keepLines/>
              <w:spacing w:before="40" w:after="40"/>
              <w:ind w:right="173"/>
              <w:rPr>
                <w:rFonts w:ascii="Arial" w:hAnsi="Arial" w:cs="Arial"/>
                <w:sz w:val="23"/>
                <w:szCs w:val="23"/>
              </w:rPr>
            </w:pPr>
          </w:p>
        </w:tc>
        <w:tc>
          <w:tcPr>
            <w:tcW w:w="7490" w:type="dxa"/>
            <w:gridSpan w:val="6"/>
            <w:tcBorders>
              <w:bottom w:val="single" w:sz="4" w:space="0" w:color="auto"/>
            </w:tcBorders>
            <w:vAlign w:val="center"/>
          </w:tcPr>
          <w:p w14:paraId="6F4BDD3A" w14:textId="77777777" w:rsidR="00561295" w:rsidRPr="00B13245" w:rsidRDefault="00561295" w:rsidP="00D80A10">
            <w:pPr>
              <w:keepNext/>
              <w:keepLines/>
              <w:spacing w:before="20" w:after="20"/>
              <w:ind w:right="173"/>
              <w:rPr>
                <w:rFonts w:ascii="Arial" w:hAnsi="Arial" w:cs="Arial"/>
                <w:sz w:val="23"/>
                <w:szCs w:val="23"/>
              </w:rPr>
            </w:pPr>
            <w:r w:rsidRPr="00B13245">
              <w:rPr>
                <w:rFonts w:ascii="Arial" w:hAnsi="Arial" w:cs="Arial"/>
                <w:sz w:val="23"/>
                <w:szCs w:val="23"/>
              </w:rPr>
              <w:fldChar w:fldCharType="begin">
                <w:ffData>
                  <w:name w:val="Check59"/>
                  <w:enabled/>
                  <w:calcOnExit w:val="0"/>
                  <w:checkBox>
                    <w:sizeAuto/>
                    <w:default w:val="0"/>
                  </w:checkBox>
                </w:ffData>
              </w:fldChar>
            </w:r>
            <w:r w:rsidRPr="00B13245">
              <w:rPr>
                <w:rFonts w:ascii="Arial" w:hAnsi="Arial" w:cs="Arial"/>
                <w:sz w:val="23"/>
                <w:szCs w:val="23"/>
              </w:rPr>
              <w:instrText xml:space="preserve"> FORMCHECKBOX </w:instrText>
            </w:r>
            <w:r w:rsidR="00022DEC">
              <w:rPr>
                <w:rFonts w:ascii="Arial" w:hAnsi="Arial" w:cs="Arial"/>
                <w:sz w:val="23"/>
                <w:szCs w:val="23"/>
              </w:rPr>
            </w:r>
            <w:r w:rsidR="00022DEC">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ICA</w:t>
            </w:r>
          </w:p>
        </w:tc>
      </w:tr>
      <w:tr w:rsidR="00561295" w:rsidRPr="00B13245" w14:paraId="21A3FB28" w14:textId="77777777" w:rsidTr="00561295">
        <w:trPr>
          <w:trHeight w:val="360"/>
        </w:trPr>
        <w:tc>
          <w:tcPr>
            <w:tcW w:w="11107" w:type="dxa"/>
            <w:gridSpan w:val="7"/>
            <w:tcBorders>
              <w:top w:val="single" w:sz="4" w:space="0" w:color="auto"/>
            </w:tcBorders>
          </w:tcPr>
          <w:p w14:paraId="51F43BB9" w14:textId="5C386707" w:rsidR="00561295" w:rsidRPr="00B13245" w:rsidRDefault="00561295" w:rsidP="00AF1FAE">
            <w:pPr>
              <w:keepNext/>
              <w:keepLines/>
              <w:spacing w:before="80" w:after="20"/>
              <w:ind w:right="173"/>
              <w:rPr>
                <w:rFonts w:ascii="Arial" w:hAnsi="Arial" w:cs="Arial"/>
                <w:sz w:val="23"/>
                <w:szCs w:val="23"/>
              </w:rPr>
            </w:pPr>
            <w:r>
              <w:rPr>
                <w:rFonts w:ascii="Arial" w:hAnsi="Arial"/>
                <w:sz w:val="23"/>
              </w:rPr>
              <w:t>Centar ADRC ili stručnjak Tribal ADRS moraju originalni, potpisani obrazac zahteva ili elektronski skenirani primerak potpisanog obrasca čuvati u evidenciji deset godina u slučaju da im on bude zatražen na uvid.</w:t>
            </w:r>
          </w:p>
        </w:tc>
      </w:tr>
    </w:tbl>
    <w:p w14:paraId="63B34728" w14:textId="77777777" w:rsidR="001D41EB" w:rsidRPr="00B13245" w:rsidRDefault="001D41EB" w:rsidP="00E8254B">
      <w:pPr>
        <w:spacing w:after="0"/>
      </w:pPr>
    </w:p>
    <w:sectPr w:rsidR="001D41EB" w:rsidRPr="00B13245" w:rsidSect="00260FC1">
      <w:headerReference w:type="default" r:id="rId9"/>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3520" w14:textId="77777777" w:rsidR="000305FA" w:rsidRDefault="000305FA" w:rsidP="00A96537">
      <w:pPr>
        <w:spacing w:after="0" w:line="240" w:lineRule="auto"/>
      </w:pPr>
      <w:r>
        <w:separator/>
      </w:r>
    </w:p>
  </w:endnote>
  <w:endnote w:type="continuationSeparator" w:id="0">
    <w:p w14:paraId="10931086" w14:textId="77777777" w:rsidR="000305FA" w:rsidRDefault="000305FA"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DD29" w14:textId="77777777" w:rsidR="000305FA" w:rsidRDefault="000305FA" w:rsidP="00A96537">
      <w:pPr>
        <w:spacing w:after="0" w:line="240" w:lineRule="auto"/>
      </w:pPr>
      <w:r>
        <w:separator/>
      </w:r>
    </w:p>
  </w:footnote>
  <w:footnote w:type="continuationSeparator" w:id="0">
    <w:p w14:paraId="76AE6EEB" w14:textId="77777777" w:rsidR="000305FA" w:rsidRDefault="000305FA"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A96537" w14:paraId="65587DAB" w14:textId="77777777" w:rsidTr="00323219">
      <w:tc>
        <w:tcPr>
          <w:tcW w:w="5508" w:type="dxa"/>
        </w:tcPr>
        <w:p w14:paraId="001C8DA5" w14:textId="4DEDCFC2" w:rsidR="00A96537" w:rsidRPr="00583D67" w:rsidRDefault="00583D67" w:rsidP="00825EDE">
          <w:pPr>
            <w:pStyle w:val="Header"/>
            <w:rPr>
              <w:rFonts w:ascii="Times New Roman" w:hAnsi="Times New Roman" w:cs="Times New Roman"/>
            </w:rPr>
          </w:pPr>
          <w:r w:rsidRPr="00583D67">
            <w:rPr>
              <w:rFonts w:ascii="Arial" w:hAnsi="Arial"/>
              <w:sz w:val="18"/>
            </w:rPr>
            <w:t>F-02764S</w:t>
          </w:r>
          <w:r w:rsidR="003C4B89">
            <w:rPr>
              <w:rFonts w:ascii="Arial" w:hAnsi="Arial"/>
              <w:sz w:val="18"/>
            </w:rPr>
            <w:t>E</w:t>
          </w:r>
          <w:r w:rsidRPr="00583D67">
            <w:rPr>
              <w:rFonts w:ascii="Arial" w:hAnsi="Arial"/>
              <w:sz w:val="18"/>
            </w:rPr>
            <w:t xml:space="preserve"> (</w:t>
          </w:r>
          <w:r w:rsidR="00BA2876">
            <w:rPr>
              <w:rFonts w:ascii="Arial" w:hAnsi="Arial"/>
              <w:sz w:val="18"/>
            </w:rPr>
            <w:t>10</w:t>
          </w:r>
          <w:r w:rsidRPr="00583D67">
            <w:rPr>
              <w:rFonts w:ascii="Arial" w:hAnsi="Arial"/>
              <w:sz w:val="18"/>
            </w:rPr>
            <w:t>/2024)</w:t>
          </w:r>
        </w:p>
      </w:tc>
      <w:tc>
        <w:tcPr>
          <w:tcW w:w="5508" w:type="dxa"/>
        </w:tcPr>
        <w:p w14:paraId="6272B361" w14:textId="056FB658" w:rsidR="00A96537" w:rsidRPr="009B36E8" w:rsidRDefault="00663D11" w:rsidP="00A96537">
          <w:pPr>
            <w:pStyle w:val="Header"/>
            <w:jc w:val="right"/>
            <w:rPr>
              <w:sz w:val="18"/>
              <w:szCs w:val="18"/>
            </w:rPr>
          </w:pPr>
          <w:proofErr w:type="spellStart"/>
          <w:r w:rsidRPr="00963750">
            <w:rPr>
              <w:rFonts w:ascii="Arial" w:hAnsi="Arial"/>
              <w:sz w:val="18"/>
            </w:rPr>
            <w:t>Strana</w:t>
          </w:r>
          <w:proofErr w:type="spellEnd"/>
          <w:r w:rsidRPr="00963750">
            <w:rPr>
              <w:rFonts w:ascii="Arial" w:hAnsi="Arial"/>
              <w:sz w:val="18"/>
            </w:rPr>
            <w:t xml:space="preserve"> </w:t>
          </w:r>
          <w:r w:rsidRPr="00963750">
            <w:rPr>
              <w:rFonts w:ascii="Arial" w:hAnsi="Arial" w:cs="Arial"/>
              <w:sz w:val="18"/>
              <w:szCs w:val="18"/>
            </w:rPr>
            <w:fldChar w:fldCharType="begin"/>
          </w:r>
          <w:r w:rsidRPr="00963750">
            <w:rPr>
              <w:rFonts w:ascii="Arial" w:hAnsi="Arial" w:cs="Arial"/>
              <w:sz w:val="18"/>
              <w:szCs w:val="18"/>
            </w:rPr>
            <w:instrText xml:space="preserve"> PAGE  \* Arabic  \* MERGEFORMAT </w:instrText>
          </w:r>
          <w:r w:rsidRPr="00963750">
            <w:rPr>
              <w:rFonts w:ascii="Arial" w:hAnsi="Arial" w:cs="Arial"/>
              <w:sz w:val="18"/>
              <w:szCs w:val="18"/>
            </w:rPr>
            <w:fldChar w:fldCharType="separate"/>
          </w:r>
          <w:r w:rsidRPr="00963750">
            <w:rPr>
              <w:rFonts w:ascii="Arial" w:hAnsi="Arial"/>
              <w:sz w:val="18"/>
            </w:rPr>
            <w:t>1</w:t>
          </w:r>
          <w:r w:rsidRPr="00963750">
            <w:rPr>
              <w:rFonts w:ascii="Arial" w:hAnsi="Arial" w:cs="Arial"/>
              <w:sz w:val="18"/>
              <w:szCs w:val="18"/>
            </w:rPr>
            <w:fldChar w:fldCharType="end"/>
          </w:r>
          <w:r w:rsidRPr="00963750">
            <w:rPr>
              <w:rFonts w:ascii="Arial" w:hAnsi="Arial"/>
              <w:sz w:val="18"/>
            </w:rPr>
            <w:t xml:space="preserve"> od </w:t>
          </w:r>
          <w:r w:rsidRPr="00963750">
            <w:rPr>
              <w:rFonts w:ascii="Arial" w:hAnsi="Arial" w:cs="Arial"/>
              <w:sz w:val="18"/>
              <w:szCs w:val="18"/>
            </w:rPr>
            <w:fldChar w:fldCharType="begin"/>
          </w:r>
          <w:r w:rsidRPr="00963750">
            <w:rPr>
              <w:rFonts w:ascii="Arial" w:hAnsi="Arial" w:cs="Arial"/>
              <w:sz w:val="18"/>
              <w:szCs w:val="18"/>
            </w:rPr>
            <w:instrText xml:space="preserve"> NUMPAGES   \* MERGEFORMAT </w:instrText>
          </w:r>
          <w:r w:rsidRPr="00963750">
            <w:rPr>
              <w:rFonts w:ascii="Arial" w:hAnsi="Arial" w:cs="Arial"/>
              <w:sz w:val="18"/>
              <w:szCs w:val="18"/>
            </w:rPr>
            <w:fldChar w:fldCharType="separate"/>
          </w:r>
          <w:r w:rsidRPr="00963750">
            <w:rPr>
              <w:rFonts w:ascii="Arial" w:hAnsi="Arial"/>
              <w:sz w:val="18"/>
            </w:rPr>
            <w:t>2</w:t>
          </w:r>
          <w:r w:rsidRPr="00963750">
            <w:rPr>
              <w:rFonts w:ascii="Arial" w:hAnsi="Arial" w:cs="Arial"/>
              <w:sz w:val="18"/>
              <w:szCs w:val="18"/>
            </w:rPr>
            <w:fldChar w:fldCharType="end"/>
          </w:r>
        </w:p>
      </w:tc>
    </w:tr>
  </w:tbl>
  <w:p w14:paraId="0ED9ED01" w14:textId="77777777" w:rsidR="00A96537" w:rsidRDefault="00A96537" w:rsidP="002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C8B"/>
    <w:multiLevelType w:val="hybridMultilevel"/>
    <w:tmpl w:val="23888992"/>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762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JkoK3K9vSYTwfumxHRu1G2ANUpOT2gXbfoDo1TfaAbn41aI0uNDfjntbG8BOPjwh29cBfzEi4IirX4aUyC7Vg==" w:salt="eZXAlpeh5U5uakzXUhZA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FD"/>
    <w:rsid w:val="000066B8"/>
    <w:rsid w:val="00022DEC"/>
    <w:rsid w:val="0002549F"/>
    <w:rsid w:val="000305FA"/>
    <w:rsid w:val="00042C94"/>
    <w:rsid w:val="00045746"/>
    <w:rsid w:val="000505F2"/>
    <w:rsid w:val="00052C25"/>
    <w:rsid w:val="00066EB5"/>
    <w:rsid w:val="00072CED"/>
    <w:rsid w:val="00075D10"/>
    <w:rsid w:val="000772C1"/>
    <w:rsid w:val="0008692D"/>
    <w:rsid w:val="00090571"/>
    <w:rsid w:val="000B00B3"/>
    <w:rsid w:val="000C1259"/>
    <w:rsid w:val="000C1F16"/>
    <w:rsid w:val="000C3BEA"/>
    <w:rsid w:val="000C4AF0"/>
    <w:rsid w:val="000C5BD5"/>
    <w:rsid w:val="000C5E1E"/>
    <w:rsid w:val="000C68E4"/>
    <w:rsid w:val="000D11F9"/>
    <w:rsid w:val="000E28E7"/>
    <w:rsid w:val="000E2F26"/>
    <w:rsid w:val="000E3343"/>
    <w:rsid w:val="000F0AED"/>
    <w:rsid w:val="001110D3"/>
    <w:rsid w:val="0011574B"/>
    <w:rsid w:val="00120AB2"/>
    <w:rsid w:val="00121E15"/>
    <w:rsid w:val="00124ABA"/>
    <w:rsid w:val="001279BD"/>
    <w:rsid w:val="00146ACB"/>
    <w:rsid w:val="00163388"/>
    <w:rsid w:val="00164956"/>
    <w:rsid w:val="00164DAF"/>
    <w:rsid w:val="001725B4"/>
    <w:rsid w:val="001731CD"/>
    <w:rsid w:val="00173587"/>
    <w:rsid w:val="0018429A"/>
    <w:rsid w:val="001948DE"/>
    <w:rsid w:val="001970F2"/>
    <w:rsid w:val="00197FC1"/>
    <w:rsid w:val="001A76AE"/>
    <w:rsid w:val="001B489F"/>
    <w:rsid w:val="001B5C88"/>
    <w:rsid w:val="001D41EB"/>
    <w:rsid w:val="001D7413"/>
    <w:rsid w:val="001E011D"/>
    <w:rsid w:val="001E2720"/>
    <w:rsid w:val="001F029C"/>
    <w:rsid w:val="001F5998"/>
    <w:rsid w:val="002034D9"/>
    <w:rsid w:val="00207810"/>
    <w:rsid w:val="0021199D"/>
    <w:rsid w:val="00212BFF"/>
    <w:rsid w:val="00213528"/>
    <w:rsid w:val="00220F0E"/>
    <w:rsid w:val="00224A5F"/>
    <w:rsid w:val="00227755"/>
    <w:rsid w:val="00243719"/>
    <w:rsid w:val="00247EF7"/>
    <w:rsid w:val="00260FC1"/>
    <w:rsid w:val="00261C6D"/>
    <w:rsid w:val="00266526"/>
    <w:rsid w:val="002707CF"/>
    <w:rsid w:val="002721DF"/>
    <w:rsid w:val="002A6927"/>
    <w:rsid w:val="002C0381"/>
    <w:rsid w:val="002C6AEB"/>
    <w:rsid w:val="002F1CFC"/>
    <w:rsid w:val="003039BF"/>
    <w:rsid w:val="00307A48"/>
    <w:rsid w:val="00311F42"/>
    <w:rsid w:val="00323219"/>
    <w:rsid w:val="003240B3"/>
    <w:rsid w:val="003254E3"/>
    <w:rsid w:val="00325716"/>
    <w:rsid w:val="0032702D"/>
    <w:rsid w:val="00327DA4"/>
    <w:rsid w:val="00330264"/>
    <w:rsid w:val="003505D6"/>
    <w:rsid w:val="00361BAA"/>
    <w:rsid w:val="0036440A"/>
    <w:rsid w:val="00373F82"/>
    <w:rsid w:val="00374B92"/>
    <w:rsid w:val="00376456"/>
    <w:rsid w:val="00377F93"/>
    <w:rsid w:val="00380FAB"/>
    <w:rsid w:val="00382BB2"/>
    <w:rsid w:val="00382D26"/>
    <w:rsid w:val="003857E9"/>
    <w:rsid w:val="0039065B"/>
    <w:rsid w:val="00392C90"/>
    <w:rsid w:val="00395B76"/>
    <w:rsid w:val="003965E6"/>
    <w:rsid w:val="003B0339"/>
    <w:rsid w:val="003B045F"/>
    <w:rsid w:val="003C1592"/>
    <w:rsid w:val="003C4B89"/>
    <w:rsid w:val="003C742F"/>
    <w:rsid w:val="003E0D21"/>
    <w:rsid w:val="003E34D9"/>
    <w:rsid w:val="004054C2"/>
    <w:rsid w:val="004229E2"/>
    <w:rsid w:val="00431085"/>
    <w:rsid w:val="00431EA8"/>
    <w:rsid w:val="00437BD8"/>
    <w:rsid w:val="00454767"/>
    <w:rsid w:val="004604A2"/>
    <w:rsid w:val="004635E5"/>
    <w:rsid w:val="004667D9"/>
    <w:rsid w:val="00466F97"/>
    <w:rsid w:val="0047210B"/>
    <w:rsid w:val="00476731"/>
    <w:rsid w:val="00480656"/>
    <w:rsid w:val="00487A29"/>
    <w:rsid w:val="004B52DD"/>
    <w:rsid w:val="004C1629"/>
    <w:rsid w:val="004C3CB0"/>
    <w:rsid w:val="004C7AA0"/>
    <w:rsid w:val="004D181C"/>
    <w:rsid w:val="004D557A"/>
    <w:rsid w:val="004D73EF"/>
    <w:rsid w:val="004E0D68"/>
    <w:rsid w:val="004E2EB3"/>
    <w:rsid w:val="004E2ED1"/>
    <w:rsid w:val="004E3578"/>
    <w:rsid w:val="004E3732"/>
    <w:rsid w:val="004E45FD"/>
    <w:rsid w:val="004F18C3"/>
    <w:rsid w:val="004F2A19"/>
    <w:rsid w:val="004F69AC"/>
    <w:rsid w:val="0050661A"/>
    <w:rsid w:val="005165C5"/>
    <w:rsid w:val="00524E1C"/>
    <w:rsid w:val="00533457"/>
    <w:rsid w:val="00533C5B"/>
    <w:rsid w:val="00555624"/>
    <w:rsid w:val="00561295"/>
    <w:rsid w:val="00565437"/>
    <w:rsid w:val="005701A0"/>
    <w:rsid w:val="00571743"/>
    <w:rsid w:val="00574812"/>
    <w:rsid w:val="005800C6"/>
    <w:rsid w:val="00581976"/>
    <w:rsid w:val="00582E7D"/>
    <w:rsid w:val="00583614"/>
    <w:rsid w:val="00583D67"/>
    <w:rsid w:val="00591277"/>
    <w:rsid w:val="005B15B5"/>
    <w:rsid w:val="005C205E"/>
    <w:rsid w:val="005C67B7"/>
    <w:rsid w:val="005D54BD"/>
    <w:rsid w:val="005D6970"/>
    <w:rsid w:val="005D7C50"/>
    <w:rsid w:val="005E0491"/>
    <w:rsid w:val="005F2102"/>
    <w:rsid w:val="00602F99"/>
    <w:rsid w:val="00607345"/>
    <w:rsid w:val="00607435"/>
    <w:rsid w:val="00611E9A"/>
    <w:rsid w:val="006146E0"/>
    <w:rsid w:val="0062327C"/>
    <w:rsid w:val="00626763"/>
    <w:rsid w:val="0064060C"/>
    <w:rsid w:val="006458EA"/>
    <w:rsid w:val="006504F9"/>
    <w:rsid w:val="006507CD"/>
    <w:rsid w:val="0066292C"/>
    <w:rsid w:val="00663D11"/>
    <w:rsid w:val="00666C10"/>
    <w:rsid w:val="006679EB"/>
    <w:rsid w:val="00673888"/>
    <w:rsid w:val="00674275"/>
    <w:rsid w:val="006840B7"/>
    <w:rsid w:val="00696207"/>
    <w:rsid w:val="006A2E59"/>
    <w:rsid w:val="006C14B6"/>
    <w:rsid w:val="006D19A6"/>
    <w:rsid w:val="006D782F"/>
    <w:rsid w:val="006F1CD0"/>
    <w:rsid w:val="006F4888"/>
    <w:rsid w:val="007063A0"/>
    <w:rsid w:val="00707468"/>
    <w:rsid w:val="00721217"/>
    <w:rsid w:val="00727BCE"/>
    <w:rsid w:val="00730BFE"/>
    <w:rsid w:val="00737EBA"/>
    <w:rsid w:val="0074365D"/>
    <w:rsid w:val="00746BB3"/>
    <w:rsid w:val="007545D5"/>
    <w:rsid w:val="00754FEF"/>
    <w:rsid w:val="0077229D"/>
    <w:rsid w:val="00783622"/>
    <w:rsid w:val="00784CFD"/>
    <w:rsid w:val="007940E2"/>
    <w:rsid w:val="00797FEC"/>
    <w:rsid w:val="007A6FD4"/>
    <w:rsid w:val="007B3AA5"/>
    <w:rsid w:val="007B40EE"/>
    <w:rsid w:val="007B5751"/>
    <w:rsid w:val="007C4564"/>
    <w:rsid w:val="007D4DC8"/>
    <w:rsid w:val="007E0211"/>
    <w:rsid w:val="007F566B"/>
    <w:rsid w:val="00811C7F"/>
    <w:rsid w:val="00813CBB"/>
    <w:rsid w:val="00815592"/>
    <w:rsid w:val="00825EDE"/>
    <w:rsid w:val="00833AD3"/>
    <w:rsid w:val="00854901"/>
    <w:rsid w:val="00860C94"/>
    <w:rsid w:val="008642B0"/>
    <w:rsid w:val="00873719"/>
    <w:rsid w:val="00874F32"/>
    <w:rsid w:val="00883027"/>
    <w:rsid w:val="00883CA3"/>
    <w:rsid w:val="00884D4D"/>
    <w:rsid w:val="00894EAA"/>
    <w:rsid w:val="008A0B2A"/>
    <w:rsid w:val="008A5BCB"/>
    <w:rsid w:val="008B3755"/>
    <w:rsid w:val="008C1C4C"/>
    <w:rsid w:val="008D34F5"/>
    <w:rsid w:val="008E06E9"/>
    <w:rsid w:val="008E11CD"/>
    <w:rsid w:val="008F214C"/>
    <w:rsid w:val="008F2414"/>
    <w:rsid w:val="00902E02"/>
    <w:rsid w:val="009047FF"/>
    <w:rsid w:val="009136B9"/>
    <w:rsid w:val="009261A9"/>
    <w:rsid w:val="00933226"/>
    <w:rsid w:val="009361A1"/>
    <w:rsid w:val="00940635"/>
    <w:rsid w:val="00942600"/>
    <w:rsid w:val="00942616"/>
    <w:rsid w:val="00942EFE"/>
    <w:rsid w:val="00943503"/>
    <w:rsid w:val="00943675"/>
    <w:rsid w:val="009442CB"/>
    <w:rsid w:val="0094638E"/>
    <w:rsid w:val="0095186A"/>
    <w:rsid w:val="00953834"/>
    <w:rsid w:val="009553A8"/>
    <w:rsid w:val="00963750"/>
    <w:rsid w:val="00964A25"/>
    <w:rsid w:val="00964EDC"/>
    <w:rsid w:val="00971B0E"/>
    <w:rsid w:val="00975F77"/>
    <w:rsid w:val="0098510C"/>
    <w:rsid w:val="00995DA4"/>
    <w:rsid w:val="009B36E8"/>
    <w:rsid w:val="009C3A83"/>
    <w:rsid w:val="009C547A"/>
    <w:rsid w:val="009C707D"/>
    <w:rsid w:val="009D47F5"/>
    <w:rsid w:val="009D633E"/>
    <w:rsid w:val="009E2E70"/>
    <w:rsid w:val="009E760D"/>
    <w:rsid w:val="00A0386C"/>
    <w:rsid w:val="00A160D3"/>
    <w:rsid w:val="00A20D12"/>
    <w:rsid w:val="00A24297"/>
    <w:rsid w:val="00A411D0"/>
    <w:rsid w:val="00A413C3"/>
    <w:rsid w:val="00A477C1"/>
    <w:rsid w:val="00A5036B"/>
    <w:rsid w:val="00A66FB4"/>
    <w:rsid w:val="00A827D8"/>
    <w:rsid w:val="00A85AA1"/>
    <w:rsid w:val="00A87C32"/>
    <w:rsid w:val="00A96537"/>
    <w:rsid w:val="00AB4837"/>
    <w:rsid w:val="00AB5D05"/>
    <w:rsid w:val="00AB6BB2"/>
    <w:rsid w:val="00AC6CB8"/>
    <w:rsid w:val="00AF1FAE"/>
    <w:rsid w:val="00AF4223"/>
    <w:rsid w:val="00AF59C9"/>
    <w:rsid w:val="00B028D1"/>
    <w:rsid w:val="00B06D9E"/>
    <w:rsid w:val="00B13245"/>
    <w:rsid w:val="00B14995"/>
    <w:rsid w:val="00B14B5B"/>
    <w:rsid w:val="00B2535A"/>
    <w:rsid w:val="00B27F13"/>
    <w:rsid w:val="00B334F5"/>
    <w:rsid w:val="00B33CC1"/>
    <w:rsid w:val="00B3610D"/>
    <w:rsid w:val="00B376FA"/>
    <w:rsid w:val="00B45D0C"/>
    <w:rsid w:val="00B50744"/>
    <w:rsid w:val="00B5084F"/>
    <w:rsid w:val="00B5436F"/>
    <w:rsid w:val="00B55F74"/>
    <w:rsid w:val="00B748F9"/>
    <w:rsid w:val="00B85785"/>
    <w:rsid w:val="00B87262"/>
    <w:rsid w:val="00B91D9C"/>
    <w:rsid w:val="00B93EFD"/>
    <w:rsid w:val="00B954DA"/>
    <w:rsid w:val="00B95729"/>
    <w:rsid w:val="00BA124B"/>
    <w:rsid w:val="00BA2876"/>
    <w:rsid w:val="00BA419C"/>
    <w:rsid w:val="00BB1346"/>
    <w:rsid w:val="00BB5B4B"/>
    <w:rsid w:val="00BB6F0A"/>
    <w:rsid w:val="00BF28FB"/>
    <w:rsid w:val="00BF3FF6"/>
    <w:rsid w:val="00BF5D45"/>
    <w:rsid w:val="00C005D0"/>
    <w:rsid w:val="00C022E8"/>
    <w:rsid w:val="00C2518F"/>
    <w:rsid w:val="00C43C4B"/>
    <w:rsid w:val="00C47CF7"/>
    <w:rsid w:val="00C50561"/>
    <w:rsid w:val="00C50DD9"/>
    <w:rsid w:val="00C837EA"/>
    <w:rsid w:val="00C8396D"/>
    <w:rsid w:val="00CA66DB"/>
    <w:rsid w:val="00CB4107"/>
    <w:rsid w:val="00CC7855"/>
    <w:rsid w:val="00CD06B0"/>
    <w:rsid w:val="00CD2544"/>
    <w:rsid w:val="00CF0FDF"/>
    <w:rsid w:val="00CF4EBA"/>
    <w:rsid w:val="00CF7599"/>
    <w:rsid w:val="00D00141"/>
    <w:rsid w:val="00D052FE"/>
    <w:rsid w:val="00D14D26"/>
    <w:rsid w:val="00D25090"/>
    <w:rsid w:val="00D26E4A"/>
    <w:rsid w:val="00D27443"/>
    <w:rsid w:val="00D30A94"/>
    <w:rsid w:val="00D404EC"/>
    <w:rsid w:val="00D40C27"/>
    <w:rsid w:val="00D44C79"/>
    <w:rsid w:val="00D563BF"/>
    <w:rsid w:val="00D63C29"/>
    <w:rsid w:val="00D82870"/>
    <w:rsid w:val="00D94A1D"/>
    <w:rsid w:val="00DA2F2C"/>
    <w:rsid w:val="00DB71D2"/>
    <w:rsid w:val="00DC62A5"/>
    <w:rsid w:val="00DC62B4"/>
    <w:rsid w:val="00DD3866"/>
    <w:rsid w:val="00DD5DD5"/>
    <w:rsid w:val="00DD62CD"/>
    <w:rsid w:val="00DD7499"/>
    <w:rsid w:val="00DE4BE9"/>
    <w:rsid w:val="00DF218B"/>
    <w:rsid w:val="00DF2DD0"/>
    <w:rsid w:val="00DF54DA"/>
    <w:rsid w:val="00E0156C"/>
    <w:rsid w:val="00E279E3"/>
    <w:rsid w:val="00E27E2F"/>
    <w:rsid w:val="00E35C78"/>
    <w:rsid w:val="00E35EDA"/>
    <w:rsid w:val="00E36E8F"/>
    <w:rsid w:val="00E40F1D"/>
    <w:rsid w:val="00E43F4A"/>
    <w:rsid w:val="00E60746"/>
    <w:rsid w:val="00E6153C"/>
    <w:rsid w:val="00E80463"/>
    <w:rsid w:val="00E8254B"/>
    <w:rsid w:val="00E82580"/>
    <w:rsid w:val="00E86C77"/>
    <w:rsid w:val="00EB76F7"/>
    <w:rsid w:val="00EC0370"/>
    <w:rsid w:val="00EC0524"/>
    <w:rsid w:val="00EC773B"/>
    <w:rsid w:val="00ED0DC3"/>
    <w:rsid w:val="00ED3D20"/>
    <w:rsid w:val="00ED3F29"/>
    <w:rsid w:val="00EE4842"/>
    <w:rsid w:val="00EF103E"/>
    <w:rsid w:val="00EF160F"/>
    <w:rsid w:val="00EF1A87"/>
    <w:rsid w:val="00EF61D0"/>
    <w:rsid w:val="00EF7333"/>
    <w:rsid w:val="00F02579"/>
    <w:rsid w:val="00F06411"/>
    <w:rsid w:val="00F16F57"/>
    <w:rsid w:val="00F17142"/>
    <w:rsid w:val="00F2012D"/>
    <w:rsid w:val="00F23208"/>
    <w:rsid w:val="00F23445"/>
    <w:rsid w:val="00F254B9"/>
    <w:rsid w:val="00F341A4"/>
    <w:rsid w:val="00F473C4"/>
    <w:rsid w:val="00F542C1"/>
    <w:rsid w:val="00F65A4E"/>
    <w:rsid w:val="00F7268D"/>
    <w:rsid w:val="00F84EAF"/>
    <w:rsid w:val="00F852E3"/>
    <w:rsid w:val="00F9606E"/>
    <w:rsid w:val="00FA5F44"/>
    <w:rsid w:val="00FB27D8"/>
    <w:rsid w:val="00FB562A"/>
    <w:rsid w:val="00FB7DCA"/>
    <w:rsid w:val="00FC0C32"/>
    <w:rsid w:val="00FD11D0"/>
    <w:rsid w:val="00FE0A87"/>
    <w:rsid w:val="00FE115F"/>
    <w:rsid w:val="00FE13CB"/>
    <w:rsid w:val="00FE448A"/>
    <w:rsid w:val="00FF6CCB"/>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84EFB"/>
  <w15:docId w15:val="{E0A51310-789F-40A4-B8EA-E9F33D5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784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B8"/>
    <w:rPr>
      <w:color w:val="0000FF" w:themeColor="hyperlink"/>
      <w:u w:val="single"/>
    </w:rPr>
  </w:style>
  <w:style w:type="character" w:styleId="CommentReference">
    <w:name w:val="annotation reference"/>
    <w:basedOn w:val="DefaultParagraphFont"/>
    <w:uiPriority w:val="99"/>
    <w:semiHidden/>
    <w:unhideWhenUsed/>
    <w:rsid w:val="007B40EE"/>
    <w:rPr>
      <w:sz w:val="16"/>
      <w:szCs w:val="16"/>
    </w:rPr>
  </w:style>
  <w:style w:type="paragraph" w:styleId="CommentText">
    <w:name w:val="annotation text"/>
    <w:basedOn w:val="Normal"/>
    <w:link w:val="CommentTextChar"/>
    <w:uiPriority w:val="99"/>
    <w:unhideWhenUsed/>
    <w:rsid w:val="007B40EE"/>
    <w:pPr>
      <w:spacing w:line="240" w:lineRule="auto"/>
    </w:pPr>
    <w:rPr>
      <w:sz w:val="20"/>
      <w:szCs w:val="20"/>
    </w:rPr>
  </w:style>
  <w:style w:type="character" w:customStyle="1" w:styleId="CommentTextChar">
    <w:name w:val="Comment Text Char"/>
    <w:basedOn w:val="DefaultParagraphFont"/>
    <w:link w:val="CommentText"/>
    <w:uiPriority w:val="99"/>
    <w:rsid w:val="007B40EE"/>
    <w:rPr>
      <w:sz w:val="20"/>
      <w:szCs w:val="20"/>
    </w:rPr>
  </w:style>
  <w:style w:type="paragraph" w:styleId="CommentSubject">
    <w:name w:val="annotation subject"/>
    <w:basedOn w:val="CommentText"/>
    <w:next w:val="CommentText"/>
    <w:link w:val="CommentSubjectChar"/>
    <w:uiPriority w:val="99"/>
    <w:semiHidden/>
    <w:unhideWhenUsed/>
    <w:rsid w:val="007B40EE"/>
    <w:rPr>
      <w:b/>
      <w:bCs/>
    </w:rPr>
  </w:style>
  <w:style w:type="character" w:customStyle="1" w:styleId="CommentSubjectChar">
    <w:name w:val="Comment Subject Char"/>
    <w:basedOn w:val="CommentTextChar"/>
    <w:link w:val="CommentSubject"/>
    <w:uiPriority w:val="99"/>
    <w:semiHidden/>
    <w:rsid w:val="007B40EE"/>
    <w:rPr>
      <w:b/>
      <w:bCs/>
      <w:sz w:val="20"/>
      <w:szCs w:val="20"/>
    </w:rPr>
  </w:style>
  <w:style w:type="character" w:styleId="PlaceholderText">
    <w:name w:val="Placeholder Text"/>
    <w:basedOn w:val="DefaultParagraphFont"/>
    <w:uiPriority w:val="99"/>
    <w:semiHidden/>
    <w:rsid w:val="00BF5D45"/>
    <w:rPr>
      <w:color w:val="808080"/>
    </w:rPr>
  </w:style>
  <w:style w:type="character" w:customStyle="1" w:styleId="FiLLin11">
    <w:name w:val="FiLLin11"/>
    <w:basedOn w:val="DefaultParagraphFont"/>
    <w:uiPriority w:val="1"/>
    <w:qFormat/>
    <w:rsid w:val="00BF5D45"/>
    <w:rPr>
      <w:rFonts w:ascii="Times New Roman" w:hAnsi="Times New Roman"/>
      <w:sz w:val="22"/>
    </w:rPr>
  </w:style>
  <w:style w:type="paragraph" w:customStyle="1" w:styleId="forms">
    <w:name w:val="forms"/>
    <w:basedOn w:val="Header"/>
    <w:rsid w:val="004B52DD"/>
    <w:pPr>
      <w:tabs>
        <w:tab w:val="clear" w:pos="4680"/>
        <w:tab w:val="clear" w:pos="9360"/>
      </w:tabs>
    </w:pPr>
    <w:rPr>
      <w:rFonts w:ascii="Arial" w:eastAsia="Times New Roman" w:hAnsi="Arial" w:cs="Times New Roman"/>
      <w:sz w:val="18"/>
      <w:szCs w:val="20"/>
    </w:rPr>
  </w:style>
  <w:style w:type="paragraph" w:styleId="ListParagraph">
    <w:name w:val="List Paragraph"/>
    <w:basedOn w:val="Normal"/>
    <w:uiPriority w:val="34"/>
    <w:qFormat/>
    <w:rsid w:val="00B14B5B"/>
    <w:pPr>
      <w:ind w:left="720"/>
      <w:contextualSpacing/>
    </w:pPr>
  </w:style>
  <w:style w:type="paragraph" w:styleId="Revision">
    <w:name w:val="Revision"/>
    <w:hidden/>
    <w:uiPriority w:val="99"/>
    <w:semiHidden/>
    <w:rsid w:val="001948DE"/>
    <w:pPr>
      <w:spacing w:after="0" w:line="240" w:lineRule="auto"/>
    </w:pPr>
  </w:style>
  <w:style w:type="character" w:styleId="FollowedHyperlink">
    <w:name w:val="FollowedHyperlink"/>
    <w:basedOn w:val="DefaultParagraphFont"/>
    <w:uiPriority w:val="99"/>
    <w:semiHidden/>
    <w:unhideWhenUsed/>
    <w:rsid w:val="00B5084F"/>
    <w:rPr>
      <w:color w:val="800080" w:themeColor="followedHyperlink"/>
      <w:u w:val="single"/>
    </w:rPr>
  </w:style>
  <w:style w:type="character" w:customStyle="1" w:styleId="TNR12pt">
    <w:name w:val="TNR 12 pt"/>
    <w:basedOn w:val="DefaultParagraphFont"/>
    <w:uiPriority w:val="1"/>
    <w:rsid w:val="00FE44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739">
      <w:bodyDiv w:val="1"/>
      <w:marLeft w:val="0"/>
      <w:marRight w:val="0"/>
      <w:marTop w:val="0"/>
      <w:marBottom w:val="0"/>
      <w:divBdr>
        <w:top w:val="none" w:sz="0" w:space="0" w:color="auto"/>
        <w:left w:val="none" w:sz="0" w:space="0" w:color="auto"/>
        <w:bottom w:val="none" w:sz="0" w:space="0" w:color="auto"/>
        <w:right w:val="none" w:sz="0" w:space="0" w:color="auto"/>
      </w:divBdr>
    </w:div>
    <w:div w:id="2030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2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363F25024090BDD701597188BB20"/>
        <w:category>
          <w:name w:val="General"/>
          <w:gallery w:val="placeholder"/>
        </w:category>
        <w:types>
          <w:type w:val="bbPlcHdr"/>
        </w:types>
        <w:behaviors>
          <w:behavior w:val="content"/>
        </w:behaviors>
        <w:guid w:val="{584F09B9-C5D1-4CD1-A387-5674501E5B86}"/>
      </w:docPartPr>
      <w:docPartBody>
        <w:p w:rsidR="00664873" w:rsidRDefault="00AF2293" w:rsidP="00AF2293">
          <w:pPr>
            <w:pStyle w:val="F43D363F25024090BDD701597188BB201"/>
          </w:pPr>
          <w:r>
            <w:rPr>
              <w:rStyle w:val="PlaceholderText"/>
              <w:rFonts w:ascii="Times New Roman" w:hAnsi="Times New Roman"/>
              <w:sz w:val="23"/>
            </w:rPr>
            <w:t>Izaberite stavku.</w:t>
          </w:r>
        </w:p>
      </w:docPartBody>
    </w:docPart>
    <w:docPart>
      <w:docPartPr>
        <w:name w:val="7CC060EC3E7A45848C1FBF479D61EA2A"/>
        <w:category>
          <w:name w:val="General"/>
          <w:gallery w:val="placeholder"/>
        </w:category>
        <w:types>
          <w:type w:val="bbPlcHdr"/>
        </w:types>
        <w:behaviors>
          <w:behavior w:val="content"/>
        </w:behaviors>
        <w:guid w:val="{B27FF63B-F810-45E7-BCC4-D8DFE8C75431}"/>
      </w:docPartPr>
      <w:docPartBody>
        <w:p w:rsidR="00B609E3" w:rsidRDefault="00B609E3" w:rsidP="00B609E3">
          <w:pPr>
            <w:pStyle w:val="7CC060EC3E7A45848C1FBF479D61EA2A"/>
          </w:pPr>
          <w:r>
            <w:rPr>
              <w:rStyle w:val="PlaceholderText"/>
              <w:rFonts w:ascii="Times New Roman" w:hAnsi="Times New Roman"/>
              <w:sz w:val="24"/>
            </w:rPr>
            <w:t>Izaberite stavku.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16"/>
    <w:rsid w:val="000301FF"/>
    <w:rsid w:val="0008264E"/>
    <w:rsid w:val="00093B2C"/>
    <w:rsid w:val="00237BA6"/>
    <w:rsid w:val="003A7C8C"/>
    <w:rsid w:val="003D0EBE"/>
    <w:rsid w:val="00465EC1"/>
    <w:rsid w:val="004C4030"/>
    <w:rsid w:val="00647933"/>
    <w:rsid w:val="00664873"/>
    <w:rsid w:val="00795FF2"/>
    <w:rsid w:val="007B2E5B"/>
    <w:rsid w:val="007C6F18"/>
    <w:rsid w:val="0082511F"/>
    <w:rsid w:val="00847E2F"/>
    <w:rsid w:val="00966AF2"/>
    <w:rsid w:val="00AF2293"/>
    <w:rsid w:val="00B243D7"/>
    <w:rsid w:val="00B41D14"/>
    <w:rsid w:val="00B5540F"/>
    <w:rsid w:val="00B55660"/>
    <w:rsid w:val="00B609E3"/>
    <w:rsid w:val="00B640C5"/>
    <w:rsid w:val="00B741E8"/>
    <w:rsid w:val="00BA04E4"/>
    <w:rsid w:val="00D10C21"/>
    <w:rsid w:val="00D1546F"/>
    <w:rsid w:val="00D25710"/>
    <w:rsid w:val="00EC5CE0"/>
    <w:rsid w:val="00F72B16"/>
    <w:rsid w:val="00FC2278"/>
    <w:rsid w:val="00FE5FDA"/>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293"/>
    <w:rPr>
      <w:color w:val="808080"/>
    </w:rPr>
  </w:style>
  <w:style w:type="paragraph" w:customStyle="1" w:styleId="7CC060EC3E7A45848C1FBF479D61EA2A">
    <w:name w:val="7CC060EC3E7A45848C1FBF479D61EA2A"/>
    <w:rsid w:val="00B609E3"/>
    <w:pPr>
      <w:spacing w:after="160" w:line="259" w:lineRule="auto"/>
    </w:pPr>
    <w:rPr>
      <w:kern w:val="2"/>
      <w14:ligatures w14:val="standardContextual"/>
    </w:rPr>
  </w:style>
  <w:style w:type="paragraph" w:customStyle="1" w:styleId="F43D363F25024090BDD701597188BB201">
    <w:name w:val="F43D363F25024090BDD701597188BB201"/>
    <w:rsid w:val="00AF22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D157-B093-47AF-8A36-4B0558E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Participant Fiscal Employer Agent (FEA) – Transfer Request</vt:lpstr>
    </vt:vector>
  </TitlesOfParts>
  <Manager>IRIS</Manager>
  <Company>DHS/DLTC/IRIS</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Employer Agent (FEA, fiskalni posrednik) učesnika – zahtev za prelazak</dc:title>
  <dc:subject>Fiscal Employer Agent (FEA, fiskalni posrednik) učesnika – zahtev za prelazak</dc:subject>
  <dc:creator>DHS</dc:creator>
  <cp:keywords/>
  <cp:lastModifiedBy>Ward, Abigail M - DHS</cp:lastModifiedBy>
  <cp:revision>3</cp:revision>
  <cp:lastPrinted>2024-08-23T17:10:00Z</cp:lastPrinted>
  <dcterms:created xsi:type="dcterms:W3CDTF">2024-10-22T19:51:00Z</dcterms:created>
  <dcterms:modified xsi:type="dcterms:W3CDTF">2024-10-22T19:51:00Z</dcterms:modified>
</cp:coreProperties>
</file>