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32"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3660"/>
        <w:gridCol w:w="1856"/>
        <w:gridCol w:w="154"/>
        <w:gridCol w:w="5310"/>
        <w:gridCol w:w="52"/>
      </w:tblGrid>
      <w:tr w:rsidR="00896B55" w14:paraId="0F92F639" w14:textId="77777777" w:rsidTr="00EF48F8">
        <w:tc>
          <w:tcPr>
            <w:tcW w:w="11032" w:type="dxa"/>
            <w:gridSpan w:val="5"/>
            <w:tcBorders>
              <w:top w:val="nil"/>
              <w:bottom w:val="nil"/>
            </w:tcBorders>
          </w:tcPr>
          <w:p w14:paraId="0F92F638" w14:textId="7CD765C2" w:rsidR="00896B55" w:rsidRPr="000D341E" w:rsidRDefault="00896B55" w:rsidP="00781DF6">
            <w:pPr>
              <w:pStyle w:val="Arial9"/>
            </w:pPr>
          </w:p>
        </w:tc>
      </w:tr>
      <w:tr w:rsidR="00396C18" w14:paraId="0F92F63B" w14:textId="77777777" w:rsidTr="00EF48F8">
        <w:trPr>
          <w:trHeight w:val="20"/>
        </w:trPr>
        <w:tc>
          <w:tcPr>
            <w:tcW w:w="11032" w:type="dxa"/>
            <w:gridSpan w:val="5"/>
            <w:tcBorders>
              <w:top w:val="nil"/>
              <w:bottom w:val="nil"/>
            </w:tcBorders>
            <w:vAlign w:val="center"/>
          </w:tcPr>
          <w:sdt>
            <w:sdtPr>
              <w:rPr>
                <w:caps w:val="0"/>
              </w:rPr>
              <w:id w:val="228965743"/>
              <w:lock w:val="sdtContentLocked"/>
              <w:placeholder>
                <w:docPart w:val="DefaultPlaceholder_-1854013440"/>
              </w:placeholder>
              <w:group/>
            </w:sdtPr>
            <w:sdtEndPr/>
            <w:sdtContent>
              <w:p w14:paraId="0F92F63A" w14:textId="4D7E7170" w:rsidR="00396C18" w:rsidRDefault="00A1798A" w:rsidP="000E005C">
                <w:pPr>
                  <w:pStyle w:val="Heading1"/>
                  <w:spacing w:before="120" w:after="120"/>
                </w:pPr>
                <w:r>
                  <w:rPr>
                    <w:caps w:val="0"/>
                  </w:rPr>
                  <w:t xml:space="preserve">Annual </w:t>
                </w:r>
                <w:r w:rsidR="00685B07">
                  <w:rPr>
                    <w:caps w:val="0"/>
                  </w:rPr>
                  <w:t>Review for Division of Medicaid Services (DMS</w:t>
                </w:r>
                <w:r>
                  <w:rPr>
                    <w:caps w:val="0"/>
                  </w:rPr>
                  <w:t>)</w:t>
                </w:r>
                <w:r w:rsidR="004B22E8">
                  <w:t xml:space="preserve"> </w:t>
                </w:r>
                <w:r w:rsidR="00685B07">
                  <w:rPr>
                    <w:caps w:val="0"/>
                  </w:rPr>
                  <w:t>V</w:t>
                </w:r>
                <w:r>
                  <w:rPr>
                    <w:caps w:val="0"/>
                  </w:rPr>
                  <w:t>endors</w:t>
                </w:r>
              </w:p>
            </w:sdtContent>
          </w:sdt>
        </w:tc>
      </w:tr>
      <w:tr w:rsidR="00396C18" w:rsidRPr="00441217" w14:paraId="0F92F63D" w14:textId="77777777" w:rsidTr="00EF48F8">
        <w:trPr>
          <w:trHeight w:val="20"/>
        </w:trPr>
        <w:tc>
          <w:tcPr>
            <w:tcW w:w="11032" w:type="dxa"/>
            <w:gridSpan w:val="5"/>
            <w:tcBorders>
              <w:top w:val="nil"/>
              <w:bottom w:val="nil"/>
            </w:tcBorders>
          </w:tcPr>
          <w:sdt>
            <w:sdtPr>
              <w:rPr>
                <w:rFonts w:cs="Arial"/>
                <w:b/>
                <w:szCs w:val="20"/>
              </w:rPr>
              <w:id w:val="1297407496"/>
              <w:lock w:val="sdtContentLocked"/>
              <w:placeholder>
                <w:docPart w:val="DefaultPlaceholder_-1854013440"/>
              </w:placeholder>
              <w:group/>
            </w:sdtPr>
            <w:sdtEndPr>
              <w:rPr>
                <w:b w:val="0"/>
              </w:rPr>
            </w:sdtEndPr>
            <w:sdtContent>
              <w:p w14:paraId="0F92F63C" w14:textId="065C86C1" w:rsidR="0017611C" w:rsidRPr="005A6AA9" w:rsidRDefault="00DA209D" w:rsidP="005A6AA9">
                <w:pPr>
                  <w:pStyle w:val="Arial10"/>
                  <w:spacing w:after="120"/>
                  <w:rPr>
                    <w:rFonts w:cs="Arial"/>
                    <w:szCs w:val="20"/>
                  </w:rPr>
                </w:pPr>
                <w:r w:rsidRPr="00441217">
                  <w:rPr>
                    <w:rFonts w:cs="Arial"/>
                    <w:b/>
                    <w:szCs w:val="20"/>
                  </w:rPr>
                  <w:t>Instructions</w:t>
                </w:r>
                <w:r w:rsidR="00896B55" w:rsidRPr="00441217">
                  <w:rPr>
                    <w:rFonts w:cs="Arial"/>
                    <w:b/>
                    <w:szCs w:val="20"/>
                  </w:rPr>
                  <w:t xml:space="preserve">: </w:t>
                </w:r>
                <w:r w:rsidR="006E3144" w:rsidRPr="00441217">
                  <w:rPr>
                    <w:rFonts w:cs="Arial"/>
                    <w:szCs w:val="20"/>
                  </w:rPr>
                  <w:t xml:space="preserve">All programs monitored by the </w:t>
                </w:r>
                <w:r w:rsidR="00326433">
                  <w:rPr>
                    <w:rFonts w:cs="Arial"/>
                    <w:szCs w:val="20"/>
                  </w:rPr>
                  <w:t xml:space="preserve">DMS </w:t>
                </w:r>
                <w:r w:rsidR="006E3144" w:rsidRPr="00441217">
                  <w:rPr>
                    <w:rFonts w:cs="Arial"/>
                    <w:szCs w:val="20"/>
                  </w:rPr>
                  <w:t>Bureau of Eligibility and Enrollment Policy (BEEP) Vendor Management section</w:t>
                </w:r>
                <w:r w:rsidR="00A72C05" w:rsidRPr="00441217">
                  <w:rPr>
                    <w:rFonts w:cs="Arial"/>
                    <w:szCs w:val="20"/>
                  </w:rPr>
                  <w:t xml:space="preserve"> have an annual review</w:t>
                </w:r>
                <w:r w:rsidR="006E3144" w:rsidRPr="00441217">
                  <w:rPr>
                    <w:rFonts w:cs="Arial"/>
                    <w:szCs w:val="20"/>
                  </w:rPr>
                  <w:t xml:space="preserve">. </w:t>
                </w:r>
                <w:r w:rsidR="006D2BEB">
                  <w:rPr>
                    <w:rFonts w:cs="Arial"/>
                    <w:szCs w:val="20"/>
                  </w:rPr>
                  <w:t xml:space="preserve">Prior to the annual review, a </w:t>
                </w:r>
                <w:r w:rsidR="006D2BEB" w:rsidRPr="00CA0D09">
                  <w:rPr>
                    <w:rFonts w:cs="Arial"/>
                    <w:b/>
                    <w:bCs/>
                    <w:szCs w:val="20"/>
                  </w:rPr>
                  <w:t>DHS</w:t>
                </w:r>
                <w:r w:rsidR="006D2BEB">
                  <w:rPr>
                    <w:rFonts w:cs="Arial"/>
                    <w:szCs w:val="20"/>
                  </w:rPr>
                  <w:t xml:space="preserve"> </w:t>
                </w:r>
                <w:r w:rsidR="00820AED" w:rsidRPr="00382C8B">
                  <w:rPr>
                    <w:rFonts w:cs="Arial"/>
                    <w:b/>
                    <w:szCs w:val="20"/>
                  </w:rPr>
                  <w:t>c</w:t>
                </w:r>
                <w:r w:rsidR="006E3144" w:rsidRPr="00382C8B">
                  <w:rPr>
                    <w:rFonts w:cs="Arial"/>
                    <w:b/>
                    <w:szCs w:val="20"/>
                  </w:rPr>
                  <w:t>ontract</w:t>
                </w:r>
                <w:r w:rsidR="00CD14C6">
                  <w:rPr>
                    <w:rFonts w:cs="Arial"/>
                    <w:b/>
                    <w:szCs w:val="20"/>
                  </w:rPr>
                  <w:t>s</w:t>
                </w:r>
                <w:r w:rsidR="006E3144" w:rsidRPr="00382C8B">
                  <w:rPr>
                    <w:rFonts w:cs="Arial"/>
                    <w:b/>
                    <w:szCs w:val="20"/>
                  </w:rPr>
                  <w:t xml:space="preserve"> </w:t>
                </w:r>
                <w:r w:rsidR="00820AED" w:rsidRPr="00382C8B">
                  <w:rPr>
                    <w:rFonts w:cs="Arial"/>
                    <w:b/>
                    <w:szCs w:val="20"/>
                  </w:rPr>
                  <w:t>s</w:t>
                </w:r>
                <w:r w:rsidR="006E3144" w:rsidRPr="00382C8B">
                  <w:rPr>
                    <w:rFonts w:cs="Arial"/>
                    <w:b/>
                    <w:szCs w:val="20"/>
                  </w:rPr>
                  <w:t xml:space="preserve">pecialist </w:t>
                </w:r>
                <w:r w:rsidR="006E3144" w:rsidRPr="00382C8B">
                  <w:rPr>
                    <w:rFonts w:cs="Arial"/>
                    <w:szCs w:val="20"/>
                  </w:rPr>
                  <w:t>complete</w:t>
                </w:r>
                <w:r w:rsidR="00CA0D09">
                  <w:rPr>
                    <w:rFonts w:cs="Arial"/>
                    <w:szCs w:val="20"/>
                  </w:rPr>
                  <w:t>s</w:t>
                </w:r>
                <w:r w:rsidR="006E3144" w:rsidRPr="00382C8B">
                  <w:rPr>
                    <w:rFonts w:cs="Arial"/>
                    <w:szCs w:val="20"/>
                  </w:rPr>
                  <w:t xml:space="preserve"> section</w:t>
                </w:r>
                <w:r w:rsidR="00820AED" w:rsidRPr="00382C8B">
                  <w:rPr>
                    <w:rFonts w:cs="Arial"/>
                    <w:szCs w:val="20"/>
                  </w:rPr>
                  <w:t>s</w:t>
                </w:r>
                <w:r w:rsidR="006E3144" w:rsidRPr="00382C8B">
                  <w:rPr>
                    <w:rFonts w:cs="Arial"/>
                    <w:szCs w:val="20"/>
                  </w:rPr>
                  <w:t xml:space="preserve"> 1</w:t>
                </w:r>
                <w:r w:rsidR="00CD14C6">
                  <w:rPr>
                    <w:rFonts w:cs="Arial"/>
                    <w:szCs w:val="20"/>
                  </w:rPr>
                  <w:t xml:space="preserve"> and</w:t>
                </w:r>
                <w:r w:rsidR="006E3144" w:rsidRPr="00382C8B">
                  <w:rPr>
                    <w:rFonts w:cs="Arial"/>
                    <w:szCs w:val="20"/>
                  </w:rPr>
                  <w:t xml:space="preserve"> </w:t>
                </w:r>
                <w:r w:rsidR="00633C50">
                  <w:rPr>
                    <w:rFonts w:cs="Arial"/>
                    <w:szCs w:val="20"/>
                  </w:rPr>
                  <w:t>3</w:t>
                </w:r>
                <w:r w:rsidR="00CD14C6">
                  <w:rPr>
                    <w:rFonts w:cs="Arial"/>
                    <w:szCs w:val="20"/>
                  </w:rPr>
                  <w:t xml:space="preserve"> </w:t>
                </w:r>
                <w:r w:rsidR="003D36F5">
                  <w:rPr>
                    <w:rFonts w:cs="Arial"/>
                    <w:szCs w:val="20"/>
                  </w:rPr>
                  <w:t xml:space="preserve">through </w:t>
                </w:r>
                <w:r w:rsidR="006D2BEB">
                  <w:rPr>
                    <w:rFonts w:cs="Arial"/>
                    <w:szCs w:val="20"/>
                  </w:rPr>
                  <w:t>8</w:t>
                </w:r>
                <w:r w:rsidR="006E3144" w:rsidRPr="00382C8B">
                  <w:rPr>
                    <w:rFonts w:cs="Arial"/>
                    <w:szCs w:val="20"/>
                  </w:rPr>
                  <w:t>, and send</w:t>
                </w:r>
                <w:r w:rsidR="00CA0D09">
                  <w:rPr>
                    <w:rFonts w:cs="Arial"/>
                    <w:szCs w:val="20"/>
                  </w:rPr>
                  <w:t>s it</w:t>
                </w:r>
                <w:r w:rsidR="006E3144" w:rsidRPr="00382C8B">
                  <w:rPr>
                    <w:rFonts w:cs="Arial"/>
                    <w:szCs w:val="20"/>
                  </w:rPr>
                  <w:t xml:space="preserve"> to the</w:t>
                </w:r>
                <w:r w:rsidR="006E3144" w:rsidRPr="00E6300E">
                  <w:rPr>
                    <w:rFonts w:cs="Arial"/>
                    <w:szCs w:val="20"/>
                  </w:rPr>
                  <w:t xml:space="preserve"> </w:t>
                </w:r>
                <w:r w:rsidR="000E005C">
                  <w:rPr>
                    <w:rFonts w:cs="Arial"/>
                    <w:szCs w:val="20"/>
                  </w:rPr>
                  <w:t>vendor</w:t>
                </w:r>
                <w:r w:rsidR="006E3144" w:rsidRPr="00E6300E">
                  <w:rPr>
                    <w:rFonts w:cs="Arial"/>
                    <w:szCs w:val="20"/>
                  </w:rPr>
                  <w:t xml:space="preserve"> </w:t>
                </w:r>
                <w:r w:rsidR="006E3144" w:rsidRPr="00E6300E">
                  <w:rPr>
                    <w:rFonts w:cs="Arial"/>
                    <w:b/>
                    <w:szCs w:val="20"/>
                  </w:rPr>
                  <w:t>at least 30 calendar days prior</w:t>
                </w:r>
                <w:r w:rsidR="006E3144" w:rsidRPr="00E6300E">
                  <w:rPr>
                    <w:rFonts w:cs="Arial"/>
                    <w:szCs w:val="20"/>
                  </w:rPr>
                  <w:t xml:space="preserve"> to the annual review visit.</w:t>
                </w:r>
                <w:r w:rsidR="0017611C" w:rsidRPr="00E6300E">
                  <w:rPr>
                    <w:rFonts w:cs="Arial"/>
                    <w:szCs w:val="20"/>
                  </w:rPr>
                  <w:t xml:space="preserve"> </w:t>
                </w:r>
                <w:r w:rsidR="006E3144" w:rsidRPr="00E6300E">
                  <w:rPr>
                    <w:rFonts w:cs="Arial"/>
                    <w:szCs w:val="20"/>
                  </w:rPr>
                  <w:t xml:space="preserve">The </w:t>
                </w:r>
                <w:r w:rsidR="006E3144" w:rsidRPr="00E6300E">
                  <w:rPr>
                    <w:rFonts w:cs="Arial"/>
                    <w:b/>
                    <w:szCs w:val="20"/>
                  </w:rPr>
                  <w:t>vendor</w:t>
                </w:r>
                <w:r w:rsidR="006E3144" w:rsidRPr="00E6300E">
                  <w:rPr>
                    <w:rFonts w:cs="Arial"/>
                    <w:szCs w:val="20"/>
                  </w:rPr>
                  <w:t xml:space="preserve"> complete</w:t>
                </w:r>
                <w:r w:rsidR="00CA0D09">
                  <w:rPr>
                    <w:rFonts w:cs="Arial"/>
                    <w:szCs w:val="20"/>
                  </w:rPr>
                  <w:t>s</w:t>
                </w:r>
                <w:r w:rsidR="006E3144" w:rsidRPr="00E6300E">
                  <w:rPr>
                    <w:rFonts w:cs="Arial"/>
                    <w:szCs w:val="20"/>
                  </w:rPr>
                  <w:t xml:space="preserve"> section</w:t>
                </w:r>
                <w:r w:rsidR="00820AED" w:rsidRPr="00E6300E">
                  <w:rPr>
                    <w:rFonts w:cs="Arial"/>
                    <w:szCs w:val="20"/>
                  </w:rPr>
                  <w:t>s</w:t>
                </w:r>
                <w:r w:rsidR="006E3144" w:rsidRPr="00E6300E">
                  <w:rPr>
                    <w:rFonts w:cs="Arial"/>
                    <w:szCs w:val="20"/>
                  </w:rPr>
                  <w:t xml:space="preserve"> 2</w:t>
                </w:r>
                <w:r w:rsidR="00854072">
                  <w:rPr>
                    <w:rFonts w:cs="Arial"/>
                    <w:szCs w:val="20"/>
                  </w:rPr>
                  <w:t xml:space="preserve"> </w:t>
                </w:r>
                <w:r w:rsidR="007265E2">
                  <w:rPr>
                    <w:rFonts w:cs="Arial"/>
                    <w:szCs w:val="20"/>
                  </w:rPr>
                  <w:t xml:space="preserve">and 3 </w:t>
                </w:r>
                <w:r w:rsidR="006E3144" w:rsidRPr="00E6300E">
                  <w:rPr>
                    <w:rFonts w:cs="Arial"/>
                    <w:szCs w:val="20"/>
                  </w:rPr>
                  <w:t>and send</w:t>
                </w:r>
                <w:r w:rsidR="00CA0D09">
                  <w:rPr>
                    <w:rFonts w:cs="Arial"/>
                    <w:szCs w:val="20"/>
                  </w:rPr>
                  <w:t>s</w:t>
                </w:r>
                <w:r w:rsidR="006E3144" w:rsidRPr="00E6300E">
                  <w:rPr>
                    <w:rFonts w:cs="Arial"/>
                    <w:szCs w:val="20"/>
                  </w:rPr>
                  <w:t xml:space="preserve"> </w:t>
                </w:r>
                <w:r w:rsidR="007265E2">
                  <w:rPr>
                    <w:rFonts w:cs="Arial"/>
                    <w:szCs w:val="20"/>
                  </w:rPr>
                  <w:t xml:space="preserve">it </w:t>
                </w:r>
                <w:r w:rsidR="006E3144" w:rsidRPr="00E6300E">
                  <w:rPr>
                    <w:rFonts w:cs="Arial"/>
                    <w:szCs w:val="20"/>
                  </w:rPr>
                  <w:t xml:space="preserve">to </w:t>
                </w:r>
                <w:r w:rsidR="007265E2">
                  <w:rPr>
                    <w:rFonts w:cs="Arial"/>
                    <w:szCs w:val="20"/>
                  </w:rPr>
                  <w:t>the DHS</w:t>
                </w:r>
                <w:r w:rsidR="006E3144" w:rsidRPr="00E6300E">
                  <w:rPr>
                    <w:rFonts w:cs="Arial"/>
                    <w:szCs w:val="20"/>
                  </w:rPr>
                  <w:t xml:space="preserve"> </w:t>
                </w:r>
                <w:r w:rsidR="00820AED" w:rsidRPr="00274A14">
                  <w:rPr>
                    <w:rFonts w:cs="Arial"/>
                    <w:szCs w:val="20"/>
                  </w:rPr>
                  <w:t>c</w:t>
                </w:r>
                <w:r w:rsidR="006E3144" w:rsidRPr="00274A14">
                  <w:rPr>
                    <w:rFonts w:cs="Arial"/>
                    <w:szCs w:val="20"/>
                  </w:rPr>
                  <w:t>ontract</w:t>
                </w:r>
                <w:r w:rsidR="00CD14C6">
                  <w:rPr>
                    <w:rFonts w:cs="Arial"/>
                    <w:szCs w:val="20"/>
                  </w:rPr>
                  <w:t>s</w:t>
                </w:r>
                <w:r w:rsidR="006E3144" w:rsidRPr="00274A14">
                  <w:rPr>
                    <w:rFonts w:cs="Arial"/>
                    <w:szCs w:val="20"/>
                  </w:rPr>
                  <w:t xml:space="preserve"> </w:t>
                </w:r>
                <w:r w:rsidR="00820AED" w:rsidRPr="00274A14">
                  <w:rPr>
                    <w:rFonts w:cs="Arial"/>
                    <w:szCs w:val="20"/>
                  </w:rPr>
                  <w:t>s</w:t>
                </w:r>
                <w:r w:rsidR="006E3144" w:rsidRPr="00274A14">
                  <w:rPr>
                    <w:rFonts w:cs="Arial"/>
                    <w:szCs w:val="20"/>
                  </w:rPr>
                  <w:t xml:space="preserve">pecialist </w:t>
                </w:r>
                <w:r w:rsidR="006E3144" w:rsidRPr="00274A14">
                  <w:rPr>
                    <w:rFonts w:cs="Arial"/>
                    <w:b/>
                    <w:szCs w:val="20"/>
                  </w:rPr>
                  <w:t>at least 10 calendar days prior</w:t>
                </w:r>
                <w:r w:rsidR="006E3144" w:rsidRPr="00274A14">
                  <w:rPr>
                    <w:rFonts w:cs="Arial"/>
                    <w:szCs w:val="20"/>
                  </w:rPr>
                  <w:t xml:space="preserve"> to the annual review visit, along with any required documentation.</w:t>
                </w:r>
              </w:p>
            </w:sdtContent>
          </w:sdt>
        </w:tc>
      </w:tr>
      <w:tr w:rsidR="0040249F" w14:paraId="0F92F63F" w14:textId="77777777" w:rsidTr="00250471">
        <w:trPr>
          <w:trHeight w:val="288"/>
        </w:trPr>
        <w:tc>
          <w:tcPr>
            <w:tcW w:w="11032" w:type="dxa"/>
            <w:gridSpan w:val="5"/>
            <w:tcBorders>
              <w:top w:val="single" w:sz="12" w:space="0" w:color="auto"/>
              <w:bottom w:val="single" w:sz="12" w:space="0" w:color="auto"/>
            </w:tcBorders>
          </w:tcPr>
          <w:sdt>
            <w:sdtPr>
              <w:rPr>
                <w:rFonts w:ascii="Arial" w:hAnsi="Arial" w:cs="Arial"/>
                <w:szCs w:val="20"/>
              </w:rPr>
              <w:id w:val="1799872860"/>
              <w:lock w:val="sdtContentLocked"/>
              <w:placeholder>
                <w:docPart w:val="DefaultPlaceholder_-1854013440"/>
              </w:placeholder>
              <w:group/>
            </w:sdtPr>
            <w:sdtEndPr>
              <w:rPr>
                <w:b w:val="0"/>
                <w:bCs/>
                <w:caps w:val="0"/>
              </w:rPr>
            </w:sdtEndPr>
            <w:sdtContent>
              <w:p w14:paraId="0F92F63E" w14:textId="5714022B" w:rsidR="0040249F" w:rsidRPr="00441217" w:rsidRDefault="00625BE1" w:rsidP="000D4C03">
                <w:pPr>
                  <w:pStyle w:val="Heading2"/>
                  <w:keepNext/>
                  <w:rPr>
                    <w:rFonts w:ascii="Arial" w:hAnsi="Arial" w:cs="Arial"/>
                    <w:b w:val="0"/>
                    <w:szCs w:val="20"/>
                  </w:rPr>
                </w:pPr>
                <w:r w:rsidRPr="00441217">
                  <w:rPr>
                    <w:rFonts w:ascii="Arial" w:hAnsi="Arial" w:cs="Arial"/>
                    <w:szCs w:val="20"/>
                  </w:rPr>
                  <w:t xml:space="preserve">Section 1 – </w:t>
                </w:r>
                <w:r w:rsidR="0017611C" w:rsidRPr="00441217">
                  <w:rPr>
                    <w:rFonts w:ascii="Arial" w:hAnsi="Arial" w:cs="Arial"/>
                    <w:szCs w:val="20"/>
                  </w:rPr>
                  <w:t>general</w:t>
                </w:r>
                <w:r w:rsidR="00C24B8B" w:rsidRPr="00441217">
                  <w:rPr>
                    <w:rFonts w:ascii="Arial" w:hAnsi="Arial" w:cs="Arial"/>
                    <w:szCs w:val="20"/>
                  </w:rPr>
                  <w:t xml:space="preserve"> information</w:t>
                </w:r>
                <w:r w:rsidR="008D292B" w:rsidRPr="00D10DF2">
                  <w:rPr>
                    <w:rFonts w:ascii="Arial" w:hAnsi="Arial" w:cs="Arial"/>
                    <w:b w:val="0"/>
                    <w:bCs/>
                    <w:szCs w:val="20"/>
                  </w:rPr>
                  <w:t xml:space="preserve"> </w:t>
                </w:r>
                <w:r w:rsidR="00D10DF2" w:rsidRPr="00D10DF2">
                  <w:rPr>
                    <w:rFonts w:ascii="Arial" w:hAnsi="Arial" w:cs="Arial"/>
                    <w:b w:val="0"/>
                    <w:bCs/>
                    <w:szCs w:val="20"/>
                  </w:rPr>
                  <w:t>(</w:t>
                </w:r>
                <w:r w:rsidR="008D292B">
                  <w:rPr>
                    <w:rFonts w:ascii="Arial" w:hAnsi="Arial" w:cs="Arial"/>
                    <w:b w:val="0"/>
                    <w:bCs/>
                    <w:caps w:val="0"/>
                    <w:szCs w:val="20"/>
                  </w:rPr>
                  <w:t>T</w:t>
                </w:r>
                <w:r w:rsidR="008D292B" w:rsidRPr="008D292B">
                  <w:rPr>
                    <w:rFonts w:ascii="Arial" w:hAnsi="Arial" w:cs="Arial"/>
                    <w:b w:val="0"/>
                    <w:bCs/>
                    <w:caps w:val="0"/>
                    <w:szCs w:val="20"/>
                  </w:rPr>
                  <w:t xml:space="preserve">his section is completed by the </w:t>
                </w:r>
                <w:r w:rsidR="008D292B">
                  <w:rPr>
                    <w:rFonts w:ascii="Arial" w:hAnsi="Arial" w:cs="Arial"/>
                    <w:b w:val="0"/>
                    <w:bCs/>
                    <w:caps w:val="0"/>
                    <w:szCs w:val="20"/>
                  </w:rPr>
                  <w:t>DHS</w:t>
                </w:r>
                <w:r w:rsidR="008D292B" w:rsidRPr="008D292B">
                  <w:rPr>
                    <w:rFonts w:ascii="Arial" w:hAnsi="Arial" w:cs="Arial"/>
                    <w:b w:val="0"/>
                    <w:bCs/>
                    <w:caps w:val="0"/>
                    <w:szCs w:val="20"/>
                  </w:rPr>
                  <w:t xml:space="preserve"> contracts</w:t>
                </w:r>
                <w:r w:rsidR="008D292B">
                  <w:rPr>
                    <w:rFonts w:ascii="Arial" w:hAnsi="Arial" w:cs="Arial"/>
                    <w:b w:val="0"/>
                    <w:bCs/>
                    <w:caps w:val="0"/>
                    <w:szCs w:val="20"/>
                  </w:rPr>
                  <w:t xml:space="preserve"> specialist</w:t>
                </w:r>
                <w:r w:rsidR="00D10DF2">
                  <w:rPr>
                    <w:rFonts w:ascii="Arial" w:hAnsi="Arial" w:cs="Arial"/>
                    <w:b w:val="0"/>
                    <w:bCs/>
                    <w:caps w:val="0"/>
                    <w:szCs w:val="20"/>
                  </w:rPr>
                  <w:t>)</w:t>
                </w:r>
              </w:p>
            </w:sdtContent>
          </w:sdt>
        </w:tc>
      </w:tr>
      <w:tr w:rsidR="007C6B36" w14:paraId="0F92F644" w14:textId="77777777" w:rsidTr="005A6AA9">
        <w:trPr>
          <w:trHeight w:val="288"/>
        </w:trPr>
        <w:tc>
          <w:tcPr>
            <w:tcW w:w="11032" w:type="dxa"/>
            <w:gridSpan w:val="5"/>
            <w:tcBorders>
              <w:top w:val="single" w:sz="4" w:space="0" w:color="auto"/>
              <w:bottom w:val="nil"/>
            </w:tcBorders>
          </w:tcPr>
          <w:sdt>
            <w:sdtPr>
              <w:rPr>
                <w:rFonts w:cs="Arial"/>
                <w:szCs w:val="20"/>
              </w:rPr>
              <w:id w:val="-590551364"/>
              <w:lock w:val="sdtContentLocked"/>
              <w:placeholder>
                <w:docPart w:val="DefaultPlaceholder_-1854013440"/>
              </w:placeholder>
              <w:group/>
            </w:sdtPr>
            <w:sdtEndPr/>
            <w:sdtContent>
              <w:p w14:paraId="0F92F643" w14:textId="542A1B50" w:rsidR="007C6B36" w:rsidRPr="00382C8B" w:rsidRDefault="002F0794" w:rsidP="006916CA">
                <w:pPr>
                  <w:pStyle w:val="labels"/>
                  <w:keepNext/>
                  <w:rPr>
                    <w:rFonts w:cs="Arial"/>
                    <w:szCs w:val="20"/>
                  </w:rPr>
                </w:pPr>
                <w:r w:rsidRPr="00441217">
                  <w:rPr>
                    <w:rFonts w:cs="Arial"/>
                    <w:szCs w:val="20"/>
                  </w:rPr>
                  <w:t>Contract</w:t>
                </w:r>
                <w:r w:rsidR="00CD14C6">
                  <w:rPr>
                    <w:rFonts w:cs="Arial"/>
                    <w:szCs w:val="20"/>
                  </w:rPr>
                  <w:t>s</w:t>
                </w:r>
                <w:r w:rsidRPr="00441217">
                  <w:rPr>
                    <w:rFonts w:cs="Arial"/>
                    <w:szCs w:val="20"/>
                  </w:rPr>
                  <w:t xml:space="preserve"> Specialist</w:t>
                </w:r>
                <w:r w:rsidR="007C6B36" w:rsidRPr="00441217">
                  <w:rPr>
                    <w:rFonts w:cs="Arial"/>
                    <w:szCs w:val="20"/>
                  </w:rPr>
                  <w:t xml:space="preserve"> –</w:t>
                </w:r>
                <w:r w:rsidRPr="00441217">
                  <w:rPr>
                    <w:rFonts w:cs="Arial"/>
                    <w:szCs w:val="20"/>
                  </w:rPr>
                  <w:t xml:space="preserve"> </w:t>
                </w:r>
                <w:r w:rsidR="007C6B36" w:rsidRPr="00441217">
                  <w:rPr>
                    <w:rFonts w:cs="Arial"/>
                    <w:szCs w:val="20"/>
                  </w:rPr>
                  <w:t>(Last</w:t>
                </w:r>
                <w:r w:rsidR="001055CD">
                  <w:rPr>
                    <w:rFonts w:cs="Arial"/>
                    <w:szCs w:val="20"/>
                  </w:rPr>
                  <w:t xml:space="preserve"> Name</w:t>
                </w:r>
                <w:r w:rsidR="007C6B36" w:rsidRPr="00441217">
                  <w:rPr>
                    <w:rFonts w:cs="Arial"/>
                    <w:szCs w:val="20"/>
                  </w:rPr>
                  <w:t>, First</w:t>
                </w:r>
                <w:r w:rsidR="001055CD">
                  <w:rPr>
                    <w:rFonts w:cs="Arial"/>
                    <w:szCs w:val="20"/>
                  </w:rPr>
                  <w:t xml:space="preserve"> Name</w:t>
                </w:r>
                <w:r w:rsidR="007C6B36" w:rsidRPr="00441217">
                  <w:rPr>
                    <w:rFonts w:cs="Arial"/>
                    <w:szCs w:val="20"/>
                  </w:rPr>
                  <w:t>)</w:t>
                </w:r>
              </w:p>
            </w:sdtContent>
          </w:sdt>
        </w:tc>
      </w:tr>
      <w:tr w:rsidR="00250471" w14:paraId="6CACF91F" w14:textId="77777777" w:rsidTr="00250471">
        <w:trPr>
          <w:trHeight w:val="288"/>
        </w:trPr>
        <w:tc>
          <w:tcPr>
            <w:tcW w:w="11032" w:type="dxa"/>
            <w:gridSpan w:val="5"/>
            <w:tcBorders>
              <w:top w:val="nil"/>
              <w:bottom w:val="single" w:sz="4" w:space="0" w:color="auto"/>
            </w:tcBorders>
          </w:tcPr>
          <w:p w14:paraId="68A713BC" w14:textId="77777777" w:rsidR="00250471" w:rsidRPr="00250471" w:rsidRDefault="00250471" w:rsidP="007C6B36">
            <w:pPr>
              <w:pStyle w:val="labels"/>
              <w:rPr>
                <w:rFonts w:ascii="Times New Roman" w:hAnsi="Times New Roman" w:cs="Times New Roman"/>
                <w:sz w:val="22"/>
                <w:szCs w:val="20"/>
              </w:rPr>
            </w:pPr>
          </w:p>
        </w:tc>
      </w:tr>
      <w:tr w:rsidR="002F0794" w14:paraId="74BF9C75" w14:textId="77777777" w:rsidTr="00250471">
        <w:trPr>
          <w:trHeight w:val="288"/>
        </w:trPr>
        <w:tc>
          <w:tcPr>
            <w:tcW w:w="11032" w:type="dxa"/>
            <w:gridSpan w:val="5"/>
            <w:tcBorders>
              <w:top w:val="single" w:sz="4" w:space="0" w:color="auto"/>
              <w:bottom w:val="nil"/>
            </w:tcBorders>
          </w:tcPr>
          <w:sdt>
            <w:sdtPr>
              <w:rPr>
                <w:rFonts w:cs="Arial"/>
                <w:szCs w:val="20"/>
              </w:rPr>
              <w:id w:val="1692271351"/>
              <w:lock w:val="sdtContentLocked"/>
              <w:placeholder>
                <w:docPart w:val="DefaultPlaceholder_-1854013440"/>
              </w:placeholder>
              <w:group/>
            </w:sdtPr>
            <w:sdtEndPr/>
            <w:sdtContent>
              <w:p w14:paraId="5195A3F4" w14:textId="37F0F83B" w:rsidR="002F0794" w:rsidRPr="00441217" w:rsidRDefault="00441217" w:rsidP="006916CA">
                <w:pPr>
                  <w:pStyle w:val="labels"/>
                  <w:keepNext/>
                  <w:rPr>
                    <w:rFonts w:cs="Arial"/>
                    <w:szCs w:val="20"/>
                  </w:rPr>
                </w:pPr>
                <w:r>
                  <w:rPr>
                    <w:rFonts w:cs="Arial"/>
                    <w:szCs w:val="20"/>
                  </w:rPr>
                  <w:t>Vendor</w:t>
                </w:r>
                <w:r w:rsidR="002F0794" w:rsidRPr="00441217">
                  <w:rPr>
                    <w:rFonts w:cs="Arial"/>
                    <w:szCs w:val="20"/>
                  </w:rPr>
                  <w:t xml:space="preserve"> Contact Person – (Last</w:t>
                </w:r>
                <w:r w:rsidR="001055CD">
                  <w:rPr>
                    <w:rFonts w:cs="Arial"/>
                    <w:szCs w:val="20"/>
                  </w:rPr>
                  <w:t xml:space="preserve"> Name</w:t>
                </w:r>
                <w:r w:rsidR="002F0794" w:rsidRPr="00441217">
                  <w:rPr>
                    <w:rFonts w:cs="Arial"/>
                    <w:szCs w:val="20"/>
                  </w:rPr>
                  <w:t>, First</w:t>
                </w:r>
                <w:r w:rsidR="001055CD">
                  <w:rPr>
                    <w:rFonts w:cs="Arial"/>
                    <w:szCs w:val="20"/>
                  </w:rPr>
                  <w:t xml:space="preserve"> Name</w:t>
                </w:r>
                <w:r w:rsidR="002F0794" w:rsidRPr="00441217">
                  <w:rPr>
                    <w:rFonts w:cs="Arial"/>
                    <w:szCs w:val="20"/>
                  </w:rPr>
                  <w:t>)</w:t>
                </w:r>
              </w:p>
            </w:sdtContent>
          </w:sdt>
        </w:tc>
      </w:tr>
      <w:tr w:rsidR="00250471" w14:paraId="31DAE1A1" w14:textId="77777777" w:rsidTr="00250471">
        <w:trPr>
          <w:trHeight w:val="288"/>
        </w:trPr>
        <w:tc>
          <w:tcPr>
            <w:tcW w:w="11032" w:type="dxa"/>
            <w:gridSpan w:val="5"/>
            <w:tcBorders>
              <w:top w:val="nil"/>
              <w:bottom w:val="single" w:sz="4" w:space="0" w:color="auto"/>
            </w:tcBorders>
          </w:tcPr>
          <w:p w14:paraId="4B525D87" w14:textId="578B9B41" w:rsidR="00250471" w:rsidRPr="00250471" w:rsidRDefault="00250471" w:rsidP="00625BE1">
            <w:pPr>
              <w:pStyle w:val="labels"/>
              <w:rPr>
                <w:rFonts w:ascii="Times New Roman" w:hAnsi="Times New Roman" w:cs="Times New Roman"/>
                <w:sz w:val="22"/>
                <w:szCs w:val="20"/>
              </w:rPr>
            </w:pPr>
          </w:p>
        </w:tc>
      </w:tr>
      <w:tr w:rsidR="002F0794" w14:paraId="19FA2D64" w14:textId="77777777" w:rsidTr="00DF5021">
        <w:trPr>
          <w:trHeight w:val="288"/>
        </w:trPr>
        <w:tc>
          <w:tcPr>
            <w:tcW w:w="11032" w:type="dxa"/>
            <w:gridSpan w:val="5"/>
            <w:tcBorders>
              <w:top w:val="single" w:sz="4" w:space="0" w:color="auto"/>
              <w:bottom w:val="single" w:sz="4" w:space="0" w:color="auto"/>
            </w:tcBorders>
          </w:tcPr>
          <w:sdt>
            <w:sdtPr>
              <w:rPr>
                <w:rFonts w:cs="Arial"/>
                <w:szCs w:val="20"/>
              </w:rPr>
              <w:id w:val="-1794816117"/>
              <w:lock w:val="sdtContentLocked"/>
              <w:placeholder>
                <w:docPart w:val="DefaultPlaceholder_-1854013440"/>
              </w:placeholder>
              <w:group/>
            </w:sdtPr>
            <w:sdtEndPr/>
            <w:sdtContent>
              <w:p w14:paraId="20E8B1D0" w14:textId="2DAFC0C5" w:rsidR="002F0794" w:rsidRPr="000D4C03" w:rsidRDefault="002F0794" w:rsidP="006916CA">
                <w:pPr>
                  <w:pStyle w:val="labels"/>
                  <w:keepNext/>
                  <w:rPr>
                    <w:rFonts w:cs="Arial"/>
                    <w:szCs w:val="20"/>
                  </w:rPr>
                </w:pPr>
                <w:r w:rsidRPr="00441217">
                  <w:rPr>
                    <w:rFonts w:cs="Arial"/>
                    <w:szCs w:val="20"/>
                  </w:rPr>
                  <w:t>Names and Title</w:t>
                </w:r>
                <w:r w:rsidR="003F252A" w:rsidRPr="00441217">
                  <w:rPr>
                    <w:rFonts w:cs="Arial"/>
                    <w:szCs w:val="20"/>
                  </w:rPr>
                  <w:t>s</w:t>
                </w:r>
                <w:r w:rsidRPr="00441217">
                  <w:rPr>
                    <w:rFonts w:cs="Arial"/>
                    <w:szCs w:val="20"/>
                  </w:rPr>
                  <w:t xml:space="preserve"> of Annual Review Participants</w:t>
                </w:r>
              </w:p>
            </w:sdtContent>
          </w:sdt>
        </w:tc>
      </w:tr>
      <w:tr w:rsidR="00DF5021" w14:paraId="22D29CCB" w14:textId="77777777" w:rsidTr="00DF5021">
        <w:trPr>
          <w:trHeight w:val="288"/>
        </w:trPr>
        <w:tc>
          <w:tcPr>
            <w:tcW w:w="5516" w:type="dxa"/>
            <w:gridSpan w:val="2"/>
            <w:tcBorders>
              <w:top w:val="single" w:sz="4" w:space="0" w:color="auto"/>
              <w:bottom w:val="single" w:sz="4" w:space="0" w:color="auto"/>
            </w:tcBorders>
          </w:tcPr>
          <w:sdt>
            <w:sdtPr>
              <w:rPr>
                <w:rFonts w:cs="Arial"/>
                <w:b/>
                <w:bCs/>
                <w:szCs w:val="20"/>
              </w:rPr>
              <w:id w:val="667371367"/>
              <w:lock w:val="sdtContentLocked"/>
              <w:placeholder>
                <w:docPart w:val="DefaultPlaceholder_-1854013440"/>
              </w:placeholder>
              <w:group/>
            </w:sdtPr>
            <w:sdtEndPr/>
            <w:sdtContent>
              <w:p w14:paraId="2A608453" w14:textId="7B520055" w:rsidR="00DF5021" w:rsidRDefault="00DF5021" w:rsidP="006916CA">
                <w:pPr>
                  <w:pStyle w:val="labels"/>
                  <w:keepNext/>
                  <w:rPr>
                    <w:rFonts w:cs="Arial"/>
                    <w:szCs w:val="20"/>
                  </w:rPr>
                </w:pPr>
                <w:r w:rsidRPr="00DF5021">
                  <w:rPr>
                    <w:rFonts w:cs="Arial"/>
                    <w:b/>
                    <w:bCs/>
                    <w:szCs w:val="20"/>
                  </w:rPr>
                  <w:t>Names</w:t>
                </w:r>
              </w:p>
            </w:sdtContent>
          </w:sdt>
        </w:tc>
        <w:tc>
          <w:tcPr>
            <w:tcW w:w="5516" w:type="dxa"/>
            <w:gridSpan w:val="3"/>
            <w:tcBorders>
              <w:top w:val="single" w:sz="4" w:space="0" w:color="auto"/>
              <w:bottom w:val="single" w:sz="4" w:space="0" w:color="auto"/>
            </w:tcBorders>
          </w:tcPr>
          <w:sdt>
            <w:sdtPr>
              <w:rPr>
                <w:rFonts w:cs="Arial"/>
                <w:b/>
                <w:bCs/>
                <w:szCs w:val="20"/>
              </w:rPr>
              <w:id w:val="1023592607"/>
              <w:lock w:val="sdtContentLocked"/>
              <w:placeholder>
                <w:docPart w:val="DefaultPlaceholder_-1854013440"/>
              </w:placeholder>
              <w:group/>
            </w:sdtPr>
            <w:sdtEndPr/>
            <w:sdtContent>
              <w:p w14:paraId="18C6EF2F" w14:textId="62958E4F" w:rsidR="00DF5021" w:rsidRDefault="00DF5021" w:rsidP="006916CA">
                <w:pPr>
                  <w:pStyle w:val="labels"/>
                  <w:keepNext/>
                  <w:rPr>
                    <w:rFonts w:cs="Arial"/>
                    <w:szCs w:val="20"/>
                  </w:rPr>
                </w:pPr>
                <w:r w:rsidRPr="00DF5021">
                  <w:rPr>
                    <w:rFonts w:cs="Arial"/>
                    <w:b/>
                    <w:bCs/>
                    <w:szCs w:val="20"/>
                  </w:rPr>
                  <w:t>Titles</w:t>
                </w:r>
              </w:p>
            </w:sdtContent>
          </w:sdt>
        </w:tc>
      </w:tr>
      <w:tr w:rsidR="00DF5021" w14:paraId="4D81997A" w14:textId="77777777" w:rsidTr="00DF5021">
        <w:trPr>
          <w:trHeight w:val="288"/>
        </w:trPr>
        <w:tc>
          <w:tcPr>
            <w:tcW w:w="5516" w:type="dxa"/>
            <w:gridSpan w:val="2"/>
            <w:tcBorders>
              <w:top w:val="single" w:sz="4" w:space="0" w:color="auto"/>
            </w:tcBorders>
          </w:tcPr>
          <w:p w14:paraId="404F47C9" w14:textId="48B39FA8" w:rsidR="00FD6DB2" w:rsidRPr="00FD6DB2" w:rsidRDefault="00FD6DB2" w:rsidP="00FD6DB2">
            <w:pPr>
              <w:pStyle w:val="labels"/>
            </w:pPr>
          </w:p>
        </w:tc>
        <w:tc>
          <w:tcPr>
            <w:tcW w:w="5516" w:type="dxa"/>
            <w:gridSpan w:val="3"/>
            <w:tcBorders>
              <w:top w:val="single" w:sz="4" w:space="0" w:color="auto"/>
            </w:tcBorders>
          </w:tcPr>
          <w:p w14:paraId="43EBF0CC" w14:textId="6267B9C9" w:rsidR="00DF5021" w:rsidRPr="00250471" w:rsidRDefault="00DF5021" w:rsidP="000D4C03">
            <w:pPr>
              <w:pStyle w:val="labels"/>
              <w:rPr>
                <w:rFonts w:ascii="Times New Roman" w:hAnsi="Times New Roman" w:cs="Times New Roman"/>
                <w:sz w:val="22"/>
                <w:szCs w:val="20"/>
              </w:rPr>
            </w:pPr>
          </w:p>
        </w:tc>
      </w:tr>
      <w:tr w:rsidR="003F252A" w14:paraId="0F92F647" w14:textId="77777777" w:rsidTr="00250471">
        <w:trPr>
          <w:trHeight w:val="288"/>
        </w:trPr>
        <w:tc>
          <w:tcPr>
            <w:tcW w:w="3660" w:type="dxa"/>
            <w:tcBorders>
              <w:bottom w:val="nil"/>
            </w:tcBorders>
          </w:tcPr>
          <w:sdt>
            <w:sdtPr>
              <w:id w:val="-880939590"/>
              <w:lock w:val="sdtContentLocked"/>
              <w:placeholder>
                <w:docPart w:val="DefaultPlaceholder_-1854013440"/>
              </w:placeholder>
              <w:group/>
            </w:sdtPr>
            <w:sdtEndPr/>
            <w:sdtContent>
              <w:p w14:paraId="457D7B8A" w14:textId="6E344170" w:rsidR="003F252A" w:rsidRDefault="003F252A" w:rsidP="006916CA">
                <w:pPr>
                  <w:pStyle w:val="labels"/>
                  <w:keepNext/>
                </w:pPr>
                <w:r>
                  <w:t>Date of Annual Review</w:t>
                </w:r>
              </w:p>
            </w:sdtContent>
          </w:sdt>
        </w:tc>
        <w:tc>
          <w:tcPr>
            <w:tcW w:w="7372" w:type="dxa"/>
            <w:gridSpan w:val="4"/>
            <w:tcBorders>
              <w:bottom w:val="nil"/>
            </w:tcBorders>
          </w:tcPr>
          <w:sdt>
            <w:sdtPr>
              <w:id w:val="-721280328"/>
              <w:lock w:val="sdtContentLocked"/>
              <w:placeholder>
                <w:docPart w:val="DefaultPlaceholder_-1854013440"/>
              </w:placeholder>
              <w:group/>
            </w:sdtPr>
            <w:sdtEndPr/>
            <w:sdtContent>
              <w:p w14:paraId="0F92F646" w14:textId="0BC39D9A" w:rsidR="003F252A" w:rsidRPr="00A45FF1" w:rsidRDefault="00441217" w:rsidP="00874709">
                <w:pPr>
                  <w:pStyle w:val="labels"/>
                </w:pPr>
                <w:r>
                  <w:t>Vendor</w:t>
                </w:r>
                <w:r w:rsidR="003F252A">
                  <w:t xml:space="preserve"> Name</w:t>
                </w:r>
              </w:p>
            </w:sdtContent>
          </w:sdt>
        </w:tc>
      </w:tr>
      <w:tr w:rsidR="00250471" w14:paraId="746D96F4" w14:textId="77777777" w:rsidTr="00250471">
        <w:trPr>
          <w:trHeight w:val="288"/>
        </w:trPr>
        <w:tc>
          <w:tcPr>
            <w:tcW w:w="3660" w:type="dxa"/>
            <w:tcBorders>
              <w:top w:val="nil"/>
            </w:tcBorders>
          </w:tcPr>
          <w:p w14:paraId="4626BB13" w14:textId="77777777" w:rsidR="00250471" w:rsidRPr="00250471" w:rsidRDefault="00250471" w:rsidP="001A5017">
            <w:pPr>
              <w:pStyle w:val="labels"/>
              <w:rPr>
                <w:rFonts w:ascii="Times New Roman" w:hAnsi="Times New Roman" w:cs="Times New Roman"/>
                <w:sz w:val="22"/>
              </w:rPr>
            </w:pPr>
          </w:p>
        </w:tc>
        <w:tc>
          <w:tcPr>
            <w:tcW w:w="7372" w:type="dxa"/>
            <w:gridSpan w:val="4"/>
            <w:tcBorders>
              <w:top w:val="nil"/>
            </w:tcBorders>
          </w:tcPr>
          <w:p w14:paraId="56E398E6" w14:textId="77777777" w:rsidR="00250471" w:rsidRPr="00250471" w:rsidRDefault="00250471" w:rsidP="00874709">
            <w:pPr>
              <w:pStyle w:val="labels"/>
              <w:rPr>
                <w:rFonts w:ascii="Times New Roman" w:hAnsi="Times New Roman" w:cs="Times New Roman"/>
                <w:sz w:val="22"/>
              </w:rPr>
            </w:pPr>
          </w:p>
        </w:tc>
      </w:tr>
      <w:tr w:rsidR="00874709" w14:paraId="45CC5593" w14:textId="77777777" w:rsidTr="00250471">
        <w:trPr>
          <w:trHeight w:val="288"/>
        </w:trPr>
        <w:tc>
          <w:tcPr>
            <w:tcW w:w="11032" w:type="dxa"/>
            <w:gridSpan w:val="5"/>
            <w:tcBorders>
              <w:bottom w:val="nil"/>
            </w:tcBorders>
          </w:tcPr>
          <w:sdt>
            <w:sdtPr>
              <w:id w:val="1630896943"/>
              <w:lock w:val="sdtContentLocked"/>
              <w:placeholder>
                <w:docPart w:val="DefaultPlaceholder_-1854013440"/>
              </w:placeholder>
              <w:group/>
            </w:sdtPr>
            <w:sdtEndPr/>
            <w:sdtContent>
              <w:p w14:paraId="4824C5FD" w14:textId="6D38A18F" w:rsidR="00874709" w:rsidRDefault="003F252A" w:rsidP="006916CA">
                <w:pPr>
                  <w:pStyle w:val="labels"/>
                  <w:keepNext/>
                </w:pPr>
                <w:r>
                  <w:t>Title of Program</w:t>
                </w:r>
              </w:p>
            </w:sdtContent>
          </w:sdt>
        </w:tc>
      </w:tr>
      <w:tr w:rsidR="00250471" w14:paraId="609ED65B" w14:textId="77777777" w:rsidTr="00250471">
        <w:trPr>
          <w:trHeight w:val="288"/>
        </w:trPr>
        <w:tc>
          <w:tcPr>
            <w:tcW w:w="11032" w:type="dxa"/>
            <w:gridSpan w:val="5"/>
            <w:tcBorders>
              <w:top w:val="nil"/>
            </w:tcBorders>
          </w:tcPr>
          <w:p w14:paraId="3163E6ED" w14:textId="77777777" w:rsidR="00250471" w:rsidRPr="00250471" w:rsidRDefault="00250471" w:rsidP="001A5017">
            <w:pPr>
              <w:pStyle w:val="labels"/>
              <w:rPr>
                <w:rFonts w:ascii="Times New Roman" w:hAnsi="Times New Roman" w:cs="Times New Roman"/>
                <w:sz w:val="22"/>
              </w:rPr>
            </w:pPr>
          </w:p>
        </w:tc>
      </w:tr>
      <w:tr w:rsidR="003F252A" w14:paraId="460D21E2" w14:textId="77777777" w:rsidTr="00250471">
        <w:trPr>
          <w:gridAfter w:val="1"/>
          <w:wAfter w:w="52" w:type="dxa"/>
          <w:trHeight w:val="288"/>
        </w:trPr>
        <w:tc>
          <w:tcPr>
            <w:tcW w:w="5670" w:type="dxa"/>
            <w:gridSpan w:val="3"/>
            <w:tcBorders>
              <w:bottom w:val="nil"/>
            </w:tcBorders>
          </w:tcPr>
          <w:sdt>
            <w:sdtPr>
              <w:id w:val="-1591306515"/>
              <w:lock w:val="sdtContentLocked"/>
              <w:placeholder>
                <w:docPart w:val="DefaultPlaceholder_-1854013440"/>
              </w:placeholder>
              <w:group/>
            </w:sdtPr>
            <w:sdtEndPr/>
            <w:sdtContent>
              <w:p w14:paraId="440F36AA" w14:textId="169E4397" w:rsidR="003F252A" w:rsidRDefault="003F252A" w:rsidP="006916CA">
                <w:pPr>
                  <w:pStyle w:val="labels"/>
                  <w:keepNext/>
                </w:pPr>
                <w:r>
                  <w:t>Contract Period</w:t>
                </w:r>
              </w:p>
            </w:sdtContent>
          </w:sdt>
        </w:tc>
        <w:tc>
          <w:tcPr>
            <w:tcW w:w="5310" w:type="dxa"/>
            <w:tcBorders>
              <w:bottom w:val="nil"/>
            </w:tcBorders>
          </w:tcPr>
          <w:sdt>
            <w:sdtPr>
              <w:id w:val="-1312783824"/>
              <w:lock w:val="sdtContentLocked"/>
              <w:placeholder>
                <w:docPart w:val="DefaultPlaceholder_-1854013440"/>
              </w:placeholder>
              <w:group/>
            </w:sdtPr>
            <w:sdtEndPr/>
            <w:sdtContent>
              <w:p w14:paraId="233F14C9" w14:textId="3762804C" w:rsidR="003F252A" w:rsidRDefault="003F252A" w:rsidP="003F252A">
                <w:pPr>
                  <w:pStyle w:val="labels"/>
                </w:pPr>
                <w:r>
                  <w:t>Contract Amount</w:t>
                </w:r>
              </w:p>
            </w:sdtContent>
          </w:sdt>
        </w:tc>
      </w:tr>
      <w:tr w:rsidR="00250471" w14:paraId="2FB6D7FB" w14:textId="77777777" w:rsidTr="00250471">
        <w:trPr>
          <w:gridAfter w:val="1"/>
          <w:wAfter w:w="52" w:type="dxa"/>
          <w:trHeight w:val="288"/>
        </w:trPr>
        <w:tc>
          <w:tcPr>
            <w:tcW w:w="5670" w:type="dxa"/>
            <w:gridSpan w:val="3"/>
            <w:tcBorders>
              <w:top w:val="nil"/>
            </w:tcBorders>
          </w:tcPr>
          <w:p w14:paraId="765448DE" w14:textId="77777777" w:rsidR="00250471" w:rsidRPr="00250471" w:rsidRDefault="00250471" w:rsidP="003F252A">
            <w:pPr>
              <w:pStyle w:val="labels"/>
              <w:rPr>
                <w:rFonts w:ascii="Times New Roman" w:hAnsi="Times New Roman" w:cs="Times New Roman"/>
                <w:sz w:val="22"/>
              </w:rPr>
            </w:pPr>
          </w:p>
        </w:tc>
        <w:tc>
          <w:tcPr>
            <w:tcW w:w="5310" w:type="dxa"/>
            <w:tcBorders>
              <w:top w:val="nil"/>
            </w:tcBorders>
          </w:tcPr>
          <w:p w14:paraId="1A7C5ADF" w14:textId="3BF16EF6" w:rsidR="00250471" w:rsidRPr="00250471" w:rsidRDefault="00250471" w:rsidP="003F252A">
            <w:pPr>
              <w:pStyle w:val="labels"/>
              <w:rPr>
                <w:rFonts w:ascii="Times New Roman" w:hAnsi="Times New Roman" w:cs="Times New Roman"/>
                <w:sz w:val="22"/>
              </w:rPr>
            </w:pPr>
          </w:p>
        </w:tc>
      </w:tr>
      <w:tr w:rsidR="00C24B8B" w14:paraId="47F1FE6B" w14:textId="77777777" w:rsidTr="00E41371">
        <w:trPr>
          <w:trHeight w:val="230"/>
        </w:trPr>
        <w:tc>
          <w:tcPr>
            <w:tcW w:w="11032" w:type="dxa"/>
            <w:gridSpan w:val="5"/>
            <w:tcBorders>
              <w:top w:val="single" w:sz="12" w:space="0" w:color="auto"/>
              <w:bottom w:val="single" w:sz="12" w:space="0" w:color="auto"/>
            </w:tcBorders>
          </w:tcPr>
          <w:sdt>
            <w:sdtPr>
              <w:id w:val="-482774172"/>
              <w:lock w:val="sdtContentLocked"/>
              <w:placeholder>
                <w:docPart w:val="DefaultPlaceholder_-1854013440"/>
              </w:placeholder>
              <w:group/>
            </w:sdtPr>
            <w:sdtEndPr>
              <w:rPr>
                <w:rFonts w:ascii="Arial" w:hAnsi="Arial" w:cs="Arial"/>
                <w:b w:val="0"/>
                <w:bCs/>
                <w:caps w:val="0"/>
              </w:rPr>
            </w:sdtEndPr>
            <w:sdtContent>
              <w:p w14:paraId="2DD7B971" w14:textId="02CF9BEB" w:rsidR="00C24B8B" w:rsidRDefault="00C31CF8" w:rsidP="000D4C03">
                <w:pPr>
                  <w:pStyle w:val="Heading2"/>
                  <w:keepNext/>
                </w:pPr>
                <w:r>
                  <w:t xml:space="preserve">Section 2 – </w:t>
                </w:r>
                <w:r w:rsidR="00441217">
                  <w:t>Vendor</w:t>
                </w:r>
                <w:r w:rsidR="00C24B8B">
                  <w:t xml:space="preserve"> information</w:t>
                </w:r>
                <w:r w:rsidR="00DF5021">
                  <w:t xml:space="preserve"> </w:t>
                </w:r>
                <w:r w:rsidR="00DF5021" w:rsidRPr="00DF5021">
                  <w:rPr>
                    <w:rFonts w:ascii="Arial" w:hAnsi="Arial" w:cs="Arial"/>
                    <w:b w:val="0"/>
                    <w:bCs/>
                    <w:caps w:val="0"/>
                  </w:rPr>
                  <w:t>(</w:t>
                </w:r>
                <w:r w:rsidR="00DF5021">
                  <w:rPr>
                    <w:rFonts w:ascii="Arial" w:hAnsi="Arial" w:cs="Arial"/>
                    <w:b w:val="0"/>
                    <w:bCs/>
                    <w:caps w:val="0"/>
                  </w:rPr>
                  <w:t>T</w:t>
                </w:r>
                <w:r w:rsidR="00DF5021" w:rsidRPr="00DF5021">
                  <w:rPr>
                    <w:rFonts w:ascii="Arial" w:hAnsi="Arial" w:cs="Arial"/>
                    <w:b w:val="0"/>
                    <w:bCs/>
                    <w:caps w:val="0"/>
                  </w:rPr>
                  <w:t>his section is completed by the vendor)</w:t>
                </w:r>
              </w:p>
            </w:sdtContent>
          </w:sdt>
        </w:tc>
      </w:tr>
      <w:tr w:rsidR="00E56F2B" w14:paraId="06FD8E69" w14:textId="77777777" w:rsidTr="00E41371">
        <w:trPr>
          <w:trHeight w:val="288"/>
        </w:trPr>
        <w:tc>
          <w:tcPr>
            <w:tcW w:w="11032" w:type="dxa"/>
            <w:gridSpan w:val="5"/>
            <w:tcBorders>
              <w:top w:val="single" w:sz="4" w:space="0" w:color="auto"/>
            </w:tcBorders>
          </w:tcPr>
          <w:sdt>
            <w:sdtPr>
              <w:id w:val="-1183671035"/>
              <w:lock w:val="sdtContentLocked"/>
              <w:placeholder>
                <w:docPart w:val="DefaultPlaceholder_-1854013440"/>
              </w:placeholder>
              <w:group/>
            </w:sdtPr>
            <w:sdtEndPr/>
            <w:sdtContent>
              <w:p w14:paraId="64901835" w14:textId="7B509036" w:rsidR="00E56F2B" w:rsidRPr="00C24B8B" w:rsidRDefault="00E56F2B" w:rsidP="006916CA">
                <w:pPr>
                  <w:pStyle w:val="labels"/>
                  <w:keepNext/>
                  <w:numPr>
                    <w:ilvl w:val="0"/>
                    <w:numId w:val="23"/>
                  </w:numPr>
                  <w:ind w:left="332" w:hanging="274"/>
                </w:pPr>
                <w:r>
                  <w:t>List the names and titles of the staff responsible for the following</w:t>
                </w:r>
                <w:r w:rsidR="00441217">
                  <w:t>:</w:t>
                </w:r>
              </w:p>
            </w:sdtContent>
          </w:sdt>
        </w:tc>
      </w:tr>
      <w:tr w:rsidR="00E56F2B" w14:paraId="02BE26DE" w14:textId="77777777" w:rsidTr="00266015">
        <w:trPr>
          <w:trHeight w:val="288"/>
        </w:trPr>
        <w:tc>
          <w:tcPr>
            <w:tcW w:w="11032" w:type="dxa"/>
            <w:gridSpan w:val="5"/>
            <w:tcBorders>
              <w:bottom w:val="nil"/>
            </w:tcBorders>
          </w:tcPr>
          <w:p w14:paraId="622A103F" w14:textId="61FF2645" w:rsidR="00E56F2B" w:rsidRPr="00E56F2B" w:rsidRDefault="007265ED" w:rsidP="006916CA">
            <w:pPr>
              <w:pStyle w:val="labels"/>
              <w:keepNext/>
              <w:numPr>
                <w:ilvl w:val="0"/>
                <w:numId w:val="34"/>
              </w:numPr>
            </w:pPr>
            <w:sdt>
              <w:sdtPr>
                <w:id w:val="71626890"/>
                <w:lock w:val="sdtContentLocked"/>
                <w:placeholder>
                  <w:docPart w:val="DefaultPlaceholder_-1854013440"/>
                </w:placeholder>
                <w:group/>
              </w:sdtPr>
              <w:sdtEndPr/>
              <w:sdtContent>
                <w:r w:rsidR="00E56F2B">
                  <w:t xml:space="preserve">Development of </w:t>
                </w:r>
                <w:r w:rsidR="002A0024">
                  <w:t xml:space="preserve">the </w:t>
                </w:r>
                <w:r w:rsidR="00EA615C">
                  <w:t>p</w:t>
                </w:r>
                <w:r w:rsidR="002A0024">
                  <w:t xml:space="preserve">rogram </w:t>
                </w:r>
                <w:r w:rsidR="00EA615C">
                  <w:t>p</w:t>
                </w:r>
                <w:r w:rsidR="002A0024">
                  <w:t xml:space="preserve">lan and </w:t>
                </w:r>
                <w:r w:rsidR="00EA615C">
                  <w:t>p</w:t>
                </w:r>
                <w:r w:rsidR="002A0024">
                  <w:t>riorities</w:t>
                </w:r>
              </w:sdtContent>
            </w:sdt>
            <w:r w:rsidR="00C16D95">
              <w:t xml:space="preserve"> </w:t>
            </w:r>
          </w:p>
        </w:tc>
      </w:tr>
      <w:tr w:rsidR="00266015" w14:paraId="7F79194A" w14:textId="77777777" w:rsidTr="00266015">
        <w:trPr>
          <w:trHeight w:val="288"/>
        </w:trPr>
        <w:tc>
          <w:tcPr>
            <w:tcW w:w="11032" w:type="dxa"/>
            <w:gridSpan w:val="5"/>
            <w:tcBorders>
              <w:top w:val="nil"/>
              <w:bottom w:val="single" w:sz="4" w:space="0" w:color="auto"/>
            </w:tcBorders>
          </w:tcPr>
          <w:p w14:paraId="2FDE553F" w14:textId="77777777" w:rsidR="00266015" w:rsidRPr="00266015" w:rsidRDefault="00266015" w:rsidP="00266015">
            <w:pPr>
              <w:pStyle w:val="labels"/>
              <w:rPr>
                <w:rFonts w:ascii="Times New Roman" w:hAnsi="Times New Roman" w:cs="Times New Roman"/>
                <w:sz w:val="22"/>
              </w:rPr>
            </w:pPr>
          </w:p>
        </w:tc>
      </w:tr>
      <w:tr w:rsidR="00E56F2B" w14:paraId="13593644" w14:textId="77777777" w:rsidTr="00266015">
        <w:trPr>
          <w:trHeight w:val="288"/>
        </w:trPr>
        <w:tc>
          <w:tcPr>
            <w:tcW w:w="11032" w:type="dxa"/>
            <w:gridSpan w:val="5"/>
            <w:tcBorders>
              <w:bottom w:val="nil"/>
            </w:tcBorders>
          </w:tcPr>
          <w:p w14:paraId="7E68BE4B" w14:textId="146C001B" w:rsidR="00E56F2B" w:rsidRDefault="007265ED" w:rsidP="00266015">
            <w:pPr>
              <w:pStyle w:val="labels"/>
              <w:keepNext/>
              <w:numPr>
                <w:ilvl w:val="0"/>
                <w:numId w:val="34"/>
              </w:numPr>
            </w:pPr>
            <w:sdt>
              <w:sdtPr>
                <w:id w:val="-245806440"/>
                <w:lock w:val="sdtContentLocked"/>
                <w:placeholder>
                  <w:docPart w:val="DefaultPlaceholder_-1854013440"/>
                </w:placeholder>
                <w:group/>
              </w:sdtPr>
              <w:sdtEndPr/>
              <w:sdtContent>
                <w:r w:rsidR="00E56F2B">
                  <w:t xml:space="preserve">Collection and </w:t>
                </w:r>
                <w:r w:rsidR="00EA615C">
                  <w:t>e</w:t>
                </w:r>
                <w:r w:rsidR="00E56F2B">
                  <w:t xml:space="preserve">valuation of </w:t>
                </w:r>
                <w:r w:rsidR="00EA615C">
                  <w:t>p</w:t>
                </w:r>
                <w:r w:rsidR="00E56F2B">
                  <w:t xml:space="preserve">rogram </w:t>
                </w:r>
                <w:r w:rsidR="00EA615C">
                  <w:t>d</w:t>
                </w:r>
                <w:r w:rsidR="00E56F2B">
                  <w:t>ata</w:t>
                </w:r>
              </w:sdtContent>
            </w:sdt>
            <w:r w:rsidR="00C16D95">
              <w:t xml:space="preserve"> </w:t>
            </w:r>
          </w:p>
        </w:tc>
      </w:tr>
      <w:tr w:rsidR="00266015" w14:paraId="09EF1B64" w14:textId="77777777" w:rsidTr="00266015">
        <w:trPr>
          <w:trHeight w:val="288"/>
        </w:trPr>
        <w:tc>
          <w:tcPr>
            <w:tcW w:w="11032" w:type="dxa"/>
            <w:gridSpan w:val="5"/>
            <w:tcBorders>
              <w:top w:val="nil"/>
              <w:bottom w:val="single" w:sz="4" w:space="0" w:color="auto"/>
            </w:tcBorders>
          </w:tcPr>
          <w:p w14:paraId="19D7E168" w14:textId="77777777" w:rsidR="00266015" w:rsidRPr="00266015" w:rsidRDefault="00266015" w:rsidP="00266015">
            <w:pPr>
              <w:pStyle w:val="labels"/>
              <w:rPr>
                <w:rFonts w:ascii="Times New Roman" w:hAnsi="Times New Roman" w:cs="Times New Roman"/>
                <w:sz w:val="22"/>
              </w:rPr>
            </w:pPr>
          </w:p>
        </w:tc>
      </w:tr>
      <w:tr w:rsidR="00E56F2B" w14:paraId="24232F50" w14:textId="77777777" w:rsidTr="00266015">
        <w:trPr>
          <w:trHeight w:val="288"/>
        </w:trPr>
        <w:tc>
          <w:tcPr>
            <w:tcW w:w="11032" w:type="dxa"/>
            <w:gridSpan w:val="5"/>
            <w:tcBorders>
              <w:bottom w:val="nil"/>
            </w:tcBorders>
          </w:tcPr>
          <w:p w14:paraId="69EF808A" w14:textId="0E4CD9E3" w:rsidR="00E56F2B" w:rsidRDefault="007265ED" w:rsidP="00266015">
            <w:pPr>
              <w:pStyle w:val="labels"/>
              <w:keepNext/>
              <w:numPr>
                <w:ilvl w:val="0"/>
                <w:numId w:val="34"/>
              </w:numPr>
            </w:pPr>
            <w:sdt>
              <w:sdtPr>
                <w:id w:val="-320040237"/>
                <w:lock w:val="sdtContentLocked"/>
                <w:placeholder>
                  <w:docPart w:val="DefaultPlaceholder_-1854013440"/>
                </w:placeholder>
                <w:group/>
              </w:sdtPr>
              <w:sdtEndPr/>
              <w:sdtContent>
                <w:r w:rsidR="00E56F2B">
                  <w:t xml:space="preserve">Preparation and </w:t>
                </w:r>
                <w:r w:rsidR="00EA615C">
                  <w:t>s</w:t>
                </w:r>
                <w:r w:rsidR="00E56F2B">
                  <w:t>ubmission o</w:t>
                </w:r>
                <w:r w:rsidR="00441217">
                  <w:t>f</w:t>
                </w:r>
                <w:r w:rsidR="00E56F2B">
                  <w:t xml:space="preserve"> </w:t>
                </w:r>
                <w:r w:rsidR="00EA615C">
                  <w:t>p</w:t>
                </w:r>
                <w:r w:rsidR="00E56F2B">
                  <w:t xml:space="preserve">rogram </w:t>
                </w:r>
                <w:r w:rsidR="00EA615C">
                  <w:t>p</w:t>
                </w:r>
                <w:r w:rsidR="00E56F2B">
                  <w:t xml:space="preserve">erformance </w:t>
                </w:r>
                <w:r w:rsidR="00EA615C">
                  <w:t>r</w:t>
                </w:r>
                <w:r w:rsidR="00E56F2B">
                  <w:t>eports</w:t>
                </w:r>
              </w:sdtContent>
            </w:sdt>
            <w:r w:rsidR="00C16D95">
              <w:t xml:space="preserve"> </w:t>
            </w:r>
          </w:p>
        </w:tc>
      </w:tr>
      <w:tr w:rsidR="00266015" w14:paraId="235ED0FF" w14:textId="77777777" w:rsidTr="00266015">
        <w:trPr>
          <w:trHeight w:val="288"/>
        </w:trPr>
        <w:tc>
          <w:tcPr>
            <w:tcW w:w="11032" w:type="dxa"/>
            <w:gridSpan w:val="5"/>
            <w:tcBorders>
              <w:top w:val="nil"/>
              <w:bottom w:val="single" w:sz="4" w:space="0" w:color="auto"/>
            </w:tcBorders>
          </w:tcPr>
          <w:p w14:paraId="5319E479" w14:textId="77777777" w:rsidR="00266015" w:rsidRPr="00266015" w:rsidRDefault="00266015" w:rsidP="00266015">
            <w:pPr>
              <w:pStyle w:val="labels"/>
              <w:rPr>
                <w:rFonts w:ascii="Times New Roman" w:hAnsi="Times New Roman" w:cs="Times New Roman"/>
                <w:sz w:val="22"/>
              </w:rPr>
            </w:pPr>
          </w:p>
        </w:tc>
      </w:tr>
      <w:tr w:rsidR="002A0024" w14:paraId="4806C4BA" w14:textId="77777777" w:rsidTr="00266015">
        <w:trPr>
          <w:trHeight w:val="288"/>
        </w:trPr>
        <w:tc>
          <w:tcPr>
            <w:tcW w:w="11032" w:type="dxa"/>
            <w:gridSpan w:val="5"/>
            <w:tcBorders>
              <w:bottom w:val="nil"/>
            </w:tcBorders>
          </w:tcPr>
          <w:p w14:paraId="4F7EA181" w14:textId="354F9748" w:rsidR="002A0024" w:rsidRDefault="007265ED" w:rsidP="00266015">
            <w:pPr>
              <w:pStyle w:val="labels"/>
              <w:keepNext/>
              <w:numPr>
                <w:ilvl w:val="0"/>
                <w:numId w:val="34"/>
              </w:numPr>
            </w:pPr>
            <w:sdt>
              <w:sdtPr>
                <w:id w:val="384533905"/>
                <w:lock w:val="sdtContentLocked"/>
                <w:placeholder>
                  <w:docPart w:val="DefaultPlaceholder_-1854013440"/>
                </w:placeholder>
                <w:group/>
              </w:sdtPr>
              <w:sdtEndPr/>
              <w:sdtContent>
                <w:r w:rsidR="002A0024">
                  <w:t xml:space="preserve">Recruiting, </w:t>
                </w:r>
                <w:r w:rsidR="00EA615C">
                  <w:t>h</w:t>
                </w:r>
                <w:r w:rsidR="002A0024">
                  <w:t xml:space="preserve">iring, and </w:t>
                </w:r>
                <w:r w:rsidR="00EA615C">
                  <w:t>t</w:t>
                </w:r>
                <w:r w:rsidR="002A0024">
                  <w:t xml:space="preserve">raining </w:t>
                </w:r>
                <w:r w:rsidR="00EA615C">
                  <w:t>n</w:t>
                </w:r>
                <w:r w:rsidR="002A0024">
                  <w:t xml:space="preserve">ew </w:t>
                </w:r>
                <w:r w:rsidR="00EA615C">
                  <w:t>s</w:t>
                </w:r>
                <w:r w:rsidR="002A0024">
                  <w:t>taff</w:t>
                </w:r>
              </w:sdtContent>
            </w:sdt>
            <w:r w:rsidR="00C16D95">
              <w:t xml:space="preserve"> </w:t>
            </w:r>
          </w:p>
        </w:tc>
      </w:tr>
      <w:tr w:rsidR="00266015" w14:paraId="369BC909" w14:textId="77777777" w:rsidTr="00266015">
        <w:trPr>
          <w:trHeight w:val="288"/>
        </w:trPr>
        <w:tc>
          <w:tcPr>
            <w:tcW w:w="11032" w:type="dxa"/>
            <w:gridSpan w:val="5"/>
            <w:tcBorders>
              <w:top w:val="nil"/>
              <w:bottom w:val="single" w:sz="4" w:space="0" w:color="auto"/>
            </w:tcBorders>
          </w:tcPr>
          <w:p w14:paraId="4794E82C" w14:textId="77777777" w:rsidR="00266015" w:rsidRPr="00266015" w:rsidRDefault="00266015" w:rsidP="00266015">
            <w:pPr>
              <w:pStyle w:val="labels"/>
              <w:rPr>
                <w:rFonts w:ascii="Times New Roman" w:hAnsi="Times New Roman" w:cs="Times New Roman"/>
                <w:sz w:val="22"/>
              </w:rPr>
            </w:pPr>
          </w:p>
        </w:tc>
      </w:tr>
      <w:tr w:rsidR="00236F54" w14:paraId="668DD855" w14:textId="77777777" w:rsidTr="00266015">
        <w:trPr>
          <w:trHeight w:val="288"/>
        </w:trPr>
        <w:tc>
          <w:tcPr>
            <w:tcW w:w="11032" w:type="dxa"/>
            <w:gridSpan w:val="5"/>
            <w:tcBorders>
              <w:bottom w:val="nil"/>
            </w:tcBorders>
          </w:tcPr>
          <w:p w14:paraId="55F9ADD0" w14:textId="496B7960" w:rsidR="00236F54" w:rsidRDefault="007265ED" w:rsidP="00266015">
            <w:pPr>
              <w:pStyle w:val="labels"/>
              <w:keepNext/>
              <w:numPr>
                <w:ilvl w:val="0"/>
                <w:numId w:val="34"/>
              </w:numPr>
            </w:pPr>
            <w:sdt>
              <w:sdtPr>
                <w:id w:val="1873264652"/>
                <w:lock w:val="sdtContentLocked"/>
                <w:placeholder>
                  <w:docPart w:val="DefaultPlaceholder_-1854013440"/>
                </w:placeholder>
                <w:group/>
              </w:sdtPr>
              <w:sdtEndPr/>
              <w:sdtContent>
                <w:r w:rsidR="00441217">
                  <w:t>B</w:t>
                </w:r>
                <w:r w:rsidR="002A0024">
                  <w:t xml:space="preserve">udget </w:t>
                </w:r>
                <w:r w:rsidR="00EA615C">
                  <w:t>a</w:t>
                </w:r>
                <w:r w:rsidR="002A0024">
                  <w:t>udit</w:t>
                </w:r>
                <w:r w:rsidR="00303A28">
                  <w:t>or</w:t>
                </w:r>
              </w:sdtContent>
            </w:sdt>
            <w:r w:rsidR="00C16D95">
              <w:t xml:space="preserve"> </w:t>
            </w:r>
          </w:p>
        </w:tc>
      </w:tr>
      <w:tr w:rsidR="00266015" w14:paraId="5C5DC032" w14:textId="77777777" w:rsidTr="00266015">
        <w:trPr>
          <w:trHeight w:val="288"/>
        </w:trPr>
        <w:tc>
          <w:tcPr>
            <w:tcW w:w="11032" w:type="dxa"/>
            <w:gridSpan w:val="5"/>
            <w:tcBorders>
              <w:top w:val="nil"/>
              <w:bottom w:val="single" w:sz="4" w:space="0" w:color="auto"/>
            </w:tcBorders>
          </w:tcPr>
          <w:p w14:paraId="3DA41F9E" w14:textId="77777777" w:rsidR="00266015" w:rsidRPr="00266015" w:rsidRDefault="00266015" w:rsidP="00266015">
            <w:pPr>
              <w:pStyle w:val="labels"/>
              <w:rPr>
                <w:rFonts w:ascii="Times New Roman" w:hAnsi="Times New Roman" w:cs="Times New Roman"/>
                <w:sz w:val="22"/>
              </w:rPr>
            </w:pPr>
          </w:p>
        </w:tc>
      </w:tr>
      <w:tr w:rsidR="005C5BBC" w14:paraId="096E5CCE" w14:textId="77777777" w:rsidTr="00C16D95">
        <w:trPr>
          <w:trHeight w:val="288"/>
        </w:trPr>
        <w:tc>
          <w:tcPr>
            <w:tcW w:w="11032" w:type="dxa"/>
            <w:gridSpan w:val="5"/>
            <w:tcBorders>
              <w:bottom w:val="nil"/>
            </w:tcBorders>
          </w:tcPr>
          <w:sdt>
            <w:sdtPr>
              <w:id w:val="954907004"/>
              <w:lock w:val="sdtContentLocked"/>
              <w:placeholder>
                <w:docPart w:val="DefaultPlaceholder_-1854013440"/>
              </w:placeholder>
              <w:group/>
            </w:sdtPr>
            <w:sdtEndPr/>
            <w:sdtContent>
              <w:p w14:paraId="6475774B" w14:textId="4DE85390" w:rsidR="009F6CCD" w:rsidRPr="009F6CCD" w:rsidRDefault="00303A28" w:rsidP="009F6CCD">
                <w:pPr>
                  <w:pStyle w:val="labels"/>
                  <w:numPr>
                    <w:ilvl w:val="0"/>
                    <w:numId w:val="23"/>
                  </w:numPr>
                  <w:ind w:left="330" w:hanging="270"/>
                </w:pPr>
                <w:r>
                  <w:t>Describe what efforts you make to ensure that your workforce reflects the individuals they serve?</w:t>
                </w:r>
              </w:p>
            </w:sdtContent>
          </w:sdt>
        </w:tc>
      </w:tr>
      <w:tr w:rsidR="00C16D95" w14:paraId="54D2D788" w14:textId="77777777" w:rsidTr="00C16D95">
        <w:trPr>
          <w:trHeight w:val="288"/>
        </w:trPr>
        <w:tc>
          <w:tcPr>
            <w:tcW w:w="11032" w:type="dxa"/>
            <w:gridSpan w:val="5"/>
            <w:tcBorders>
              <w:top w:val="nil"/>
              <w:bottom w:val="single" w:sz="4" w:space="0" w:color="auto"/>
            </w:tcBorders>
          </w:tcPr>
          <w:p w14:paraId="323C77F6" w14:textId="77777777" w:rsidR="00C16D95" w:rsidRDefault="00C16D95" w:rsidP="00C16D95">
            <w:pPr>
              <w:pStyle w:val="labels"/>
            </w:pPr>
          </w:p>
        </w:tc>
      </w:tr>
      <w:tr w:rsidR="00EF48F8" w14:paraId="06D96D3A" w14:textId="77777777" w:rsidTr="00266015">
        <w:trPr>
          <w:trHeight w:val="288"/>
        </w:trPr>
        <w:tc>
          <w:tcPr>
            <w:tcW w:w="11032" w:type="dxa"/>
            <w:gridSpan w:val="5"/>
            <w:tcBorders>
              <w:bottom w:val="nil"/>
            </w:tcBorders>
          </w:tcPr>
          <w:p w14:paraId="2A1F1E48" w14:textId="37A35AF7" w:rsidR="00F13560" w:rsidRPr="00F13560" w:rsidRDefault="007265ED" w:rsidP="00904CD5">
            <w:pPr>
              <w:pStyle w:val="labels"/>
              <w:keepNext/>
              <w:numPr>
                <w:ilvl w:val="0"/>
                <w:numId w:val="23"/>
              </w:numPr>
              <w:spacing w:after="0"/>
              <w:ind w:left="332" w:hanging="274"/>
            </w:pPr>
            <w:sdt>
              <w:sdtPr>
                <w:id w:val="303744443"/>
                <w:lock w:val="sdtContentLocked"/>
                <w:placeholder>
                  <w:docPart w:val="48CD7C49C5C047A5A6E2EF8A6457DF6B"/>
                </w:placeholder>
                <w:group/>
              </w:sdtPr>
              <w:sdtEndPr/>
              <w:sdtContent>
                <w:r w:rsidR="005023DD">
                  <w:t>Is your organization at full staffing capacity?     Yes</w:t>
                </w:r>
              </w:sdtContent>
            </w:sdt>
            <w:r w:rsidR="005023DD">
              <w:t xml:space="preserve"> </w:t>
            </w:r>
            <w:sdt>
              <w:sdtPr>
                <w:id w:val="-1144732512"/>
                <w14:checkbox>
                  <w14:checked w14:val="0"/>
                  <w14:checkedState w14:val="2612" w14:font="MS Gothic"/>
                  <w14:uncheckedState w14:val="2610" w14:font="MS Gothic"/>
                </w14:checkbox>
              </w:sdtPr>
              <w:sdtEndPr/>
              <w:sdtContent>
                <w:r w:rsidR="005023DD">
                  <w:rPr>
                    <w:rFonts w:ascii="MS Gothic" w:eastAsia="MS Gothic" w:hAnsi="MS Gothic" w:hint="eastAsia"/>
                  </w:rPr>
                  <w:t>☐</w:t>
                </w:r>
              </w:sdtContent>
            </w:sdt>
            <w:sdt>
              <w:sdtPr>
                <w:id w:val="719636483"/>
                <w:lock w:val="sdtContentLocked"/>
                <w:placeholder>
                  <w:docPart w:val="48CD7C49C5C047A5A6E2EF8A6457DF6B"/>
                </w:placeholder>
                <w:group/>
              </w:sdtPr>
              <w:sdtEndPr/>
              <w:sdtContent>
                <w:r w:rsidR="005023DD">
                  <w:t xml:space="preserve">     No</w:t>
                </w:r>
              </w:sdtContent>
            </w:sdt>
            <w:r w:rsidR="005023DD">
              <w:t xml:space="preserve"> </w:t>
            </w:r>
            <w:sdt>
              <w:sdtPr>
                <w:id w:val="660285519"/>
                <w14:checkbox>
                  <w14:checked w14:val="0"/>
                  <w14:checkedState w14:val="2612" w14:font="MS Gothic"/>
                  <w14:uncheckedState w14:val="2610" w14:font="MS Gothic"/>
                </w14:checkbox>
              </w:sdtPr>
              <w:sdtEndPr/>
              <w:sdtContent>
                <w:r w:rsidR="005023DD">
                  <w:rPr>
                    <w:rFonts w:ascii="MS Gothic" w:eastAsia="MS Gothic" w:hAnsi="MS Gothic" w:hint="eastAsia"/>
                  </w:rPr>
                  <w:t>☐</w:t>
                </w:r>
              </w:sdtContent>
            </w:sdt>
            <w:r w:rsidR="005023DD">
              <w:t xml:space="preserve"> </w:t>
            </w:r>
            <w:sdt>
              <w:sdtPr>
                <w:id w:val="762112785"/>
                <w:lock w:val="sdtContentLocked"/>
                <w:placeholder>
                  <w:docPart w:val="48CD7C49C5C047A5A6E2EF8A6457DF6B"/>
                </w:placeholder>
                <w:group/>
              </w:sdtPr>
              <w:sdtEndPr>
                <w:rPr>
                  <w:rFonts w:ascii="Times New Roman" w:hAnsi="Times New Roman" w:cs="Times New Roman"/>
                  <w:sz w:val="22"/>
                </w:rPr>
              </w:sdtEndPr>
              <w:sdtContent>
                <w:r w:rsidR="005023DD">
                  <w:t xml:space="preserve">    If no, what is the plan to reach full capacity? How many key staff have left or were hired in the previous 12 months? Key staff are defined as employees responsible for major tasks and decision-making roles in the program. Describe any barriers to hiring staff.</w:t>
                </w:r>
              </w:sdtContent>
            </w:sdt>
            <w:r w:rsidR="00C16D95">
              <w:rPr>
                <w:rFonts w:ascii="Times New Roman" w:hAnsi="Times New Roman" w:cs="Times New Roman"/>
                <w:sz w:val="22"/>
              </w:rPr>
              <w:t xml:space="preserve"> </w:t>
            </w:r>
          </w:p>
        </w:tc>
      </w:tr>
      <w:tr w:rsidR="00266015" w14:paraId="4FE9F2E6" w14:textId="77777777" w:rsidTr="00266015">
        <w:trPr>
          <w:trHeight w:val="288"/>
        </w:trPr>
        <w:tc>
          <w:tcPr>
            <w:tcW w:w="11032" w:type="dxa"/>
            <w:gridSpan w:val="5"/>
            <w:tcBorders>
              <w:top w:val="nil"/>
              <w:bottom w:val="single" w:sz="4" w:space="0" w:color="auto"/>
            </w:tcBorders>
          </w:tcPr>
          <w:p w14:paraId="769BBE8C" w14:textId="77777777" w:rsidR="00266015" w:rsidRPr="00266015" w:rsidRDefault="00266015" w:rsidP="00266015">
            <w:pPr>
              <w:pStyle w:val="labels"/>
              <w:rPr>
                <w:rFonts w:ascii="Times New Roman" w:hAnsi="Times New Roman" w:cs="Times New Roman"/>
                <w:sz w:val="22"/>
              </w:rPr>
            </w:pPr>
          </w:p>
        </w:tc>
      </w:tr>
      <w:tr w:rsidR="00F13560" w14:paraId="3E3406D4" w14:textId="77777777" w:rsidTr="00266015">
        <w:trPr>
          <w:trHeight w:val="288"/>
        </w:trPr>
        <w:tc>
          <w:tcPr>
            <w:tcW w:w="11032" w:type="dxa"/>
            <w:gridSpan w:val="5"/>
            <w:tcBorders>
              <w:bottom w:val="nil"/>
            </w:tcBorders>
          </w:tcPr>
          <w:p w14:paraId="49AE4904" w14:textId="6173DF9A" w:rsidR="00F13560" w:rsidRDefault="007265ED" w:rsidP="006916CA">
            <w:pPr>
              <w:pStyle w:val="labels"/>
              <w:keepNext/>
              <w:numPr>
                <w:ilvl w:val="0"/>
                <w:numId w:val="23"/>
              </w:numPr>
              <w:ind w:left="332" w:hanging="274"/>
            </w:pPr>
            <w:sdt>
              <w:sdtPr>
                <w:id w:val="-433673089"/>
                <w:lock w:val="sdtContentLocked"/>
                <w:placeholder>
                  <w:docPart w:val="DefaultPlaceholder_-1854013440"/>
                </w:placeholder>
                <w:group/>
              </w:sdtPr>
              <w:sdtEndPr/>
              <w:sdtContent>
                <w:r w:rsidR="00F06CD4">
                  <w:t>How do you ensure that the service needs of the program are met during staff vacancies?</w:t>
                </w:r>
              </w:sdtContent>
            </w:sdt>
            <w:r w:rsidR="00C16D95">
              <w:t xml:space="preserve"> </w:t>
            </w:r>
          </w:p>
        </w:tc>
      </w:tr>
      <w:tr w:rsidR="00266015" w14:paraId="3EB76CDD" w14:textId="77777777" w:rsidTr="00266015">
        <w:trPr>
          <w:trHeight w:val="288"/>
        </w:trPr>
        <w:tc>
          <w:tcPr>
            <w:tcW w:w="11032" w:type="dxa"/>
            <w:gridSpan w:val="5"/>
            <w:tcBorders>
              <w:top w:val="nil"/>
              <w:bottom w:val="single" w:sz="4" w:space="0" w:color="auto"/>
            </w:tcBorders>
          </w:tcPr>
          <w:p w14:paraId="0ABAE387" w14:textId="77777777" w:rsidR="00266015" w:rsidRPr="00266015" w:rsidRDefault="00266015" w:rsidP="00266015">
            <w:pPr>
              <w:pStyle w:val="labels"/>
              <w:rPr>
                <w:rFonts w:ascii="Times New Roman" w:hAnsi="Times New Roman" w:cs="Times New Roman"/>
                <w:sz w:val="22"/>
              </w:rPr>
            </w:pPr>
          </w:p>
        </w:tc>
      </w:tr>
      <w:tr w:rsidR="00F06CD4" w14:paraId="02ACD706" w14:textId="77777777" w:rsidTr="00266015">
        <w:trPr>
          <w:trHeight w:val="288"/>
        </w:trPr>
        <w:tc>
          <w:tcPr>
            <w:tcW w:w="11032" w:type="dxa"/>
            <w:gridSpan w:val="5"/>
            <w:tcBorders>
              <w:bottom w:val="nil"/>
            </w:tcBorders>
          </w:tcPr>
          <w:p w14:paraId="7C8B2F91" w14:textId="41E5886F" w:rsidR="00F06CD4" w:rsidRPr="00F06CD4" w:rsidRDefault="007265ED" w:rsidP="006916CA">
            <w:pPr>
              <w:pStyle w:val="labels"/>
              <w:keepNext/>
              <w:numPr>
                <w:ilvl w:val="0"/>
                <w:numId w:val="23"/>
              </w:numPr>
              <w:ind w:left="418"/>
            </w:pPr>
            <w:sdt>
              <w:sdtPr>
                <w:id w:val="773210231"/>
                <w:lock w:val="sdtContentLocked"/>
                <w:placeholder>
                  <w:docPart w:val="DefaultPlaceholder_-1854013440"/>
                </w:placeholder>
                <w:group/>
              </w:sdtPr>
              <w:sdtEndPr/>
              <w:sdtContent>
                <w:r w:rsidR="00F06CD4">
                  <w:t>List and briefly describe the training</w:t>
                </w:r>
                <w:r w:rsidR="00DF5D79">
                  <w:t>s</w:t>
                </w:r>
                <w:r w:rsidR="00F06CD4">
                  <w:t xml:space="preserve"> and education</w:t>
                </w:r>
                <w:r w:rsidR="00DF5D79">
                  <w:t>al opportunities</w:t>
                </w:r>
                <w:r w:rsidR="00F06CD4">
                  <w:t xml:space="preserve"> provided for staff within the previous 12 months that relate to program services and activities. (Include any training</w:t>
                </w:r>
                <w:r w:rsidR="00DF5D79">
                  <w:t>s</w:t>
                </w:r>
                <w:r w:rsidR="00F06CD4">
                  <w:t xml:space="preserve"> and education</w:t>
                </w:r>
                <w:r w:rsidR="00DF5D79">
                  <w:t>al opportunities</w:t>
                </w:r>
                <w:r w:rsidR="00F06CD4">
                  <w:t xml:space="preserve"> on cultural responsiveness or </w:t>
                </w:r>
                <w:r w:rsidR="00D91075">
                  <w:t>c</w:t>
                </w:r>
                <w:r w:rsidR="00F06CD4">
                  <w:t xml:space="preserve">ulturally and </w:t>
                </w:r>
                <w:r w:rsidR="00D91075">
                  <w:t>l</w:t>
                </w:r>
                <w:r w:rsidR="00F06CD4">
                  <w:t xml:space="preserve">inguistically </w:t>
                </w:r>
                <w:r w:rsidR="00D91075">
                  <w:t>a</w:t>
                </w:r>
                <w:r w:rsidR="00F06CD4">
                  <w:t xml:space="preserve">ppropriate </w:t>
                </w:r>
                <w:r w:rsidR="00D91075">
                  <w:t>s</w:t>
                </w:r>
                <w:r w:rsidR="00F06CD4">
                  <w:t>ervices)</w:t>
                </w:r>
              </w:sdtContent>
            </w:sdt>
            <w:r w:rsidR="00C16D95">
              <w:t xml:space="preserve"> </w:t>
            </w:r>
          </w:p>
        </w:tc>
      </w:tr>
      <w:tr w:rsidR="00266015" w14:paraId="27D5D06D" w14:textId="77777777" w:rsidTr="00266015">
        <w:trPr>
          <w:trHeight w:val="288"/>
        </w:trPr>
        <w:tc>
          <w:tcPr>
            <w:tcW w:w="11032" w:type="dxa"/>
            <w:gridSpan w:val="5"/>
            <w:tcBorders>
              <w:top w:val="nil"/>
              <w:bottom w:val="single" w:sz="4" w:space="0" w:color="auto"/>
            </w:tcBorders>
          </w:tcPr>
          <w:p w14:paraId="63DCC747" w14:textId="35561161" w:rsidR="00266015" w:rsidRPr="00266015" w:rsidRDefault="00C16D95" w:rsidP="00266015">
            <w:pPr>
              <w:pStyle w:val="labels"/>
              <w:rPr>
                <w:rFonts w:ascii="Times New Roman" w:hAnsi="Times New Roman" w:cs="Times New Roman"/>
                <w:sz w:val="22"/>
              </w:rPr>
            </w:pPr>
            <w:r>
              <w:rPr>
                <w:rFonts w:ascii="Times New Roman" w:hAnsi="Times New Roman" w:cs="Times New Roman"/>
                <w:sz w:val="22"/>
              </w:rPr>
              <w:t xml:space="preserve"> </w:t>
            </w:r>
          </w:p>
        </w:tc>
      </w:tr>
      <w:tr w:rsidR="00F06CD4" w14:paraId="057CAC87" w14:textId="77777777" w:rsidTr="00266015">
        <w:trPr>
          <w:trHeight w:val="288"/>
        </w:trPr>
        <w:tc>
          <w:tcPr>
            <w:tcW w:w="11032" w:type="dxa"/>
            <w:gridSpan w:val="5"/>
            <w:tcBorders>
              <w:bottom w:val="nil"/>
            </w:tcBorders>
          </w:tcPr>
          <w:p w14:paraId="0DFB8727" w14:textId="1DAFEE22" w:rsidR="00F06CD4" w:rsidRPr="00F06CD4" w:rsidRDefault="007265ED" w:rsidP="006916CA">
            <w:pPr>
              <w:pStyle w:val="labels"/>
              <w:keepNext/>
              <w:numPr>
                <w:ilvl w:val="0"/>
                <w:numId w:val="23"/>
              </w:numPr>
              <w:ind w:left="418"/>
            </w:pPr>
            <w:sdt>
              <w:sdtPr>
                <w:id w:val="-769776241"/>
                <w:lock w:val="sdtContentLocked"/>
                <w:placeholder>
                  <w:docPart w:val="DefaultPlaceholder_-1854013440"/>
                </w:placeholder>
                <w:group/>
              </w:sdtPr>
              <w:sdtEndPr/>
              <w:sdtContent>
                <w:r w:rsidR="00F06CD4">
                  <w:t xml:space="preserve">List any </w:t>
                </w:r>
                <w:r w:rsidR="00727592">
                  <w:t>p</w:t>
                </w:r>
                <w:r w:rsidR="00F06CD4">
                  <w:t xml:space="preserve">rotected </w:t>
                </w:r>
                <w:r w:rsidR="00727592">
                  <w:t>h</w:t>
                </w:r>
                <w:r w:rsidR="00F06CD4">
                  <w:t xml:space="preserve">ealth </w:t>
                </w:r>
                <w:r w:rsidR="00727592">
                  <w:t>i</w:t>
                </w:r>
                <w:r w:rsidR="00F06CD4">
                  <w:t xml:space="preserve">nformation (PHI) and </w:t>
                </w:r>
                <w:r w:rsidR="00727592">
                  <w:t>p</w:t>
                </w:r>
                <w:r w:rsidR="00F06CD4">
                  <w:t xml:space="preserve">ersonally </w:t>
                </w:r>
                <w:r w:rsidR="00727592">
                  <w:t>i</w:t>
                </w:r>
                <w:r w:rsidR="00F06CD4">
                  <w:t xml:space="preserve">dentifiable </w:t>
                </w:r>
                <w:r w:rsidR="00727592">
                  <w:t>i</w:t>
                </w:r>
                <w:r w:rsidR="00F06CD4">
                  <w:t>nformation (PII) security protocols</w:t>
                </w:r>
                <w:r w:rsidR="00D91075">
                  <w:t xml:space="preserve"> in place</w:t>
                </w:r>
                <w:r w:rsidR="00F06CD4">
                  <w:t>, if applicable.</w:t>
                </w:r>
                <w:r w:rsidR="00303A28">
                  <w:t xml:space="preserve"> If changed, please describe the change.</w:t>
                </w:r>
              </w:sdtContent>
            </w:sdt>
            <w:r w:rsidR="00C16D95">
              <w:t xml:space="preserve"> </w:t>
            </w:r>
          </w:p>
        </w:tc>
      </w:tr>
      <w:tr w:rsidR="00266015" w14:paraId="0791F32B" w14:textId="77777777" w:rsidTr="00266015">
        <w:trPr>
          <w:trHeight w:val="288"/>
        </w:trPr>
        <w:tc>
          <w:tcPr>
            <w:tcW w:w="11032" w:type="dxa"/>
            <w:gridSpan w:val="5"/>
            <w:tcBorders>
              <w:top w:val="nil"/>
              <w:bottom w:val="single" w:sz="4" w:space="0" w:color="auto"/>
            </w:tcBorders>
          </w:tcPr>
          <w:p w14:paraId="46DC2C07" w14:textId="77777777" w:rsidR="00266015" w:rsidRPr="00266015" w:rsidRDefault="00266015" w:rsidP="00266015">
            <w:pPr>
              <w:pStyle w:val="labels"/>
              <w:rPr>
                <w:rFonts w:ascii="Times New Roman" w:hAnsi="Times New Roman" w:cs="Times New Roman"/>
                <w:sz w:val="22"/>
              </w:rPr>
            </w:pPr>
          </w:p>
        </w:tc>
      </w:tr>
      <w:tr w:rsidR="00F06CD4" w14:paraId="38B5F9E1" w14:textId="77777777" w:rsidTr="00266015">
        <w:trPr>
          <w:trHeight w:val="288"/>
        </w:trPr>
        <w:tc>
          <w:tcPr>
            <w:tcW w:w="11032" w:type="dxa"/>
            <w:gridSpan w:val="5"/>
            <w:tcBorders>
              <w:bottom w:val="nil"/>
            </w:tcBorders>
          </w:tcPr>
          <w:p w14:paraId="62A03FA1" w14:textId="014F3FBC" w:rsidR="00F06CD4" w:rsidRPr="00250471" w:rsidRDefault="007265ED" w:rsidP="006916CA">
            <w:pPr>
              <w:pStyle w:val="ListParagraph"/>
              <w:keepNext/>
              <w:numPr>
                <w:ilvl w:val="0"/>
                <w:numId w:val="23"/>
              </w:numPr>
              <w:spacing w:after="40" w:line="259" w:lineRule="auto"/>
              <w:ind w:left="418"/>
              <w:rPr>
                <w:rFonts w:ascii="Arial" w:eastAsiaTheme="minorHAnsi" w:hAnsi="Arial" w:cstheme="minorBidi"/>
                <w:sz w:val="20"/>
                <w:szCs w:val="22"/>
              </w:rPr>
            </w:pPr>
            <w:sdt>
              <w:sdtPr>
                <w:rPr>
                  <w:rFonts w:ascii="Arial" w:eastAsiaTheme="minorHAnsi" w:hAnsi="Arial" w:cstheme="minorBidi"/>
                  <w:sz w:val="20"/>
                  <w:szCs w:val="22"/>
                </w:rPr>
                <w:id w:val="-1485928547"/>
                <w:lock w:val="sdtContentLocked"/>
                <w:placeholder>
                  <w:docPart w:val="DefaultPlaceholder_-1854013440"/>
                </w:placeholder>
                <w:group/>
              </w:sdtPr>
              <w:sdtEndPr/>
              <w:sdtContent>
                <w:r w:rsidR="00F06CD4" w:rsidRPr="00EF156A">
                  <w:rPr>
                    <w:rFonts w:ascii="Arial" w:eastAsiaTheme="minorHAnsi" w:hAnsi="Arial" w:cstheme="minorBidi"/>
                    <w:sz w:val="20"/>
                    <w:szCs w:val="22"/>
                  </w:rPr>
                  <w:t>What</w:t>
                </w:r>
                <w:r w:rsidR="00C22DBA">
                  <w:rPr>
                    <w:rFonts w:ascii="Arial" w:eastAsiaTheme="minorHAnsi" w:hAnsi="Arial" w:cstheme="minorBidi"/>
                    <w:sz w:val="20"/>
                    <w:szCs w:val="22"/>
                  </w:rPr>
                  <w:t xml:space="preserve"> languages does your target population speak</w:t>
                </w:r>
                <w:r w:rsidR="00F06CD4" w:rsidRPr="00EF156A">
                  <w:rPr>
                    <w:rFonts w:ascii="Arial" w:eastAsiaTheme="minorHAnsi" w:hAnsi="Arial" w:cstheme="minorBidi"/>
                    <w:sz w:val="20"/>
                    <w:szCs w:val="22"/>
                  </w:rPr>
                  <w:t>?</w:t>
                </w:r>
              </w:sdtContent>
            </w:sdt>
            <w:r w:rsidR="00C16D95">
              <w:rPr>
                <w:rFonts w:ascii="Arial" w:eastAsiaTheme="minorHAnsi" w:hAnsi="Arial" w:cstheme="minorBidi"/>
                <w:sz w:val="20"/>
                <w:szCs w:val="22"/>
              </w:rPr>
              <w:t xml:space="preserve"> </w:t>
            </w:r>
          </w:p>
        </w:tc>
      </w:tr>
      <w:tr w:rsidR="00266015" w14:paraId="2907BB1F" w14:textId="77777777" w:rsidTr="00266015">
        <w:trPr>
          <w:trHeight w:val="288"/>
        </w:trPr>
        <w:tc>
          <w:tcPr>
            <w:tcW w:w="11032" w:type="dxa"/>
            <w:gridSpan w:val="5"/>
            <w:tcBorders>
              <w:top w:val="nil"/>
              <w:bottom w:val="single" w:sz="4" w:space="0" w:color="auto"/>
            </w:tcBorders>
          </w:tcPr>
          <w:p w14:paraId="3E965A01" w14:textId="77777777" w:rsidR="00266015" w:rsidRPr="00266015" w:rsidRDefault="00266015" w:rsidP="00266015">
            <w:pPr>
              <w:spacing w:after="40" w:line="259" w:lineRule="auto"/>
              <w:rPr>
                <w:rFonts w:eastAsiaTheme="minorHAnsi"/>
                <w:szCs w:val="22"/>
              </w:rPr>
            </w:pPr>
          </w:p>
        </w:tc>
      </w:tr>
      <w:tr w:rsidR="00F06CD4" w14:paraId="7517D444" w14:textId="77777777" w:rsidTr="00266015">
        <w:trPr>
          <w:trHeight w:val="288"/>
        </w:trPr>
        <w:tc>
          <w:tcPr>
            <w:tcW w:w="11032" w:type="dxa"/>
            <w:gridSpan w:val="5"/>
            <w:tcBorders>
              <w:bottom w:val="nil"/>
            </w:tcBorders>
          </w:tcPr>
          <w:p w14:paraId="3E5C46E0" w14:textId="584CB74F" w:rsidR="00D91075" w:rsidRPr="00250471" w:rsidRDefault="007265ED" w:rsidP="006916CA">
            <w:pPr>
              <w:pStyle w:val="ListParagraph"/>
              <w:keepNext/>
              <w:numPr>
                <w:ilvl w:val="0"/>
                <w:numId w:val="35"/>
              </w:numPr>
              <w:spacing w:after="60" w:line="259" w:lineRule="auto"/>
              <w:rPr>
                <w:rFonts w:ascii="Arial" w:eastAsiaTheme="minorHAnsi" w:hAnsi="Arial" w:cstheme="minorBidi"/>
                <w:sz w:val="20"/>
                <w:szCs w:val="22"/>
              </w:rPr>
            </w:pPr>
            <w:sdt>
              <w:sdtPr>
                <w:rPr>
                  <w:rFonts w:ascii="Arial" w:eastAsiaTheme="minorHAnsi" w:hAnsi="Arial" w:cstheme="minorBidi"/>
                  <w:sz w:val="20"/>
                  <w:szCs w:val="22"/>
                </w:rPr>
                <w:id w:val="-522093718"/>
                <w:lock w:val="sdtContentLocked"/>
                <w:placeholder>
                  <w:docPart w:val="1562D72273F447F9BC2BC3F151519633"/>
                </w:placeholder>
                <w:group/>
              </w:sdtPr>
              <w:sdtEndPr/>
              <w:sdtContent>
                <w:r w:rsidR="007B6CBE" w:rsidRPr="00EF156A">
                  <w:rPr>
                    <w:rFonts w:ascii="Arial" w:eastAsiaTheme="minorHAnsi" w:hAnsi="Arial" w:cstheme="minorBidi"/>
                    <w:sz w:val="20"/>
                    <w:szCs w:val="22"/>
                  </w:rPr>
                  <w:t>Are translations of written materials</w:t>
                </w:r>
                <w:r w:rsidR="007B6CBE">
                  <w:rPr>
                    <w:rFonts w:ascii="Arial" w:eastAsiaTheme="minorHAnsi" w:hAnsi="Arial" w:cstheme="minorBidi"/>
                    <w:sz w:val="20"/>
                    <w:szCs w:val="22"/>
                  </w:rPr>
                  <w:t xml:space="preserve"> available</w:t>
                </w:r>
                <w:r w:rsidR="007B6CBE" w:rsidRPr="00EF156A">
                  <w:rPr>
                    <w:rFonts w:ascii="Arial" w:eastAsiaTheme="minorHAnsi" w:hAnsi="Arial" w:cstheme="minorBidi"/>
                    <w:sz w:val="20"/>
                    <w:szCs w:val="22"/>
                  </w:rPr>
                  <w:t xml:space="preserve"> in those languages?     Yes</w:t>
                </w:r>
              </w:sdtContent>
            </w:sdt>
            <w:r w:rsidR="007B6CBE" w:rsidRPr="00EF156A">
              <w:rPr>
                <w:rFonts w:ascii="Arial" w:eastAsiaTheme="minorHAnsi" w:hAnsi="Arial" w:cstheme="minorBidi"/>
                <w:sz w:val="20"/>
                <w:szCs w:val="22"/>
              </w:rPr>
              <w:t xml:space="preserve"> </w:t>
            </w:r>
            <w:sdt>
              <w:sdtPr>
                <w:rPr>
                  <w:rFonts w:ascii="MS Gothic" w:eastAsia="MS Gothic" w:hAnsi="MS Gothic" w:cstheme="minorBidi"/>
                  <w:sz w:val="20"/>
                  <w:szCs w:val="22"/>
                </w:rPr>
                <w:id w:val="1795401779"/>
                <w14:checkbox>
                  <w14:checked w14:val="0"/>
                  <w14:checkedState w14:val="2612" w14:font="MS Gothic"/>
                  <w14:uncheckedState w14:val="2610" w14:font="MS Gothic"/>
                </w14:checkbox>
              </w:sdtPr>
              <w:sdtEndPr/>
              <w:sdtContent>
                <w:r w:rsidR="007B6CBE" w:rsidRPr="00EF156A">
                  <w:rPr>
                    <w:rFonts w:ascii="MS Gothic" w:eastAsia="MS Gothic" w:hAnsi="MS Gothic" w:cstheme="minorBidi" w:hint="eastAsia"/>
                    <w:sz w:val="20"/>
                    <w:szCs w:val="22"/>
                  </w:rPr>
                  <w:t>☐</w:t>
                </w:r>
              </w:sdtContent>
            </w:sdt>
            <w:sdt>
              <w:sdtPr>
                <w:rPr>
                  <w:rFonts w:ascii="MS Gothic" w:eastAsia="MS Gothic" w:hAnsi="MS Gothic" w:cstheme="minorBidi"/>
                  <w:sz w:val="20"/>
                  <w:szCs w:val="22"/>
                </w:rPr>
                <w:id w:val="879826538"/>
                <w:lock w:val="sdtContentLocked"/>
                <w:placeholder>
                  <w:docPart w:val="1562D72273F447F9BC2BC3F151519633"/>
                </w:placeholder>
                <w:group/>
              </w:sdtPr>
              <w:sdtEndPr>
                <w:rPr>
                  <w:rFonts w:ascii="Arial" w:eastAsiaTheme="minorHAnsi" w:hAnsi="Arial"/>
                </w:rPr>
              </w:sdtEndPr>
              <w:sdtContent>
                <w:r w:rsidR="007B6CBE" w:rsidRPr="00EF156A">
                  <w:rPr>
                    <w:rFonts w:ascii="Arial" w:eastAsiaTheme="minorHAnsi" w:hAnsi="Arial" w:cstheme="minorBidi"/>
                    <w:sz w:val="20"/>
                    <w:szCs w:val="22"/>
                  </w:rPr>
                  <w:t xml:space="preserve">     No</w:t>
                </w:r>
              </w:sdtContent>
            </w:sdt>
            <w:r w:rsidR="007B6CBE" w:rsidRPr="00EF156A">
              <w:rPr>
                <w:rFonts w:ascii="Arial" w:eastAsiaTheme="minorHAnsi" w:hAnsi="Arial" w:cstheme="minorBidi"/>
                <w:sz w:val="20"/>
                <w:szCs w:val="22"/>
              </w:rPr>
              <w:t xml:space="preserve"> </w:t>
            </w:r>
            <w:sdt>
              <w:sdtPr>
                <w:rPr>
                  <w:rFonts w:ascii="MS Gothic" w:eastAsia="MS Gothic" w:hAnsi="MS Gothic" w:cstheme="minorBidi"/>
                  <w:sz w:val="20"/>
                  <w:szCs w:val="22"/>
                </w:rPr>
                <w:id w:val="549275812"/>
                <w14:checkbox>
                  <w14:checked w14:val="0"/>
                  <w14:checkedState w14:val="2612" w14:font="MS Gothic"/>
                  <w14:uncheckedState w14:val="2610" w14:font="MS Gothic"/>
                </w14:checkbox>
              </w:sdtPr>
              <w:sdtEndPr/>
              <w:sdtContent>
                <w:r w:rsidR="007B6CBE" w:rsidRPr="00EF156A">
                  <w:rPr>
                    <w:rFonts w:ascii="MS Gothic" w:eastAsia="MS Gothic" w:hAnsi="MS Gothic" w:cstheme="minorBidi" w:hint="eastAsia"/>
                    <w:sz w:val="20"/>
                    <w:szCs w:val="22"/>
                  </w:rPr>
                  <w:t>☐</w:t>
                </w:r>
              </w:sdtContent>
            </w:sdt>
            <w:r w:rsidR="00B10BB3" w:rsidRPr="00314B8C">
              <w:rPr>
                <w:rFonts w:ascii="Arial" w:eastAsiaTheme="minorHAnsi" w:hAnsi="Arial" w:cs="Arial"/>
                <w:sz w:val="20"/>
              </w:rPr>
              <w:t xml:space="preserve">    </w:t>
            </w:r>
            <w:sdt>
              <w:sdtPr>
                <w:rPr>
                  <w:rFonts w:ascii="MS Gothic" w:eastAsia="MS Gothic" w:hAnsi="MS Gothic" w:cstheme="minorBidi"/>
                  <w:sz w:val="20"/>
                  <w:szCs w:val="22"/>
                </w:rPr>
                <w:id w:val="987672710"/>
                <w:lock w:val="sdtContentLocked"/>
                <w:placeholder>
                  <w:docPart w:val="1562D72273F447F9BC2BC3F151519633"/>
                </w:placeholder>
                <w:group/>
              </w:sdtPr>
              <w:sdtEndPr>
                <w:rPr>
                  <w:rFonts w:ascii="Times New Roman" w:eastAsiaTheme="minorHAnsi" w:hAnsi="Times New Roman" w:cs="Times New Roman"/>
                  <w:sz w:val="22"/>
                </w:rPr>
              </w:sdtEndPr>
              <w:sdtContent>
                <w:r w:rsidR="007B6CBE">
                  <w:rPr>
                    <w:rFonts w:ascii="Arial" w:eastAsiaTheme="minorHAnsi" w:hAnsi="Arial" w:cstheme="minorBidi"/>
                    <w:sz w:val="20"/>
                    <w:szCs w:val="22"/>
                  </w:rPr>
                  <w:t>If no, e</w:t>
                </w:r>
                <w:r w:rsidR="007B6CBE" w:rsidRPr="00EF156A">
                  <w:rPr>
                    <w:rFonts w:ascii="Arial" w:eastAsiaTheme="minorHAnsi" w:hAnsi="Arial" w:cstheme="minorBidi"/>
                    <w:sz w:val="20"/>
                    <w:szCs w:val="22"/>
                  </w:rPr>
                  <w:t>xplain:</w:t>
                </w:r>
              </w:sdtContent>
            </w:sdt>
            <w:r w:rsidR="00C16D95">
              <w:rPr>
                <w:rFonts w:eastAsiaTheme="minorHAnsi"/>
                <w:szCs w:val="22"/>
              </w:rPr>
              <w:t xml:space="preserve"> </w:t>
            </w:r>
          </w:p>
        </w:tc>
      </w:tr>
      <w:tr w:rsidR="00266015" w14:paraId="75735505" w14:textId="77777777" w:rsidTr="00266015">
        <w:trPr>
          <w:trHeight w:val="288"/>
        </w:trPr>
        <w:tc>
          <w:tcPr>
            <w:tcW w:w="11032" w:type="dxa"/>
            <w:gridSpan w:val="5"/>
            <w:tcBorders>
              <w:top w:val="nil"/>
              <w:bottom w:val="single" w:sz="4" w:space="0" w:color="auto"/>
            </w:tcBorders>
          </w:tcPr>
          <w:p w14:paraId="4CA51DC1" w14:textId="77777777" w:rsidR="00266015" w:rsidRPr="00266015" w:rsidRDefault="00266015" w:rsidP="00266015">
            <w:pPr>
              <w:spacing w:after="60" w:line="259" w:lineRule="auto"/>
              <w:rPr>
                <w:rFonts w:eastAsiaTheme="minorHAnsi"/>
                <w:szCs w:val="22"/>
              </w:rPr>
            </w:pPr>
          </w:p>
        </w:tc>
      </w:tr>
      <w:tr w:rsidR="00F06CD4" w14:paraId="0586AF79" w14:textId="77777777" w:rsidTr="00266015">
        <w:trPr>
          <w:trHeight w:val="288"/>
        </w:trPr>
        <w:tc>
          <w:tcPr>
            <w:tcW w:w="11032" w:type="dxa"/>
            <w:gridSpan w:val="5"/>
            <w:tcBorders>
              <w:bottom w:val="nil"/>
            </w:tcBorders>
          </w:tcPr>
          <w:p w14:paraId="14BBD929" w14:textId="12212B65" w:rsidR="00D91075" w:rsidRPr="00250471" w:rsidRDefault="007265ED" w:rsidP="006916CA">
            <w:pPr>
              <w:pStyle w:val="ListParagraph"/>
              <w:keepNext/>
              <w:numPr>
                <w:ilvl w:val="0"/>
                <w:numId w:val="35"/>
              </w:numPr>
              <w:spacing w:after="60" w:line="259" w:lineRule="auto"/>
              <w:rPr>
                <w:rFonts w:ascii="Arial" w:eastAsiaTheme="minorHAnsi" w:hAnsi="Arial" w:cs="Arial"/>
                <w:sz w:val="20"/>
              </w:rPr>
            </w:pPr>
            <w:sdt>
              <w:sdtPr>
                <w:rPr>
                  <w:rFonts w:ascii="Arial" w:eastAsiaTheme="minorHAnsi" w:hAnsi="Arial" w:cs="Arial"/>
                  <w:sz w:val="20"/>
                </w:rPr>
                <w:id w:val="-1588920804"/>
                <w:lock w:val="sdtContentLocked"/>
                <w:placeholder>
                  <w:docPart w:val="F9B3AE9EB451482CA76D81240331E085"/>
                </w:placeholder>
                <w:group/>
              </w:sdtPr>
              <w:sdtEndPr/>
              <w:sdtContent>
                <w:r w:rsidR="007B6CBE" w:rsidRPr="00EF156A">
                  <w:rPr>
                    <w:rFonts w:ascii="Arial" w:eastAsiaTheme="minorHAnsi" w:hAnsi="Arial" w:cs="Arial"/>
                    <w:sz w:val="20"/>
                  </w:rPr>
                  <w:t>Are translator service</w:t>
                </w:r>
                <w:r w:rsidR="007B6CBE">
                  <w:rPr>
                    <w:rFonts w:ascii="Arial" w:eastAsiaTheme="minorHAnsi" w:hAnsi="Arial" w:cs="Arial"/>
                    <w:sz w:val="20"/>
                  </w:rPr>
                  <w:t>s</w:t>
                </w:r>
                <w:r w:rsidR="007B6CBE" w:rsidRPr="00EF156A">
                  <w:rPr>
                    <w:rFonts w:ascii="Arial" w:eastAsiaTheme="minorHAnsi" w:hAnsi="Arial" w:cs="Arial"/>
                    <w:sz w:val="20"/>
                  </w:rPr>
                  <w:t xml:space="preserve"> available in those languages?     Yes</w:t>
                </w:r>
              </w:sdtContent>
            </w:sdt>
            <w:r w:rsidR="007B6CBE" w:rsidRPr="00EF156A">
              <w:rPr>
                <w:rFonts w:ascii="Arial" w:eastAsiaTheme="minorHAnsi" w:hAnsi="Arial" w:cs="Arial"/>
                <w:sz w:val="20"/>
              </w:rPr>
              <w:t xml:space="preserve"> </w:t>
            </w:r>
            <w:sdt>
              <w:sdtPr>
                <w:rPr>
                  <w:rFonts w:ascii="Segoe UI Symbol" w:eastAsia="MS Gothic" w:hAnsi="Segoe UI Symbol" w:cs="Segoe UI Symbol"/>
                  <w:sz w:val="20"/>
                </w:rPr>
                <w:id w:val="1074478873"/>
                <w14:checkbox>
                  <w14:checked w14:val="0"/>
                  <w14:checkedState w14:val="2612" w14:font="MS Gothic"/>
                  <w14:uncheckedState w14:val="2610" w14:font="MS Gothic"/>
                </w14:checkbox>
              </w:sdtPr>
              <w:sdtEndPr/>
              <w:sdtContent>
                <w:r w:rsidR="007B6CBE">
                  <w:rPr>
                    <w:rFonts w:ascii="MS Gothic" w:eastAsia="MS Gothic" w:hAnsi="MS Gothic" w:cs="Segoe UI Symbol" w:hint="eastAsia"/>
                    <w:sz w:val="20"/>
                  </w:rPr>
                  <w:t>☐</w:t>
                </w:r>
              </w:sdtContent>
            </w:sdt>
            <w:sdt>
              <w:sdtPr>
                <w:rPr>
                  <w:rFonts w:ascii="Segoe UI Symbol" w:eastAsia="MS Gothic" w:hAnsi="Segoe UI Symbol" w:cs="Segoe UI Symbol"/>
                  <w:sz w:val="20"/>
                </w:rPr>
                <w:id w:val="860326697"/>
                <w:lock w:val="sdtContentLocked"/>
                <w:placeholder>
                  <w:docPart w:val="F9B3AE9EB451482CA76D81240331E085"/>
                </w:placeholder>
                <w:group/>
              </w:sdtPr>
              <w:sdtEndPr>
                <w:rPr>
                  <w:rFonts w:ascii="Arial" w:eastAsiaTheme="minorHAnsi" w:hAnsi="Arial" w:cs="Arial"/>
                </w:rPr>
              </w:sdtEndPr>
              <w:sdtContent>
                <w:r w:rsidR="007B6CBE" w:rsidRPr="00EF156A">
                  <w:rPr>
                    <w:rFonts w:ascii="Arial" w:eastAsiaTheme="minorHAnsi" w:hAnsi="Arial" w:cs="Arial"/>
                    <w:sz w:val="20"/>
                  </w:rPr>
                  <w:t xml:space="preserve">     No</w:t>
                </w:r>
              </w:sdtContent>
            </w:sdt>
            <w:r w:rsidR="007B6CBE" w:rsidRPr="00EF156A">
              <w:rPr>
                <w:rFonts w:ascii="Arial" w:eastAsiaTheme="minorHAnsi" w:hAnsi="Arial" w:cs="Arial"/>
                <w:sz w:val="20"/>
              </w:rPr>
              <w:t xml:space="preserve"> </w:t>
            </w:r>
            <w:sdt>
              <w:sdtPr>
                <w:rPr>
                  <w:rFonts w:ascii="Segoe UI Symbol" w:eastAsia="MS Gothic" w:hAnsi="Segoe UI Symbol" w:cs="Segoe UI Symbol"/>
                  <w:sz w:val="20"/>
                </w:rPr>
                <w:id w:val="706614520"/>
                <w14:checkbox>
                  <w14:checked w14:val="0"/>
                  <w14:checkedState w14:val="2612" w14:font="MS Gothic"/>
                  <w14:uncheckedState w14:val="2610" w14:font="MS Gothic"/>
                </w14:checkbox>
              </w:sdtPr>
              <w:sdtEndPr/>
              <w:sdtContent>
                <w:r w:rsidR="007B6CBE" w:rsidRPr="00EF156A">
                  <w:rPr>
                    <w:rFonts w:ascii="Segoe UI Symbol" w:eastAsia="MS Gothic" w:hAnsi="Segoe UI Symbol" w:cs="Segoe UI Symbol"/>
                    <w:sz w:val="20"/>
                  </w:rPr>
                  <w:t>☐</w:t>
                </w:r>
              </w:sdtContent>
            </w:sdt>
            <w:r w:rsidR="00B10BB3" w:rsidRPr="00314B8C">
              <w:rPr>
                <w:rFonts w:ascii="Arial" w:eastAsiaTheme="minorHAnsi" w:hAnsi="Arial" w:cs="Arial"/>
                <w:sz w:val="20"/>
              </w:rPr>
              <w:t xml:space="preserve">    </w:t>
            </w:r>
            <w:sdt>
              <w:sdtPr>
                <w:rPr>
                  <w:rFonts w:ascii="Arial" w:eastAsiaTheme="minorHAnsi" w:hAnsi="Arial" w:cs="Arial"/>
                  <w:sz w:val="20"/>
                </w:rPr>
                <w:id w:val="-1917935880"/>
                <w:lock w:val="sdtContentLocked"/>
                <w:placeholder>
                  <w:docPart w:val="F9B3AE9EB451482CA76D81240331E085"/>
                </w:placeholder>
                <w:group/>
              </w:sdtPr>
              <w:sdtEndPr>
                <w:rPr>
                  <w:rFonts w:ascii="Times New Roman" w:hAnsi="Times New Roman" w:cs="Times New Roman"/>
                  <w:sz w:val="22"/>
                </w:rPr>
              </w:sdtEndPr>
              <w:sdtContent>
                <w:r w:rsidR="007B6CBE">
                  <w:rPr>
                    <w:rFonts w:ascii="Arial" w:eastAsiaTheme="minorHAnsi" w:hAnsi="Arial" w:cs="Arial"/>
                    <w:sz w:val="20"/>
                  </w:rPr>
                  <w:t>If no, e</w:t>
                </w:r>
                <w:r w:rsidR="007B6CBE" w:rsidRPr="00EF156A">
                  <w:rPr>
                    <w:rFonts w:ascii="Arial" w:eastAsiaTheme="minorHAnsi" w:hAnsi="Arial" w:cs="Arial"/>
                    <w:sz w:val="20"/>
                  </w:rPr>
                  <w:t>xplain:</w:t>
                </w:r>
              </w:sdtContent>
            </w:sdt>
            <w:r w:rsidR="00C16D95">
              <w:rPr>
                <w:rFonts w:eastAsiaTheme="minorHAnsi"/>
              </w:rPr>
              <w:t xml:space="preserve"> </w:t>
            </w:r>
          </w:p>
        </w:tc>
      </w:tr>
      <w:tr w:rsidR="00266015" w14:paraId="214F1812" w14:textId="77777777" w:rsidTr="00266015">
        <w:trPr>
          <w:trHeight w:val="288"/>
        </w:trPr>
        <w:tc>
          <w:tcPr>
            <w:tcW w:w="11032" w:type="dxa"/>
            <w:gridSpan w:val="5"/>
            <w:tcBorders>
              <w:top w:val="nil"/>
              <w:bottom w:val="single" w:sz="4" w:space="0" w:color="auto"/>
            </w:tcBorders>
          </w:tcPr>
          <w:p w14:paraId="6AD24FDF" w14:textId="77777777" w:rsidR="00266015" w:rsidRPr="00266015" w:rsidRDefault="00266015" w:rsidP="00266015">
            <w:pPr>
              <w:spacing w:after="60" w:line="259" w:lineRule="auto"/>
              <w:rPr>
                <w:rFonts w:eastAsiaTheme="minorHAnsi"/>
              </w:rPr>
            </w:pPr>
          </w:p>
        </w:tc>
      </w:tr>
      <w:tr w:rsidR="00F06CD4" w14:paraId="0B62AE2E" w14:textId="77777777" w:rsidTr="00266015">
        <w:trPr>
          <w:trHeight w:val="288"/>
        </w:trPr>
        <w:tc>
          <w:tcPr>
            <w:tcW w:w="11032" w:type="dxa"/>
            <w:gridSpan w:val="5"/>
            <w:tcBorders>
              <w:bottom w:val="nil"/>
            </w:tcBorders>
          </w:tcPr>
          <w:p w14:paraId="478318FE" w14:textId="1D8A6A88" w:rsidR="00F06CD4" w:rsidRPr="00250471" w:rsidRDefault="007265ED" w:rsidP="006916CA">
            <w:pPr>
              <w:pStyle w:val="labels"/>
              <w:keepNext/>
              <w:numPr>
                <w:ilvl w:val="0"/>
                <w:numId w:val="23"/>
              </w:numPr>
              <w:ind w:left="418"/>
              <w:rPr>
                <w:rFonts w:cs="Arial"/>
                <w:szCs w:val="20"/>
              </w:rPr>
            </w:pPr>
            <w:sdt>
              <w:sdtPr>
                <w:rPr>
                  <w:rFonts w:cs="Arial"/>
                  <w:szCs w:val="20"/>
                </w:rPr>
                <w:id w:val="1292165321"/>
                <w:lock w:val="sdtContentLocked"/>
                <w:placeholder>
                  <w:docPart w:val="DefaultPlaceholder_-1854013440"/>
                </w:placeholder>
                <w:group/>
              </w:sdtPr>
              <w:sdtEndPr/>
              <w:sdtContent>
                <w:r w:rsidR="00F06CD4" w:rsidRPr="002841FD">
                  <w:rPr>
                    <w:rFonts w:cs="Arial"/>
                    <w:szCs w:val="20"/>
                  </w:rPr>
                  <w:t>What services or resources do you provide that promote accessibility for agency staff, community members, or other program participants who are living with disabilities?</w:t>
                </w:r>
              </w:sdtContent>
            </w:sdt>
            <w:r w:rsidR="00C16D95">
              <w:rPr>
                <w:rFonts w:cs="Arial"/>
                <w:szCs w:val="20"/>
              </w:rPr>
              <w:t xml:space="preserve"> </w:t>
            </w:r>
          </w:p>
        </w:tc>
      </w:tr>
      <w:tr w:rsidR="00266015" w14:paraId="0B61A781" w14:textId="77777777" w:rsidTr="00266015">
        <w:trPr>
          <w:trHeight w:val="288"/>
        </w:trPr>
        <w:tc>
          <w:tcPr>
            <w:tcW w:w="11032" w:type="dxa"/>
            <w:gridSpan w:val="5"/>
            <w:tcBorders>
              <w:top w:val="nil"/>
              <w:bottom w:val="single" w:sz="4" w:space="0" w:color="auto"/>
            </w:tcBorders>
          </w:tcPr>
          <w:p w14:paraId="64F44E03" w14:textId="77777777" w:rsidR="00266015" w:rsidRPr="00266015" w:rsidRDefault="00266015" w:rsidP="00266015">
            <w:pPr>
              <w:pStyle w:val="labels"/>
              <w:rPr>
                <w:rFonts w:ascii="Times New Roman" w:hAnsi="Times New Roman" w:cs="Times New Roman"/>
                <w:sz w:val="22"/>
                <w:szCs w:val="20"/>
              </w:rPr>
            </w:pPr>
          </w:p>
        </w:tc>
      </w:tr>
      <w:tr w:rsidR="00F06CD4" w14:paraId="18D7B0AD" w14:textId="77777777" w:rsidTr="00266015">
        <w:trPr>
          <w:trHeight w:val="288"/>
        </w:trPr>
        <w:tc>
          <w:tcPr>
            <w:tcW w:w="11032" w:type="dxa"/>
            <w:gridSpan w:val="5"/>
            <w:tcBorders>
              <w:bottom w:val="nil"/>
            </w:tcBorders>
          </w:tcPr>
          <w:p w14:paraId="03381058" w14:textId="622596A8" w:rsidR="00D47A0A" w:rsidRPr="00250471" w:rsidRDefault="007265ED" w:rsidP="006916CA">
            <w:pPr>
              <w:pStyle w:val="ListParagraph"/>
              <w:keepNext/>
              <w:numPr>
                <w:ilvl w:val="0"/>
                <w:numId w:val="23"/>
              </w:numPr>
              <w:spacing w:after="40" w:line="259" w:lineRule="auto"/>
              <w:ind w:left="418"/>
              <w:rPr>
                <w:rFonts w:ascii="Arial" w:eastAsiaTheme="minorHAnsi" w:hAnsi="Arial" w:cs="Arial"/>
                <w:sz w:val="20"/>
              </w:rPr>
            </w:pPr>
            <w:sdt>
              <w:sdtPr>
                <w:rPr>
                  <w:rFonts w:ascii="Arial" w:eastAsiaTheme="minorHAnsi" w:hAnsi="Arial" w:cs="Arial"/>
                  <w:sz w:val="20"/>
                </w:rPr>
                <w:id w:val="2096511002"/>
                <w:lock w:val="sdtContentLocked"/>
                <w:placeholder>
                  <w:docPart w:val="D9A80C1BE10C429E97D2D6F402A8796C"/>
                </w:placeholder>
                <w:group/>
              </w:sdtPr>
              <w:sdtEndPr/>
              <w:sdtContent>
                <w:r w:rsidR="007B6CBE" w:rsidRPr="00EF156A">
                  <w:rPr>
                    <w:rFonts w:ascii="Arial" w:eastAsiaTheme="minorHAnsi" w:hAnsi="Arial" w:cs="Arial"/>
                    <w:sz w:val="20"/>
                  </w:rPr>
                  <w:t>Are braille documents, sign language</w:t>
                </w:r>
                <w:r w:rsidR="007B6CBE">
                  <w:rPr>
                    <w:rFonts w:ascii="Arial" w:eastAsiaTheme="minorHAnsi" w:hAnsi="Arial" w:cs="Arial"/>
                    <w:sz w:val="20"/>
                  </w:rPr>
                  <w:t>,</w:t>
                </w:r>
                <w:r w:rsidR="007B6CBE" w:rsidRPr="00EF156A">
                  <w:rPr>
                    <w:rFonts w:ascii="Arial" w:eastAsiaTheme="minorHAnsi" w:hAnsi="Arial" w:cs="Arial"/>
                    <w:sz w:val="20"/>
                  </w:rPr>
                  <w:t xml:space="preserve"> or translator services, </w:t>
                </w:r>
                <w:r w:rsidR="007B6CBE">
                  <w:rPr>
                    <w:rFonts w:ascii="Arial" w:eastAsiaTheme="minorHAnsi" w:hAnsi="Arial" w:cs="Arial"/>
                    <w:sz w:val="20"/>
                  </w:rPr>
                  <w:t>t</w:t>
                </w:r>
                <w:r w:rsidR="007B6CBE" w:rsidRPr="00EF156A">
                  <w:rPr>
                    <w:rFonts w:ascii="Arial" w:eastAsiaTheme="minorHAnsi" w:hAnsi="Arial" w:cs="Arial"/>
                    <w:sz w:val="20"/>
                  </w:rPr>
                  <w:t>eletype (TTY) service, computer-based and assistive technology</w:t>
                </w:r>
                <w:r w:rsidR="007B6CBE">
                  <w:rPr>
                    <w:rFonts w:ascii="Arial" w:eastAsiaTheme="minorHAnsi" w:hAnsi="Arial" w:cs="Arial"/>
                    <w:sz w:val="20"/>
                  </w:rPr>
                  <w:t>,</w:t>
                </w:r>
                <w:r w:rsidR="007B6CBE" w:rsidRPr="00EF156A">
                  <w:rPr>
                    <w:rFonts w:ascii="Arial" w:eastAsiaTheme="minorHAnsi" w:hAnsi="Arial" w:cs="Arial"/>
                    <w:sz w:val="20"/>
                  </w:rPr>
                  <w:t xml:space="preserve"> or software available?     Yes</w:t>
                </w:r>
              </w:sdtContent>
            </w:sdt>
            <w:r w:rsidR="007B6CBE" w:rsidRPr="00EF156A">
              <w:rPr>
                <w:rFonts w:ascii="Arial" w:eastAsiaTheme="minorHAnsi" w:hAnsi="Arial" w:cs="Arial"/>
                <w:sz w:val="20"/>
              </w:rPr>
              <w:t xml:space="preserve"> </w:t>
            </w:r>
            <w:sdt>
              <w:sdtPr>
                <w:rPr>
                  <w:rFonts w:ascii="Segoe UI Symbol" w:eastAsiaTheme="minorHAnsi" w:hAnsi="Segoe UI Symbol" w:cs="Segoe UI Symbol"/>
                  <w:sz w:val="20"/>
                </w:rPr>
                <w:id w:val="-484712865"/>
                <w14:checkbox>
                  <w14:checked w14:val="0"/>
                  <w14:checkedState w14:val="2612" w14:font="MS Gothic"/>
                  <w14:uncheckedState w14:val="2610" w14:font="MS Gothic"/>
                </w14:checkbox>
              </w:sdtPr>
              <w:sdtEndPr/>
              <w:sdtContent>
                <w:r w:rsidR="007B6CBE" w:rsidRPr="00EF156A">
                  <w:rPr>
                    <w:rFonts w:ascii="Segoe UI Symbol" w:eastAsiaTheme="minorHAnsi" w:hAnsi="Segoe UI Symbol" w:cs="Segoe UI Symbol"/>
                    <w:sz w:val="20"/>
                  </w:rPr>
                  <w:t>☐</w:t>
                </w:r>
              </w:sdtContent>
            </w:sdt>
            <w:sdt>
              <w:sdtPr>
                <w:rPr>
                  <w:rFonts w:ascii="Segoe UI Symbol" w:eastAsiaTheme="minorHAnsi" w:hAnsi="Segoe UI Symbol" w:cs="Segoe UI Symbol"/>
                  <w:sz w:val="20"/>
                </w:rPr>
                <w:id w:val="-1352250029"/>
                <w:lock w:val="sdtContentLocked"/>
                <w:placeholder>
                  <w:docPart w:val="D9A80C1BE10C429E97D2D6F402A8796C"/>
                </w:placeholder>
                <w:group/>
              </w:sdtPr>
              <w:sdtEndPr>
                <w:rPr>
                  <w:rFonts w:ascii="Arial" w:hAnsi="Arial" w:cs="Arial"/>
                </w:rPr>
              </w:sdtEndPr>
              <w:sdtContent>
                <w:r w:rsidR="007B6CBE" w:rsidRPr="00EF156A">
                  <w:rPr>
                    <w:rFonts w:ascii="Arial" w:eastAsiaTheme="minorHAnsi" w:hAnsi="Arial" w:cs="Arial"/>
                    <w:sz w:val="20"/>
                  </w:rPr>
                  <w:t xml:space="preserve">     No</w:t>
                </w:r>
              </w:sdtContent>
            </w:sdt>
            <w:r w:rsidR="007B6CBE" w:rsidRPr="00EF156A">
              <w:rPr>
                <w:rFonts w:ascii="Arial" w:eastAsiaTheme="minorHAnsi" w:hAnsi="Arial" w:cs="Arial"/>
                <w:sz w:val="20"/>
              </w:rPr>
              <w:t xml:space="preserve"> </w:t>
            </w:r>
            <w:sdt>
              <w:sdtPr>
                <w:rPr>
                  <w:rFonts w:ascii="Segoe UI Symbol" w:eastAsiaTheme="minorHAnsi" w:hAnsi="Segoe UI Symbol" w:cs="Segoe UI Symbol"/>
                  <w:sz w:val="20"/>
                </w:rPr>
                <w:id w:val="-838991253"/>
                <w14:checkbox>
                  <w14:checked w14:val="0"/>
                  <w14:checkedState w14:val="2612" w14:font="MS Gothic"/>
                  <w14:uncheckedState w14:val="2610" w14:font="MS Gothic"/>
                </w14:checkbox>
              </w:sdtPr>
              <w:sdtEndPr/>
              <w:sdtContent>
                <w:r w:rsidR="007B6CBE">
                  <w:rPr>
                    <w:rFonts w:ascii="MS Gothic" w:eastAsia="MS Gothic" w:hAnsi="MS Gothic" w:cs="Segoe UI Symbol" w:hint="eastAsia"/>
                    <w:sz w:val="20"/>
                  </w:rPr>
                  <w:t>☐</w:t>
                </w:r>
              </w:sdtContent>
            </w:sdt>
            <w:sdt>
              <w:sdtPr>
                <w:rPr>
                  <w:rFonts w:ascii="Segoe UI Symbol" w:eastAsiaTheme="minorHAnsi" w:hAnsi="Segoe UI Symbol" w:cs="Segoe UI Symbol"/>
                  <w:sz w:val="20"/>
                </w:rPr>
                <w:id w:val="851148792"/>
                <w:lock w:val="sdtContentLocked"/>
                <w:placeholder>
                  <w:docPart w:val="DefaultPlaceholder_-1854013440"/>
                </w:placeholder>
                <w:group/>
              </w:sdtPr>
              <w:sdtEndPr>
                <w:rPr>
                  <w:rFonts w:ascii="Arial" w:hAnsi="Arial" w:cs="Arial"/>
                </w:rPr>
              </w:sdtEndPr>
              <w:sdtContent>
                <w:r w:rsidR="007B6CBE" w:rsidRPr="00EF156A">
                  <w:rPr>
                    <w:rFonts w:ascii="Arial" w:eastAsiaTheme="minorHAnsi" w:hAnsi="Arial" w:cs="Arial"/>
                    <w:sz w:val="20"/>
                  </w:rPr>
                  <w:t xml:space="preserve">     </w:t>
                </w:r>
                <w:r w:rsidR="007B6CBE">
                  <w:rPr>
                    <w:rFonts w:ascii="Arial" w:eastAsiaTheme="minorHAnsi" w:hAnsi="Arial" w:cs="Arial"/>
                    <w:sz w:val="20"/>
                  </w:rPr>
                  <w:t>If no, e</w:t>
                </w:r>
                <w:r w:rsidR="007B6CBE"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266015" w14:paraId="0E953AC7" w14:textId="77777777" w:rsidTr="00266015">
        <w:trPr>
          <w:trHeight w:val="288"/>
        </w:trPr>
        <w:tc>
          <w:tcPr>
            <w:tcW w:w="11032" w:type="dxa"/>
            <w:gridSpan w:val="5"/>
            <w:tcBorders>
              <w:top w:val="nil"/>
              <w:bottom w:val="single" w:sz="4" w:space="0" w:color="auto"/>
            </w:tcBorders>
          </w:tcPr>
          <w:p w14:paraId="27BCBC6C" w14:textId="77777777" w:rsidR="00266015" w:rsidRPr="00266015" w:rsidRDefault="00266015" w:rsidP="00266015">
            <w:pPr>
              <w:spacing w:after="40" w:line="259" w:lineRule="auto"/>
              <w:rPr>
                <w:rFonts w:eastAsiaTheme="minorHAnsi"/>
              </w:rPr>
            </w:pPr>
          </w:p>
        </w:tc>
      </w:tr>
      <w:tr w:rsidR="00F06CD4" w14:paraId="4DD38E7B" w14:textId="77777777" w:rsidTr="00266015">
        <w:trPr>
          <w:trHeight w:val="288"/>
        </w:trPr>
        <w:tc>
          <w:tcPr>
            <w:tcW w:w="11032" w:type="dxa"/>
            <w:gridSpan w:val="5"/>
            <w:tcBorders>
              <w:bottom w:val="nil"/>
            </w:tcBorders>
          </w:tcPr>
          <w:p w14:paraId="29D7909D" w14:textId="57118E29" w:rsidR="00D47A0A" w:rsidRPr="00250471" w:rsidRDefault="007265ED" w:rsidP="006916CA">
            <w:pPr>
              <w:pStyle w:val="ListParagraph"/>
              <w:keepNext/>
              <w:numPr>
                <w:ilvl w:val="0"/>
                <w:numId w:val="23"/>
              </w:numPr>
              <w:spacing w:after="60" w:line="259" w:lineRule="auto"/>
              <w:ind w:left="418"/>
              <w:rPr>
                <w:rFonts w:ascii="Arial" w:eastAsiaTheme="minorHAnsi" w:hAnsi="Arial" w:cs="Arial"/>
                <w:sz w:val="20"/>
              </w:rPr>
            </w:pPr>
            <w:sdt>
              <w:sdtPr>
                <w:rPr>
                  <w:rFonts w:ascii="Arial" w:eastAsiaTheme="minorHAnsi" w:hAnsi="Arial" w:cs="Arial"/>
                  <w:sz w:val="20"/>
                </w:rPr>
                <w:id w:val="-314724048"/>
                <w:lock w:val="sdtContentLocked"/>
                <w:placeholder>
                  <w:docPart w:val="DB9CF146926347169388C79E12D6BE4E"/>
                </w:placeholder>
                <w:group/>
              </w:sdtPr>
              <w:sdtEndPr/>
              <w:sdtContent>
                <w:r w:rsidR="007B6CBE">
                  <w:rPr>
                    <w:rFonts w:ascii="Arial" w:eastAsiaTheme="minorHAnsi" w:hAnsi="Arial" w:cs="Arial"/>
                    <w:sz w:val="20"/>
                  </w:rPr>
                  <w:t>Are you</w:t>
                </w:r>
                <w:r w:rsidR="007B6CBE" w:rsidRPr="00EF156A">
                  <w:rPr>
                    <w:rFonts w:ascii="Arial" w:eastAsiaTheme="minorHAnsi" w:hAnsi="Arial" w:cs="Arial"/>
                    <w:sz w:val="20"/>
                  </w:rPr>
                  <w:t xml:space="preserve"> in compliance with the A</w:t>
                </w:r>
                <w:r w:rsidR="007B6CBE">
                  <w:rPr>
                    <w:rFonts w:ascii="Arial" w:eastAsiaTheme="minorHAnsi" w:hAnsi="Arial" w:cs="Arial"/>
                    <w:sz w:val="20"/>
                  </w:rPr>
                  <w:t xml:space="preserve">mericans with </w:t>
                </w:r>
                <w:r w:rsidR="007B6CBE" w:rsidRPr="00EF156A">
                  <w:rPr>
                    <w:rFonts w:ascii="Arial" w:eastAsiaTheme="minorHAnsi" w:hAnsi="Arial" w:cs="Arial"/>
                    <w:sz w:val="20"/>
                  </w:rPr>
                  <w:t>D</w:t>
                </w:r>
                <w:r w:rsidR="007B6CBE">
                  <w:rPr>
                    <w:rFonts w:ascii="Arial" w:eastAsiaTheme="minorHAnsi" w:hAnsi="Arial" w:cs="Arial"/>
                    <w:sz w:val="20"/>
                  </w:rPr>
                  <w:t xml:space="preserve">isabilities </w:t>
                </w:r>
                <w:r w:rsidR="007B6CBE" w:rsidRPr="00EF156A">
                  <w:rPr>
                    <w:rFonts w:ascii="Arial" w:eastAsiaTheme="minorHAnsi" w:hAnsi="Arial" w:cs="Arial"/>
                    <w:sz w:val="20"/>
                  </w:rPr>
                  <w:t>A</w:t>
                </w:r>
                <w:r w:rsidR="007B6CBE">
                  <w:rPr>
                    <w:rFonts w:ascii="Arial" w:eastAsiaTheme="minorHAnsi" w:hAnsi="Arial" w:cs="Arial"/>
                    <w:sz w:val="20"/>
                  </w:rPr>
                  <w:t>ct (ADA)</w:t>
                </w:r>
                <w:r w:rsidR="007B6CBE" w:rsidRPr="00EF156A">
                  <w:rPr>
                    <w:rFonts w:ascii="Arial" w:eastAsiaTheme="minorHAnsi" w:hAnsi="Arial" w:cs="Arial"/>
                    <w:sz w:val="20"/>
                  </w:rPr>
                  <w:t xml:space="preserve"> and other requirements regarding program accessibility </w:t>
                </w:r>
                <w:r w:rsidR="007B6CBE">
                  <w:rPr>
                    <w:rFonts w:ascii="Arial" w:eastAsiaTheme="minorHAnsi" w:hAnsi="Arial" w:cs="Arial"/>
                    <w:sz w:val="20"/>
                  </w:rPr>
                  <w:t>for</w:t>
                </w:r>
                <w:r w:rsidR="007B6CBE" w:rsidRPr="00EF156A">
                  <w:rPr>
                    <w:rFonts w:ascii="Arial" w:eastAsiaTheme="minorHAnsi" w:hAnsi="Arial" w:cs="Arial"/>
                    <w:sz w:val="20"/>
                  </w:rPr>
                  <w:t xml:space="preserve"> </w:t>
                </w:r>
                <w:r w:rsidR="007B6CBE">
                  <w:rPr>
                    <w:rFonts w:ascii="Arial" w:eastAsiaTheme="minorHAnsi" w:hAnsi="Arial" w:cs="Arial"/>
                    <w:sz w:val="20"/>
                  </w:rPr>
                  <w:t>everyone</w:t>
                </w:r>
                <w:r w:rsidR="007B6CBE" w:rsidRPr="00EF156A">
                  <w:rPr>
                    <w:rFonts w:ascii="Arial" w:eastAsiaTheme="minorHAnsi" w:hAnsi="Arial" w:cs="Arial"/>
                    <w:sz w:val="20"/>
                  </w:rPr>
                  <w:t xml:space="preserve">, including those living with disabilities, when considering accessibility to office and program space, language accessibility, and other forms of accessibility? </w:t>
                </w:r>
                <w:r w:rsidR="007B6CBE">
                  <w:rPr>
                    <w:rFonts w:ascii="Arial" w:eastAsiaTheme="minorHAnsi" w:hAnsi="Arial" w:cs="Arial"/>
                    <w:sz w:val="20"/>
                  </w:rPr>
                  <w:t>(</w:t>
                </w:r>
                <w:r w:rsidR="007B6CBE" w:rsidRPr="00EF156A">
                  <w:rPr>
                    <w:rFonts w:ascii="Arial" w:eastAsiaTheme="minorHAnsi" w:hAnsi="Arial" w:cs="Arial"/>
                    <w:sz w:val="20"/>
                  </w:rPr>
                  <w:t>S</w:t>
                </w:r>
                <w:r w:rsidR="007B6CBE">
                  <w:rPr>
                    <w:rFonts w:ascii="Arial" w:eastAsiaTheme="minorHAnsi" w:hAnsi="Arial" w:cs="Arial"/>
                    <w:sz w:val="20"/>
                  </w:rPr>
                  <w:t xml:space="preserve">ee </w:t>
                </w:r>
                <w:r w:rsidR="007B6CBE" w:rsidRPr="00EF156A">
                  <w:rPr>
                    <w:rFonts w:ascii="Arial" w:eastAsiaTheme="minorHAnsi" w:hAnsi="Arial" w:cs="Arial"/>
                    <w:sz w:val="20"/>
                  </w:rPr>
                  <w:t>ADA of 1990, Title 42, U.S.C. Chapter 126.</w:t>
                </w:r>
                <w:r w:rsidR="007B6CBE">
                  <w:rPr>
                    <w:rFonts w:ascii="Arial" w:eastAsiaTheme="minorHAnsi" w:hAnsi="Arial" w:cs="Arial"/>
                    <w:sz w:val="20"/>
                  </w:rPr>
                  <w:t>)</w:t>
                </w:r>
                <w:r w:rsidR="007B6CBE" w:rsidRPr="00EF156A">
                  <w:rPr>
                    <w:rFonts w:ascii="Arial" w:eastAsiaTheme="minorHAnsi" w:hAnsi="Arial" w:cs="Arial"/>
                    <w:sz w:val="20"/>
                  </w:rPr>
                  <w:t xml:space="preserve">     Yes</w:t>
                </w:r>
              </w:sdtContent>
            </w:sdt>
            <w:r w:rsidR="007B6CBE" w:rsidRPr="00EF156A">
              <w:rPr>
                <w:rFonts w:ascii="Arial" w:eastAsiaTheme="minorHAnsi" w:hAnsi="Arial" w:cs="Arial"/>
                <w:sz w:val="20"/>
              </w:rPr>
              <w:t xml:space="preserve"> </w:t>
            </w:r>
            <w:sdt>
              <w:sdtPr>
                <w:rPr>
                  <w:rFonts w:ascii="Segoe UI Symbol" w:eastAsia="MS Gothic" w:hAnsi="Segoe UI Symbol" w:cs="Segoe UI Symbol"/>
                  <w:sz w:val="20"/>
                </w:rPr>
                <w:id w:val="311767686"/>
                <w14:checkbox>
                  <w14:checked w14:val="0"/>
                  <w14:checkedState w14:val="2612" w14:font="MS Gothic"/>
                  <w14:uncheckedState w14:val="2610" w14:font="MS Gothic"/>
                </w14:checkbox>
              </w:sdtPr>
              <w:sdtEndPr/>
              <w:sdtContent>
                <w:r w:rsidR="007B6CBE">
                  <w:rPr>
                    <w:rFonts w:ascii="MS Gothic" w:eastAsia="MS Gothic" w:hAnsi="MS Gothic" w:cs="Segoe UI Symbol" w:hint="eastAsia"/>
                    <w:sz w:val="20"/>
                  </w:rPr>
                  <w:t>☐</w:t>
                </w:r>
              </w:sdtContent>
            </w:sdt>
            <w:sdt>
              <w:sdtPr>
                <w:rPr>
                  <w:rFonts w:ascii="Segoe UI Symbol" w:eastAsia="MS Gothic" w:hAnsi="Segoe UI Symbol" w:cs="Segoe UI Symbol"/>
                  <w:sz w:val="20"/>
                </w:rPr>
                <w:id w:val="-1064017431"/>
                <w:lock w:val="sdtContentLocked"/>
                <w:placeholder>
                  <w:docPart w:val="DB9CF146926347169388C79E12D6BE4E"/>
                </w:placeholder>
                <w:group/>
              </w:sdtPr>
              <w:sdtEndPr>
                <w:rPr>
                  <w:rFonts w:ascii="Arial" w:eastAsiaTheme="minorHAnsi" w:hAnsi="Arial" w:cs="Arial"/>
                </w:rPr>
              </w:sdtEndPr>
              <w:sdtContent>
                <w:r w:rsidR="007B6CBE" w:rsidRPr="00EF156A">
                  <w:rPr>
                    <w:rFonts w:ascii="Arial" w:eastAsiaTheme="minorHAnsi" w:hAnsi="Arial" w:cs="Arial"/>
                    <w:sz w:val="20"/>
                  </w:rPr>
                  <w:t xml:space="preserve">     No</w:t>
                </w:r>
              </w:sdtContent>
            </w:sdt>
            <w:r w:rsidR="007B6CBE" w:rsidRPr="00EF156A">
              <w:rPr>
                <w:rFonts w:ascii="Arial" w:eastAsiaTheme="minorHAnsi" w:hAnsi="Arial" w:cs="Arial"/>
                <w:sz w:val="20"/>
              </w:rPr>
              <w:t xml:space="preserve"> </w:t>
            </w:r>
            <w:sdt>
              <w:sdtPr>
                <w:rPr>
                  <w:rFonts w:ascii="Segoe UI Symbol" w:eastAsia="MS Gothic" w:hAnsi="Segoe UI Symbol" w:cs="Segoe UI Symbol"/>
                  <w:sz w:val="20"/>
                </w:rPr>
                <w:id w:val="-349417116"/>
                <w14:checkbox>
                  <w14:checked w14:val="0"/>
                  <w14:checkedState w14:val="2612" w14:font="MS Gothic"/>
                  <w14:uncheckedState w14:val="2610" w14:font="MS Gothic"/>
                </w14:checkbox>
              </w:sdtPr>
              <w:sdtEndPr/>
              <w:sdtContent>
                <w:r w:rsidR="007B6CBE">
                  <w:rPr>
                    <w:rFonts w:ascii="MS Gothic" w:eastAsia="MS Gothic" w:hAnsi="MS Gothic" w:cs="Segoe UI Symbol" w:hint="eastAsia"/>
                    <w:sz w:val="20"/>
                  </w:rPr>
                  <w:t>☐</w:t>
                </w:r>
              </w:sdtContent>
            </w:sdt>
            <w:sdt>
              <w:sdtPr>
                <w:rPr>
                  <w:rFonts w:ascii="Segoe UI Symbol" w:eastAsia="MS Gothic" w:hAnsi="Segoe UI Symbol" w:cs="Segoe UI Symbol"/>
                  <w:sz w:val="20"/>
                </w:rPr>
                <w:id w:val="417225102"/>
                <w:lock w:val="sdtContentLocked"/>
                <w:placeholder>
                  <w:docPart w:val="DB9CF146926347169388C79E12D6BE4E"/>
                </w:placeholder>
                <w:group/>
              </w:sdtPr>
              <w:sdtEndPr>
                <w:rPr>
                  <w:rFonts w:ascii="Times New Roman" w:eastAsiaTheme="minorHAnsi" w:hAnsi="Times New Roman" w:cs="Times New Roman"/>
                  <w:sz w:val="22"/>
                </w:rPr>
              </w:sdtEndPr>
              <w:sdtContent>
                <w:r w:rsidR="007B6CBE" w:rsidRPr="00EF156A">
                  <w:rPr>
                    <w:rFonts w:ascii="Arial" w:eastAsiaTheme="minorHAnsi" w:hAnsi="Arial" w:cs="Arial"/>
                    <w:sz w:val="20"/>
                  </w:rPr>
                  <w:t xml:space="preserve">    </w:t>
                </w:r>
                <w:r w:rsidR="007B6CBE">
                  <w:rPr>
                    <w:rFonts w:ascii="Arial" w:eastAsiaTheme="minorHAnsi" w:hAnsi="Arial" w:cs="Arial"/>
                    <w:sz w:val="20"/>
                  </w:rPr>
                  <w:t>If no, e</w:t>
                </w:r>
                <w:r w:rsidR="007B6CBE" w:rsidRPr="00EF156A">
                  <w:rPr>
                    <w:rFonts w:ascii="Arial" w:eastAsiaTheme="minorHAnsi" w:hAnsi="Arial" w:cs="Arial"/>
                    <w:sz w:val="20"/>
                  </w:rPr>
                  <w:t>xplain:</w:t>
                </w:r>
              </w:sdtContent>
            </w:sdt>
            <w:r w:rsidR="00C16D95">
              <w:rPr>
                <w:rFonts w:eastAsiaTheme="minorHAnsi"/>
              </w:rPr>
              <w:t xml:space="preserve"> </w:t>
            </w:r>
          </w:p>
        </w:tc>
      </w:tr>
      <w:tr w:rsidR="00266015" w14:paraId="4DC631CA" w14:textId="77777777" w:rsidTr="00266015">
        <w:trPr>
          <w:trHeight w:val="288"/>
        </w:trPr>
        <w:tc>
          <w:tcPr>
            <w:tcW w:w="11032" w:type="dxa"/>
            <w:gridSpan w:val="5"/>
            <w:tcBorders>
              <w:top w:val="nil"/>
              <w:bottom w:val="single" w:sz="4" w:space="0" w:color="auto"/>
            </w:tcBorders>
          </w:tcPr>
          <w:p w14:paraId="2B8CA5ED" w14:textId="77777777" w:rsidR="00266015" w:rsidRPr="00266015" w:rsidRDefault="00266015" w:rsidP="00266015">
            <w:pPr>
              <w:spacing w:after="60" w:line="259" w:lineRule="auto"/>
              <w:rPr>
                <w:rFonts w:eastAsiaTheme="minorHAnsi"/>
              </w:rPr>
            </w:pPr>
            <w:bookmarkStart w:id="0" w:name="_Hlk168488950"/>
          </w:p>
        </w:tc>
      </w:tr>
      <w:bookmarkEnd w:id="0"/>
      <w:tr w:rsidR="00B7417A" w14:paraId="222F56D4" w14:textId="77777777" w:rsidTr="006756AA">
        <w:trPr>
          <w:trHeight w:val="288"/>
        </w:trPr>
        <w:tc>
          <w:tcPr>
            <w:tcW w:w="11032" w:type="dxa"/>
            <w:gridSpan w:val="5"/>
            <w:tcBorders>
              <w:top w:val="nil"/>
              <w:bottom w:val="nil"/>
            </w:tcBorders>
          </w:tcPr>
          <w:p w14:paraId="69D01029" w14:textId="2D884188" w:rsidR="00D92040" w:rsidRPr="00D92040" w:rsidRDefault="007265ED" w:rsidP="009F6CCD">
            <w:pPr>
              <w:pStyle w:val="ListParagraph"/>
              <w:numPr>
                <w:ilvl w:val="0"/>
                <w:numId w:val="23"/>
              </w:numPr>
              <w:spacing w:after="60" w:line="259" w:lineRule="auto"/>
              <w:ind w:left="420"/>
              <w:rPr>
                <w:rFonts w:eastAsiaTheme="minorHAnsi"/>
              </w:rPr>
            </w:pPr>
            <w:sdt>
              <w:sdtPr>
                <w:rPr>
                  <w:rFonts w:ascii="Arial" w:eastAsiaTheme="minorHAnsi" w:hAnsi="Arial" w:cs="Arial"/>
                  <w:sz w:val="20"/>
                </w:rPr>
                <w:id w:val="-1082678597"/>
                <w:lock w:val="sdtContentLocked"/>
                <w:placeholder>
                  <w:docPart w:val="ED30FEC78F8843AC91CD254139E7A32C"/>
                </w:placeholder>
                <w:group/>
              </w:sdtPr>
              <w:sdtEndPr/>
              <w:sdtContent>
                <w:r w:rsidR="007B6CBE" w:rsidRPr="009F6CCD">
                  <w:rPr>
                    <w:rFonts w:ascii="Arial" w:eastAsiaTheme="minorHAnsi" w:hAnsi="Arial" w:cs="Arial"/>
                    <w:sz w:val="20"/>
                  </w:rPr>
                  <w:t>Does DHS have copies of all outreach materials in use and have they all been through the DHS approval process? Yes</w:t>
                </w:r>
              </w:sdtContent>
            </w:sdt>
            <w:r w:rsidR="007B6CBE" w:rsidRPr="009F6CCD">
              <w:rPr>
                <w:rFonts w:ascii="Arial" w:eastAsiaTheme="minorHAnsi" w:hAnsi="Arial" w:cs="Arial"/>
                <w:sz w:val="20"/>
              </w:rPr>
              <w:t xml:space="preserve"> </w:t>
            </w:r>
            <w:sdt>
              <w:sdtPr>
                <w:rPr>
                  <w:rFonts w:ascii="Arial" w:eastAsiaTheme="minorHAnsi" w:hAnsi="Arial" w:cs="Arial"/>
                  <w:sz w:val="20"/>
                </w:rPr>
                <w:id w:val="-576751832"/>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sdt>
              <w:sdtPr>
                <w:rPr>
                  <w:rFonts w:ascii="Segoe UI Symbol" w:eastAsia="MS Gothic" w:hAnsi="Segoe UI Symbol" w:cs="Segoe UI Symbol"/>
                  <w:sz w:val="20"/>
                </w:rPr>
                <w:id w:val="826564889"/>
                <w:lock w:val="sdtContentLocked"/>
                <w:placeholder>
                  <w:docPart w:val="70118A577FD8461EB01A950005A5446A"/>
                </w:placeholder>
                <w:group/>
              </w:sdtPr>
              <w:sdtEndPr>
                <w:rPr>
                  <w:rFonts w:ascii="Arial" w:eastAsiaTheme="minorHAnsi" w:hAnsi="Arial" w:cs="Arial"/>
                </w:rPr>
              </w:sdtEndPr>
              <w:sdtContent>
                <w:r w:rsidR="007B6CBE" w:rsidRPr="00EF156A">
                  <w:rPr>
                    <w:rFonts w:ascii="Arial" w:eastAsiaTheme="minorHAnsi" w:hAnsi="Arial" w:cs="Arial"/>
                    <w:sz w:val="20"/>
                  </w:rPr>
                  <w:t xml:space="preserve">     No</w:t>
                </w:r>
              </w:sdtContent>
            </w:sdt>
            <w:r w:rsidR="007B6CBE">
              <w:rPr>
                <w:rFonts w:ascii="Arial" w:eastAsiaTheme="minorHAnsi" w:hAnsi="Arial" w:cs="Arial"/>
                <w:sz w:val="20"/>
              </w:rPr>
              <w:t xml:space="preserve"> </w:t>
            </w:r>
            <w:sdt>
              <w:sdtPr>
                <w:rPr>
                  <w:rFonts w:ascii="Arial" w:eastAsiaTheme="minorHAnsi" w:hAnsi="Arial" w:cs="Arial"/>
                  <w:sz w:val="20"/>
                </w:rPr>
                <w:id w:val="342751260"/>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sdt>
              <w:sdtPr>
                <w:rPr>
                  <w:rFonts w:ascii="Arial" w:eastAsiaTheme="minorHAnsi" w:hAnsi="Arial" w:cs="Arial"/>
                  <w:sz w:val="20"/>
                </w:rPr>
                <w:id w:val="1952503411"/>
                <w:lock w:val="sdtContentLocked"/>
                <w:placeholder>
                  <w:docPart w:val="DefaultPlaceholder_-1854013440"/>
                </w:placeholder>
                <w:group/>
              </w:sdtPr>
              <w:sdtEndPr/>
              <w:sdtContent>
                <w:r w:rsidR="00D92040" w:rsidRPr="00EF156A">
                  <w:rPr>
                    <w:rFonts w:ascii="Arial" w:eastAsiaTheme="minorHAnsi" w:hAnsi="Arial" w:cs="Arial"/>
                    <w:sz w:val="20"/>
                  </w:rPr>
                  <w:t xml:space="preserve">     </w:t>
                </w:r>
                <w:r w:rsidR="00D92040">
                  <w:rPr>
                    <w:rFonts w:ascii="Arial" w:eastAsiaTheme="minorHAnsi" w:hAnsi="Arial" w:cs="Arial"/>
                    <w:sz w:val="20"/>
                  </w:rPr>
                  <w:t>Not applicable</w:t>
                </w:r>
              </w:sdtContent>
            </w:sdt>
            <w:r w:rsidR="00D92040" w:rsidRPr="00314B8C">
              <w:rPr>
                <w:rFonts w:ascii="Arial" w:eastAsiaTheme="minorHAnsi" w:hAnsi="Arial" w:cs="Arial"/>
                <w:sz w:val="20"/>
              </w:rPr>
              <w:t xml:space="preserve"> </w:t>
            </w:r>
            <w:sdt>
              <w:sdtPr>
                <w:rPr>
                  <w:rFonts w:ascii="Arial" w:eastAsiaTheme="minorHAnsi" w:hAnsi="Arial" w:cs="Arial"/>
                  <w:sz w:val="20"/>
                </w:rPr>
                <w:id w:val="983583738"/>
                <w14:checkbox>
                  <w14:checked w14:val="0"/>
                  <w14:checkedState w14:val="2612" w14:font="MS Gothic"/>
                  <w14:uncheckedState w14:val="2610" w14:font="MS Gothic"/>
                </w14:checkbox>
              </w:sdtPr>
              <w:sdtEndPr/>
              <w:sdtContent>
                <w:r w:rsidR="00D92040">
                  <w:rPr>
                    <w:rFonts w:ascii="MS Gothic" w:eastAsia="MS Gothic" w:hAnsi="MS Gothic" w:cs="Arial" w:hint="eastAsia"/>
                    <w:sz w:val="20"/>
                  </w:rPr>
                  <w:t>☐</w:t>
                </w:r>
              </w:sdtContent>
            </w:sdt>
          </w:p>
          <w:p w14:paraId="7BA27354" w14:textId="5787A0A5" w:rsidR="00B7417A" w:rsidRPr="00266015" w:rsidRDefault="007265ED" w:rsidP="00D92040">
            <w:pPr>
              <w:pStyle w:val="ListParagraph"/>
              <w:spacing w:after="60" w:line="259" w:lineRule="auto"/>
              <w:ind w:left="420"/>
              <w:rPr>
                <w:rFonts w:eastAsiaTheme="minorHAnsi"/>
              </w:rPr>
            </w:pPr>
            <w:sdt>
              <w:sdtPr>
                <w:rPr>
                  <w:rFonts w:ascii="Segoe UI Symbol" w:eastAsia="MS Gothic" w:hAnsi="Segoe UI Symbol" w:cs="Segoe UI Symbol"/>
                  <w:sz w:val="20"/>
                </w:rPr>
                <w:id w:val="-562091823"/>
                <w:lock w:val="sdtContentLocked"/>
                <w:placeholder>
                  <w:docPart w:val="0DB86A6A73A14CAF9C2181A6F5D8E2BD"/>
                </w:placeholder>
                <w:group/>
              </w:sdtPr>
              <w:sdtEndPr>
                <w:rPr>
                  <w:rFonts w:ascii="Times New Roman" w:eastAsiaTheme="minorHAnsi" w:hAnsi="Times New Roman" w:cs="Times New Roman"/>
                  <w:sz w:val="22"/>
                </w:rPr>
              </w:sdtEndPr>
              <w:sdtContent>
                <w:r w:rsidR="007B6CBE">
                  <w:rPr>
                    <w:rFonts w:ascii="Arial" w:eastAsiaTheme="minorHAnsi" w:hAnsi="Arial" w:cs="Arial"/>
                    <w:sz w:val="20"/>
                  </w:rPr>
                  <w:t>If no, e</w:t>
                </w:r>
                <w:r w:rsidR="007B6CBE" w:rsidRPr="00EF156A">
                  <w:rPr>
                    <w:rFonts w:ascii="Arial" w:eastAsiaTheme="minorHAnsi" w:hAnsi="Arial" w:cs="Arial"/>
                    <w:sz w:val="20"/>
                  </w:rPr>
                  <w:t>xplain:</w:t>
                </w:r>
              </w:sdtContent>
            </w:sdt>
            <w:r w:rsidR="00C16D95">
              <w:rPr>
                <w:rFonts w:eastAsiaTheme="minorHAnsi"/>
              </w:rPr>
              <w:t xml:space="preserve"> </w:t>
            </w:r>
          </w:p>
        </w:tc>
      </w:tr>
      <w:tr w:rsidR="006756AA" w14:paraId="4A232F5A" w14:textId="77777777" w:rsidTr="00266015">
        <w:trPr>
          <w:trHeight w:val="288"/>
        </w:trPr>
        <w:tc>
          <w:tcPr>
            <w:tcW w:w="11032" w:type="dxa"/>
            <w:gridSpan w:val="5"/>
            <w:tcBorders>
              <w:top w:val="nil"/>
              <w:bottom w:val="single" w:sz="4" w:space="0" w:color="auto"/>
            </w:tcBorders>
          </w:tcPr>
          <w:p w14:paraId="469E8362" w14:textId="77777777" w:rsidR="006756AA" w:rsidRPr="009F6CCD" w:rsidRDefault="006756AA" w:rsidP="006756AA">
            <w:pPr>
              <w:pStyle w:val="ListParagraph"/>
              <w:spacing w:after="60" w:line="259" w:lineRule="auto"/>
              <w:ind w:left="420"/>
              <w:rPr>
                <w:rFonts w:ascii="Arial" w:eastAsiaTheme="minorHAnsi" w:hAnsi="Arial" w:cs="Arial"/>
                <w:sz w:val="20"/>
              </w:rPr>
            </w:pPr>
          </w:p>
        </w:tc>
      </w:tr>
      <w:tr w:rsidR="00B7417A" w14:paraId="11334869" w14:textId="77777777" w:rsidTr="009F6CCD">
        <w:trPr>
          <w:trHeight w:val="1664"/>
        </w:trPr>
        <w:tc>
          <w:tcPr>
            <w:tcW w:w="11032" w:type="dxa"/>
            <w:gridSpan w:val="5"/>
            <w:tcBorders>
              <w:top w:val="nil"/>
              <w:bottom w:val="single" w:sz="4" w:space="0" w:color="auto"/>
            </w:tcBorders>
          </w:tcPr>
          <w:p w14:paraId="6C0CF7BD" w14:textId="49BF8F23" w:rsidR="007B6CBE" w:rsidRPr="0092718D" w:rsidRDefault="007265ED" w:rsidP="007B6CBE">
            <w:pPr>
              <w:pStyle w:val="ListParagraph"/>
              <w:numPr>
                <w:ilvl w:val="0"/>
                <w:numId w:val="23"/>
              </w:numPr>
              <w:spacing w:after="60" w:line="259" w:lineRule="auto"/>
              <w:ind w:left="420"/>
              <w:rPr>
                <w:rFonts w:eastAsiaTheme="minorHAnsi"/>
              </w:rPr>
            </w:pPr>
            <w:sdt>
              <w:sdtPr>
                <w:rPr>
                  <w:rFonts w:ascii="Arial" w:eastAsiaTheme="minorHAnsi" w:hAnsi="Arial" w:cs="Arial"/>
                  <w:sz w:val="20"/>
                </w:rPr>
                <w:id w:val="-1446687533"/>
                <w:lock w:val="sdtContentLocked"/>
                <w:placeholder>
                  <w:docPart w:val="DefaultPlaceholder_-1854013440"/>
                </w:placeholder>
                <w:group/>
              </w:sdtPr>
              <w:sdtEndPr/>
              <w:sdtContent>
                <w:r w:rsidR="0092718D">
                  <w:rPr>
                    <w:rFonts w:ascii="Arial" w:eastAsiaTheme="minorHAnsi" w:hAnsi="Arial" w:cs="Arial"/>
                    <w:sz w:val="20"/>
                  </w:rPr>
                  <w:t xml:space="preserve">For FoodShare outreach vendors: </w:t>
                </w:r>
                <w:r w:rsidR="00B7417A" w:rsidRPr="009F6CCD">
                  <w:rPr>
                    <w:rFonts w:ascii="Arial" w:eastAsiaTheme="minorHAnsi" w:hAnsi="Arial" w:cs="Arial"/>
                    <w:sz w:val="20"/>
                  </w:rPr>
                  <w:t xml:space="preserve">Do all </w:t>
                </w:r>
                <w:r w:rsidR="0092718D">
                  <w:rPr>
                    <w:rFonts w:ascii="Arial" w:eastAsiaTheme="minorHAnsi" w:hAnsi="Arial" w:cs="Arial"/>
                    <w:sz w:val="20"/>
                  </w:rPr>
                  <w:t xml:space="preserve">FoodShare </w:t>
                </w:r>
                <w:r w:rsidR="00B7417A" w:rsidRPr="009F6CCD">
                  <w:rPr>
                    <w:rFonts w:ascii="Arial" w:eastAsiaTheme="minorHAnsi" w:hAnsi="Arial" w:cs="Arial"/>
                    <w:sz w:val="20"/>
                  </w:rPr>
                  <w:t>outreach materials contain the full</w:t>
                </w:r>
                <w:r w:rsidR="00D524A3" w:rsidRPr="009F6CCD">
                  <w:rPr>
                    <w:rFonts w:ascii="Arial" w:eastAsiaTheme="minorHAnsi" w:hAnsi="Arial" w:cs="Arial"/>
                    <w:sz w:val="20"/>
                  </w:rPr>
                  <w:t>*</w:t>
                </w:r>
                <w:r w:rsidR="00B7417A" w:rsidRPr="009F6CCD">
                  <w:rPr>
                    <w:rFonts w:ascii="Arial" w:eastAsiaTheme="minorHAnsi" w:hAnsi="Arial" w:cs="Arial"/>
                    <w:sz w:val="20"/>
                  </w:rPr>
                  <w:t xml:space="preserve"> updated USDA Non</w:t>
                </w:r>
                <w:r w:rsidR="007C6DCF">
                  <w:rPr>
                    <w:rFonts w:ascii="Arial" w:eastAsiaTheme="minorHAnsi" w:hAnsi="Arial" w:cs="Arial"/>
                    <w:sz w:val="20"/>
                  </w:rPr>
                  <w:t>-D</w:t>
                </w:r>
                <w:r w:rsidR="00B7417A" w:rsidRPr="009F6CCD">
                  <w:rPr>
                    <w:rFonts w:ascii="Arial" w:eastAsiaTheme="minorHAnsi" w:hAnsi="Arial" w:cs="Arial"/>
                    <w:sz w:val="20"/>
                  </w:rPr>
                  <w:t xml:space="preserve">iscrimination Statement available </w:t>
                </w:r>
                <w:hyperlink r:id="rId8" w:history="1">
                  <w:r w:rsidR="00B7417A" w:rsidRPr="009F6CCD">
                    <w:rPr>
                      <w:rStyle w:val="Hyperlink"/>
                      <w:rFonts w:ascii="Arial" w:eastAsiaTheme="minorHAnsi" w:hAnsi="Arial" w:cs="Arial"/>
                      <w:sz w:val="20"/>
                    </w:rPr>
                    <w:t>here</w:t>
                  </w:r>
                </w:hyperlink>
                <w:r w:rsidR="00B7417A" w:rsidRPr="009F6CCD">
                  <w:rPr>
                    <w:rFonts w:ascii="Arial" w:eastAsiaTheme="minorHAnsi" w:hAnsi="Arial" w:cs="Arial"/>
                    <w:sz w:val="20"/>
                  </w:rPr>
                  <w:t xml:space="preserve"> in an allowable format? (Outreach partners are required to include the most current non</w:t>
                </w:r>
                <w:r w:rsidR="007C6DCF">
                  <w:rPr>
                    <w:rFonts w:ascii="Arial" w:eastAsiaTheme="minorHAnsi" w:hAnsi="Arial" w:cs="Arial"/>
                    <w:sz w:val="20"/>
                  </w:rPr>
                  <w:t>-</w:t>
                </w:r>
                <w:r w:rsidR="00B7417A" w:rsidRPr="009F6CCD">
                  <w:rPr>
                    <w:rFonts w:ascii="Arial" w:eastAsiaTheme="minorHAnsi" w:hAnsi="Arial" w:cs="Arial"/>
                    <w:sz w:val="20"/>
                  </w:rPr>
                  <w:t xml:space="preserve">discrimination statement on all materials funded even partially by Federal SNAP Outreach funding.) </w:t>
                </w:r>
                <w:r w:rsidR="007227EC">
                  <w:rPr>
                    <w:rFonts w:ascii="Arial" w:eastAsiaTheme="minorHAnsi" w:hAnsi="Arial" w:cs="Arial"/>
                    <w:sz w:val="20"/>
                  </w:rPr>
                  <w:br/>
                </w:r>
                <w:r w:rsidR="008D1574" w:rsidRPr="00314B8C">
                  <w:rPr>
                    <w:rFonts w:ascii="Arial" w:eastAsiaTheme="minorHAnsi" w:hAnsi="Arial" w:cs="Arial"/>
                    <w:sz w:val="20"/>
                  </w:rPr>
                  <w:t>Yes</w:t>
                </w:r>
              </w:sdtContent>
            </w:sdt>
            <w:r w:rsidR="008D1574" w:rsidRPr="00314B8C">
              <w:rPr>
                <w:rFonts w:ascii="Arial" w:eastAsiaTheme="minorHAnsi" w:hAnsi="Arial" w:cs="Arial"/>
                <w:sz w:val="20"/>
              </w:rPr>
              <w:t xml:space="preserve"> </w:t>
            </w:r>
            <w:sdt>
              <w:sdtPr>
                <w:rPr>
                  <w:rFonts w:ascii="Arial" w:eastAsiaTheme="minorHAnsi" w:hAnsi="Arial" w:cs="Arial"/>
                  <w:sz w:val="20"/>
                </w:rPr>
                <w:id w:val="-278340438"/>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617671518"/>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w:t>
            </w:r>
            <w:r w:rsidR="007B6CBE">
              <w:rPr>
                <w:rFonts w:ascii="Arial" w:eastAsiaTheme="minorHAnsi" w:hAnsi="Arial" w:cs="Arial"/>
                <w:sz w:val="20"/>
              </w:rPr>
              <w:t>Not applicable</w:t>
            </w:r>
            <w:r w:rsidR="007B6CBE" w:rsidRPr="00314B8C">
              <w:rPr>
                <w:rFonts w:ascii="Arial" w:eastAsiaTheme="minorHAnsi" w:hAnsi="Arial" w:cs="Arial"/>
                <w:sz w:val="20"/>
              </w:rPr>
              <w:t xml:space="preserve"> </w:t>
            </w:r>
            <w:sdt>
              <w:sdtPr>
                <w:rPr>
                  <w:rFonts w:ascii="Arial" w:eastAsiaTheme="minorHAnsi" w:hAnsi="Arial" w:cs="Arial"/>
                  <w:sz w:val="20"/>
                </w:rPr>
                <w:id w:val="1565375036"/>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p>
          <w:p w14:paraId="56FF0A19" w14:textId="6B5FD382" w:rsidR="00B7417A" w:rsidRPr="00B7417A" w:rsidRDefault="007265ED" w:rsidP="007B6CBE">
            <w:pPr>
              <w:pStyle w:val="ListParagraph"/>
              <w:spacing w:after="60" w:line="259" w:lineRule="auto"/>
              <w:ind w:left="420"/>
              <w:rPr>
                <w:rFonts w:eastAsiaTheme="minorHAnsi"/>
              </w:rPr>
            </w:pPr>
            <w:sdt>
              <w:sdtPr>
                <w:rPr>
                  <w:rFonts w:ascii="Arial" w:eastAsiaTheme="minorHAnsi" w:hAnsi="Arial" w:cs="Arial"/>
                  <w:sz w:val="20"/>
                </w:rPr>
                <w:id w:val="1818293985"/>
                <w:lock w:val="sdtContentLocked"/>
                <w:placeholder>
                  <w:docPart w:val="A3A2B0C3891F4CDAB790CD03D284795C"/>
                </w:placeholder>
                <w:group/>
              </w:sdtPr>
              <w:sdtEndPr/>
              <w:sdtContent>
                <w:r w:rsidR="007B6CBE">
                  <w:rPr>
                    <w:rFonts w:ascii="Arial" w:eastAsiaTheme="minorHAnsi" w:hAnsi="Arial" w:cs="Arial"/>
                    <w:sz w:val="20"/>
                  </w:rPr>
                  <w:t>If no, e</w:t>
                </w:r>
                <w:r w:rsidR="007B6CBE" w:rsidRPr="00314B8C">
                  <w:rPr>
                    <w:rFonts w:ascii="Arial" w:eastAsiaTheme="minorHAnsi" w:hAnsi="Arial" w:cs="Arial"/>
                    <w:sz w:val="20"/>
                  </w:rPr>
                  <w:t>xplain:</w:t>
                </w:r>
              </w:sdtContent>
            </w:sdt>
            <w:r w:rsidR="00C16D95">
              <w:rPr>
                <w:rFonts w:ascii="Arial" w:eastAsiaTheme="minorHAnsi" w:hAnsi="Arial" w:cs="Arial"/>
                <w:sz w:val="20"/>
              </w:rPr>
              <w:t xml:space="preserve"> </w:t>
            </w:r>
            <w:r w:rsidR="007227EC">
              <w:rPr>
                <w:rFonts w:ascii="Arial" w:eastAsiaTheme="minorHAnsi" w:hAnsi="Arial" w:cs="Arial"/>
                <w:sz w:val="20"/>
              </w:rPr>
              <w:br/>
            </w:r>
            <w:r w:rsidR="00C16D95">
              <w:rPr>
                <w:rFonts w:ascii="Arial" w:eastAsiaTheme="minorHAnsi" w:hAnsi="Arial" w:cs="Arial"/>
                <w:sz w:val="20"/>
              </w:rPr>
              <w:t xml:space="preserve"> </w:t>
            </w:r>
            <w:r w:rsidR="007227EC">
              <w:rPr>
                <w:rFonts w:ascii="Arial" w:eastAsiaTheme="minorHAnsi" w:hAnsi="Arial" w:cs="Arial"/>
                <w:sz w:val="20"/>
              </w:rPr>
              <w:br/>
            </w:r>
            <w:sdt>
              <w:sdtPr>
                <w:rPr>
                  <w:rFonts w:ascii="Arial" w:eastAsiaTheme="minorHAnsi" w:hAnsi="Arial" w:cs="Arial"/>
                  <w:sz w:val="20"/>
                </w:rPr>
                <w:id w:val="825084157"/>
                <w:lock w:val="sdtContentLocked"/>
                <w:placeholder>
                  <w:docPart w:val="DefaultPlaceholder_-1854013440"/>
                </w:placeholder>
                <w:group/>
              </w:sdtPr>
              <w:sdtEndPr/>
              <w:sdtContent>
                <w:r w:rsidR="00B7417A" w:rsidRPr="009F6CCD">
                  <w:rPr>
                    <w:rFonts w:ascii="Arial" w:eastAsiaTheme="minorHAnsi" w:hAnsi="Arial" w:cs="Arial"/>
                    <w:sz w:val="20"/>
                  </w:rPr>
                  <w:t xml:space="preserve">*When the full statement will not fit, the following short statement may be used in print no smaller than the text: “This institution is an equal opportunity provider.” For materials in Spanish: “Esta institución es un proveedor que </w:t>
                </w:r>
                <w:proofErr w:type="spellStart"/>
                <w:r w:rsidR="00B7417A" w:rsidRPr="009F6CCD">
                  <w:rPr>
                    <w:rFonts w:ascii="Arial" w:eastAsiaTheme="minorHAnsi" w:hAnsi="Arial" w:cs="Arial"/>
                    <w:sz w:val="20"/>
                  </w:rPr>
                  <w:t>ofrece</w:t>
                </w:r>
                <w:proofErr w:type="spellEnd"/>
                <w:r w:rsidR="00B7417A" w:rsidRPr="009F6CCD">
                  <w:rPr>
                    <w:rFonts w:ascii="Arial" w:eastAsiaTheme="minorHAnsi" w:hAnsi="Arial" w:cs="Arial"/>
                    <w:sz w:val="20"/>
                  </w:rPr>
                  <w:t xml:space="preserve"> </w:t>
                </w:r>
                <w:proofErr w:type="spellStart"/>
                <w:r w:rsidR="00B7417A" w:rsidRPr="009F6CCD">
                  <w:rPr>
                    <w:rFonts w:ascii="Arial" w:eastAsiaTheme="minorHAnsi" w:hAnsi="Arial" w:cs="Arial"/>
                    <w:sz w:val="20"/>
                  </w:rPr>
                  <w:t>igualdad</w:t>
                </w:r>
                <w:proofErr w:type="spellEnd"/>
                <w:r w:rsidR="00B7417A" w:rsidRPr="009F6CCD">
                  <w:rPr>
                    <w:rFonts w:ascii="Arial" w:eastAsiaTheme="minorHAnsi" w:hAnsi="Arial" w:cs="Arial"/>
                    <w:sz w:val="20"/>
                  </w:rPr>
                  <w:t xml:space="preserve"> de </w:t>
                </w:r>
                <w:proofErr w:type="spellStart"/>
                <w:r w:rsidR="00B7417A" w:rsidRPr="009F6CCD">
                  <w:rPr>
                    <w:rFonts w:ascii="Arial" w:eastAsiaTheme="minorHAnsi" w:hAnsi="Arial" w:cs="Arial"/>
                    <w:sz w:val="20"/>
                  </w:rPr>
                  <w:t>oportunidades</w:t>
                </w:r>
                <w:proofErr w:type="spellEnd"/>
                <w:r w:rsidR="00B7417A" w:rsidRPr="009F6CCD">
                  <w:rPr>
                    <w:rFonts w:ascii="Arial" w:eastAsiaTheme="minorHAnsi" w:hAnsi="Arial" w:cs="Arial"/>
                    <w:sz w:val="20"/>
                  </w:rPr>
                  <w:t>.”</w:t>
                </w:r>
              </w:sdtContent>
            </w:sdt>
            <w:r w:rsidR="00C16D95">
              <w:rPr>
                <w:rFonts w:ascii="Arial" w:eastAsiaTheme="minorHAnsi" w:hAnsi="Arial" w:cs="Arial"/>
                <w:sz w:val="20"/>
              </w:rPr>
              <w:t xml:space="preserve"> </w:t>
            </w:r>
          </w:p>
        </w:tc>
      </w:tr>
      <w:tr w:rsidR="006756AA" w14:paraId="2F829F29" w14:textId="77777777" w:rsidTr="006756AA">
        <w:trPr>
          <w:trHeight w:val="296"/>
        </w:trPr>
        <w:tc>
          <w:tcPr>
            <w:tcW w:w="11032" w:type="dxa"/>
            <w:gridSpan w:val="5"/>
            <w:tcBorders>
              <w:top w:val="nil"/>
              <w:bottom w:val="nil"/>
            </w:tcBorders>
          </w:tcPr>
          <w:p w14:paraId="26D409A4" w14:textId="5BCA7F93" w:rsidR="006756AA" w:rsidRDefault="007265ED" w:rsidP="009F6CCD">
            <w:pPr>
              <w:pStyle w:val="ListParagraph"/>
              <w:numPr>
                <w:ilvl w:val="0"/>
                <w:numId w:val="23"/>
              </w:numPr>
              <w:spacing w:after="60" w:line="259" w:lineRule="auto"/>
              <w:ind w:left="420"/>
              <w:rPr>
                <w:rFonts w:ascii="Arial" w:eastAsiaTheme="minorHAnsi" w:hAnsi="Arial" w:cs="Arial"/>
                <w:sz w:val="20"/>
              </w:rPr>
            </w:pPr>
            <w:sdt>
              <w:sdtPr>
                <w:rPr>
                  <w:rFonts w:ascii="Arial" w:eastAsiaTheme="minorHAnsi" w:hAnsi="Arial" w:cs="Arial"/>
                  <w:sz w:val="20"/>
                </w:rPr>
                <w:id w:val="-244571155"/>
                <w:lock w:val="sdtContentLocked"/>
                <w:placeholder>
                  <w:docPart w:val="DefaultPlaceholder_-1854013440"/>
                </w:placeholder>
                <w:group/>
              </w:sdtPr>
              <w:sdtEndPr/>
              <w:sdtContent>
                <w:r w:rsidR="00B52EB6">
                  <w:rPr>
                    <w:rFonts w:ascii="Arial" w:eastAsiaTheme="minorHAnsi" w:hAnsi="Arial" w:cs="Arial"/>
                    <w:sz w:val="20"/>
                  </w:rPr>
                  <w:t xml:space="preserve">Does the vendor have a website? </w:t>
                </w:r>
                <w:r w:rsidR="00B52EB6" w:rsidRPr="00EF156A">
                  <w:rPr>
                    <w:rFonts w:ascii="Arial" w:eastAsiaTheme="minorHAnsi" w:hAnsi="Arial" w:cs="Arial"/>
                    <w:sz w:val="20"/>
                  </w:rPr>
                  <w:t xml:space="preserve"> Yes</w:t>
                </w:r>
              </w:sdtContent>
            </w:sdt>
            <w:r w:rsidR="00B52EB6" w:rsidRPr="00EF156A">
              <w:rPr>
                <w:rFonts w:ascii="Arial" w:eastAsiaTheme="minorHAnsi" w:hAnsi="Arial" w:cs="Arial"/>
                <w:sz w:val="20"/>
              </w:rPr>
              <w:t xml:space="preserve"> </w:t>
            </w:r>
            <w:sdt>
              <w:sdtPr>
                <w:rPr>
                  <w:rFonts w:ascii="Arial" w:eastAsiaTheme="minorHAnsi" w:hAnsi="Arial" w:cs="Arial"/>
                  <w:sz w:val="20"/>
                </w:rPr>
                <w:id w:val="-33046407"/>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355154732"/>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p>
        </w:tc>
      </w:tr>
      <w:tr w:rsidR="006756AA" w14:paraId="2DFB963E" w14:textId="77777777" w:rsidTr="00C16D95">
        <w:trPr>
          <w:trHeight w:val="296"/>
        </w:trPr>
        <w:tc>
          <w:tcPr>
            <w:tcW w:w="11032" w:type="dxa"/>
            <w:gridSpan w:val="5"/>
            <w:tcBorders>
              <w:top w:val="nil"/>
              <w:bottom w:val="nil"/>
            </w:tcBorders>
          </w:tcPr>
          <w:p w14:paraId="5D0BEFCE" w14:textId="564223DA" w:rsidR="006756AA" w:rsidRPr="00C16D95" w:rsidRDefault="007265ED" w:rsidP="006756AA">
            <w:pPr>
              <w:pStyle w:val="ListParagraph"/>
              <w:spacing w:after="60" w:line="259" w:lineRule="auto"/>
              <w:ind w:left="420"/>
              <w:rPr>
                <w:rFonts w:ascii="Arial" w:eastAsiaTheme="minorHAnsi" w:hAnsi="Arial" w:cs="Arial"/>
                <w:sz w:val="20"/>
                <w:vertAlign w:val="subscript"/>
              </w:rPr>
            </w:pPr>
            <w:sdt>
              <w:sdtPr>
                <w:rPr>
                  <w:rFonts w:ascii="Arial" w:eastAsiaTheme="minorHAnsi" w:hAnsi="Arial" w:cs="Arial"/>
                  <w:sz w:val="20"/>
                </w:rPr>
                <w:id w:val="-138962153"/>
                <w:lock w:val="sdtContentLocked"/>
                <w:placeholder>
                  <w:docPart w:val="DefaultPlaceholder_-1854013440"/>
                </w:placeholder>
                <w:group/>
              </w:sdtPr>
              <w:sdtEndPr/>
              <w:sdtContent>
                <w:r w:rsidR="006756AA">
                  <w:rPr>
                    <w:rFonts w:ascii="Arial" w:eastAsiaTheme="minorHAnsi" w:hAnsi="Arial" w:cs="Arial"/>
                    <w:sz w:val="20"/>
                  </w:rPr>
                  <w:t xml:space="preserve">a)  </w:t>
                </w:r>
                <w:r w:rsidR="00B52EB6">
                  <w:rPr>
                    <w:rFonts w:ascii="Arial" w:eastAsiaTheme="minorHAnsi" w:hAnsi="Arial" w:cs="Arial"/>
                    <w:sz w:val="20"/>
                  </w:rPr>
                  <w:t>If yes, list</w:t>
                </w:r>
                <w:r w:rsidR="00B52EB6" w:rsidRPr="00EF156A">
                  <w:rPr>
                    <w:rFonts w:ascii="Arial" w:eastAsiaTheme="minorHAnsi" w:hAnsi="Arial" w:cs="Arial"/>
                    <w:sz w:val="20"/>
                  </w:rPr>
                  <w:t>:</w:t>
                </w:r>
              </w:sdtContent>
            </w:sdt>
            <w:r w:rsidR="00C16D95">
              <w:rPr>
                <w:rFonts w:ascii="Arial" w:eastAsiaTheme="minorHAnsi" w:hAnsi="Arial" w:cs="Arial"/>
                <w:sz w:val="20"/>
              </w:rPr>
              <w:t xml:space="preserve"> </w:t>
            </w:r>
          </w:p>
        </w:tc>
      </w:tr>
      <w:tr w:rsidR="00C16D95" w14:paraId="25CE080C" w14:textId="77777777" w:rsidTr="006756AA">
        <w:trPr>
          <w:trHeight w:val="296"/>
        </w:trPr>
        <w:tc>
          <w:tcPr>
            <w:tcW w:w="11032" w:type="dxa"/>
            <w:gridSpan w:val="5"/>
            <w:tcBorders>
              <w:top w:val="nil"/>
              <w:bottom w:val="single" w:sz="4" w:space="0" w:color="auto"/>
            </w:tcBorders>
          </w:tcPr>
          <w:p w14:paraId="310B9E8B" w14:textId="77777777" w:rsidR="00C16D95" w:rsidRDefault="00C16D95" w:rsidP="006756AA">
            <w:pPr>
              <w:pStyle w:val="ListParagraph"/>
              <w:spacing w:after="60" w:line="259" w:lineRule="auto"/>
              <w:ind w:left="420"/>
              <w:rPr>
                <w:rFonts w:ascii="Arial" w:eastAsiaTheme="minorHAnsi" w:hAnsi="Arial" w:cs="Arial"/>
                <w:sz w:val="20"/>
              </w:rPr>
            </w:pPr>
          </w:p>
        </w:tc>
      </w:tr>
      <w:tr w:rsidR="00B52EB6" w14:paraId="0A61BCE1" w14:textId="77777777" w:rsidTr="00B52EB6">
        <w:trPr>
          <w:trHeight w:val="296"/>
        </w:trPr>
        <w:tc>
          <w:tcPr>
            <w:tcW w:w="11032" w:type="dxa"/>
            <w:gridSpan w:val="5"/>
            <w:tcBorders>
              <w:top w:val="nil"/>
              <w:bottom w:val="nil"/>
            </w:tcBorders>
          </w:tcPr>
          <w:sdt>
            <w:sdtPr>
              <w:rPr>
                <w:rFonts w:ascii="Arial" w:eastAsiaTheme="minorHAnsi" w:hAnsi="Arial" w:cs="Arial"/>
                <w:sz w:val="20"/>
              </w:rPr>
              <w:id w:val="-471603887"/>
              <w:lock w:val="sdtContentLocked"/>
              <w:placeholder>
                <w:docPart w:val="DefaultPlaceholder_-1854013440"/>
              </w:placeholder>
              <w:group/>
            </w:sdtPr>
            <w:sdtEndPr/>
            <w:sdtContent>
              <w:p w14:paraId="150089E5" w14:textId="723B8F37" w:rsidR="00ED1A2A" w:rsidRDefault="00B52EB6" w:rsidP="006756AA">
                <w:pPr>
                  <w:pStyle w:val="ListParagraph"/>
                  <w:spacing w:after="60" w:line="259" w:lineRule="auto"/>
                  <w:ind w:left="420"/>
                  <w:rPr>
                    <w:rFonts w:ascii="Arial" w:eastAsiaTheme="minorHAnsi" w:hAnsi="Arial" w:cs="Arial"/>
                    <w:sz w:val="20"/>
                  </w:rPr>
                </w:pPr>
                <w:r>
                  <w:rPr>
                    <w:rFonts w:ascii="Arial" w:eastAsiaTheme="minorHAnsi" w:hAnsi="Arial" w:cs="Arial"/>
                    <w:sz w:val="20"/>
                  </w:rPr>
                  <w:t xml:space="preserve">b) </w:t>
                </w:r>
                <w:r w:rsidRPr="00B52EB6">
                  <w:rPr>
                    <w:rFonts w:ascii="Arial" w:eastAsiaTheme="minorHAnsi" w:hAnsi="Arial" w:cs="Arial"/>
                    <w:sz w:val="20"/>
                  </w:rPr>
                  <w:t>If yes, is the website funded by the outreach contract or does the website raise awareness or share information regarding the outreach program that is funded under the vendor’s contract?</w:t>
                </w:r>
                <w:r w:rsidRPr="00EF156A">
                  <w:rPr>
                    <w:rFonts w:ascii="Arial" w:eastAsiaTheme="minorHAnsi" w:hAnsi="Arial" w:cs="Arial"/>
                    <w:sz w:val="20"/>
                  </w:rPr>
                  <w:t xml:space="preserve"> </w:t>
                </w:r>
              </w:p>
            </w:sdtContent>
          </w:sdt>
          <w:p w14:paraId="0C1FBD14" w14:textId="14BABA79" w:rsidR="00B52EB6" w:rsidRDefault="00B52EB6" w:rsidP="006756AA">
            <w:pPr>
              <w:pStyle w:val="ListParagraph"/>
              <w:spacing w:after="60" w:line="259" w:lineRule="auto"/>
              <w:ind w:left="420"/>
              <w:rPr>
                <w:rFonts w:ascii="Arial" w:eastAsiaTheme="minorHAnsi" w:hAnsi="Arial" w:cs="Arial"/>
                <w:sz w:val="20"/>
              </w:rPr>
            </w:pPr>
            <w:r w:rsidRPr="00EF156A">
              <w:rPr>
                <w:rFonts w:ascii="Arial" w:eastAsiaTheme="minorHAnsi" w:hAnsi="Arial" w:cs="Arial"/>
                <w:sz w:val="20"/>
              </w:rPr>
              <w:t xml:space="preserve">Yes </w:t>
            </w:r>
            <w:sdt>
              <w:sdtPr>
                <w:rPr>
                  <w:rFonts w:ascii="Arial" w:eastAsiaTheme="minorHAnsi" w:hAnsi="Arial" w:cs="Arial"/>
                  <w:sz w:val="20"/>
                </w:rPr>
                <w:id w:val="-1405300141"/>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871879511"/>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p>
          <w:p w14:paraId="3D7D48E1" w14:textId="42664553" w:rsidR="00B52EB6" w:rsidRDefault="007265ED" w:rsidP="006756AA">
            <w:pPr>
              <w:pStyle w:val="ListParagraph"/>
              <w:spacing w:after="60" w:line="259" w:lineRule="auto"/>
              <w:ind w:left="420"/>
              <w:rPr>
                <w:rFonts w:ascii="Arial" w:eastAsiaTheme="minorHAnsi" w:hAnsi="Arial" w:cs="Arial"/>
                <w:sz w:val="20"/>
              </w:rPr>
            </w:pPr>
            <w:sdt>
              <w:sdtPr>
                <w:rPr>
                  <w:rFonts w:ascii="Arial" w:eastAsiaTheme="minorHAnsi" w:hAnsi="Arial" w:cs="Arial"/>
                  <w:sz w:val="20"/>
                </w:rPr>
                <w:id w:val="1144399807"/>
                <w:lock w:val="sdtContentLocked"/>
                <w:placeholder>
                  <w:docPart w:val="DefaultPlaceholder_-1854013440"/>
                </w:placeholder>
                <w:group/>
              </w:sdtPr>
              <w:sdtEndPr/>
              <w:sdtContent>
                <w:r w:rsidR="00B52EB6">
                  <w:rPr>
                    <w:rFonts w:ascii="Arial" w:eastAsiaTheme="minorHAnsi" w:hAnsi="Arial" w:cs="Arial"/>
                    <w:sz w:val="20"/>
                  </w:rPr>
                  <w:t>If yes, describe the information shared</w:t>
                </w:r>
                <w:r w:rsidR="00B52EB6" w:rsidRPr="00EF156A">
                  <w:rPr>
                    <w:rFonts w:ascii="Arial" w:eastAsiaTheme="minorHAnsi" w:hAnsi="Arial" w:cs="Arial"/>
                    <w:sz w:val="20"/>
                  </w:rPr>
                  <w:t>:</w:t>
                </w:r>
              </w:sdtContent>
            </w:sdt>
            <w:r w:rsidR="00C16D95">
              <w:rPr>
                <w:rFonts w:ascii="Arial" w:eastAsiaTheme="minorHAnsi" w:hAnsi="Arial" w:cs="Arial"/>
                <w:sz w:val="20"/>
              </w:rPr>
              <w:t xml:space="preserve"> </w:t>
            </w:r>
          </w:p>
        </w:tc>
      </w:tr>
      <w:tr w:rsidR="00ED1A2A" w14:paraId="3CB77B93" w14:textId="77777777" w:rsidTr="00ED1A2A">
        <w:trPr>
          <w:trHeight w:val="296"/>
        </w:trPr>
        <w:tc>
          <w:tcPr>
            <w:tcW w:w="11032" w:type="dxa"/>
            <w:gridSpan w:val="5"/>
            <w:tcBorders>
              <w:top w:val="nil"/>
              <w:bottom w:val="single" w:sz="4" w:space="0" w:color="auto"/>
            </w:tcBorders>
          </w:tcPr>
          <w:p w14:paraId="0F57F750" w14:textId="1FC7DB16" w:rsidR="00ED1A2A" w:rsidRDefault="00ED1A2A" w:rsidP="006756AA">
            <w:pPr>
              <w:pStyle w:val="ListParagraph"/>
              <w:spacing w:after="60" w:line="259" w:lineRule="auto"/>
              <w:ind w:left="420"/>
              <w:rPr>
                <w:rFonts w:ascii="Arial" w:eastAsiaTheme="minorHAnsi" w:hAnsi="Arial" w:cs="Arial"/>
                <w:sz w:val="20"/>
              </w:rPr>
            </w:pPr>
          </w:p>
        </w:tc>
      </w:tr>
      <w:tr w:rsidR="00B52EB6" w14:paraId="5D472E5A" w14:textId="77777777" w:rsidTr="00ED1A2A">
        <w:trPr>
          <w:trHeight w:val="296"/>
        </w:trPr>
        <w:tc>
          <w:tcPr>
            <w:tcW w:w="11032" w:type="dxa"/>
            <w:gridSpan w:val="5"/>
            <w:tcBorders>
              <w:top w:val="single" w:sz="4" w:space="0" w:color="auto"/>
              <w:bottom w:val="nil"/>
            </w:tcBorders>
          </w:tcPr>
          <w:p w14:paraId="1D42A668" w14:textId="77777777" w:rsidR="00C16D95" w:rsidRDefault="00C16D95" w:rsidP="00B52EB6">
            <w:pPr>
              <w:pStyle w:val="ListParagraph"/>
              <w:spacing w:after="60" w:line="259" w:lineRule="auto"/>
              <w:ind w:left="420"/>
              <w:rPr>
                <w:rFonts w:ascii="Arial" w:eastAsiaTheme="minorHAnsi" w:hAnsi="Arial" w:cs="Arial"/>
                <w:sz w:val="20"/>
              </w:rPr>
            </w:pPr>
          </w:p>
          <w:p w14:paraId="2F2C8F9D" w14:textId="77777777" w:rsidR="00C16D95" w:rsidRDefault="00C16D95" w:rsidP="00B52EB6">
            <w:pPr>
              <w:pStyle w:val="ListParagraph"/>
              <w:spacing w:after="60" w:line="259" w:lineRule="auto"/>
              <w:ind w:left="420"/>
              <w:rPr>
                <w:rFonts w:ascii="Arial" w:eastAsiaTheme="minorHAnsi" w:hAnsi="Arial" w:cs="Arial"/>
                <w:sz w:val="20"/>
              </w:rPr>
            </w:pPr>
          </w:p>
          <w:sdt>
            <w:sdtPr>
              <w:rPr>
                <w:rFonts w:ascii="Arial" w:eastAsiaTheme="minorHAnsi" w:hAnsi="Arial" w:cs="Arial"/>
                <w:sz w:val="20"/>
              </w:rPr>
              <w:id w:val="669915565"/>
              <w:lock w:val="sdtContentLocked"/>
              <w:placeholder>
                <w:docPart w:val="DefaultPlaceholder_-1854013440"/>
              </w:placeholder>
              <w:group/>
            </w:sdtPr>
            <w:sdtEndPr/>
            <w:sdtContent>
              <w:p w14:paraId="67665E93" w14:textId="20F697DC" w:rsidR="00B52EB6" w:rsidRPr="00ED1A2A" w:rsidRDefault="00B52EB6" w:rsidP="00B52EB6">
                <w:pPr>
                  <w:pStyle w:val="ListParagraph"/>
                  <w:spacing w:after="60" w:line="259" w:lineRule="auto"/>
                  <w:ind w:left="420"/>
                  <w:rPr>
                    <w:rFonts w:ascii="Arial" w:eastAsiaTheme="minorHAnsi" w:hAnsi="Arial" w:cs="Arial"/>
                    <w:sz w:val="20"/>
                  </w:rPr>
                </w:pPr>
                <w:r w:rsidRPr="00ED1A2A">
                  <w:rPr>
                    <w:rFonts w:ascii="Arial" w:eastAsiaTheme="minorHAnsi" w:hAnsi="Arial" w:cs="Arial"/>
                    <w:sz w:val="20"/>
                  </w:rPr>
                  <w:t xml:space="preserve">c) </w:t>
                </w:r>
                <w:r w:rsidR="00ED1A2A">
                  <w:rPr>
                    <w:rFonts w:ascii="Arial" w:eastAsiaTheme="minorHAnsi" w:hAnsi="Arial" w:cs="Arial"/>
                    <w:sz w:val="20"/>
                  </w:rPr>
                  <w:t>I</w:t>
                </w:r>
                <w:r w:rsidRPr="00ED1A2A">
                  <w:rPr>
                    <w:rFonts w:ascii="Arial" w:eastAsiaTheme="minorHAnsi" w:hAnsi="Arial" w:cs="Arial"/>
                    <w:sz w:val="20"/>
                  </w:rPr>
                  <w:t xml:space="preserve">f yes, does the website comply with the following? (To be completed by DHS contract specialist) </w:t>
                </w:r>
              </w:p>
            </w:sdtContent>
          </w:sdt>
        </w:tc>
      </w:tr>
      <w:tr w:rsidR="00B52EB6" w14:paraId="62BD232E" w14:textId="77777777" w:rsidTr="00B52EB6">
        <w:trPr>
          <w:trHeight w:val="296"/>
        </w:trPr>
        <w:tc>
          <w:tcPr>
            <w:tcW w:w="11032" w:type="dxa"/>
            <w:gridSpan w:val="5"/>
            <w:tcBorders>
              <w:top w:val="nil"/>
              <w:bottom w:val="nil"/>
            </w:tcBorders>
          </w:tcPr>
          <w:p w14:paraId="512E8410" w14:textId="3F7B468D" w:rsidR="00ED1A2A" w:rsidRDefault="007265ED" w:rsidP="00ED1A2A">
            <w:pPr>
              <w:pStyle w:val="ListParagraph"/>
              <w:spacing w:after="60" w:line="259" w:lineRule="auto"/>
              <w:ind w:left="1050"/>
              <w:rPr>
                <w:rFonts w:ascii="Arial" w:eastAsiaTheme="minorHAnsi" w:hAnsi="Arial" w:cs="Arial"/>
                <w:sz w:val="20"/>
              </w:rPr>
            </w:pPr>
            <w:sdt>
              <w:sdtPr>
                <w:rPr>
                  <w:rFonts w:ascii="Arial" w:eastAsiaTheme="minorHAnsi" w:hAnsi="Arial" w:cs="Arial"/>
                  <w:sz w:val="20"/>
                </w:rPr>
                <w:id w:val="1829548437"/>
                <w:lock w:val="sdtContentLocked"/>
                <w:placeholder>
                  <w:docPart w:val="DefaultPlaceholder_-1854013440"/>
                </w:placeholder>
                <w:group/>
              </w:sdtPr>
              <w:sdtEndPr/>
              <w:sdtContent>
                <w:r w:rsidR="00ED1A2A">
                  <w:rPr>
                    <w:rFonts w:ascii="Arial" w:eastAsiaTheme="minorHAnsi" w:hAnsi="Arial" w:cs="Arial"/>
                    <w:sz w:val="20"/>
                  </w:rPr>
                  <w:t xml:space="preserve">1) </w:t>
                </w:r>
                <w:r w:rsidR="00B52EB6" w:rsidRPr="00ED1A2A">
                  <w:rPr>
                    <w:rFonts w:ascii="Arial" w:eastAsiaTheme="minorHAnsi" w:hAnsi="Arial" w:cs="Arial"/>
                    <w:sz w:val="20"/>
                  </w:rPr>
                  <w:t>Plain language is used. There is no misleading or confusing language.</w:t>
                </w:r>
                <w:r w:rsidR="00ED1A2A">
                  <w:rPr>
                    <w:rFonts w:ascii="Arial" w:eastAsiaTheme="minorHAnsi" w:hAnsi="Arial" w:cs="Arial"/>
                    <w:sz w:val="20"/>
                  </w:rPr>
                  <w:t xml:space="preserve"> </w:t>
                </w:r>
                <w:r w:rsidR="00ED1A2A" w:rsidRPr="00EF156A">
                  <w:rPr>
                    <w:rFonts w:ascii="Arial" w:eastAsiaTheme="minorHAnsi" w:hAnsi="Arial" w:cs="Arial"/>
                    <w:sz w:val="20"/>
                  </w:rPr>
                  <w:t>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42525410"/>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718164453"/>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p>
          <w:p w14:paraId="0A00FB80" w14:textId="687E66E7" w:rsidR="00B52EB6" w:rsidRPr="00ED1A2A" w:rsidRDefault="007265ED" w:rsidP="00ED1A2A">
            <w:pPr>
              <w:pStyle w:val="ListParagraph"/>
              <w:spacing w:after="60" w:line="259" w:lineRule="auto"/>
              <w:ind w:left="1050"/>
              <w:rPr>
                <w:rFonts w:ascii="Arial" w:eastAsiaTheme="minorHAnsi" w:hAnsi="Arial" w:cs="Arial"/>
                <w:sz w:val="20"/>
              </w:rPr>
            </w:pPr>
            <w:sdt>
              <w:sdtPr>
                <w:rPr>
                  <w:rFonts w:ascii="Arial" w:eastAsiaTheme="minorHAnsi" w:hAnsi="Arial" w:cs="Arial"/>
                  <w:sz w:val="20"/>
                </w:rPr>
                <w:id w:val="-1555846499"/>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3EB159C2" w14:textId="77777777" w:rsidTr="00ED1A2A">
        <w:trPr>
          <w:trHeight w:val="296"/>
        </w:trPr>
        <w:tc>
          <w:tcPr>
            <w:tcW w:w="11032" w:type="dxa"/>
            <w:gridSpan w:val="5"/>
            <w:tcBorders>
              <w:top w:val="nil"/>
              <w:bottom w:val="single" w:sz="4" w:space="0" w:color="auto"/>
            </w:tcBorders>
          </w:tcPr>
          <w:p w14:paraId="0AF6F212" w14:textId="2D811B5E" w:rsidR="00ED1A2A" w:rsidRPr="00ED1A2A" w:rsidRDefault="00ED1A2A" w:rsidP="00ED1A2A">
            <w:pPr>
              <w:pStyle w:val="ListParagraph"/>
              <w:spacing w:after="60" w:line="259" w:lineRule="auto"/>
              <w:ind w:left="1050"/>
              <w:rPr>
                <w:rFonts w:ascii="Arial" w:eastAsiaTheme="minorHAnsi" w:hAnsi="Arial" w:cs="Arial"/>
                <w:sz w:val="20"/>
              </w:rPr>
            </w:pPr>
          </w:p>
        </w:tc>
      </w:tr>
      <w:tr w:rsidR="00ED1A2A" w14:paraId="30D0BFC7" w14:textId="77777777" w:rsidTr="00ED1A2A">
        <w:trPr>
          <w:trHeight w:val="296"/>
        </w:trPr>
        <w:tc>
          <w:tcPr>
            <w:tcW w:w="11032" w:type="dxa"/>
            <w:gridSpan w:val="5"/>
            <w:tcBorders>
              <w:top w:val="single" w:sz="4" w:space="0" w:color="auto"/>
              <w:bottom w:val="nil"/>
            </w:tcBorders>
          </w:tcPr>
          <w:p w14:paraId="44C3F6AD" w14:textId="7A53D772" w:rsidR="00ED1A2A" w:rsidRDefault="007265ED" w:rsidP="00ED1A2A">
            <w:pPr>
              <w:pStyle w:val="ListParagraph"/>
              <w:spacing w:after="60" w:line="259" w:lineRule="auto"/>
              <w:ind w:left="1050"/>
              <w:rPr>
                <w:rFonts w:ascii="Arial" w:eastAsiaTheme="minorHAnsi" w:hAnsi="Arial" w:cs="Arial"/>
                <w:sz w:val="20"/>
              </w:rPr>
            </w:pPr>
            <w:sdt>
              <w:sdtPr>
                <w:rPr>
                  <w:rFonts w:ascii="Arial" w:hAnsi="Arial" w:cs="Arial"/>
                  <w:sz w:val="20"/>
                </w:rPr>
                <w:id w:val="567549632"/>
                <w:lock w:val="sdtContentLocked"/>
                <w:placeholder>
                  <w:docPart w:val="DefaultPlaceholder_-1854013440"/>
                </w:placeholder>
                <w:group/>
              </w:sdtPr>
              <w:sdtEndPr>
                <w:rPr>
                  <w:rFonts w:eastAsiaTheme="minorHAnsi"/>
                </w:rPr>
              </w:sdtEndPr>
              <w:sdtContent>
                <w:r w:rsidR="00ED1A2A">
                  <w:rPr>
                    <w:rFonts w:ascii="Arial" w:hAnsi="Arial" w:cs="Arial"/>
                    <w:sz w:val="20"/>
                  </w:rPr>
                  <w:t xml:space="preserve">2) </w:t>
                </w:r>
                <w:r w:rsidR="00ED1A2A" w:rsidRPr="00ED1A2A">
                  <w:rPr>
                    <w:rFonts w:ascii="Arial" w:hAnsi="Arial" w:cs="Arial"/>
                    <w:sz w:val="20"/>
                  </w:rPr>
                  <w:t>Acronyms are spelled out on first reference and only used when necessary.</w:t>
                </w:r>
                <w:r w:rsidR="00ED1A2A" w:rsidRPr="00EF156A">
                  <w:rPr>
                    <w:rFonts w:ascii="Arial" w:eastAsiaTheme="minorHAnsi" w:hAnsi="Arial" w:cs="Arial"/>
                    <w:sz w:val="20"/>
                  </w:rPr>
                  <w:t xml:space="preserve"> 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281622683"/>
                <w14:checkbox>
                  <w14:checked w14:val="0"/>
                  <w14:checkedState w14:val="2612" w14:font="MS Gothic"/>
                  <w14:uncheckedState w14:val="2610" w14:font="MS Gothic"/>
                </w14:checkbox>
              </w:sdtPr>
              <w:sdtEndPr/>
              <w:sdtContent>
                <w:r w:rsidR="00BC37E1">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729460990"/>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p>
          <w:p w14:paraId="2B8BE4AE" w14:textId="543E9F62" w:rsidR="00ED1A2A" w:rsidRPr="00ED1A2A" w:rsidRDefault="007265ED" w:rsidP="00ED1A2A">
            <w:pPr>
              <w:pStyle w:val="ListParagraph"/>
              <w:spacing w:after="60" w:line="259" w:lineRule="auto"/>
              <w:ind w:left="1050"/>
              <w:rPr>
                <w:rFonts w:ascii="Arial" w:eastAsiaTheme="minorHAnsi" w:hAnsi="Arial" w:cs="Arial"/>
                <w:sz w:val="20"/>
              </w:rPr>
            </w:pPr>
            <w:sdt>
              <w:sdtPr>
                <w:rPr>
                  <w:rFonts w:ascii="Arial" w:eastAsiaTheme="minorHAnsi" w:hAnsi="Arial" w:cs="Arial"/>
                  <w:sz w:val="20"/>
                </w:rPr>
                <w:id w:val="1431698585"/>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6633A609" w14:textId="77777777" w:rsidTr="00B52EB6">
        <w:trPr>
          <w:trHeight w:val="296"/>
        </w:trPr>
        <w:tc>
          <w:tcPr>
            <w:tcW w:w="11032" w:type="dxa"/>
            <w:gridSpan w:val="5"/>
            <w:tcBorders>
              <w:top w:val="nil"/>
              <w:bottom w:val="nil"/>
            </w:tcBorders>
          </w:tcPr>
          <w:p w14:paraId="3DDD19CD" w14:textId="77777777" w:rsidR="00ED1A2A" w:rsidRPr="00ED1A2A" w:rsidRDefault="00ED1A2A" w:rsidP="00ED1A2A">
            <w:pPr>
              <w:pStyle w:val="ListParagraph"/>
              <w:spacing w:after="60" w:line="259" w:lineRule="auto"/>
              <w:ind w:left="1050"/>
              <w:rPr>
                <w:rFonts w:ascii="Arial" w:hAnsi="Arial" w:cs="Arial"/>
                <w:sz w:val="20"/>
              </w:rPr>
            </w:pPr>
          </w:p>
        </w:tc>
      </w:tr>
      <w:tr w:rsidR="00ED1A2A" w14:paraId="2BE01E3F" w14:textId="77777777" w:rsidTr="00ED1A2A">
        <w:trPr>
          <w:trHeight w:val="296"/>
        </w:trPr>
        <w:tc>
          <w:tcPr>
            <w:tcW w:w="11032" w:type="dxa"/>
            <w:gridSpan w:val="5"/>
            <w:tcBorders>
              <w:top w:val="single" w:sz="4" w:space="0" w:color="auto"/>
              <w:bottom w:val="nil"/>
            </w:tcBorders>
          </w:tcPr>
          <w:p w14:paraId="144811D0" w14:textId="017548EC" w:rsidR="00ED1A2A" w:rsidRPr="00ED1A2A" w:rsidRDefault="007265ED" w:rsidP="00ED1A2A">
            <w:pPr>
              <w:pStyle w:val="ListParagraph"/>
              <w:spacing w:after="60" w:line="259" w:lineRule="auto"/>
              <w:ind w:left="1050"/>
              <w:rPr>
                <w:rFonts w:ascii="Arial" w:hAnsi="Arial" w:cs="Arial"/>
                <w:sz w:val="20"/>
              </w:rPr>
            </w:pPr>
            <w:sdt>
              <w:sdtPr>
                <w:rPr>
                  <w:rFonts w:ascii="Arial" w:hAnsi="Arial" w:cs="Arial"/>
                  <w:sz w:val="20"/>
                </w:rPr>
                <w:id w:val="-1396899854"/>
                <w:lock w:val="sdtContentLocked"/>
                <w:placeholder>
                  <w:docPart w:val="DefaultPlaceholder_-1854013440"/>
                </w:placeholder>
                <w:group/>
              </w:sdtPr>
              <w:sdtEndPr>
                <w:rPr>
                  <w:rFonts w:eastAsiaTheme="minorHAnsi"/>
                </w:rPr>
              </w:sdtEndPr>
              <w:sdtContent>
                <w:r w:rsidR="00ED1A2A">
                  <w:rPr>
                    <w:rFonts w:ascii="Arial" w:hAnsi="Arial" w:cs="Arial"/>
                    <w:sz w:val="20"/>
                  </w:rPr>
                  <w:t xml:space="preserve">3) </w:t>
                </w:r>
                <w:r w:rsidR="00ED1A2A" w:rsidRPr="00ED1A2A">
                  <w:rPr>
                    <w:rFonts w:ascii="Arial" w:hAnsi="Arial" w:cs="Arial"/>
                    <w:sz w:val="20"/>
                  </w:rPr>
                  <w:t>Correct reading level is used. (7th or 8th grade)</w:t>
                </w:r>
                <w:r w:rsidR="00ED1A2A" w:rsidRPr="00EF156A">
                  <w:rPr>
                    <w:rFonts w:ascii="Arial" w:eastAsiaTheme="minorHAnsi" w:hAnsi="Arial" w:cs="Arial"/>
                    <w:sz w:val="20"/>
                  </w:rPr>
                  <w:t xml:space="preserve"> 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135527541"/>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885703665"/>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Pr>
                <w:rFonts w:ascii="Arial" w:eastAsiaTheme="minorHAnsi" w:hAnsi="Arial" w:cs="Arial"/>
                <w:sz w:val="20"/>
              </w:rPr>
              <w:t xml:space="preserve"> </w:t>
            </w:r>
            <w:sdt>
              <w:sdtPr>
                <w:rPr>
                  <w:rFonts w:ascii="Arial" w:eastAsiaTheme="minorHAnsi" w:hAnsi="Arial" w:cs="Arial"/>
                  <w:sz w:val="20"/>
                </w:rPr>
                <w:id w:val="-778334483"/>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1EC4ACB8" w14:textId="77777777" w:rsidTr="00ED1A2A">
        <w:trPr>
          <w:trHeight w:val="296"/>
        </w:trPr>
        <w:tc>
          <w:tcPr>
            <w:tcW w:w="11032" w:type="dxa"/>
            <w:gridSpan w:val="5"/>
            <w:tcBorders>
              <w:top w:val="nil"/>
              <w:bottom w:val="single" w:sz="4" w:space="0" w:color="auto"/>
            </w:tcBorders>
          </w:tcPr>
          <w:p w14:paraId="48EBF28B" w14:textId="45603EEC" w:rsidR="00ED1A2A" w:rsidRPr="00ED1A2A" w:rsidRDefault="00ED1A2A" w:rsidP="00ED1A2A">
            <w:pPr>
              <w:pStyle w:val="ListParagraph"/>
              <w:spacing w:after="60" w:line="259" w:lineRule="auto"/>
              <w:ind w:left="1050"/>
              <w:rPr>
                <w:rFonts w:ascii="Arial" w:hAnsi="Arial" w:cs="Arial"/>
                <w:sz w:val="20"/>
              </w:rPr>
            </w:pPr>
          </w:p>
        </w:tc>
      </w:tr>
      <w:tr w:rsidR="00ED1A2A" w14:paraId="5239CDF9" w14:textId="77777777" w:rsidTr="00ED1A2A">
        <w:trPr>
          <w:trHeight w:val="296"/>
        </w:trPr>
        <w:tc>
          <w:tcPr>
            <w:tcW w:w="11032" w:type="dxa"/>
            <w:gridSpan w:val="5"/>
            <w:tcBorders>
              <w:top w:val="single" w:sz="4" w:space="0" w:color="auto"/>
              <w:bottom w:val="nil"/>
            </w:tcBorders>
          </w:tcPr>
          <w:p w14:paraId="19A10B43" w14:textId="0B7B42CE" w:rsidR="00ED1A2A" w:rsidRPr="00ED1A2A" w:rsidRDefault="007265ED" w:rsidP="00ED1A2A">
            <w:pPr>
              <w:pStyle w:val="ListParagraph"/>
              <w:spacing w:after="60" w:line="259" w:lineRule="auto"/>
              <w:ind w:left="1050"/>
              <w:rPr>
                <w:rFonts w:ascii="Arial" w:hAnsi="Arial" w:cs="Arial"/>
                <w:sz w:val="20"/>
              </w:rPr>
            </w:pPr>
            <w:sdt>
              <w:sdtPr>
                <w:rPr>
                  <w:rFonts w:ascii="Arial" w:hAnsi="Arial" w:cs="Arial"/>
                  <w:sz w:val="20"/>
                </w:rPr>
                <w:id w:val="-406848081"/>
                <w:lock w:val="sdtContentLocked"/>
                <w:placeholder>
                  <w:docPart w:val="DefaultPlaceholder_-1854013440"/>
                </w:placeholder>
                <w:group/>
              </w:sdtPr>
              <w:sdtEndPr>
                <w:rPr>
                  <w:rFonts w:eastAsiaTheme="minorHAnsi"/>
                </w:rPr>
              </w:sdtEndPr>
              <w:sdtContent>
                <w:r w:rsidR="00ED1A2A">
                  <w:rPr>
                    <w:rFonts w:ascii="Arial" w:hAnsi="Arial" w:cs="Arial"/>
                    <w:sz w:val="20"/>
                  </w:rPr>
                  <w:t xml:space="preserve">4) </w:t>
                </w:r>
                <w:r w:rsidR="00ED1A2A" w:rsidRPr="00ED1A2A">
                  <w:rPr>
                    <w:rFonts w:ascii="Arial" w:hAnsi="Arial" w:cs="Arial"/>
                    <w:sz w:val="20"/>
                  </w:rPr>
                  <w:t>Language and messaging are consistent with the DHS public website.</w:t>
                </w:r>
                <w:r w:rsidR="00ED1A2A">
                  <w:rPr>
                    <w:rFonts w:ascii="Arial" w:hAnsi="Arial" w:cs="Arial"/>
                    <w:sz w:val="20"/>
                  </w:rPr>
                  <w:t xml:space="preserve"> </w:t>
                </w:r>
                <w:r w:rsidR="00ED1A2A" w:rsidRPr="00EF156A">
                  <w:rPr>
                    <w:rFonts w:ascii="Arial" w:eastAsiaTheme="minorHAnsi" w:hAnsi="Arial" w:cs="Arial"/>
                    <w:sz w:val="20"/>
                  </w:rPr>
                  <w:t>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2134907054"/>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533861624"/>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Pr>
                <w:rFonts w:ascii="Arial" w:eastAsiaTheme="minorHAnsi" w:hAnsi="Arial" w:cs="Arial"/>
                <w:sz w:val="20"/>
              </w:rPr>
              <w:t xml:space="preserve"> </w:t>
            </w:r>
            <w:sdt>
              <w:sdtPr>
                <w:rPr>
                  <w:rFonts w:ascii="Arial" w:eastAsiaTheme="minorHAnsi" w:hAnsi="Arial" w:cs="Arial"/>
                  <w:sz w:val="20"/>
                </w:rPr>
                <w:id w:val="-1796056001"/>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1EFE9C82" w14:textId="77777777" w:rsidTr="00ED1A2A">
        <w:trPr>
          <w:trHeight w:val="296"/>
        </w:trPr>
        <w:tc>
          <w:tcPr>
            <w:tcW w:w="11032" w:type="dxa"/>
            <w:gridSpan w:val="5"/>
            <w:tcBorders>
              <w:top w:val="nil"/>
              <w:bottom w:val="single" w:sz="4" w:space="0" w:color="auto"/>
            </w:tcBorders>
          </w:tcPr>
          <w:p w14:paraId="23A228A9" w14:textId="77777777" w:rsidR="00ED1A2A" w:rsidRPr="00ED1A2A" w:rsidRDefault="00ED1A2A" w:rsidP="00ED1A2A">
            <w:pPr>
              <w:pStyle w:val="ListParagraph"/>
              <w:spacing w:after="60" w:line="259" w:lineRule="auto"/>
              <w:ind w:left="1050"/>
              <w:rPr>
                <w:rFonts w:ascii="Arial" w:hAnsi="Arial" w:cs="Arial"/>
                <w:sz w:val="20"/>
              </w:rPr>
            </w:pPr>
          </w:p>
        </w:tc>
      </w:tr>
      <w:tr w:rsidR="00ED1A2A" w14:paraId="5B052C06" w14:textId="77777777" w:rsidTr="00ED1A2A">
        <w:trPr>
          <w:trHeight w:val="296"/>
        </w:trPr>
        <w:tc>
          <w:tcPr>
            <w:tcW w:w="11032" w:type="dxa"/>
            <w:gridSpan w:val="5"/>
            <w:tcBorders>
              <w:top w:val="single" w:sz="4" w:space="0" w:color="auto"/>
              <w:bottom w:val="nil"/>
            </w:tcBorders>
          </w:tcPr>
          <w:p w14:paraId="0E011812" w14:textId="12BE8DBD" w:rsidR="00ED1A2A" w:rsidRPr="00ED1A2A" w:rsidRDefault="007265ED" w:rsidP="00ED1A2A">
            <w:pPr>
              <w:pStyle w:val="ListParagraph"/>
              <w:spacing w:after="60" w:line="259" w:lineRule="auto"/>
              <w:ind w:left="1050"/>
              <w:rPr>
                <w:rFonts w:ascii="Arial" w:hAnsi="Arial" w:cs="Arial"/>
                <w:sz w:val="20"/>
              </w:rPr>
            </w:pPr>
            <w:sdt>
              <w:sdtPr>
                <w:rPr>
                  <w:rFonts w:ascii="Arial" w:hAnsi="Arial" w:cs="Arial"/>
                  <w:sz w:val="20"/>
                </w:rPr>
                <w:id w:val="-1822026537"/>
                <w:lock w:val="sdtContentLocked"/>
                <w:placeholder>
                  <w:docPart w:val="DefaultPlaceholder_-1854013440"/>
                </w:placeholder>
                <w:group/>
              </w:sdtPr>
              <w:sdtEndPr>
                <w:rPr>
                  <w:rFonts w:eastAsiaTheme="minorHAnsi"/>
                </w:rPr>
              </w:sdtEndPr>
              <w:sdtContent>
                <w:r w:rsidR="00ED1A2A">
                  <w:rPr>
                    <w:rFonts w:ascii="Arial" w:hAnsi="Arial" w:cs="Arial"/>
                    <w:sz w:val="20"/>
                  </w:rPr>
                  <w:t xml:space="preserve">5) </w:t>
                </w:r>
                <w:r w:rsidR="00ED1A2A" w:rsidRPr="00ED1A2A">
                  <w:rPr>
                    <w:rFonts w:ascii="Arial" w:hAnsi="Arial" w:cs="Arial"/>
                    <w:sz w:val="20"/>
                  </w:rPr>
                  <w:t>Language is inclusive.</w:t>
                </w:r>
                <w:r w:rsidR="00ED1A2A">
                  <w:rPr>
                    <w:rFonts w:ascii="Arial" w:hAnsi="Arial" w:cs="Arial"/>
                    <w:sz w:val="20"/>
                  </w:rPr>
                  <w:t xml:space="preserve"> </w:t>
                </w:r>
                <w:r w:rsidR="00ED1A2A" w:rsidRPr="00EF156A">
                  <w:rPr>
                    <w:rFonts w:ascii="Arial" w:eastAsiaTheme="minorHAnsi" w:hAnsi="Arial" w:cs="Arial"/>
                    <w:sz w:val="20"/>
                  </w:rPr>
                  <w:t>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1738970968"/>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796175604"/>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Pr>
                <w:rFonts w:ascii="Arial" w:eastAsiaTheme="minorHAnsi" w:hAnsi="Arial" w:cs="Arial"/>
                <w:sz w:val="20"/>
              </w:rPr>
              <w:t xml:space="preserve"> </w:t>
            </w:r>
            <w:sdt>
              <w:sdtPr>
                <w:rPr>
                  <w:rFonts w:ascii="Arial" w:eastAsiaTheme="minorHAnsi" w:hAnsi="Arial" w:cs="Arial"/>
                  <w:sz w:val="20"/>
                </w:rPr>
                <w:id w:val="-139737088"/>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5ED242DC" w14:textId="77777777" w:rsidTr="00ED1A2A">
        <w:trPr>
          <w:trHeight w:val="296"/>
        </w:trPr>
        <w:tc>
          <w:tcPr>
            <w:tcW w:w="11032" w:type="dxa"/>
            <w:gridSpan w:val="5"/>
            <w:tcBorders>
              <w:top w:val="nil"/>
              <w:bottom w:val="single" w:sz="4" w:space="0" w:color="auto"/>
            </w:tcBorders>
          </w:tcPr>
          <w:p w14:paraId="749DA510" w14:textId="77777777" w:rsidR="00ED1A2A" w:rsidRPr="00ED1A2A" w:rsidRDefault="00ED1A2A" w:rsidP="00ED1A2A">
            <w:pPr>
              <w:pStyle w:val="ListParagraph"/>
              <w:spacing w:after="60" w:line="259" w:lineRule="auto"/>
              <w:ind w:left="1050"/>
              <w:rPr>
                <w:rFonts w:ascii="Arial" w:hAnsi="Arial" w:cs="Arial"/>
                <w:sz w:val="20"/>
              </w:rPr>
            </w:pPr>
          </w:p>
        </w:tc>
      </w:tr>
      <w:tr w:rsidR="00B52EB6" w14:paraId="72337C2C" w14:textId="77777777" w:rsidTr="00ED1A2A">
        <w:trPr>
          <w:trHeight w:val="20"/>
        </w:trPr>
        <w:tc>
          <w:tcPr>
            <w:tcW w:w="11032" w:type="dxa"/>
            <w:gridSpan w:val="5"/>
            <w:tcBorders>
              <w:top w:val="single" w:sz="4" w:space="0" w:color="auto"/>
              <w:bottom w:val="nil"/>
            </w:tcBorders>
          </w:tcPr>
          <w:p w14:paraId="343BB8F6" w14:textId="335053C8" w:rsidR="00B52EB6" w:rsidRPr="00ED1A2A" w:rsidRDefault="007265ED" w:rsidP="00ED1A2A">
            <w:pPr>
              <w:ind w:left="1050"/>
              <w:rPr>
                <w:rFonts w:ascii="Arial" w:hAnsi="Arial" w:cs="Arial"/>
                <w:color w:val="000000"/>
                <w:sz w:val="20"/>
              </w:rPr>
            </w:pPr>
            <w:sdt>
              <w:sdtPr>
                <w:rPr>
                  <w:rFonts w:ascii="Arial" w:hAnsi="Arial" w:cs="Arial"/>
                  <w:color w:val="000000"/>
                  <w:sz w:val="20"/>
                </w:rPr>
                <w:id w:val="-1936971479"/>
                <w:lock w:val="sdtContentLocked"/>
                <w:placeholder>
                  <w:docPart w:val="DefaultPlaceholder_-1854013440"/>
                </w:placeholder>
                <w:group/>
              </w:sdtPr>
              <w:sdtEndPr>
                <w:rPr>
                  <w:rFonts w:eastAsiaTheme="minorHAnsi"/>
                  <w:color w:val="auto"/>
                </w:rPr>
              </w:sdtEndPr>
              <w:sdtContent>
                <w:r w:rsidR="00ED1A2A">
                  <w:rPr>
                    <w:rFonts w:ascii="Arial" w:hAnsi="Arial" w:cs="Arial"/>
                    <w:color w:val="000000"/>
                    <w:sz w:val="20"/>
                  </w:rPr>
                  <w:t xml:space="preserve">6) </w:t>
                </w:r>
                <w:r w:rsidR="00ED1A2A" w:rsidRPr="00ED1A2A">
                  <w:rPr>
                    <w:rFonts w:ascii="Arial" w:hAnsi="Arial" w:cs="Arial"/>
                    <w:color w:val="000000"/>
                    <w:sz w:val="20"/>
                  </w:rPr>
                  <w:t>Website is consistent with current policies.</w:t>
                </w:r>
                <w:r w:rsidR="00ED1A2A">
                  <w:rPr>
                    <w:rFonts w:ascii="Arial" w:hAnsi="Arial" w:cs="Arial"/>
                    <w:color w:val="000000"/>
                    <w:sz w:val="20"/>
                  </w:rPr>
                  <w:t xml:space="preserve"> </w:t>
                </w:r>
                <w:r w:rsidR="00ED1A2A" w:rsidRPr="00EF156A">
                  <w:rPr>
                    <w:rFonts w:ascii="Arial" w:eastAsiaTheme="minorHAnsi" w:hAnsi="Arial" w:cs="Arial"/>
                    <w:sz w:val="20"/>
                  </w:rPr>
                  <w:t>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2107187120"/>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671017050"/>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B10BB3" w:rsidRPr="00314B8C">
              <w:rPr>
                <w:rFonts w:ascii="Arial" w:eastAsiaTheme="minorHAnsi" w:hAnsi="Arial" w:cs="Arial"/>
                <w:sz w:val="20"/>
              </w:rPr>
              <w:t xml:space="preserve">    </w:t>
            </w:r>
            <w:sdt>
              <w:sdtPr>
                <w:rPr>
                  <w:rFonts w:ascii="Arial" w:eastAsiaTheme="minorHAnsi" w:hAnsi="Arial" w:cs="Arial"/>
                  <w:sz w:val="20"/>
                </w:rPr>
                <w:id w:val="647248858"/>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762363F9" w14:textId="77777777" w:rsidTr="00ED1A2A">
        <w:trPr>
          <w:trHeight w:val="302"/>
        </w:trPr>
        <w:tc>
          <w:tcPr>
            <w:tcW w:w="11032" w:type="dxa"/>
            <w:gridSpan w:val="5"/>
            <w:tcBorders>
              <w:top w:val="nil"/>
              <w:bottom w:val="single" w:sz="4" w:space="0" w:color="auto"/>
            </w:tcBorders>
          </w:tcPr>
          <w:p w14:paraId="4082D49D" w14:textId="77777777" w:rsidR="00ED1A2A" w:rsidRPr="00ED1A2A" w:rsidRDefault="00ED1A2A" w:rsidP="00ED1A2A">
            <w:pPr>
              <w:ind w:left="1050"/>
              <w:rPr>
                <w:rFonts w:ascii="Arial" w:hAnsi="Arial" w:cs="Arial"/>
                <w:color w:val="000000"/>
                <w:sz w:val="20"/>
              </w:rPr>
            </w:pPr>
          </w:p>
        </w:tc>
      </w:tr>
      <w:tr w:rsidR="00ED1A2A" w14:paraId="0BB8B239" w14:textId="77777777" w:rsidTr="00ED1A2A">
        <w:trPr>
          <w:trHeight w:val="20"/>
        </w:trPr>
        <w:tc>
          <w:tcPr>
            <w:tcW w:w="11032" w:type="dxa"/>
            <w:gridSpan w:val="5"/>
            <w:tcBorders>
              <w:top w:val="nil"/>
              <w:bottom w:val="nil"/>
            </w:tcBorders>
          </w:tcPr>
          <w:p w14:paraId="30C4DF56" w14:textId="2BAADFC2" w:rsidR="00ED1A2A" w:rsidRPr="00ED1A2A" w:rsidRDefault="007265ED" w:rsidP="00ED1A2A">
            <w:pPr>
              <w:ind w:left="1050"/>
              <w:rPr>
                <w:rFonts w:ascii="Arial" w:hAnsi="Arial" w:cs="Arial"/>
                <w:color w:val="000000"/>
                <w:sz w:val="20"/>
              </w:rPr>
            </w:pPr>
            <w:sdt>
              <w:sdtPr>
                <w:rPr>
                  <w:rFonts w:ascii="Arial" w:hAnsi="Arial" w:cs="Arial"/>
                  <w:sz w:val="20"/>
                </w:rPr>
                <w:id w:val="2091583487"/>
                <w:lock w:val="sdtContentLocked"/>
                <w:placeholder>
                  <w:docPart w:val="DefaultPlaceholder_-1854013440"/>
                </w:placeholder>
                <w:group/>
              </w:sdtPr>
              <w:sdtEndPr>
                <w:rPr>
                  <w:rFonts w:eastAsiaTheme="minorHAnsi"/>
                </w:rPr>
              </w:sdtEndPr>
              <w:sdtContent>
                <w:r w:rsidR="00ED1A2A">
                  <w:rPr>
                    <w:rFonts w:ascii="Arial" w:hAnsi="Arial" w:cs="Arial"/>
                    <w:sz w:val="20"/>
                  </w:rPr>
                  <w:t xml:space="preserve">7) </w:t>
                </w:r>
                <w:r w:rsidR="00ED1A2A" w:rsidRPr="00ED1A2A">
                  <w:rPr>
                    <w:rFonts w:ascii="Arial" w:hAnsi="Arial" w:cs="Arial"/>
                    <w:sz w:val="20"/>
                  </w:rPr>
                  <w:t>Links are functional.</w:t>
                </w:r>
                <w:r w:rsidR="00ED1A2A">
                  <w:rPr>
                    <w:rFonts w:ascii="Arial" w:hAnsi="Arial" w:cs="Arial"/>
                    <w:sz w:val="20"/>
                  </w:rPr>
                  <w:t xml:space="preserve"> </w:t>
                </w:r>
                <w:r w:rsidR="00ED1A2A" w:rsidRPr="00EF156A">
                  <w:rPr>
                    <w:rFonts w:ascii="Arial" w:eastAsiaTheme="minorHAnsi" w:hAnsi="Arial" w:cs="Arial"/>
                    <w:sz w:val="20"/>
                  </w:rPr>
                  <w:t>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720280231"/>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872950690"/>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B10BB3" w:rsidRPr="00314B8C">
              <w:rPr>
                <w:rFonts w:ascii="Arial" w:eastAsiaTheme="minorHAnsi" w:hAnsi="Arial" w:cs="Arial"/>
                <w:sz w:val="20"/>
              </w:rPr>
              <w:t xml:space="preserve">    </w:t>
            </w:r>
            <w:sdt>
              <w:sdtPr>
                <w:rPr>
                  <w:rFonts w:ascii="Arial" w:eastAsiaTheme="minorHAnsi" w:hAnsi="Arial" w:cs="Arial"/>
                  <w:sz w:val="20"/>
                </w:rPr>
                <w:id w:val="-1305995647"/>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ED1A2A" w14:paraId="51EC9BEA" w14:textId="77777777" w:rsidTr="00ED1A2A">
        <w:trPr>
          <w:trHeight w:val="302"/>
        </w:trPr>
        <w:tc>
          <w:tcPr>
            <w:tcW w:w="11032" w:type="dxa"/>
            <w:gridSpan w:val="5"/>
            <w:tcBorders>
              <w:top w:val="nil"/>
              <w:bottom w:val="single" w:sz="4" w:space="0" w:color="auto"/>
            </w:tcBorders>
          </w:tcPr>
          <w:p w14:paraId="333D4E2B" w14:textId="77777777" w:rsidR="00ED1A2A" w:rsidRPr="00ED1A2A" w:rsidRDefault="00ED1A2A" w:rsidP="00ED1A2A">
            <w:pPr>
              <w:ind w:left="1050"/>
              <w:rPr>
                <w:rFonts w:ascii="Arial" w:hAnsi="Arial" w:cs="Arial"/>
                <w:sz w:val="20"/>
              </w:rPr>
            </w:pPr>
          </w:p>
        </w:tc>
      </w:tr>
      <w:tr w:rsidR="00ED1A2A" w14:paraId="16FAC4B3" w14:textId="77777777" w:rsidTr="00ED1A2A">
        <w:trPr>
          <w:trHeight w:val="20"/>
        </w:trPr>
        <w:tc>
          <w:tcPr>
            <w:tcW w:w="11032" w:type="dxa"/>
            <w:gridSpan w:val="5"/>
            <w:tcBorders>
              <w:top w:val="nil"/>
              <w:bottom w:val="nil"/>
            </w:tcBorders>
          </w:tcPr>
          <w:p w14:paraId="4C16850B" w14:textId="5556EB3B" w:rsidR="00ED1A2A" w:rsidRPr="00ED1A2A" w:rsidRDefault="007265ED" w:rsidP="00ED1A2A">
            <w:pPr>
              <w:ind w:left="1050"/>
              <w:rPr>
                <w:rFonts w:ascii="Arial" w:hAnsi="Arial" w:cs="Arial"/>
                <w:sz w:val="20"/>
              </w:rPr>
            </w:pPr>
            <w:sdt>
              <w:sdtPr>
                <w:rPr>
                  <w:rFonts w:ascii="Arial" w:hAnsi="Arial" w:cs="Arial"/>
                  <w:sz w:val="20"/>
                </w:rPr>
                <w:id w:val="-1863037888"/>
                <w:lock w:val="sdtContentLocked"/>
                <w:placeholder>
                  <w:docPart w:val="DefaultPlaceholder_-1854013440"/>
                </w:placeholder>
                <w:group/>
              </w:sdtPr>
              <w:sdtEndPr>
                <w:rPr>
                  <w:rFonts w:eastAsiaTheme="minorHAnsi"/>
                </w:rPr>
              </w:sdtEndPr>
              <w:sdtContent>
                <w:r w:rsidR="00ED1A2A">
                  <w:rPr>
                    <w:rFonts w:ascii="Arial" w:hAnsi="Arial" w:cs="Arial"/>
                    <w:sz w:val="20"/>
                  </w:rPr>
                  <w:t xml:space="preserve">8) </w:t>
                </w:r>
                <w:r w:rsidR="00ED1A2A" w:rsidRPr="00ED1A2A">
                  <w:rPr>
                    <w:rFonts w:ascii="Arial" w:hAnsi="Arial" w:cs="Arial"/>
                    <w:sz w:val="20"/>
                  </w:rPr>
                  <w:t>DHS forms that are linked are the most up-to-date version.</w:t>
                </w:r>
                <w:r w:rsidR="00ED1A2A">
                  <w:rPr>
                    <w:rFonts w:ascii="Arial" w:hAnsi="Arial" w:cs="Arial"/>
                    <w:sz w:val="20"/>
                  </w:rPr>
                  <w:t xml:space="preserve"> </w:t>
                </w:r>
                <w:r w:rsidR="00ED1A2A" w:rsidRPr="00EF156A">
                  <w:rPr>
                    <w:rFonts w:ascii="Arial" w:eastAsiaTheme="minorHAnsi" w:hAnsi="Arial" w:cs="Arial"/>
                    <w:sz w:val="20"/>
                  </w:rPr>
                  <w:t>Yes</w:t>
                </w:r>
              </w:sdtContent>
            </w:sdt>
            <w:r w:rsidR="00ED1A2A" w:rsidRPr="00EF156A">
              <w:rPr>
                <w:rFonts w:ascii="Arial" w:eastAsiaTheme="minorHAnsi" w:hAnsi="Arial" w:cs="Arial"/>
                <w:sz w:val="20"/>
              </w:rPr>
              <w:t xml:space="preserve"> </w:t>
            </w:r>
            <w:sdt>
              <w:sdtPr>
                <w:rPr>
                  <w:rFonts w:ascii="Arial" w:eastAsiaTheme="minorHAnsi" w:hAnsi="Arial" w:cs="Arial"/>
                  <w:sz w:val="20"/>
                </w:rPr>
                <w:id w:val="1002937602"/>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280185198"/>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B10BB3" w:rsidRPr="00314B8C">
              <w:rPr>
                <w:rFonts w:ascii="Arial" w:eastAsiaTheme="minorHAnsi" w:hAnsi="Arial" w:cs="Arial"/>
                <w:sz w:val="20"/>
              </w:rPr>
              <w:t xml:space="preserve">    </w:t>
            </w:r>
            <w:sdt>
              <w:sdtPr>
                <w:rPr>
                  <w:rFonts w:ascii="Arial" w:eastAsiaTheme="minorHAnsi" w:hAnsi="Arial" w:cs="Arial"/>
                  <w:sz w:val="20"/>
                </w:rPr>
                <w:id w:val="-1082059391"/>
                <w:lock w:val="sdtContentLocked"/>
                <w:placeholder>
                  <w:docPart w:val="DefaultPlaceholder_-1854013440"/>
                </w:placeholder>
                <w:group/>
              </w:sdtPr>
              <w:sdtEndPr/>
              <w:sdtContent>
                <w:r w:rsidR="00ED1A2A">
                  <w:rPr>
                    <w:rFonts w:ascii="Arial" w:eastAsiaTheme="minorHAnsi" w:hAnsi="Arial" w:cs="Arial"/>
                    <w:sz w:val="20"/>
                  </w:rPr>
                  <w:t>If no, e</w:t>
                </w:r>
                <w:r w:rsidR="00ED1A2A" w:rsidRPr="00EF156A">
                  <w:rPr>
                    <w:rFonts w:ascii="Arial" w:eastAsiaTheme="minorHAnsi" w:hAnsi="Arial" w:cs="Arial"/>
                    <w:sz w:val="20"/>
                  </w:rPr>
                  <w:t>xplain:</w:t>
                </w:r>
              </w:sdtContent>
            </w:sdt>
            <w:r w:rsidR="00C16D95">
              <w:rPr>
                <w:rFonts w:ascii="Arial" w:eastAsiaTheme="minorHAnsi" w:hAnsi="Arial" w:cs="Arial"/>
                <w:sz w:val="20"/>
              </w:rPr>
              <w:t xml:space="preserve"> </w:t>
            </w:r>
          </w:p>
        </w:tc>
      </w:tr>
      <w:tr w:rsidR="00B52EB6" w14:paraId="7B2E1B66" w14:textId="77777777" w:rsidTr="00ED1A2A">
        <w:trPr>
          <w:trHeight w:val="346"/>
        </w:trPr>
        <w:tc>
          <w:tcPr>
            <w:tcW w:w="11032" w:type="dxa"/>
            <w:gridSpan w:val="5"/>
            <w:tcBorders>
              <w:top w:val="nil"/>
              <w:bottom w:val="single" w:sz="4" w:space="0" w:color="auto"/>
            </w:tcBorders>
          </w:tcPr>
          <w:p w14:paraId="442C866F" w14:textId="77777777" w:rsidR="00B52EB6" w:rsidRPr="002841FD" w:rsidRDefault="00B52EB6" w:rsidP="000D4C03">
            <w:pPr>
              <w:keepNext/>
              <w:spacing w:line="259" w:lineRule="auto"/>
              <w:rPr>
                <w:rFonts w:ascii="Arial" w:eastAsiaTheme="minorHAnsi" w:hAnsi="Arial" w:cs="Arial"/>
                <w:b/>
                <w:sz w:val="20"/>
              </w:rPr>
            </w:pPr>
          </w:p>
        </w:tc>
      </w:tr>
      <w:tr w:rsidR="00D47A0A" w14:paraId="6D37338F" w14:textId="77777777" w:rsidTr="00C4176E">
        <w:trPr>
          <w:trHeight w:val="20"/>
        </w:trPr>
        <w:tc>
          <w:tcPr>
            <w:tcW w:w="11032" w:type="dxa"/>
            <w:gridSpan w:val="5"/>
            <w:tcBorders>
              <w:bottom w:val="single" w:sz="4" w:space="0" w:color="auto"/>
            </w:tcBorders>
          </w:tcPr>
          <w:sdt>
            <w:sdtPr>
              <w:rPr>
                <w:rFonts w:ascii="Arial" w:eastAsiaTheme="minorHAnsi" w:hAnsi="Arial" w:cs="Arial"/>
                <w:b/>
                <w:sz w:val="20"/>
              </w:rPr>
              <w:id w:val="-115376167"/>
              <w:lock w:val="sdtContentLocked"/>
              <w:placeholder>
                <w:docPart w:val="DefaultPlaceholder_-1854013440"/>
              </w:placeholder>
              <w:group/>
            </w:sdtPr>
            <w:sdtEndPr>
              <w:rPr>
                <w:b w:val="0"/>
              </w:rPr>
            </w:sdtEndPr>
            <w:sdtContent>
              <w:p w14:paraId="4C3375B3" w14:textId="35AB3B77" w:rsidR="00D47A0A" w:rsidRPr="002841FD" w:rsidRDefault="000D4C03" w:rsidP="000D4C03">
                <w:pPr>
                  <w:keepNext/>
                  <w:spacing w:line="259" w:lineRule="auto"/>
                  <w:rPr>
                    <w:rFonts w:ascii="Arial" w:eastAsiaTheme="minorHAnsi" w:hAnsi="Arial" w:cs="Arial"/>
                    <w:sz w:val="20"/>
                  </w:rPr>
                </w:pPr>
                <w:r w:rsidRPr="002841FD">
                  <w:rPr>
                    <w:rFonts w:ascii="Arial" w:eastAsiaTheme="minorHAnsi" w:hAnsi="Arial" w:cs="Arial"/>
                    <w:b/>
                    <w:sz w:val="20"/>
                  </w:rPr>
                  <w:t xml:space="preserve">SECTION 2A. </w:t>
                </w:r>
                <w:r w:rsidR="00455BCA">
                  <w:rPr>
                    <w:rFonts w:ascii="Arial" w:eastAsiaTheme="minorHAnsi" w:hAnsi="Arial" w:cs="Arial"/>
                    <w:b/>
                    <w:sz w:val="20"/>
                  </w:rPr>
                  <w:t xml:space="preserve">– </w:t>
                </w:r>
                <w:r w:rsidR="00304502" w:rsidRPr="002841FD">
                  <w:rPr>
                    <w:rFonts w:ascii="Arial" w:eastAsiaTheme="minorHAnsi" w:hAnsi="Arial" w:cs="Arial"/>
                    <w:b/>
                    <w:sz w:val="20"/>
                  </w:rPr>
                  <w:t>SUB-CONTRACTORS</w:t>
                </w:r>
                <w:r w:rsidR="00304502" w:rsidRPr="002841FD">
                  <w:rPr>
                    <w:rFonts w:ascii="Arial" w:eastAsiaTheme="minorHAnsi" w:hAnsi="Arial" w:cs="Arial"/>
                    <w:sz w:val="20"/>
                  </w:rPr>
                  <w:t xml:space="preserve"> </w:t>
                </w:r>
                <w:r w:rsidR="00117B58">
                  <w:rPr>
                    <w:rFonts w:ascii="Arial" w:eastAsiaTheme="minorHAnsi" w:hAnsi="Arial" w:cs="Arial"/>
                    <w:sz w:val="20"/>
                  </w:rPr>
                  <w:t>(</w:t>
                </w:r>
                <w:r w:rsidR="007977BC">
                  <w:rPr>
                    <w:rFonts w:ascii="Arial" w:eastAsiaTheme="minorHAnsi" w:hAnsi="Arial" w:cs="Arial"/>
                    <w:sz w:val="20"/>
                  </w:rPr>
                  <w:t>This section is completed by the vendor)</w:t>
                </w:r>
              </w:p>
            </w:sdtContent>
          </w:sdt>
        </w:tc>
      </w:tr>
      <w:tr w:rsidR="00D47A0A" w14:paraId="1204D742" w14:textId="77777777" w:rsidTr="00C4176E">
        <w:trPr>
          <w:trHeight w:val="720"/>
        </w:trPr>
        <w:tc>
          <w:tcPr>
            <w:tcW w:w="11032" w:type="dxa"/>
            <w:gridSpan w:val="5"/>
            <w:tcBorders>
              <w:bottom w:val="single" w:sz="4" w:space="0" w:color="auto"/>
            </w:tcBorders>
          </w:tcPr>
          <w:sdt>
            <w:sdtPr>
              <w:rPr>
                <w:rFonts w:ascii="Arial" w:eastAsiaTheme="minorHAnsi" w:hAnsi="Arial" w:cs="Arial"/>
                <w:sz w:val="20"/>
              </w:rPr>
              <w:id w:val="1089968690"/>
              <w:lock w:val="sdtContentLocked"/>
              <w:placeholder>
                <w:docPart w:val="DefaultPlaceholder_-1854013440"/>
              </w:placeholder>
              <w:group/>
            </w:sdtPr>
            <w:sdtEndPr/>
            <w:sdtContent>
              <w:p w14:paraId="105117A5" w14:textId="1F83DB2C" w:rsidR="00D47A0A" w:rsidRPr="002841FD" w:rsidRDefault="007977BC" w:rsidP="00C4176E">
                <w:pPr>
                  <w:spacing w:line="259" w:lineRule="auto"/>
                  <w:rPr>
                    <w:rFonts w:ascii="Arial" w:eastAsiaTheme="minorHAnsi" w:hAnsi="Arial" w:cs="Arial"/>
                    <w:sz w:val="20"/>
                  </w:rPr>
                </w:pPr>
                <w:r>
                  <w:rPr>
                    <w:rFonts w:ascii="Arial" w:eastAsiaTheme="minorHAnsi" w:hAnsi="Arial" w:cs="Arial"/>
                    <w:sz w:val="20"/>
                  </w:rPr>
                  <w:t>The vendor may request</w:t>
                </w:r>
                <w:r w:rsidR="00D65898" w:rsidRPr="002841FD">
                  <w:rPr>
                    <w:rFonts w:ascii="Arial" w:eastAsiaTheme="minorHAnsi" w:hAnsi="Arial" w:cs="Arial"/>
                    <w:sz w:val="20"/>
                  </w:rPr>
                  <w:t xml:space="preserve"> the following</w:t>
                </w:r>
                <w:r>
                  <w:rPr>
                    <w:rFonts w:ascii="Arial" w:eastAsiaTheme="minorHAnsi" w:hAnsi="Arial" w:cs="Arial"/>
                    <w:sz w:val="20"/>
                  </w:rPr>
                  <w:t xml:space="preserve"> items</w:t>
                </w:r>
                <w:r w:rsidR="00273FEB">
                  <w:rPr>
                    <w:rFonts w:ascii="Arial" w:eastAsiaTheme="minorHAnsi" w:hAnsi="Arial" w:cs="Arial"/>
                    <w:sz w:val="20"/>
                  </w:rPr>
                  <w:t>:</w:t>
                </w:r>
                <w:r w:rsidR="00D65898" w:rsidRPr="002841FD">
                  <w:rPr>
                    <w:rFonts w:ascii="Arial" w:eastAsiaTheme="minorHAnsi" w:hAnsi="Arial" w:cs="Arial"/>
                    <w:sz w:val="20"/>
                  </w:rPr>
                  <w:t xml:space="preserve"> </w:t>
                </w:r>
                <w:r w:rsidR="00CA0021">
                  <w:rPr>
                    <w:rFonts w:ascii="Arial" w:eastAsiaTheme="minorHAnsi" w:hAnsi="Arial" w:cs="Arial"/>
                    <w:sz w:val="20"/>
                  </w:rPr>
                  <w:t>c</w:t>
                </w:r>
                <w:r w:rsidR="00D65898" w:rsidRPr="002841FD">
                  <w:rPr>
                    <w:rFonts w:ascii="Arial" w:eastAsiaTheme="minorHAnsi" w:hAnsi="Arial" w:cs="Arial"/>
                    <w:sz w:val="20"/>
                  </w:rPr>
                  <w:t>ontracts(s) with sub-contractors, last performance reports from sub-contractors, monitoring reports for sub-contractors, and other requested information.</w:t>
                </w:r>
              </w:p>
            </w:sdtContent>
          </w:sdt>
        </w:tc>
      </w:tr>
      <w:tr w:rsidR="00D47A0A" w14:paraId="78AAD0B5" w14:textId="77777777" w:rsidTr="00B75CFC">
        <w:trPr>
          <w:trHeight w:val="288"/>
        </w:trPr>
        <w:tc>
          <w:tcPr>
            <w:tcW w:w="11032" w:type="dxa"/>
            <w:gridSpan w:val="5"/>
            <w:tcBorders>
              <w:bottom w:val="nil"/>
            </w:tcBorders>
          </w:tcPr>
          <w:p w14:paraId="32633517" w14:textId="75F8864A" w:rsidR="00D47A0A" w:rsidRPr="00262E76" w:rsidRDefault="007265ED" w:rsidP="000D4C03">
            <w:pPr>
              <w:pStyle w:val="ListParagraph"/>
              <w:keepNext/>
              <w:numPr>
                <w:ilvl w:val="0"/>
                <w:numId w:val="25"/>
              </w:numPr>
              <w:spacing w:after="160" w:line="259" w:lineRule="auto"/>
              <w:ind w:left="332" w:hanging="274"/>
              <w:rPr>
                <w:rFonts w:ascii="Arial" w:eastAsiaTheme="minorHAnsi" w:hAnsi="Arial" w:cs="Arial"/>
                <w:sz w:val="20"/>
              </w:rPr>
            </w:pPr>
            <w:sdt>
              <w:sdtPr>
                <w:rPr>
                  <w:rFonts w:ascii="Arial" w:eastAsiaTheme="minorHAnsi" w:hAnsi="Arial" w:cs="Arial"/>
                  <w:sz w:val="20"/>
                </w:rPr>
                <w:id w:val="1178011714"/>
                <w:lock w:val="sdtContentLocked"/>
                <w:placeholder>
                  <w:docPart w:val="DefaultPlaceholder_-1854013440"/>
                </w:placeholder>
                <w:group/>
              </w:sdtPr>
              <w:sdtEndPr/>
              <w:sdtContent>
                <w:r w:rsidR="00273FEB">
                  <w:rPr>
                    <w:rFonts w:ascii="Arial" w:eastAsiaTheme="minorHAnsi" w:hAnsi="Arial" w:cs="Arial"/>
                    <w:sz w:val="20"/>
                  </w:rPr>
                  <w:t>Are you</w:t>
                </w:r>
                <w:r w:rsidR="002841FD" w:rsidRPr="00262E76">
                  <w:rPr>
                    <w:rFonts w:ascii="Arial" w:eastAsiaTheme="minorHAnsi" w:hAnsi="Arial" w:cs="Arial"/>
                    <w:sz w:val="20"/>
                  </w:rPr>
                  <w:t xml:space="preserve"> utilizing one or more sub-contractors for this program?     Yes</w:t>
                </w:r>
              </w:sdtContent>
            </w:sdt>
            <w:r w:rsidR="002841FD" w:rsidRPr="00262E76">
              <w:rPr>
                <w:rFonts w:ascii="Arial" w:eastAsiaTheme="minorHAnsi" w:hAnsi="Arial" w:cs="Arial"/>
                <w:sz w:val="20"/>
              </w:rPr>
              <w:t xml:space="preserve"> </w:t>
            </w:r>
            <w:sdt>
              <w:sdtPr>
                <w:rPr>
                  <w:rFonts w:ascii="Arial" w:eastAsiaTheme="minorHAnsi" w:hAnsi="Arial" w:cs="Arial"/>
                  <w:sz w:val="20"/>
                </w:rPr>
                <w:id w:val="-206652316"/>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7B6CBE" w:rsidRPr="00314B8C">
              <w:rPr>
                <w:rFonts w:ascii="Arial" w:eastAsiaTheme="minorHAnsi" w:hAnsi="Arial" w:cs="Arial"/>
                <w:sz w:val="20"/>
              </w:rPr>
              <w:t xml:space="preserve">     No </w:t>
            </w:r>
            <w:sdt>
              <w:sdtPr>
                <w:rPr>
                  <w:rFonts w:ascii="Arial" w:eastAsiaTheme="minorHAnsi" w:hAnsi="Arial" w:cs="Arial"/>
                  <w:sz w:val="20"/>
                </w:rPr>
                <w:id w:val="-1181659009"/>
                <w14:checkbox>
                  <w14:checked w14:val="0"/>
                  <w14:checkedState w14:val="2612" w14:font="MS Gothic"/>
                  <w14:uncheckedState w14:val="2610" w14:font="MS Gothic"/>
                </w14:checkbox>
              </w:sdtPr>
              <w:sdtEndPr/>
              <w:sdtContent>
                <w:r w:rsidR="007B6CBE">
                  <w:rPr>
                    <w:rFonts w:ascii="MS Gothic" w:eastAsia="MS Gothic" w:hAnsi="MS Gothic" w:cs="Arial" w:hint="eastAsia"/>
                    <w:sz w:val="20"/>
                  </w:rPr>
                  <w:t>☐</w:t>
                </w:r>
              </w:sdtContent>
            </w:sdt>
            <w:r w:rsidR="00B10BB3" w:rsidRPr="00314B8C">
              <w:rPr>
                <w:rFonts w:ascii="Arial" w:eastAsiaTheme="minorHAnsi" w:hAnsi="Arial" w:cs="Arial"/>
                <w:sz w:val="20"/>
              </w:rPr>
              <w:t xml:space="preserve">    </w:t>
            </w:r>
            <w:sdt>
              <w:sdtPr>
                <w:rPr>
                  <w:rFonts w:ascii="Arial" w:eastAsiaTheme="minorHAnsi" w:hAnsi="Arial" w:cs="Arial"/>
                  <w:sz w:val="20"/>
                </w:rPr>
                <w:id w:val="1529988657"/>
                <w:lock w:val="sdtContentLocked"/>
                <w:placeholder>
                  <w:docPart w:val="DefaultPlaceholder_-1854013440"/>
                </w:placeholder>
                <w:group/>
              </w:sdtPr>
              <w:sdtEndPr/>
              <w:sdtContent>
                <w:r w:rsidR="002841FD" w:rsidRPr="00262E76">
                  <w:rPr>
                    <w:rFonts w:ascii="Arial" w:eastAsiaTheme="minorHAnsi" w:hAnsi="Arial" w:cs="Arial"/>
                    <w:sz w:val="20"/>
                  </w:rPr>
                  <w:t xml:space="preserve">If no, skip to </w:t>
                </w:r>
                <w:r w:rsidR="00F9331C">
                  <w:rPr>
                    <w:rFonts w:ascii="Arial" w:eastAsiaTheme="minorHAnsi" w:hAnsi="Arial" w:cs="Arial"/>
                    <w:sz w:val="20"/>
                  </w:rPr>
                  <w:t>Section</w:t>
                </w:r>
                <w:r w:rsidR="002841FD" w:rsidRPr="00262E76">
                  <w:rPr>
                    <w:rFonts w:ascii="Arial" w:eastAsiaTheme="minorHAnsi" w:hAnsi="Arial" w:cs="Arial"/>
                    <w:sz w:val="20"/>
                  </w:rPr>
                  <w:t xml:space="preserve"> 3</w:t>
                </w:r>
                <w:r w:rsidR="00527173">
                  <w:rPr>
                    <w:rFonts w:ascii="Arial" w:eastAsiaTheme="minorHAnsi" w:hAnsi="Arial" w:cs="Arial"/>
                    <w:sz w:val="20"/>
                  </w:rPr>
                  <w:t>.</w:t>
                </w:r>
              </w:sdtContent>
            </w:sdt>
          </w:p>
          <w:p w14:paraId="35116DB7" w14:textId="028B1F26" w:rsidR="004F69A2" w:rsidRPr="00262E76" w:rsidRDefault="007265ED" w:rsidP="006916CA">
            <w:pPr>
              <w:pStyle w:val="ListParagraph"/>
              <w:spacing w:after="60" w:line="259" w:lineRule="auto"/>
              <w:ind w:left="330"/>
              <w:rPr>
                <w:rFonts w:ascii="Arial" w:eastAsiaTheme="minorHAnsi" w:hAnsi="Arial" w:cs="Arial"/>
                <w:sz w:val="20"/>
              </w:rPr>
            </w:pPr>
            <w:sdt>
              <w:sdtPr>
                <w:rPr>
                  <w:rFonts w:ascii="Arial" w:eastAsiaTheme="minorHAnsi" w:hAnsi="Arial" w:cs="Arial"/>
                  <w:sz w:val="20"/>
                </w:rPr>
                <w:id w:val="-1532097690"/>
                <w:lock w:val="sdtContentLocked"/>
                <w:placeholder>
                  <w:docPart w:val="DefaultPlaceholder_-1854013440"/>
                </w:placeholder>
                <w:group/>
              </w:sdtPr>
              <w:sdtEndPr/>
              <w:sdtContent>
                <w:r w:rsidR="002841FD" w:rsidRPr="00262E76">
                  <w:rPr>
                    <w:rFonts w:ascii="Arial" w:eastAsiaTheme="minorHAnsi" w:hAnsi="Arial" w:cs="Arial"/>
                    <w:sz w:val="20"/>
                  </w:rPr>
                  <w:t>If yes, list the name of each sub-contractor:</w:t>
                </w:r>
              </w:sdtContent>
            </w:sdt>
            <w:r w:rsidR="00C16D95">
              <w:rPr>
                <w:rFonts w:ascii="Arial" w:eastAsiaTheme="minorHAnsi" w:hAnsi="Arial" w:cs="Arial"/>
                <w:sz w:val="20"/>
              </w:rPr>
              <w:t xml:space="preserve"> </w:t>
            </w:r>
          </w:p>
        </w:tc>
      </w:tr>
      <w:tr w:rsidR="00B75CFC" w14:paraId="598FE126" w14:textId="77777777" w:rsidTr="00B75CFC">
        <w:trPr>
          <w:trHeight w:val="288"/>
        </w:trPr>
        <w:tc>
          <w:tcPr>
            <w:tcW w:w="11032" w:type="dxa"/>
            <w:gridSpan w:val="5"/>
            <w:tcBorders>
              <w:top w:val="nil"/>
              <w:bottom w:val="single" w:sz="4" w:space="0" w:color="auto"/>
            </w:tcBorders>
          </w:tcPr>
          <w:p w14:paraId="1A52122C" w14:textId="77777777" w:rsidR="00B75CFC" w:rsidRPr="00B75CFC" w:rsidRDefault="00B75CFC" w:rsidP="00B75CFC">
            <w:pPr>
              <w:spacing w:after="60" w:line="259" w:lineRule="auto"/>
              <w:rPr>
                <w:rFonts w:eastAsiaTheme="minorHAnsi"/>
              </w:rPr>
            </w:pPr>
          </w:p>
        </w:tc>
      </w:tr>
      <w:tr w:rsidR="00D47A0A" w14:paraId="78025CBB" w14:textId="77777777" w:rsidTr="00B75CFC">
        <w:trPr>
          <w:trHeight w:val="288"/>
        </w:trPr>
        <w:tc>
          <w:tcPr>
            <w:tcW w:w="11032" w:type="dxa"/>
            <w:gridSpan w:val="5"/>
            <w:tcBorders>
              <w:bottom w:val="nil"/>
            </w:tcBorders>
          </w:tcPr>
          <w:p w14:paraId="49EBD976" w14:textId="2E36B565" w:rsidR="004F69A2" w:rsidRPr="006916CA" w:rsidRDefault="007265ED" w:rsidP="00B75CFC">
            <w:pPr>
              <w:pStyle w:val="ListParagraph"/>
              <w:keepNext/>
              <w:numPr>
                <w:ilvl w:val="0"/>
                <w:numId w:val="25"/>
              </w:numPr>
              <w:spacing w:after="60" w:line="259" w:lineRule="auto"/>
              <w:ind w:left="332" w:hanging="274"/>
              <w:rPr>
                <w:rFonts w:ascii="Arial" w:eastAsiaTheme="minorHAnsi" w:hAnsi="Arial" w:cs="Arial"/>
                <w:sz w:val="20"/>
              </w:rPr>
            </w:pPr>
            <w:sdt>
              <w:sdtPr>
                <w:rPr>
                  <w:rFonts w:ascii="Arial" w:eastAsiaTheme="minorHAnsi" w:hAnsi="Arial" w:cs="Arial"/>
                  <w:sz w:val="20"/>
                </w:rPr>
                <w:id w:val="71086707"/>
                <w:lock w:val="sdtContentLocked"/>
                <w:placeholder>
                  <w:docPart w:val="DefaultPlaceholder_-1854013440"/>
                </w:placeholder>
                <w:group/>
              </w:sdtPr>
              <w:sdtEndPr/>
              <w:sdtContent>
                <w:r w:rsidR="004F69A2" w:rsidRPr="00262E76">
                  <w:rPr>
                    <w:rFonts w:ascii="Arial" w:eastAsiaTheme="minorHAnsi" w:hAnsi="Arial" w:cs="Arial"/>
                    <w:sz w:val="20"/>
                  </w:rPr>
                  <w:t>What types of performance reports do sub-contractor</w:t>
                </w:r>
                <w:r w:rsidR="00273FEB">
                  <w:rPr>
                    <w:rFonts w:ascii="Arial" w:eastAsiaTheme="minorHAnsi" w:hAnsi="Arial" w:cs="Arial"/>
                    <w:sz w:val="20"/>
                  </w:rPr>
                  <w:t>s</w:t>
                </w:r>
                <w:r w:rsidR="004F69A2" w:rsidRPr="00262E76">
                  <w:rPr>
                    <w:rFonts w:ascii="Arial" w:eastAsiaTheme="minorHAnsi" w:hAnsi="Arial" w:cs="Arial"/>
                    <w:sz w:val="20"/>
                  </w:rPr>
                  <w:t xml:space="preserve"> submit and how frequently does your staff monitor them?</w:t>
                </w:r>
              </w:sdtContent>
            </w:sdt>
            <w:r w:rsidR="00C16D95">
              <w:rPr>
                <w:rFonts w:ascii="Arial" w:eastAsiaTheme="minorHAnsi" w:hAnsi="Arial" w:cs="Arial"/>
                <w:sz w:val="20"/>
              </w:rPr>
              <w:t xml:space="preserve"> </w:t>
            </w:r>
          </w:p>
        </w:tc>
      </w:tr>
      <w:tr w:rsidR="00B75CFC" w14:paraId="5FBE6DCA" w14:textId="77777777" w:rsidTr="00B75CFC">
        <w:trPr>
          <w:trHeight w:val="288"/>
        </w:trPr>
        <w:tc>
          <w:tcPr>
            <w:tcW w:w="11032" w:type="dxa"/>
            <w:gridSpan w:val="5"/>
            <w:tcBorders>
              <w:top w:val="nil"/>
              <w:bottom w:val="single" w:sz="4" w:space="0" w:color="auto"/>
            </w:tcBorders>
          </w:tcPr>
          <w:p w14:paraId="58FC3D09" w14:textId="77777777" w:rsidR="00B75CFC" w:rsidRPr="00B75CFC" w:rsidRDefault="00B75CFC" w:rsidP="00B75CFC">
            <w:pPr>
              <w:spacing w:after="60" w:line="259" w:lineRule="auto"/>
              <w:rPr>
                <w:rFonts w:eastAsiaTheme="minorHAnsi"/>
              </w:rPr>
            </w:pPr>
          </w:p>
        </w:tc>
      </w:tr>
      <w:tr w:rsidR="00D47A0A" w14:paraId="5907285B" w14:textId="77777777" w:rsidTr="00B75CFC">
        <w:trPr>
          <w:trHeight w:val="288"/>
        </w:trPr>
        <w:tc>
          <w:tcPr>
            <w:tcW w:w="11032" w:type="dxa"/>
            <w:gridSpan w:val="5"/>
            <w:tcBorders>
              <w:bottom w:val="nil"/>
            </w:tcBorders>
          </w:tcPr>
          <w:p w14:paraId="58809CAB" w14:textId="50D64F46" w:rsidR="004F69A2" w:rsidRPr="00262E76" w:rsidRDefault="007265ED" w:rsidP="00B75CFC">
            <w:pPr>
              <w:pStyle w:val="ListParagraph"/>
              <w:keepNext/>
              <w:numPr>
                <w:ilvl w:val="0"/>
                <w:numId w:val="25"/>
              </w:numPr>
              <w:spacing w:after="60" w:line="259" w:lineRule="auto"/>
              <w:ind w:left="332" w:hanging="274"/>
              <w:rPr>
                <w:rFonts w:ascii="Arial" w:eastAsiaTheme="minorHAnsi" w:hAnsi="Arial" w:cs="Arial"/>
                <w:sz w:val="20"/>
              </w:rPr>
            </w:pPr>
            <w:sdt>
              <w:sdtPr>
                <w:rPr>
                  <w:rFonts w:ascii="Arial" w:eastAsiaTheme="minorHAnsi" w:hAnsi="Arial" w:cs="Arial"/>
                  <w:sz w:val="20"/>
                </w:rPr>
                <w:id w:val="-261842336"/>
                <w:lock w:val="sdtContentLocked"/>
                <w:placeholder>
                  <w:docPart w:val="DefaultPlaceholder_-1854013440"/>
                </w:placeholder>
                <w:group/>
              </w:sdtPr>
              <w:sdtEndPr/>
              <w:sdtContent>
                <w:r w:rsidR="004F69A2" w:rsidRPr="00262E76">
                  <w:rPr>
                    <w:rFonts w:ascii="Arial" w:eastAsiaTheme="minorHAnsi" w:hAnsi="Arial" w:cs="Arial"/>
                    <w:sz w:val="20"/>
                  </w:rPr>
                  <w:t xml:space="preserve">Describe any </w:t>
                </w:r>
                <w:r w:rsidR="006930E3">
                  <w:rPr>
                    <w:rFonts w:ascii="Arial" w:eastAsiaTheme="minorHAnsi" w:hAnsi="Arial" w:cs="Arial"/>
                    <w:sz w:val="20"/>
                  </w:rPr>
                  <w:t xml:space="preserve">performance </w:t>
                </w:r>
                <w:r w:rsidR="004F69A2" w:rsidRPr="00262E76">
                  <w:rPr>
                    <w:rFonts w:ascii="Arial" w:eastAsiaTheme="minorHAnsi" w:hAnsi="Arial" w:cs="Arial"/>
                    <w:sz w:val="20"/>
                  </w:rPr>
                  <w:t xml:space="preserve">problems </w:t>
                </w:r>
                <w:r w:rsidR="00CA0021">
                  <w:rPr>
                    <w:rFonts w:ascii="Arial" w:eastAsiaTheme="minorHAnsi" w:hAnsi="Arial" w:cs="Arial"/>
                    <w:sz w:val="20"/>
                  </w:rPr>
                  <w:t xml:space="preserve">with sub-contractors </w:t>
                </w:r>
                <w:r w:rsidR="004F69A2" w:rsidRPr="00262E76">
                  <w:rPr>
                    <w:rFonts w:ascii="Arial" w:eastAsiaTheme="minorHAnsi" w:hAnsi="Arial" w:cs="Arial"/>
                    <w:sz w:val="20"/>
                  </w:rPr>
                  <w:t>and how you have addressed th</w:t>
                </w:r>
                <w:r w:rsidR="00273FEB">
                  <w:rPr>
                    <w:rFonts w:ascii="Arial" w:eastAsiaTheme="minorHAnsi" w:hAnsi="Arial" w:cs="Arial"/>
                    <w:sz w:val="20"/>
                  </w:rPr>
                  <w:t>em</w:t>
                </w:r>
                <w:r w:rsidR="004F69A2" w:rsidRPr="00262E76">
                  <w:rPr>
                    <w:rFonts w:ascii="Arial" w:eastAsiaTheme="minorHAnsi" w:hAnsi="Arial" w:cs="Arial"/>
                    <w:sz w:val="20"/>
                  </w:rPr>
                  <w:t xml:space="preserve"> </w:t>
                </w:r>
                <w:r w:rsidR="00CA0021">
                  <w:rPr>
                    <w:rFonts w:ascii="Arial" w:eastAsiaTheme="minorHAnsi" w:hAnsi="Arial" w:cs="Arial"/>
                    <w:sz w:val="20"/>
                  </w:rPr>
                  <w:t>in the performance reporting process</w:t>
                </w:r>
                <w:r w:rsidR="006930E3">
                  <w:rPr>
                    <w:rFonts w:ascii="Arial" w:eastAsiaTheme="minorHAnsi" w:hAnsi="Arial" w:cs="Arial"/>
                    <w:sz w:val="20"/>
                  </w:rPr>
                  <w:t>.</w:t>
                </w:r>
              </w:sdtContent>
            </w:sdt>
            <w:r w:rsidR="00C16D95">
              <w:rPr>
                <w:rFonts w:ascii="Arial" w:eastAsiaTheme="minorHAnsi" w:hAnsi="Arial" w:cs="Arial"/>
                <w:sz w:val="20"/>
              </w:rPr>
              <w:t xml:space="preserve"> </w:t>
            </w:r>
          </w:p>
        </w:tc>
      </w:tr>
      <w:tr w:rsidR="00B75CFC" w14:paraId="7A0F179F" w14:textId="77777777" w:rsidTr="00B75CFC">
        <w:trPr>
          <w:trHeight w:val="288"/>
        </w:trPr>
        <w:tc>
          <w:tcPr>
            <w:tcW w:w="11032" w:type="dxa"/>
            <w:gridSpan w:val="5"/>
            <w:tcBorders>
              <w:top w:val="nil"/>
              <w:bottom w:val="single" w:sz="4" w:space="0" w:color="auto"/>
            </w:tcBorders>
          </w:tcPr>
          <w:p w14:paraId="1E5D3D8D" w14:textId="77777777" w:rsidR="00B75CFC" w:rsidRPr="00B75CFC" w:rsidRDefault="00B75CFC" w:rsidP="00B75CFC">
            <w:pPr>
              <w:spacing w:after="60" w:line="259" w:lineRule="auto"/>
              <w:rPr>
                <w:rFonts w:eastAsiaTheme="minorHAnsi"/>
              </w:rPr>
            </w:pPr>
          </w:p>
        </w:tc>
      </w:tr>
      <w:tr w:rsidR="00B75CFC" w14:paraId="0F128E0B" w14:textId="77777777" w:rsidTr="00B75CFC">
        <w:trPr>
          <w:trHeight w:val="288"/>
        </w:trPr>
        <w:tc>
          <w:tcPr>
            <w:tcW w:w="11032" w:type="dxa"/>
            <w:gridSpan w:val="5"/>
            <w:tcBorders>
              <w:top w:val="nil"/>
              <w:bottom w:val="single" w:sz="12" w:space="0" w:color="auto"/>
            </w:tcBorders>
          </w:tcPr>
          <w:p w14:paraId="62A5D613" w14:textId="77777777" w:rsidR="00B75CFC" w:rsidRPr="00B75CFC" w:rsidRDefault="00B75CFC" w:rsidP="00B75CFC">
            <w:pPr>
              <w:tabs>
                <w:tab w:val="left" w:pos="9689"/>
              </w:tabs>
              <w:spacing w:after="60" w:line="259" w:lineRule="auto"/>
              <w:rPr>
                <w:rFonts w:eastAsiaTheme="minorHAnsi"/>
              </w:rPr>
            </w:pPr>
          </w:p>
        </w:tc>
      </w:tr>
      <w:tr w:rsidR="00236F54" w14:paraId="719EAC3B" w14:textId="77777777" w:rsidTr="00B75CFC">
        <w:trPr>
          <w:trHeight w:val="230"/>
        </w:trPr>
        <w:tc>
          <w:tcPr>
            <w:tcW w:w="11032" w:type="dxa"/>
            <w:gridSpan w:val="5"/>
            <w:tcBorders>
              <w:top w:val="single" w:sz="12" w:space="0" w:color="auto"/>
              <w:bottom w:val="single" w:sz="12" w:space="0" w:color="auto"/>
            </w:tcBorders>
          </w:tcPr>
          <w:sdt>
            <w:sdtPr>
              <w:id w:val="-888958007"/>
              <w:lock w:val="sdtContentLocked"/>
              <w:placeholder>
                <w:docPart w:val="DefaultPlaceholder_-1854013440"/>
              </w:placeholder>
              <w:group/>
            </w:sdtPr>
            <w:sdtEndPr/>
            <w:sdtContent>
              <w:p w14:paraId="6064DD50" w14:textId="4BF73391" w:rsidR="00FC5ECD" w:rsidRDefault="00C31CF8" w:rsidP="000D4C03">
                <w:pPr>
                  <w:pStyle w:val="Heading2"/>
                  <w:keepNext/>
                </w:pPr>
                <w:r>
                  <w:t xml:space="preserve">Section 3 – </w:t>
                </w:r>
                <w:r w:rsidR="00764A69">
                  <w:t xml:space="preserve">performance monitoring for quality assurance and program quality </w:t>
                </w:r>
              </w:p>
              <w:p w14:paraId="187C3F8C" w14:textId="5B1EE9AB" w:rsidR="00236F54" w:rsidRDefault="00764A69" w:rsidP="00FC5ECD">
                <w:pPr>
                  <w:pStyle w:val="Heading2"/>
                  <w:ind w:left="1332"/>
                </w:pPr>
                <w:r>
                  <w:t>improvement</w:t>
                </w:r>
              </w:p>
            </w:sdtContent>
          </w:sdt>
        </w:tc>
      </w:tr>
      <w:tr w:rsidR="00FD68A1" w14:paraId="389C2076" w14:textId="77777777" w:rsidTr="00B75CFC">
        <w:trPr>
          <w:trHeight w:val="288"/>
        </w:trPr>
        <w:tc>
          <w:tcPr>
            <w:tcW w:w="11032" w:type="dxa"/>
            <w:gridSpan w:val="5"/>
            <w:tcBorders>
              <w:top w:val="single" w:sz="12" w:space="0" w:color="auto"/>
            </w:tcBorders>
          </w:tcPr>
          <w:sdt>
            <w:sdtPr>
              <w:id w:val="-438605195"/>
              <w:lock w:val="sdtContentLocked"/>
              <w:placeholder>
                <w:docPart w:val="DefaultPlaceholder_-1854013440"/>
              </w:placeholder>
              <w:group/>
            </w:sdtPr>
            <w:sdtEndPr/>
            <w:sdtContent>
              <w:p w14:paraId="45C1D884" w14:textId="1B10EA03" w:rsidR="00FD68A1" w:rsidRDefault="007265E2" w:rsidP="00B75CFC">
                <w:pPr>
                  <w:pStyle w:val="labels"/>
                </w:pPr>
                <w:r w:rsidRPr="007265E2">
                  <w:t xml:space="preserve">The </w:t>
                </w:r>
                <w:r>
                  <w:t>DHS c</w:t>
                </w:r>
                <w:r w:rsidRPr="007265E2">
                  <w:t xml:space="preserve">ontracts </w:t>
                </w:r>
                <w:r>
                  <w:t>s</w:t>
                </w:r>
                <w:r w:rsidRPr="007265E2">
                  <w:t>pecialist will complete question 1.</w:t>
                </w:r>
              </w:p>
            </w:sdtContent>
          </w:sdt>
        </w:tc>
      </w:tr>
      <w:tr w:rsidR="00764A69" w14:paraId="08B8542E" w14:textId="77777777" w:rsidTr="00B75CFC">
        <w:trPr>
          <w:trHeight w:val="288"/>
        </w:trPr>
        <w:tc>
          <w:tcPr>
            <w:tcW w:w="11032" w:type="dxa"/>
            <w:gridSpan w:val="5"/>
            <w:tcBorders>
              <w:top w:val="single" w:sz="12" w:space="0" w:color="auto"/>
            </w:tcBorders>
          </w:tcPr>
          <w:sdt>
            <w:sdtPr>
              <w:id w:val="-2075259392"/>
              <w:lock w:val="sdtContentLocked"/>
              <w:placeholder>
                <w:docPart w:val="DefaultPlaceholder_-1854013440"/>
              </w:placeholder>
              <w:group/>
            </w:sdtPr>
            <w:sdtEndPr/>
            <w:sdtContent>
              <w:p w14:paraId="40B206B6" w14:textId="768407AF" w:rsidR="00764A69" w:rsidRDefault="00764A69" w:rsidP="00B75CFC">
                <w:pPr>
                  <w:pStyle w:val="labels"/>
                </w:pPr>
                <w:r>
                  <w:t xml:space="preserve">Please provide the </w:t>
                </w:r>
                <w:r w:rsidR="00FD68A1">
                  <w:t>c</w:t>
                </w:r>
                <w:r>
                  <w:t>ontract</w:t>
                </w:r>
                <w:r w:rsidR="008A51D8">
                  <w:t>s</w:t>
                </w:r>
                <w:r>
                  <w:t xml:space="preserve"> </w:t>
                </w:r>
                <w:r w:rsidR="00FD68A1">
                  <w:t>s</w:t>
                </w:r>
                <w:r>
                  <w:t xml:space="preserve">pecialist </w:t>
                </w:r>
                <w:r w:rsidR="00FD68A1">
                  <w:t>with</w:t>
                </w:r>
                <w:r>
                  <w:t xml:space="preserve"> recent self-audits/quality assurance reports, if applicable</w:t>
                </w:r>
                <w:r w:rsidR="000D016A">
                  <w:t>,</w:t>
                </w:r>
                <w:r>
                  <w:t xml:space="preserve"> </w:t>
                </w:r>
                <w:r>
                  <w:rPr>
                    <w:b/>
                  </w:rPr>
                  <w:t>prior to annual review</w:t>
                </w:r>
                <w:r>
                  <w:t xml:space="preserve">. During </w:t>
                </w:r>
                <w:r w:rsidR="00FD68A1">
                  <w:t>the a</w:t>
                </w:r>
                <w:r>
                  <w:t xml:space="preserve">nnual </w:t>
                </w:r>
                <w:r w:rsidR="00FD68A1">
                  <w:t>r</w:t>
                </w:r>
                <w:r>
                  <w:t>eview visit, there will be a discussion about recent agency self-audits</w:t>
                </w:r>
                <w:r w:rsidR="000D016A">
                  <w:t>.</w:t>
                </w:r>
              </w:p>
            </w:sdtContent>
          </w:sdt>
        </w:tc>
      </w:tr>
      <w:tr w:rsidR="00245F74" w14:paraId="21714644" w14:textId="77777777" w:rsidTr="00375411">
        <w:trPr>
          <w:trHeight w:val="288"/>
        </w:trPr>
        <w:tc>
          <w:tcPr>
            <w:tcW w:w="11032" w:type="dxa"/>
            <w:gridSpan w:val="5"/>
            <w:tcBorders>
              <w:bottom w:val="nil"/>
            </w:tcBorders>
          </w:tcPr>
          <w:p w14:paraId="61B2BFB4" w14:textId="48AC10CA" w:rsidR="000D016A" w:rsidRPr="000D4C03" w:rsidRDefault="007265ED" w:rsidP="00375411">
            <w:pPr>
              <w:pStyle w:val="labels"/>
              <w:keepNext/>
              <w:numPr>
                <w:ilvl w:val="0"/>
                <w:numId w:val="28"/>
              </w:numPr>
              <w:ind w:left="331" w:hanging="302"/>
              <w:rPr>
                <w:rFonts w:cs="Arial"/>
              </w:rPr>
            </w:pPr>
            <w:sdt>
              <w:sdtPr>
                <w:rPr>
                  <w:rFonts w:cs="Arial"/>
                  <w:b/>
                </w:rPr>
                <w:id w:val="2124190591"/>
                <w:lock w:val="sdtContentLocked"/>
                <w:placeholder>
                  <w:docPart w:val="DefaultPlaceholder_-1854013440"/>
                </w:placeholder>
                <w:group/>
              </w:sdtPr>
              <w:sdtEndPr>
                <w:rPr>
                  <w:b w:val="0"/>
                </w:rPr>
              </w:sdtEndPr>
              <w:sdtContent>
                <w:r w:rsidR="00955947">
                  <w:rPr>
                    <w:rFonts w:cs="Arial"/>
                    <w:b/>
                  </w:rPr>
                  <w:t xml:space="preserve">DHS </w:t>
                </w:r>
                <w:r w:rsidR="00571499" w:rsidRPr="008E7BD6">
                  <w:rPr>
                    <w:rFonts w:cs="Arial"/>
                    <w:b/>
                  </w:rPr>
                  <w:t>Contract</w:t>
                </w:r>
                <w:r w:rsidR="00955947">
                  <w:rPr>
                    <w:rFonts w:cs="Arial"/>
                    <w:b/>
                  </w:rPr>
                  <w:t>s</w:t>
                </w:r>
                <w:r w:rsidR="00571499" w:rsidRPr="008E7BD6">
                  <w:rPr>
                    <w:rFonts w:cs="Arial"/>
                    <w:b/>
                  </w:rPr>
                  <w:t xml:space="preserve"> Specialist</w:t>
                </w:r>
                <w:r w:rsidR="00571499" w:rsidRPr="008E7BD6">
                  <w:rPr>
                    <w:rFonts w:cs="Arial"/>
                  </w:rPr>
                  <w:t xml:space="preserve"> – Review recent performance reports and record any notes or comments</w:t>
                </w:r>
                <w:r w:rsidR="000D016A">
                  <w:rPr>
                    <w:rFonts w:cs="Arial"/>
                  </w:rPr>
                  <w:t xml:space="preserve"> here</w:t>
                </w:r>
                <w:r w:rsidR="00571499" w:rsidRPr="008E7BD6">
                  <w:rPr>
                    <w:rFonts w:cs="Arial"/>
                  </w:rPr>
                  <w:t xml:space="preserve">. During the </w:t>
                </w:r>
                <w:r w:rsidR="00FD68A1">
                  <w:rPr>
                    <w:rFonts w:cs="Arial"/>
                  </w:rPr>
                  <w:t>a</w:t>
                </w:r>
                <w:r w:rsidR="00571499" w:rsidRPr="008E7BD6">
                  <w:rPr>
                    <w:rFonts w:cs="Arial"/>
                  </w:rPr>
                  <w:t xml:space="preserve">nnual </w:t>
                </w:r>
                <w:r w:rsidR="00FD68A1">
                  <w:rPr>
                    <w:rFonts w:cs="Arial"/>
                  </w:rPr>
                  <w:t>r</w:t>
                </w:r>
                <w:r w:rsidR="00571499" w:rsidRPr="008E7BD6">
                  <w:rPr>
                    <w:rFonts w:cs="Arial"/>
                  </w:rPr>
                  <w:t>eview visit, discuss suggestions for submitting timely or more complete reports and your feedback regarding program outcomes to date.</w:t>
                </w:r>
              </w:sdtContent>
            </w:sdt>
            <w:r w:rsidR="00C16D95">
              <w:rPr>
                <w:rFonts w:cs="Arial"/>
              </w:rPr>
              <w:t xml:space="preserve"> </w:t>
            </w:r>
          </w:p>
        </w:tc>
      </w:tr>
      <w:tr w:rsidR="00375411" w14:paraId="34A9EB5C" w14:textId="77777777" w:rsidTr="00375411">
        <w:trPr>
          <w:trHeight w:val="288"/>
        </w:trPr>
        <w:tc>
          <w:tcPr>
            <w:tcW w:w="11032" w:type="dxa"/>
            <w:gridSpan w:val="5"/>
            <w:tcBorders>
              <w:top w:val="nil"/>
            </w:tcBorders>
          </w:tcPr>
          <w:p w14:paraId="37077896" w14:textId="2D1B5673" w:rsidR="00375411" w:rsidRPr="00375411" w:rsidRDefault="00375411" w:rsidP="00375411">
            <w:pPr>
              <w:pStyle w:val="labels"/>
              <w:rPr>
                <w:rFonts w:ascii="Times New Roman" w:hAnsi="Times New Roman" w:cs="Times New Roman"/>
                <w:sz w:val="22"/>
              </w:rPr>
            </w:pPr>
          </w:p>
        </w:tc>
      </w:tr>
      <w:tr w:rsidR="004F4E8B" w14:paraId="592BCFB0" w14:textId="77777777" w:rsidTr="00B75CFC">
        <w:trPr>
          <w:trHeight w:val="288"/>
        </w:trPr>
        <w:tc>
          <w:tcPr>
            <w:tcW w:w="11032" w:type="dxa"/>
            <w:gridSpan w:val="5"/>
          </w:tcPr>
          <w:sdt>
            <w:sdtPr>
              <w:id w:val="-114909081"/>
              <w:lock w:val="sdtContentLocked"/>
              <w:placeholder>
                <w:docPart w:val="DefaultPlaceholder_-1854013440"/>
              </w:placeholder>
              <w:group/>
            </w:sdtPr>
            <w:sdtEndPr/>
            <w:sdtContent>
              <w:p w14:paraId="48289D6A" w14:textId="084C9244" w:rsidR="004F4E8B" w:rsidRDefault="004F4E8B" w:rsidP="004F4E8B">
                <w:pPr>
                  <w:pStyle w:val="labels"/>
                  <w:keepNext/>
                  <w:rPr>
                    <w:rFonts w:cs="Arial"/>
                  </w:rPr>
                </w:pPr>
                <w:r w:rsidRPr="007265E2">
                  <w:t>The vendor completes question 2</w:t>
                </w:r>
                <w:r>
                  <w:t>.</w:t>
                </w:r>
              </w:p>
            </w:sdtContent>
          </w:sdt>
        </w:tc>
      </w:tr>
      <w:tr w:rsidR="00764A69" w14:paraId="42B68577" w14:textId="77777777" w:rsidTr="00B75CFC">
        <w:trPr>
          <w:trHeight w:val="288"/>
        </w:trPr>
        <w:tc>
          <w:tcPr>
            <w:tcW w:w="11032" w:type="dxa"/>
            <w:gridSpan w:val="5"/>
          </w:tcPr>
          <w:p w14:paraId="65888DD8" w14:textId="0C0CDF7E" w:rsidR="00764A69" w:rsidRPr="008E7BD6" w:rsidRDefault="007265ED" w:rsidP="00375411">
            <w:pPr>
              <w:pStyle w:val="labels"/>
              <w:keepNext/>
              <w:numPr>
                <w:ilvl w:val="0"/>
                <w:numId w:val="28"/>
              </w:numPr>
              <w:ind w:left="245" w:hanging="216"/>
              <w:rPr>
                <w:rFonts w:cs="Arial"/>
              </w:rPr>
            </w:pPr>
            <w:sdt>
              <w:sdtPr>
                <w:rPr>
                  <w:rFonts w:cs="Arial"/>
                </w:rPr>
                <w:id w:val="-192546469"/>
                <w:lock w:val="sdtContentLocked"/>
                <w:placeholder>
                  <w:docPart w:val="DefaultPlaceholder_-1854013440"/>
                </w:placeholder>
                <w:group/>
              </w:sdtPr>
              <w:sdtEndPr/>
              <w:sdtContent>
                <w:r w:rsidR="00571499" w:rsidRPr="008E7BD6">
                  <w:rPr>
                    <w:rFonts w:cs="Arial"/>
                  </w:rPr>
                  <w:t xml:space="preserve">Describe the tools and methods used to </w:t>
                </w:r>
                <w:r w:rsidR="00571499" w:rsidRPr="008E7BD6">
                  <w:rPr>
                    <w:rFonts w:cs="Arial"/>
                    <w:b/>
                  </w:rPr>
                  <w:t>collect</w:t>
                </w:r>
                <w:r w:rsidR="00571499" w:rsidRPr="008E7BD6">
                  <w:rPr>
                    <w:rFonts w:cs="Arial"/>
                  </w:rPr>
                  <w:t xml:space="preserve"> program performance data</w:t>
                </w:r>
                <w:r w:rsidR="00955947">
                  <w:rPr>
                    <w:rFonts w:cs="Arial"/>
                  </w:rPr>
                  <w:t xml:space="preserve">, </w:t>
                </w:r>
                <w:proofErr w:type="gramStart"/>
                <w:r w:rsidR="00955947">
                  <w:rPr>
                    <w:rFonts w:cs="Arial"/>
                  </w:rPr>
                  <w:t>evaluate</w:t>
                </w:r>
                <w:proofErr w:type="gramEnd"/>
                <w:r w:rsidR="00955947">
                  <w:rPr>
                    <w:rFonts w:cs="Arial"/>
                  </w:rPr>
                  <w:t xml:space="preserve"> and improve the quality of program services and activities, or to make system improvements</w:t>
                </w:r>
                <w:r w:rsidR="00264794">
                  <w:rPr>
                    <w:rFonts w:cs="Arial"/>
                  </w:rPr>
                  <w:t xml:space="preserve"> by answering the following</w:t>
                </w:r>
                <w:r w:rsidR="00714E2E">
                  <w:rPr>
                    <w:rFonts w:cs="Arial"/>
                  </w:rPr>
                  <w:t>:</w:t>
                </w:r>
              </w:sdtContent>
            </w:sdt>
            <w:r w:rsidR="00C16D95">
              <w:rPr>
                <w:rFonts w:cs="Arial"/>
              </w:rPr>
              <w:t xml:space="preserve"> </w:t>
            </w:r>
          </w:p>
        </w:tc>
      </w:tr>
      <w:tr w:rsidR="008E7BD6" w14:paraId="58F79CFE" w14:textId="77777777" w:rsidTr="00375411">
        <w:trPr>
          <w:trHeight w:val="288"/>
        </w:trPr>
        <w:tc>
          <w:tcPr>
            <w:tcW w:w="11032" w:type="dxa"/>
            <w:gridSpan w:val="5"/>
            <w:tcBorders>
              <w:bottom w:val="nil"/>
            </w:tcBorders>
          </w:tcPr>
          <w:p w14:paraId="3ED3A898" w14:textId="64E68A89" w:rsidR="008E7BD6" w:rsidRPr="00B75CFC" w:rsidRDefault="007265ED" w:rsidP="00375411">
            <w:pPr>
              <w:pStyle w:val="labels"/>
              <w:keepNext/>
              <w:numPr>
                <w:ilvl w:val="0"/>
                <w:numId w:val="31"/>
              </w:numPr>
              <w:rPr>
                <w:rFonts w:cs="Arial"/>
              </w:rPr>
            </w:pPr>
            <w:sdt>
              <w:sdtPr>
                <w:rPr>
                  <w:rFonts w:cs="Arial"/>
                </w:rPr>
                <w:id w:val="-1312100024"/>
                <w:lock w:val="sdtContentLocked"/>
                <w:placeholder>
                  <w:docPart w:val="DefaultPlaceholder_-1854013440"/>
                </w:placeholder>
                <w:group/>
              </w:sdtPr>
              <w:sdtEndPr/>
              <w:sdtContent>
                <w:r w:rsidR="008E7BD6" w:rsidRPr="008E7BD6">
                  <w:rPr>
                    <w:rFonts w:cs="Arial"/>
                  </w:rPr>
                  <w:t>What procedures and safeguards are being implemented t</w:t>
                </w:r>
                <w:r w:rsidR="008E7BD6" w:rsidRPr="00AB4156">
                  <w:rPr>
                    <w:rFonts w:cs="Arial"/>
                  </w:rPr>
                  <w:t>o promote</w:t>
                </w:r>
                <w:r w:rsidR="008E7BD6" w:rsidRPr="008E7BD6">
                  <w:rPr>
                    <w:rFonts w:cs="Arial"/>
                  </w:rPr>
                  <w:t xml:space="preserve"> data integrity and accuracy?</w:t>
                </w:r>
              </w:sdtContent>
            </w:sdt>
            <w:r w:rsidR="00C16D95">
              <w:rPr>
                <w:rFonts w:cs="Arial"/>
              </w:rPr>
              <w:t xml:space="preserve"> </w:t>
            </w:r>
          </w:p>
        </w:tc>
      </w:tr>
      <w:tr w:rsidR="00375411" w14:paraId="626295F2" w14:textId="77777777" w:rsidTr="00375411">
        <w:trPr>
          <w:trHeight w:val="288"/>
        </w:trPr>
        <w:tc>
          <w:tcPr>
            <w:tcW w:w="11032" w:type="dxa"/>
            <w:gridSpan w:val="5"/>
            <w:tcBorders>
              <w:top w:val="nil"/>
            </w:tcBorders>
          </w:tcPr>
          <w:p w14:paraId="70B171AB" w14:textId="6DBFAFB5" w:rsidR="00375411" w:rsidRPr="00375411" w:rsidRDefault="00375411" w:rsidP="00375411">
            <w:pPr>
              <w:pStyle w:val="labels"/>
              <w:rPr>
                <w:rFonts w:ascii="Times New Roman" w:hAnsi="Times New Roman" w:cs="Times New Roman"/>
                <w:sz w:val="22"/>
              </w:rPr>
            </w:pPr>
          </w:p>
        </w:tc>
      </w:tr>
      <w:tr w:rsidR="008E7BD6" w14:paraId="32A01261" w14:textId="77777777" w:rsidTr="00375411">
        <w:trPr>
          <w:trHeight w:val="288"/>
        </w:trPr>
        <w:tc>
          <w:tcPr>
            <w:tcW w:w="11032" w:type="dxa"/>
            <w:gridSpan w:val="5"/>
            <w:tcBorders>
              <w:bottom w:val="nil"/>
            </w:tcBorders>
          </w:tcPr>
          <w:p w14:paraId="4F66B7A5" w14:textId="7B5D9896" w:rsidR="008E7BD6" w:rsidRPr="00B75CFC" w:rsidRDefault="007265ED" w:rsidP="00375411">
            <w:pPr>
              <w:pStyle w:val="labels"/>
              <w:keepNext/>
              <w:numPr>
                <w:ilvl w:val="0"/>
                <w:numId w:val="31"/>
              </w:numPr>
              <w:rPr>
                <w:rFonts w:cs="Arial"/>
              </w:rPr>
            </w:pPr>
            <w:sdt>
              <w:sdtPr>
                <w:rPr>
                  <w:rFonts w:cs="Arial"/>
                </w:rPr>
                <w:id w:val="1853061667"/>
                <w:lock w:val="sdtContentLocked"/>
                <w:placeholder>
                  <w:docPart w:val="DefaultPlaceholder_-1854013440"/>
                </w:placeholder>
                <w:group/>
              </w:sdtPr>
              <w:sdtEndPr/>
              <w:sdtContent>
                <w:r w:rsidR="008E7BD6" w:rsidRPr="008E7BD6">
                  <w:rPr>
                    <w:rFonts w:cs="Arial"/>
                  </w:rPr>
                  <w:t>Describe any identified barriers to the collection or analysis of performance data</w:t>
                </w:r>
                <w:r w:rsidR="00264794">
                  <w:rPr>
                    <w:rFonts w:cs="Arial"/>
                  </w:rPr>
                  <w:t>.</w:t>
                </w:r>
              </w:sdtContent>
            </w:sdt>
            <w:r w:rsidR="00C16D95">
              <w:rPr>
                <w:rFonts w:cs="Arial"/>
              </w:rPr>
              <w:t xml:space="preserve"> </w:t>
            </w:r>
          </w:p>
        </w:tc>
      </w:tr>
      <w:tr w:rsidR="00375411" w14:paraId="6D098162" w14:textId="77777777" w:rsidTr="00375411">
        <w:trPr>
          <w:trHeight w:val="288"/>
        </w:trPr>
        <w:tc>
          <w:tcPr>
            <w:tcW w:w="11032" w:type="dxa"/>
            <w:gridSpan w:val="5"/>
            <w:tcBorders>
              <w:top w:val="nil"/>
            </w:tcBorders>
          </w:tcPr>
          <w:p w14:paraId="40B7FA48" w14:textId="77777777" w:rsidR="00375411" w:rsidRPr="00375411" w:rsidRDefault="00375411" w:rsidP="00375411">
            <w:pPr>
              <w:pStyle w:val="labels"/>
              <w:rPr>
                <w:rFonts w:ascii="Times New Roman" w:hAnsi="Times New Roman" w:cs="Times New Roman"/>
                <w:sz w:val="22"/>
              </w:rPr>
            </w:pPr>
          </w:p>
        </w:tc>
      </w:tr>
      <w:tr w:rsidR="008E7BD6" w14:paraId="7855B581" w14:textId="77777777" w:rsidTr="00375411">
        <w:trPr>
          <w:trHeight w:val="288"/>
        </w:trPr>
        <w:tc>
          <w:tcPr>
            <w:tcW w:w="11032" w:type="dxa"/>
            <w:gridSpan w:val="5"/>
            <w:tcBorders>
              <w:bottom w:val="nil"/>
            </w:tcBorders>
          </w:tcPr>
          <w:p w14:paraId="183D0782" w14:textId="50B3A522" w:rsidR="008E7BD6" w:rsidRPr="00B75CFC" w:rsidRDefault="007265ED" w:rsidP="00904CD5">
            <w:pPr>
              <w:pStyle w:val="labels"/>
              <w:keepNext/>
              <w:numPr>
                <w:ilvl w:val="0"/>
                <w:numId w:val="31"/>
              </w:numPr>
              <w:rPr>
                <w:rFonts w:cs="Arial"/>
              </w:rPr>
            </w:pPr>
            <w:sdt>
              <w:sdtPr>
                <w:rPr>
                  <w:rFonts w:cs="Arial"/>
                </w:rPr>
                <w:id w:val="-1582523323"/>
                <w:lock w:val="sdtContentLocked"/>
                <w:placeholder>
                  <w:docPart w:val="DefaultPlaceholder_-1854013440"/>
                </w:placeholder>
                <w:group/>
              </w:sdtPr>
              <w:sdtEndPr/>
              <w:sdtContent>
                <w:r w:rsidR="008E7BD6" w:rsidRPr="008E7BD6">
                  <w:rPr>
                    <w:rFonts w:cs="Arial"/>
                  </w:rPr>
                  <w:t>What records, if any, are maintained to evaluate the program services and activities?</w:t>
                </w:r>
              </w:sdtContent>
            </w:sdt>
            <w:r w:rsidR="00C16D95">
              <w:rPr>
                <w:rFonts w:cs="Arial"/>
              </w:rPr>
              <w:t xml:space="preserve"> </w:t>
            </w:r>
          </w:p>
        </w:tc>
      </w:tr>
      <w:tr w:rsidR="00375411" w14:paraId="4888ED44" w14:textId="77777777" w:rsidTr="00375411">
        <w:trPr>
          <w:trHeight w:val="288"/>
        </w:trPr>
        <w:tc>
          <w:tcPr>
            <w:tcW w:w="11032" w:type="dxa"/>
            <w:gridSpan w:val="5"/>
            <w:tcBorders>
              <w:top w:val="nil"/>
            </w:tcBorders>
          </w:tcPr>
          <w:p w14:paraId="003691ED" w14:textId="77777777" w:rsidR="00375411" w:rsidRPr="00375411" w:rsidRDefault="00375411" w:rsidP="00375411">
            <w:pPr>
              <w:pStyle w:val="labels"/>
              <w:rPr>
                <w:rFonts w:ascii="Times New Roman" w:hAnsi="Times New Roman" w:cs="Times New Roman"/>
                <w:sz w:val="22"/>
              </w:rPr>
            </w:pPr>
          </w:p>
        </w:tc>
      </w:tr>
      <w:tr w:rsidR="008E7BD6" w14:paraId="75ABAD6B" w14:textId="77777777" w:rsidTr="00375411">
        <w:trPr>
          <w:trHeight w:val="288"/>
        </w:trPr>
        <w:tc>
          <w:tcPr>
            <w:tcW w:w="11032" w:type="dxa"/>
            <w:gridSpan w:val="5"/>
            <w:tcBorders>
              <w:bottom w:val="nil"/>
            </w:tcBorders>
          </w:tcPr>
          <w:p w14:paraId="79B6D238" w14:textId="16D2DFE6" w:rsidR="008E7BD6" w:rsidRPr="00B75CFC" w:rsidRDefault="007265ED" w:rsidP="00904CD5">
            <w:pPr>
              <w:pStyle w:val="labels"/>
              <w:keepNext/>
              <w:numPr>
                <w:ilvl w:val="0"/>
                <w:numId w:val="31"/>
              </w:numPr>
            </w:pPr>
            <w:sdt>
              <w:sdtPr>
                <w:id w:val="1331797985"/>
                <w:lock w:val="sdtContentLocked"/>
                <w:placeholder>
                  <w:docPart w:val="DefaultPlaceholder_-1854013440"/>
                </w:placeholder>
                <w:group/>
              </w:sdtPr>
              <w:sdtEndPr/>
              <w:sdtContent>
                <w:r w:rsidR="008E7BD6">
                  <w:t>What processes are used to evaluate program services and activities?</w:t>
                </w:r>
              </w:sdtContent>
            </w:sdt>
            <w:r w:rsidR="00C16D95">
              <w:t xml:space="preserve"> </w:t>
            </w:r>
          </w:p>
        </w:tc>
      </w:tr>
      <w:tr w:rsidR="00375411" w14:paraId="78484A8A" w14:textId="77777777" w:rsidTr="00375411">
        <w:trPr>
          <w:trHeight w:val="288"/>
        </w:trPr>
        <w:tc>
          <w:tcPr>
            <w:tcW w:w="11032" w:type="dxa"/>
            <w:gridSpan w:val="5"/>
            <w:tcBorders>
              <w:top w:val="nil"/>
            </w:tcBorders>
          </w:tcPr>
          <w:p w14:paraId="48E79B94" w14:textId="77777777" w:rsidR="00375411" w:rsidRPr="00375411" w:rsidRDefault="00375411" w:rsidP="00375411">
            <w:pPr>
              <w:pStyle w:val="labels"/>
              <w:rPr>
                <w:rFonts w:ascii="Times New Roman" w:hAnsi="Times New Roman" w:cs="Times New Roman"/>
                <w:sz w:val="22"/>
              </w:rPr>
            </w:pPr>
          </w:p>
        </w:tc>
      </w:tr>
      <w:tr w:rsidR="008E7BD6" w14:paraId="26050396" w14:textId="77777777" w:rsidTr="00375411">
        <w:trPr>
          <w:trHeight w:val="288"/>
        </w:trPr>
        <w:tc>
          <w:tcPr>
            <w:tcW w:w="11032" w:type="dxa"/>
            <w:gridSpan w:val="5"/>
            <w:tcBorders>
              <w:bottom w:val="nil"/>
            </w:tcBorders>
          </w:tcPr>
          <w:p w14:paraId="5AC3D667" w14:textId="32E4262A" w:rsidR="008E7BD6" w:rsidRDefault="007265ED" w:rsidP="00904CD5">
            <w:pPr>
              <w:pStyle w:val="labels"/>
              <w:keepNext/>
              <w:numPr>
                <w:ilvl w:val="0"/>
                <w:numId w:val="31"/>
              </w:numPr>
            </w:pPr>
            <w:sdt>
              <w:sdtPr>
                <w:id w:val="-1569801107"/>
                <w:lock w:val="sdtContentLocked"/>
                <w:placeholder>
                  <w:docPart w:val="DefaultPlaceholder_-1854013440"/>
                </w:placeholder>
                <w:group/>
              </w:sdtPr>
              <w:sdtEndPr/>
              <w:sdtContent>
                <w:r w:rsidR="00714E2E">
                  <w:t>Describe any identified barriers to program evaluation</w:t>
                </w:r>
                <w:r w:rsidR="00264794">
                  <w:t>.</w:t>
                </w:r>
              </w:sdtContent>
            </w:sdt>
            <w:r w:rsidR="00C16D95">
              <w:t xml:space="preserve"> </w:t>
            </w:r>
          </w:p>
        </w:tc>
      </w:tr>
      <w:tr w:rsidR="00375411" w14:paraId="0DC9A4A8" w14:textId="77777777" w:rsidTr="00375411">
        <w:trPr>
          <w:trHeight w:val="288"/>
        </w:trPr>
        <w:tc>
          <w:tcPr>
            <w:tcW w:w="11032" w:type="dxa"/>
            <w:gridSpan w:val="5"/>
            <w:tcBorders>
              <w:top w:val="nil"/>
            </w:tcBorders>
          </w:tcPr>
          <w:p w14:paraId="1AD8E4AE" w14:textId="77777777" w:rsidR="00375411" w:rsidRPr="00375411" w:rsidRDefault="00375411" w:rsidP="00375411">
            <w:pPr>
              <w:pStyle w:val="labels"/>
              <w:rPr>
                <w:rFonts w:ascii="Times New Roman" w:hAnsi="Times New Roman" w:cs="Times New Roman"/>
                <w:sz w:val="22"/>
              </w:rPr>
            </w:pPr>
          </w:p>
        </w:tc>
      </w:tr>
      <w:tr w:rsidR="00714E2E" w14:paraId="426F6B30" w14:textId="77777777" w:rsidTr="00375411">
        <w:trPr>
          <w:trHeight w:val="288"/>
        </w:trPr>
        <w:tc>
          <w:tcPr>
            <w:tcW w:w="11032" w:type="dxa"/>
            <w:gridSpan w:val="5"/>
            <w:tcBorders>
              <w:bottom w:val="nil"/>
            </w:tcBorders>
          </w:tcPr>
          <w:p w14:paraId="6B875908" w14:textId="0EE37C78" w:rsidR="00E04DD6" w:rsidRPr="00B75CFC" w:rsidRDefault="007265ED" w:rsidP="00904CD5">
            <w:pPr>
              <w:pStyle w:val="labels"/>
              <w:keepNext/>
              <w:numPr>
                <w:ilvl w:val="0"/>
                <w:numId w:val="31"/>
              </w:numPr>
            </w:pPr>
            <w:sdt>
              <w:sdtPr>
                <w:id w:val="1560293981"/>
                <w:lock w:val="sdtContentLocked"/>
                <w:placeholder>
                  <w:docPart w:val="DefaultPlaceholder_-1854013440"/>
                </w:placeholder>
                <w:group/>
              </w:sdtPr>
              <w:sdtEndPr/>
              <w:sdtContent>
                <w:r w:rsidR="00E04DD6">
                  <w:t>What strategies or models, if any, have been used to improve the quality of the program services and activities?</w:t>
                </w:r>
              </w:sdtContent>
            </w:sdt>
            <w:r w:rsidR="00C16D95">
              <w:t xml:space="preserve"> </w:t>
            </w:r>
          </w:p>
        </w:tc>
      </w:tr>
      <w:tr w:rsidR="00375411" w14:paraId="02B7B6E1" w14:textId="77777777" w:rsidTr="00375411">
        <w:trPr>
          <w:trHeight w:val="288"/>
        </w:trPr>
        <w:tc>
          <w:tcPr>
            <w:tcW w:w="11032" w:type="dxa"/>
            <w:gridSpan w:val="5"/>
            <w:tcBorders>
              <w:top w:val="nil"/>
            </w:tcBorders>
          </w:tcPr>
          <w:p w14:paraId="020130BF" w14:textId="77777777" w:rsidR="00375411" w:rsidRPr="00375411" w:rsidRDefault="00375411" w:rsidP="00375411">
            <w:pPr>
              <w:pStyle w:val="labels"/>
              <w:rPr>
                <w:rFonts w:ascii="Times New Roman" w:hAnsi="Times New Roman" w:cs="Times New Roman"/>
                <w:sz w:val="22"/>
              </w:rPr>
            </w:pPr>
          </w:p>
        </w:tc>
      </w:tr>
      <w:tr w:rsidR="00714E2E" w14:paraId="299E4CEF" w14:textId="77777777" w:rsidTr="00375411">
        <w:trPr>
          <w:trHeight w:val="288"/>
        </w:trPr>
        <w:tc>
          <w:tcPr>
            <w:tcW w:w="11032" w:type="dxa"/>
            <w:gridSpan w:val="5"/>
            <w:tcBorders>
              <w:bottom w:val="nil"/>
            </w:tcBorders>
          </w:tcPr>
          <w:p w14:paraId="476FDDD7" w14:textId="482AC57C" w:rsidR="00714E2E" w:rsidRDefault="007265ED" w:rsidP="00904CD5">
            <w:pPr>
              <w:pStyle w:val="labels"/>
              <w:keepNext/>
              <w:numPr>
                <w:ilvl w:val="0"/>
                <w:numId w:val="31"/>
              </w:numPr>
            </w:pPr>
            <w:sdt>
              <w:sdtPr>
                <w:id w:val="-482160934"/>
                <w:lock w:val="sdtContentLocked"/>
                <w:placeholder>
                  <w:docPart w:val="DefaultPlaceholder_-1854013440"/>
                </w:placeholder>
                <w:group/>
              </w:sdtPr>
              <w:sdtEndPr/>
              <w:sdtContent>
                <w:r w:rsidR="00E04DD6">
                  <w:t>Describe any identified barriers to implementing quality improvements</w:t>
                </w:r>
                <w:r w:rsidR="00264794">
                  <w:t>.</w:t>
                </w:r>
              </w:sdtContent>
            </w:sdt>
            <w:r w:rsidR="00C16D95">
              <w:t xml:space="preserve"> </w:t>
            </w:r>
          </w:p>
        </w:tc>
      </w:tr>
      <w:tr w:rsidR="00375411" w14:paraId="3D361327" w14:textId="77777777" w:rsidTr="00375411">
        <w:trPr>
          <w:trHeight w:val="288"/>
        </w:trPr>
        <w:tc>
          <w:tcPr>
            <w:tcW w:w="11032" w:type="dxa"/>
            <w:gridSpan w:val="5"/>
            <w:tcBorders>
              <w:top w:val="nil"/>
            </w:tcBorders>
          </w:tcPr>
          <w:p w14:paraId="3A67DA7F" w14:textId="77777777" w:rsidR="00375411" w:rsidRPr="00375411" w:rsidRDefault="00375411" w:rsidP="00375411">
            <w:pPr>
              <w:pStyle w:val="labels"/>
              <w:rPr>
                <w:rFonts w:ascii="Times New Roman" w:hAnsi="Times New Roman" w:cs="Times New Roman"/>
                <w:sz w:val="22"/>
              </w:rPr>
            </w:pPr>
          </w:p>
        </w:tc>
      </w:tr>
      <w:tr w:rsidR="00375411" w14:paraId="7905DCDF" w14:textId="77777777" w:rsidTr="00375411">
        <w:trPr>
          <w:trHeight w:val="288"/>
        </w:trPr>
        <w:tc>
          <w:tcPr>
            <w:tcW w:w="11032" w:type="dxa"/>
            <w:gridSpan w:val="5"/>
            <w:tcBorders>
              <w:top w:val="nil"/>
              <w:bottom w:val="single" w:sz="12" w:space="0" w:color="auto"/>
            </w:tcBorders>
          </w:tcPr>
          <w:p w14:paraId="7CD7AC9C" w14:textId="77777777" w:rsidR="00375411" w:rsidRPr="00375411" w:rsidRDefault="00375411" w:rsidP="00375411">
            <w:pPr>
              <w:pStyle w:val="labels"/>
              <w:rPr>
                <w:rFonts w:ascii="Times New Roman" w:hAnsi="Times New Roman" w:cs="Times New Roman"/>
                <w:sz w:val="22"/>
              </w:rPr>
            </w:pPr>
          </w:p>
        </w:tc>
      </w:tr>
      <w:tr w:rsidR="00F627E0" w14:paraId="1FC38E9C" w14:textId="77777777" w:rsidTr="00375411">
        <w:trPr>
          <w:trHeight w:val="230"/>
        </w:trPr>
        <w:tc>
          <w:tcPr>
            <w:tcW w:w="11032" w:type="dxa"/>
            <w:gridSpan w:val="5"/>
            <w:tcBorders>
              <w:top w:val="single" w:sz="12" w:space="0" w:color="auto"/>
            </w:tcBorders>
          </w:tcPr>
          <w:sdt>
            <w:sdtPr>
              <w:id w:val="1800641838"/>
              <w:lock w:val="sdtContentLocked"/>
              <w:placeholder>
                <w:docPart w:val="DefaultPlaceholder_-1854013440"/>
              </w:placeholder>
              <w:group/>
            </w:sdtPr>
            <w:sdtEndPr>
              <w:rPr>
                <w:rFonts w:ascii="Arial" w:hAnsi="Arial" w:cs="Arial"/>
                <w:b w:val="0"/>
                <w:bCs/>
              </w:rPr>
            </w:sdtEndPr>
            <w:sdtContent>
              <w:p w14:paraId="3547D502" w14:textId="0F1F0FB2" w:rsidR="00F627E0" w:rsidRDefault="00F627E0" w:rsidP="000D4C03">
                <w:pPr>
                  <w:pStyle w:val="Heading2"/>
                  <w:keepNext/>
                </w:pPr>
                <w:r>
                  <w:t xml:space="preserve">section </w:t>
                </w:r>
                <w:r w:rsidR="00CF1900">
                  <w:t>4</w:t>
                </w:r>
                <w:r>
                  <w:t xml:space="preserve"> – Fiscal monitoring</w:t>
                </w:r>
                <w:r w:rsidR="009C747B">
                  <w:t xml:space="preserve"> </w:t>
                </w:r>
                <w:r w:rsidR="009C747B" w:rsidRPr="009C747B">
                  <w:rPr>
                    <w:rFonts w:ascii="Arial" w:hAnsi="Arial" w:cs="Arial"/>
                    <w:b w:val="0"/>
                    <w:bCs/>
                  </w:rPr>
                  <w:t>(</w:t>
                </w:r>
                <w:r w:rsidR="009C747B">
                  <w:rPr>
                    <w:rFonts w:ascii="Arial" w:hAnsi="Arial" w:cs="Arial"/>
                    <w:b w:val="0"/>
                    <w:bCs/>
                    <w:caps w:val="0"/>
                  </w:rPr>
                  <w:t>T</w:t>
                </w:r>
                <w:r w:rsidR="009C747B" w:rsidRPr="009C747B">
                  <w:rPr>
                    <w:rFonts w:ascii="Arial" w:hAnsi="Arial" w:cs="Arial"/>
                    <w:b w:val="0"/>
                    <w:bCs/>
                    <w:caps w:val="0"/>
                  </w:rPr>
                  <w:t xml:space="preserve">his section is completed by the </w:t>
                </w:r>
                <w:r w:rsidR="009C747B">
                  <w:rPr>
                    <w:rFonts w:ascii="Arial" w:hAnsi="Arial" w:cs="Arial"/>
                    <w:b w:val="0"/>
                    <w:bCs/>
                    <w:caps w:val="0"/>
                  </w:rPr>
                  <w:t>DHS</w:t>
                </w:r>
                <w:r w:rsidR="009C747B" w:rsidRPr="009C747B">
                  <w:rPr>
                    <w:rFonts w:ascii="Arial" w:hAnsi="Arial" w:cs="Arial"/>
                    <w:b w:val="0"/>
                    <w:bCs/>
                    <w:caps w:val="0"/>
                  </w:rPr>
                  <w:t xml:space="preserve"> contracts specialist</w:t>
                </w:r>
                <w:r w:rsidR="009C747B" w:rsidRPr="009C747B">
                  <w:rPr>
                    <w:rFonts w:ascii="Arial" w:hAnsi="Arial" w:cs="Arial"/>
                    <w:b w:val="0"/>
                    <w:bCs/>
                  </w:rPr>
                  <w:t>)</w:t>
                </w:r>
              </w:p>
            </w:sdtContent>
          </w:sdt>
        </w:tc>
      </w:tr>
      <w:tr w:rsidR="00F627E0" w:rsidRPr="00490AA2" w14:paraId="75709C7D" w14:textId="77777777" w:rsidTr="003746E6">
        <w:trPr>
          <w:trHeight w:val="288"/>
        </w:trPr>
        <w:tc>
          <w:tcPr>
            <w:tcW w:w="11032" w:type="dxa"/>
            <w:gridSpan w:val="5"/>
            <w:tcBorders>
              <w:top w:val="single" w:sz="4" w:space="0" w:color="auto"/>
              <w:bottom w:val="nil"/>
            </w:tcBorders>
          </w:tcPr>
          <w:p w14:paraId="1979EC72" w14:textId="2BE7013C" w:rsidR="00F627E0" w:rsidRPr="00375411" w:rsidRDefault="007265ED" w:rsidP="003746E6">
            <w:pPr>
              <w:pStyle w:val="labels"/>
              <w:keepNext/>
              <w:numPr>
                <w:ilvl w:val="0"/>
                <w:numId w:val="38"/>
              </w:numPr>
              <w:ind w:left="331" w:hanging="331"/>
              <w:rPr>
                <w:rFonts w:cs="Arial"/>
              </w:rPr>
            </w:pPr>
            <w:sdt>
              <w:sdtPr>
                <w:rPr>
                  <w:rFonts w:cs="Arial"/>
                </w:rPr>
                <w:id w:val="-309334259"/>
                <w:lock w:val="sdtContentLocked"/>
                <w:placeholder>
                  <w:docPart w:val="DefaultPlaceholder_-1854013440"/>
                </w:placeholder>
                <w:group/>
              </w:sdtPr>
              <w:sdtEndPr/>
              <w:sdtContent>
                <w:r w:rsidR="00F627E0">
                  <w:rPr>
                    <w:rFonts w:cs="Arial"/>
                  </w:rPr>
                  <w:t>Are there any fiscal</w:t>
                </w:r>
                <w:r w:rsidR="00E636A2">
                  <w:rPr>
                    <w:rFonts w:cs="Arial"/>
                  </w:rPr>
                  <w:t xml:space="preserve"> issues reported from the DMS Bureau of Fiscal Accountability and Management regarding budgeting, expenditures,</w:t>
                </w:r>
                <w:r w:rsidR="00D54595">
                  <w:rPr>
                    <w:rFonts w:cs="Arial"/>
                  </w:rPr>
                  <w:t xml:space="preserve"> or</w:t>
                </w:r>
                <w:r w:rsidR="00E636A2">
                  <w:rPr>
                    <w:rFonts w:cs="Arial"/>
                  </w:rPr>
                  <w:t xml:space="preserve"> re-allocations of funds</w:t>
                </w:r>
                <w:r w:rsidR="00F627E0">
                  <w:rPr>
                    <w:rFonts w:cs="Arial"/>
                  </w:rPr>
                  <w:t>?     Yes</w:t>
                </w:r>
              </w:sdtContent>
            </w:sdt>
            <w:r w:rsidR="00F627E0">
              <w:rPr>
                <w:rFonts w:cs="Arial"/>
              </w:rPr>
              <w:t xml:space="preserve"> </w:t>
            </w:r>
            <w:sdt>
              <w:sdtPr>
                <w:rPr>
                  <w:rFonts w:cs="Arial"/>
                </w:rPr>
                <w:id w:val="-136262698"/>
                <w14:checkbox>
                  <w14:checked w14:val="0"/>
                  <w14:checkedState w14:val="2612" w14:font="MS Gothic"/>
                  <w14:uncheckedState w14:val="2610" w14:font="MS Gothic"/>
                </w14:checkbox>
              </w:sdtPr>
              <w:sdtEndPr/>
              <w:sdtContent>
                <w:r w:rsidR="007B6CBE">
                  <w:rPr>
                    <w:rFonts w:ascii="MS Gothic" w:eastAsia="MS Gothic" w:hAnsi="MS Gothic" w:cs="Arial" w:hint="eastAsia"/>
                  </w:rPr>
                  <w:t>☐</w:t>
                </w:r>
              </w:sdtContent>
            </w:sdt>
            <w:sdt>
              <w:sdtPr>
                <w:rPr>
                  <w:rFonts w:cs="Arial"/>
                </w:rPr>
                <w:id w:val="1488282902"/>
                <w:lock w:val="contentLocked"/>
                <w:placeholder>
                  <w:docPart w:val="DCBFF2B35B944ADBA15CEB87AE089279"/>
                </w:placeholder>
                <w:group/>
              </w:sdtPr>
              <w:sdtEndPr/>
              <w:sdtContent>
                <w:r w:rsidR="007B6CBE">
                  <w:rPr>
                    <w:rFonts w:cs="Arial"/>
                  </w:rPr>
                  <w:t xml:space="preserve">     No</w:t>
                </w:r>
              </w:sdtContent>
            </w:sdt>
            <w:r w:rsidR="007B6CBE">
              <w:rPr>
                <w:rFonts w:cs="Arial"/>
              </w:rPr>
              <w:t xml:space="preserve"> </w:t>
            </w:r>
            <w:sdt>
              <w:sdtPr>
                <w:rPr>
                  <w:rFonts w:cs="Arial"/>
                </w:rPr>
                <w:id w:val="1255787502"/>
                <w14:checkbox>
                  <w14:checked w14:val="0"/>
                  <w14:checkedState w14:val="2612" w14:font="MS Gothic"/>
                  <w14:uncheckedState w14:val="2610" w14:font="MS Gothic"/>
                </w14:checkbox>
              </w:sdtPr>
              <w:sdtEndPr/>
              <w:sdtContent>
                <w:r w:rsidR="007B6CBE">
                  <w:rPr>
                    <w:rFonts w:ascii="MS Gothic" w:eastAsia="MS Gothic" w:hAnsi="MS Gothic" w:cs="Arial" w:hint="eastAsia"/>
                  </w:rPr>
                  <w:t>☐</w:t>
                </w:r>
              </w:sdtContent>
            </w:sdt>
            <w:sdt>
              <w:sdtPr>
                <w:rPr>
                  <w:rFonts w:cs="Arial"/>
                </w:rPr>
                <w:id w:val="405117162"/>
                <w:lock w:val="contentLocked"/>
                <w:placeholder>
                  <w:docPart w:val="DCBFF2B35B944ADBA15CEB87AE089279"/>
                </w:placeholder>
                <w:group/>
              </w:sdtPr>
              <w:sdtEndPr/>
              <w:sdtContent>
                <w:r w:rsidR="007B6CBE">
                  <w:rPr>
                    <w:rFonts w:cs="Arial"/>
                  </w:rPr>
                  <w:t xml:space="preserve">     Other</w:t>
                </w:r>
              </w:sdtContent>
            </w:sdt>
            <w:r w:rsidR="007B6CBE">
              <w:rPr>
                <w:rFonts w:cs="Arial"/>
              </w:rPr>
              <w:t xml:space="preserve"> </w:t>
            </w:r>
            <w:sdt>
              <w:sdtPr>
                <w:rPr>
                  <w:rFonts w:cs="Arial"/>
                </w:rPr>
                <w:id w:val="1639835828"/>
                <w14:checkbox>
                  <w14:checked w14:val="0"/>
                  <w14:checkedState w14:val="2612" w14:font="MS Gothic"/>
                  <w14:uncheckedState w14:val="2610" w14:font="MS Gothic"/>
                </w14:checkbox>
              </w:sdtPr>
              <w:sdtEndPr/>
              <w:sdtContent>
                <w:r w:rsidR="007B6CBE">
                  <w:rPr>
                    <w:rFonts w:ascii="MS Gothic" w:eastAsia="MS Gothic" w:hAnsi="MS Gothic" w:cs="Arial" w:hint="eastAsia"/>
                  </w:rPr>
                  <w:t>☐</w:t>
                </w:r>
              </w:sdtContent>
            </w:sdt>
            <w:sdt>
              <w:sdtPr>
                <w:rPr>
                  <w:rFonts w:cs="Arial"/>
                </w:rPr>
                <w:id w:val="-1759203524"/>
                <w:lock w:val="sdtContentLocked"/>
                <w:placeholder>
                  <w:docPart w:val="DCBFF2B35B944ADBA15CEB87AE089279"/>
                </w:placeholder>
                <w:group/>
              </w:sdtPr>
              <w:sdtEndPr/>
              <w:sdtContent>
                <w:r w:rsidR="007B6CBE">
                  <w:rPr>
                    <w:rFonts w:cs="Arial"/>
                  </w:rPr>
                  <w:t xml:space="preserve">     If no, explain:</w:t>
                </w:r>
              </w:sdtContent>
            </w:sdt>
            <w:r w:rsidR="00C16D95">
              <w:rPr>
                <w:rFonts w:cs="Arial"/>
              </w:rPr>
              <w:t xml:space="preserve"> </w:t>
            </w:r>
          </w:p>
        </w:tc>
      </w:tr>
      <w:tr w:rsidR="00375411" w:rsidRPr="00490AA2" w14:paraId="2B2EF5FD" w14:textId="77777777" w:rsidTr="00375411">
        <w:trPr>
          <w:trHeight w:val="288"/>
        </w:trPr>
        <w:tc>
          <w:tcPr>
            <w:tcW w:w="11032" w:type="dxa"/>
            <w:gridSpan w:val="5"/>
            <w:tcBorders>
              <w:top w:val="nil"/>
            </w:tcBorders>
          </w:tcPr>
          <w:p w14:paraId="3356FCDA" w14:textId="77777777" w:rsidR="00375411" w:rsidRPr="00375411" w:rsidRDefault="00375411" w:rsidP="00375411">
            <w:pPr>
              <w:pStyle w:val="labels"/>
              <w:rPr>
                <w:rFonts w:ascii="Times New Roman" w:hAnsi="Times New Roman" w:cs="Times New Roman"/>
                <w:sz w:val="22"/>
              </w:rPr>
            </w:pPr>
          </w:p>
        </w:tc>
      </w:tr>
      <w:tr w:rsidR="00F627E0" w:rsidRPr="00FA7E5B" w14:paraId="3BE8729E" w14:textId="77777777" w:rsidTr="00375411">
        <w:trPr>
          <w:trHeight w:val="288"/>
        </w:trPr>
        <w:tc>
          <w:tcPr>
            <w:tcW w:w="11032" w:type="dxa"/>
            <w:gridSpan w:val="5"/>
            <w:tcBorders>
              <w:bottom w:val="nil"/>
            </w:tcBorders>
          </w:tcPr>
          <w:p w14:paraId="47023CEF" w14:textId="582736CF" w:rsidR="00F627E0" w:rsidRPr="00375411" w:rsidRDefault="007265ED" w:rsidP="003746E6">
            <w:pPr>
              <w:pStyle w:val="labels"/>
              <w:keepNext/>
              <w:numPr>
                <w:ilvl w:val="0"/>
                <w:numId w:val="38"/>
              </w:numPr>
              <w:ind w:left="331" w:hanging="302"/>
            </w:pPr>
            <w:sdt>
              <w:sdtPr>
                <w:id w:val="-1651130272"/>
                <w:lock w:val="sdtContentLocked"/>
                <w:placeholder>
                  <w:docPart w:val="DefaultPlaceholder_-1854013440"/>
                </w:placeholder>
                <w:group/>
              </w:sdtPr>
              <w:sdtEndPr/>
              <w:sdtContent>
                <w:r w:rsidR="00E636A2">
                  <w:t>List additional fiscal questions and topics to address</w:t>
                </w:r>
                <w:r w:rsidR="00326433">
                  <w:t>.</w:t>
                </w:r>
              </w:sdtContent>
            </w:sdt>
            <w:r w:rsidR="00C16D95">
              <w:t xml:space="preserve"> </w:t>
            </w:r>
          </w:p>
        </w:tc>
      </w:tr>
      <w:tr w:rsidR="00375411" w:rsidRPr="00FA7E5B" w14:paraId="34F05ECC" w14:textId="77777777" w:rsidTr="00375411">
        <w:trPr>
          <w:trHeight w:val="288"/>
        </w:trPr>
        <w:tc>
          <w:tcPr>
            <w:tcW w:w="11032" w:type="dxa"/>
            <w:gridSpan w:val="5"/>
            <w:tcBorders>
              <w:top w:val="nil"/>
              <w:bottom w:val="single" w:sz="12" w:space="0" w:color="auto"/>
            </w:tcBorders>
          </w:tcPr>
          <w:p w14:paraId="539FCFB6" w14:textId="28DAC1CB" w:rsidR="00375411" w:rsidRPr="00375411" w:rsidRDefault="00375411" w:rsidP="00375411">
            <w:pPr>
              <w:pStyle w:val="labels"/>
              <w:rPr>
                <w:rFonts w:ascii="Times New Roman" w:hAnsi="Times New Roman" w:cs="Times New Roman"/>
                <w:sz w:val="22"/>
              </w:rPr>
            </w:pPr>
          </w:p>
        </w:tc>
      </w:tr>
      <w:tr w:rsidR="00E636A2" w14:paraId="695C146D" w14:textId="77777777" w:rsidTr="00375411">
        <w:trPr>
          <w:trHeight w:val="230"/>
        </w:trPr>
        <w:tc>
          <w:tcPr>
            <w:tcW w:w="11032" w:type="dxa"/>
            <w:gridSpan w:val="5"/>
            <w:tcBorders>
              <w:top w:val="single" w:sz="12" w:space="0" w:color="auto"/>
            </w:tcBorders>
          </w:tcPr>
          <w:sdt>
            <w:sdtPr>
              <w:id w:val="-237869507"/>
              <w:lock w:val="sdtContentLocked"/>
              <w:placeholder>
                <w:docPart w:val="DefaultPlaceholder_-1854013440"/>
              </w:placeholder>
              <w:group/>
            </w:sdtPr>
            <w:sdtEndPr/>
            <w:sdtContent>
              <w:p w14:paraId="2C7A42A9" w14:textId="11F180DE" w:rsidR="00E636A2" w:rsidRDefault="00E636A2" w:rsidP="000D4C03">
                <w:pPr>
                  <w:pStyle w:val="Heading2"/>
                  <w:keepNext/>
                </w:pPr>
                <w:r>
                  <w:t>section</w:t>
                </w:r>
                <w:r w:rsidR="008311E3">
                  <w:t xml:space="preserve"> </w:t>
                </w:r>
                <w:r w:rsidR="00CF1900">
                  <w:t xml:space="preserve">5 </w:t>
                </w:r>
                <w:r>
                  <w:t xml:space="preserve">– </w:t>
                </w:r>
                <w:r w:rsidR="008311E3">
                  <w:t>special program provisions</w:t>
                </w:r>
              </w:p>
            </w:sdtContent>
          </w:sdt>
        </w:tc>
      </w:tr>
      <w:tr w:rsidR="00E636A2" w:rsidRPr="00490AA2" w14:paraId="4E423CE1" w14:textId="77777777" w:rsidTr="003746E6">
        <w:trPr>
          <w:trHeight w:val="288"/>
        </w:trPr>
        <w:tc>
          <w:tcPr>
            <w:tcW w:w="11032" w:type="dxa"/>
            <w:gridSpan w:val="5"/>
            <w:tcBorders>
              <w:top w:val="single" w:sz="12" w:space="0" w:color="auto"/>
            </w:tcBorders>
          </w:tcPr>
          <w:sdt>
            <w:sdtPr>
              <w:rPr>
                <w:rFonts w:ascii="Arial" w:hAnsi="Arial" w:cs="Arial"/>
                <w:bCs/>
                <w:sz w:val="20"/>
                <w:szCs w:val="18"/>
              </w:rPr>
              <w:id w:val="-755514853"/>
              <w:lock w:val="sdtContentLocked"/>
              <w:placeholder>
                <w:docPart w:val="DefaultPlaceholder_-1854013440"/>
              </w:placeholder>
              <w:group/>
            </w:sdtPr>
            <w:sdtEndPr>
              <w:rPr>
                <w:rFonts w:eastAsiaTheme="minorHAnsi" w:cstheme="minorBidi"/>
                <w:bCs w:val="0"/>
                <w:szCs w:val="22"/>
              </w:rPr>
            </w:sdtEndPr>
            <w:sdtContent>
              <w:p w14:paraId="6AE0D46D" w14:textId="7576CBFB" w:rsidR="00E636A2" w:rsidRPr="00081A20" w:rsidRDefault="00CF1900" w:rsidP="003746E6">
                <w:pPr>
                  <w:keepNext/>
                  <w:spacing w:after="40"/>
                </w:pPr>
                <w:r w:rsidRPr="001D7627">
                  <w:rPr>
                    <w:rFonts w:ascii="Arial" w:hAnsi="Arial" w:cs="Arial"/>
                    <w:bCs/>
                    <w:sz w:val="20"/>
                    <w:szCs w:val="18"/>
                  </w:rPr>
                  <w:t xml:space="preserve">DHS </w:t>
                </w:r>
                <w:r w:rsidR="00081A20" w:rsidRPr="001D7627">
                  <w:rPr>
                    <w:rFonts w:ascii="Arial" w:hAnsi="Arial" w:cs="Arial"/>
                    <w:bCs/>
                    <w:sz w:val="20"/>
                    <w:szCs w:val="18"/>
                  </w:rPr>
                  <w:t>Contract</w:t>
                </w:r>
                <w:r w:rsidR="00955947" w:rsidRPr="001D7627">
                  <w:rPr>
                    <w:rFonts w:ascii="Arial" w:hAnsi="Arial" w:cs="Arial"/>
                    <w:bCs/>
                    <w:sz w:val="20"/>
                    <w:szCs w:val="18"/>
                  </w:rPr>
                  <w:t>s</w:t>
                </w:r>
                <w:r w:rsidR="00081A20" w:rsidRPr="001D7627">
                  <w:rPr>
                    <w:rFonts w:ascii="Arial" w:hAnsi="Arial" w:cs="Arial"/>
                    <w:bCs/>
                    <w:sz w:val="20"/>
                    <w:szCs w:val="18"/>
                  </w:rPr>
                  <w:t xml:space="preserve"> Specialist</w:t>
                </w:r>
                <w:r w:rsidR="00081A20" w:rsidRPr="001D7627">
                  <w:rPr>
                    <w:rFonts w:ascii="Arial" w:hAnsi="Arial" w:cs="Arial"/>
                    <w:sz w:val="20"/>
                    <w:szCs w:val="18"/>
                  </w:rPr>
                  <w:t xml:space="preserve"> </w:t>
                </w:r>
                <w:r w:rsidR="00081A20" w:rsidRPr="008E7BD6">
                  <w:rPr>
                    <w:rFonts w:ascii="Arial" w:hAnsi="Arial" w:cs="Arial"/>
                  </w:rPr>
                  <w:t>–</w:t>
                </w:r>
                <w:r w:rsidR="00081A20">
                  <w:rPr>
                    <w:rFonts w:cs="Arial"/>
                  </w:rPr>
                  <w:t xml:space="preserve"> I</w:t>
                </w:r>
                <w:r w:rsidR="00081A20" w:rsidRPr="00081A20">
                  <w:rPr>
                    <w:rFonts w:ascii="Arial" w:eastAsiaTheme="minorHAnsi" w:hAnsi="Arial" w:cstheme="minorBidi"/>
                    <w:sz w:val="20"/>
                    <w:szCs w:val="22"/>
                  </w:rPr>
                  <w:t xml:space="preserve">n the blanks below, list any additional questions and topics to address </w:t>
                </w:r>
                <w:r w:rsidR="00E6300E">
                  <w:rPr>
                    <w:rFonts w:ascii="Arial" w:eastAsiaTheme="minorHAnsi" w:hAnsi="Arial" w:cstheme="minorBidi"/>
                    <w:sz w:val="20"/>
                    <w:szCs w:val="22"/>
                  </w:rPr>
                  <w:t xml:space="preserve">during </w:t>
                </w:r>
                <w:r w:rsidR="00081A20" w:rsidRPr="00081A20">
                  <w:rPr>
                    <w:rFonts w:ascii="Arial" w:eastAsiaTheme="minorHAnsi" w:hAnsi="Arial" w:cstheme="minorBidi"/>
                    <w:sz w:val="20"/>
                    <w:szCs w:val="22"/>
                  </w:rPr>
                  <w:t>the annual review visit. Include program-specific requirements and documentation required under the funding source statute or regulation. Questions may also relate to any formal or informal corrective action plans in progress.</w:t>
                </w:r>
                <w:r w:rsidR="00497D15">
                  <w:rPr>
                    <w:rFonts w:ascii="Arial" w:eastAsiaTheme="minorHAnsi" w:hAnsi="Arial" w:cstheme="minorBidi"/>
                    <w:sz w:val="20"/>
                    <w:szCs w:val="22"/>
                  </w:rPr>
                  <w:t xml:space="preserve"> </w:t>
                </w:r>
                <w:r w:rsidR="00312667">
                  <w:rPr>
                    <w:rFonts w:ascii="Arial" w:eastAsiaTheme="minorHAnsi" w:hAnsi="Arial" w:cstheme="minorBidi"/>
                    <w:sz w:val="20"/>
                    <w:szCs w:val="22"/>
                  </w:rPr>
                  <w:t>Include</w:t>
                </w:r>
                <w:r w:rsidR="00312667" w:rsidRPr="00081A20">
                  <w:rPr>
                    <w:rFonts w:ascii="Arial" w:eastAsiaTheme="minorHAnsi" w:hAnsi="Arial" w:cstheme="minorBidi"/>
                    <w:sz w:val="20"/>
                    <w:szCs w:val="22"/>
                  </w:rPr>
                  <w:t xml:space="preserve"> </w:t>
                </w:r>
                <w:r w:rsidR="00081A20" w:rsidRPr="00081A20">
                  <w:rPr>
                    <w:rFonts w:ascii="Arial" w:eastAsiaTheme="minorHAnsi" w:hAnsi="Arial" w:cstheme="minorBidi"/>
                    <w:sz w:val="20"/>
                    <w:szCs w:val="22"/>
                  </w:rPr>
                  <w:t xml:space="preserve">both the question/topic and the </w:t>
                </w:r>
                <w:r w:rsidR="00312667">
                  <w:rPr>
                    <w:rFonts w:ascii="Arial" w:eastAsiaTheme="minorHAnsi" w:hAnsi="Arial" w:cstheme="minorBidi"/>
                    <w:sz w:val="20"/>
                    <w:szCs w:val="22"/>
                  </w:rPr>
                  <w:t xml:space="preserve">vendor’s </w:t>
                </w:r>
                <w:r w:rsidR="00081A20" w:rsidRPr="00081A20">
                  <w:rPr>
                    <w:rFonts w:ascii="Arial" w:eastAsiaTheme="minorHAnsi" w:hAnsi="Arial" w:cstheme="minorBidi"/>
                    <w:sz w:val="20"/>
                    <w:szCs w:val="22"/>
                  </w:rPr>
                  <w:t>response</w:t>
                </w:r>
                <w:r w:rsidR="001D7627">
                  <w:rPr>
                    <w:rFonts w:ascii="Arial" w:eastAsiaTheme="minorHAnsi" w:hAnsi="Arial" w:cstheme="minorBidi"/>
                    <w:sz w:val="20"/>
                    <w:szCs w:val="22"/>
                  </w:rPr>
                  <w:t xml:space="preserve"> to each item</w:t>
                </w:r>
                <w:r w:rsidR="00081A20" w:rsidRPr="00081A20">
                  <w:rPr>
                    <w:rFonts w:ascii="Arial" w:eastAsiaTheme="minorHAnsi" w:hAnsi="Arial" w:cstheme="minorBidi"/>
                    <w:sz w:val="20"/>
                    <w:szCs w:val="22"/>
                  </w:rPr>
                  <w:t>.</w:t>
                </w:r>
              </w:p>
            </w:sdtContent>
          </w:sdt>
        </w:tc>
      </w:tr>
      <w:tr w:rsidR="007509AA" w14:paraId="5E284E71" w14:textId="77777777" w:rsidTr="003746E6">
        <w:trPr>
          <w:trHeight w:val="288"/>
        </w:trPr>
        <w:tc>
          <w:tcPr>
            <w:tcW w:w="11032" w:type="dxa"/>
            <w:gridSpan w:val="5"/>
            <w:tcBorders>
              <w:bottom w:val="nil"/>
            </w:tcBorders>
          </w:tcPr>
          <w:p w14:paraId="7D847924" w14:textId="736E7F22" w:rsidR="007509AA" w:rsidRPr="007509AA" w:rsidRDefault="007265ED" w:rsidP="003746E6">
            <w:pPr>
              <w:pStyle w:val="labels"/>
              <w:keepNext/>
              <w:rPr>
                <w:rFonts w:cs="Arial"/>
              </w:rPr>
            </w:pPr>
            <w:sdt>
              <w:sdtPr>
                <w:rPr>
                  <w:rFonts w:cs="Arial"/>
                </w:rPr>
                <w:id w:val="-280193457"/>
                <w:lock w:val="sdtContentLocked"/>
                <w:placeholder>
                  <w:docPart w:val="DefaultPlaceholder_-1854013440"/>
                </w:placeholder>
                <w:group/>
              </w:sdtPr>
              <w:sdtEndPr/>
              <w:sdtContent>
                <w:r w:rsidR="007509AA" w:rsidRPr="007509AA">
                  <w:rPr>
                    <w:rFonts w:cs="Arial"/>
                  </w:rPr>
                  <w:t>Question/Topic:</w:t>
                </w:r>
              </w:sdtContent>
            </w:sdt>
            <w:r w:rsidR="00C16D95">
              <w:rPr>
                <w:rFonts w:cs="Arial"/>
              </w:rPr>
              <w:t xml:space="preserve"> </w:t>
            </w:r>
          </w:p>
        </w:tc>
      </w:tr>
      <w:tr w:rsidR="003746E6" w14:paraId="5F8B8EDC" w14:textId="77777777" w:rsidTr="003746E6">
        <w:trPr>
          <w:trHeight w:val="288"/>
        </w:trPr>
        <w:tc>
          <w:tcPr>
            <w:tcW w:w="11032" w:type="dxa"/>
            <w:gridSpan w:val="5"/>
            <w:tcBorders>
              <w:top w:val="nil"/>
            </w:tcBorders>
          </w:tcPr>
          <w:p w14:paraId="29027D3E" w14:textId="77777777" w:rsidR="003746E6" w:rsidRPr="003746E6" w:rsidRDefault="003746E6" w:rsidP="003746E6">
            <w:pPr>
              <w:pStyle w:val="labels"/>
              <w:rPr>
                <w:rFonts w:ascii="Times New Roman" w:hAnsi="Times New Roman" w:cs="Times New Roman"/>
                <w:sz w:val="22"/>
              </w:rPr>
            </w:pPr>
          </w:p>
        </w:tc>
      </w:tr>
      <w:tr w:rsidR="007509AA" w14:paraId="5BAD0A35" w14:textId="77777777" w:rsidTr="003746E6">
        <w:trPr>
          <w:trHeight w:val="288"/>
        </w:trPr>
        <w:tc>
          <w:tcPr>
            <w:tcW w:w="11032" w:type="dxa"/>
            <w:gridSpan w:val="5"/>
            <w:tcBorders>
              <w:bottom w:val="nil"/>
            </w:tcBorders>
          </w:tcPr>
          <w:p w14:paraId="6E520595" w14:textId="711036AE" w:rsidR="007509AA" w:rsidRPr="007509AA" w:rsidRDefault="007265ED" w:rsidP="003746E6">
            <w:pPr>
              <w:pStyle w:val="labels"/>
              <w:keepNext/>
              <w:rPr>
                <w:rFonts w:cs="Arial"/>
              </w:rPr>
            </w:pPr>
            <w:sdt>
              <w:sdtPr>
                <w:rPr>
                  <w:rFonts w:cs="Arial"/>
                </w:rPr>
                <w:id w:val="1186027888"/>
                <w:lock w:val="sdtContentLocked"/>
                <w:placeholder>
                  <w:docPart w:val="DefaultPlaceholder_-1854013440"/>
                </w:placeholder>
                <w:group/>
              </w:sdtPr>
              <w:sdtEndPr/>
              <w:sdtContent>
                <w:r w:rsidR="00E6300E">
                  <w:rPr>
                    <w:rFonts w:cs="Arial"/>
                  </w:rPr>
                  <w:t>V</w:t>
                </w:r>
                <w:r w:rsidR="007509AA" w:rsidRPr="007509AA">
                  <w:rPr>
                    <w:rFonts w:cs="Arial"/>
                  </w:rPr>
                  <w:t xml:space="preserve">endor </w:t>
                </w:r>
                <w:r w:rsidR="00E6300E">
                  <w:rPr>
                    <w:rFonts w:cs="Arial"/>
                  </w:rPr>
                  <w:t>R</w:t>
                </w:r>
                <w:r w:rsidR="007509AA" w:rsidRPr="007509AA">
                  <w:rPr>
                    <w:rFonts w:cs="Arial"/>
                  </w:rPr>
                  <w:t>esponse:</w:t>
                </w:r>
              </w:sdtContent>
            </w:sdt>
            <w:r w:rsidR="00C16D95">
              <w:rPr>
                <w:rFonts w:cs="Arial"/>
              </w:rPr>
              <w:t xml:space="preserve"> </w:t>
            </w:r>
          </w:p>
        </w:tc>
      </w:tr>
      <w:tr w:rsidR="003746E6" w14:paraId="3AC587DF" w14:textId="77777777" w:rsidTr="003746E6">
        <w:trPr>
          <w:trHeight w:val="288"/>
        </w:trPr>
        <w:tc>
          <w:tcPr>
            <w:tcW w:w="11032" w:type="dxa"/>
            <w:gridSpan w:val="5"/>
            <w:tcBorders>
              <w:top w:val="nil"/>
            </w:tcBorders>
          </w:tcPr>
          <w:p w14:paraId="637C834A" w14:textId="77777777" w:rsidR="003746E6" w:rsidRPr="003746E6" w:rsidRDefault="003746E6" w:rsidP="003746E6">
            <w:pPr>
              <w:pStyle w:val="labels"/>
              <w:rPr>
                <w:rFonts w:ascii="Times New Roman" w:hAnsi="Times New Roman" w:cs="Times New Roman"/>
                <w:sz w:val="22"/>
              </w:rPr>
            </w:pPr>
          </w:p>
        </w:tc>
      </w:tr>
      <w:tr w:rsidR="007509AA" w14:paraId="3932C110" w14:textId="77777777" w:rsidTr="003746E6">
        <w:trPr>
          <w:trHeight w:val="288"/>
        </w:trPr>
        <w:tc>
          <w:tcPr>
            <w:tcW w:w="11032" w:type="dxa"/>
            <w:gridSpan w:val="5"/>
            <w:tcBorders>
              <w:bottom w:val="nil"/>
            </w:tcBorders>
          </w:tcPr>
          <w:p w14:paraId="186D6E72" w14:textId="160EB0D1" w:rsidR="007509AA" w:rsidRPr="007509AA" w:rsidRDefault="007265ED" w:rsidP="003746E6">
            <w:pPr>
              <w:pStyle w:val="labels"/>
              <w:keepNext/>
              <w:rPr>
                <w:rFonts w:cs="Arial"/>
              </w:rPr>
            </w:pPr>
            <w:sdt>
              <w:sdtPr>
                <w:rPr>
                  <w:rFonts w:cs="Arial"/>
                </w:rPr>
                <w:id w:val="-759141039"/>
                <w:lock w:val="sdtContentLocked"/>
                <w:placeholder>
                  <w:docPart w:val="DefaultPlaceholder_-1854013440"/>
                </w:placeholder>
                <w:group/>
              </w:sdtPr>
              <w:sdtEndPr/>
              <w:sdtContent>
                <w:r w:rsidR="007509AA" w:rsidRPr="007509AA">
                  <w:rPr>
                    <w:rFonts w:cs="Arial"/>
                  </w:rPr>
                  <w:t>Question/Topic:</w:t>
                </w:r>
              </w:sdtContent>
            </w:sdt>
            <w:r w:rsidR="00C16D95">
              <w:rPr>
                <w:rFonts w:cs="Arial"/>
              </w:rPr>
              <w:t xml:space="preserve"> </w:t>
            </w:r>
          </w:p>
        </w:tc>
      </w:tr>
      <w:tr w:rsidR="003746E6" w14:paraId="4BD98199" w14:textId="77777777" w:rsidTr="003746E6">
        <w:trPr>
          <w:trHeight w:val="288"/>
        </w:trPr>
        <w:tc>
          <w:tcPr>
            <w:tcW w:w="11032" w:type="dxa"/>
            <w:gridSpan w:val="5"/>
            <w:tcBorders>
              <w:top w:val="nil"/>
            </w:tcBorders>
          </w:tcPr>
          <w:p w14:paraId="37EAF583" w14:textId="77777777" w:rsidR="003746E6" w:rsidRPr="003746E6" w:rsidRDefault="003746E6" w:rsidP="003746E6">
            <w:pPr>
              <w:pStyle w:val="labels"/>
              <w:rPr>
                <w:rFonts w:ascii="Times New Roman" w:hAnsi="Times New Roman" w:cs="Times New Roman"/>
                <w:sz w:val="22"/>
              </w:rPr>
            </w:pPr>
          </w:p>
        </w:tc>
      </w:tr>
      <w:tr w:rsidR="007509AA" w14:paraId="13B0C0B9" w14:textId="77777777" w:rsidTr="003746E6">
        <w:trPr>
          <w:trHeight w:val="288"/>
        </w:trPr>
        <w:tc>
          <w:tcPr>
            <w:tcW w:w="11032" w:type="dxa"/>
            <w:gridSpan w:val="5"/>
            <w:tcBorders>
              <w:bottom w:val="nil"/>
            </w:tcBorders>
          </w:tcPr>
          <w:p w14:paraId="6B255EBF" w14:textId="4CA2024A" w:rsidR="007509AA" w:rsidRPr="003746E6" w:rsidRDefault="007265ED" w:rsidP="003746E6">
            <w:pPr>
              <w:keepNext/>
              <w:spacing w:after="60"/>
              <w:rPr>
                <w:rFonts w:ascii="Arial" w:eastAsiaTheme="minorHAnsi" w:hAnsi="Arial" w:cs="Arial"/>
                <w:sz w:val="20"/>
                <w:szCs w:val="22"/>
              </w:rPr>
            </w:pPr>
            <w:sdt>
              <w:sdtPr>
                <w:rPr>
                  <w:rFonts w:ascii="Arial" w:eastAsiaTheme="minorHAnsi" w:hAnsi="Arial" w:cs="Arial"/>
                  <w:sz w:val="20"/>
                  <w:szCs w:val="22"/>
                </w:rPr>
                <w:id w:val="1234200324"/>
                <w:lock w:val="sdtContentLocked"/>
                <w:placeholder>
                  <w:docPart w:val="DefaultPlaceholder_-1854013440"/>
                </w:placeholder>
                <w:group/>
              </w:sdtPr>
              <w:sdtEndPr/>
              <w:sdtContent>
                <w:r w:rsidR="00E6300E">
                  <w:rPr>
                    <w:rFonts w:ascii="Arial" w:eastAsiaTheme="minorHAnsi" w:hAnsi="Arial" w:cs="Arial"/>
                    <w:sz w:val="20"/>
                    <w:szCs w:val="22"/>
                  </w:rPr>
                  <w:t>V</w:t>
                </w:r>
                <w:r w:rsidR="007509AA" w:rsidRPr="007509AA">
                  <w:rPr>
                    <w:rFonts w:ascii="Arial" w:eastAsiaTheme="minorHAnsi" w:hAnsi="Arial" w:cs="Arial"/>
                    <w:sz w:val="20"/>
                    <w:szCs w:val="22"/>
                  </w:rPr>
                  <w:t xml:space="preserve">endor </w:t>
                </w:r>
                <w:r w:rsidR="00E6300E">
                  <w:rPr>
                    <w:rFonts w:ascii="Arial" w:eastAsiaTheme="minorHAnsi" w:hAnsi="Arial" w:cs="Arial"/>
                    <w:sz w:val="20"/>
                    <w:szCs w:val="22"/>
                  </w:rPr>
                  <w:t>R</w:t>
                </w:r>
                <w:r w:rsidR="007509AA" w:rsidRPr="007509AA">
                  <w:rPr>
                    <w:rFonts w:ascii="Arial" w:eastAsiaTheme="minorHAnsi" w:hAnsi="Arial" w:cs="Arial"/>
                    <w:sz w:val="20"/>
                    <w:szCs w:val="22"/>
                  </w:rPr>
                  <w:t>esponse:</w:t>
                </w:r>
              </w:sdtContent>
            </w:sdt>
            <w:r w:rsidR="00C16D95">
              <w:rPr>
                <w:rFonts w:ascii="Arial" w:eastAsiaTheme="minorHAnsi" w:hAnsi="Arial" w:cs="Arial"/>
                <w:sz w:val="20"/>
                <w:szCs w:val="22"/>
              </w:rPr>
              <w:t xml:space="preserve"> </w:t>
            </w:r>
          </w:p>
        </w:tc>
      </w:tr>
      <w:tr w:rsidR="003746E6" w14:paraId="2455A370" w14:textId="77777777" w:rsidTr="003746E6">
        <w:trPr>
          <w:trHeight w:val="288"/>
        </w:trPr>
        <w:tc>
          <w:tcPr>
            <w:tcW w:w="11032" w:type="dxa"/>
            <w:gridSpan w:val="5"/>
            <w:tcBorders>
              <w:top w:val="nil"/>
              <w:bottom w:val="single" w:sz="12" w:space="0" w:color="auto"/>
            </w:tcBorders>
          </w:tcPr>
          <w:p w14:paraId="263D9A50" w14:textId="037702CA" w:rsidR="003746E6" w:rsidRPr="003746E6" w:rsidRDefault="003746E6" w:rsidP="003746E6">
            <w:pPr>
              <w:spacing w:after="60"/>
              <w:rPr>
                <w:rFonts w:eastAsiaTheme="minorHAnsi"/>
                <w:szCs w:val="22"/>
              </w:rPr>
            </w:pPr>
          </w:p>
        </w:tc>
      </w:tr>
      <w:tr w:rsidR="00E75F8D" w14:paraId="5F3CE1B2" w14:textId="77777777" w:rsidTr="003746E6">
        <w:trPr>
          <w:trHeight w:val="230"/>
        </w:trPr>
        <w:tc>
          <w:tcPr>
            <w:tcW w:w="11032" w:type="dxa"/>
            <w:gridSpan w:val="5"/>
            <w:tcBorders>
              <w:top w:val="single" w:sz="12" w:space="0" w:color="auto"/>
            </w:tcBorders>
          </w:tcPr>
          <w:sdt>
            <w:sdtPr>
              <w:id w:val="707373540"/>
              <w:lock w:val="sdtContentLocked"/>
              <w:placeholder>
                <w:docPart w:val="DefaultPlaceholder_-1854013440"/>
              </w:placeholder>
              <w:group/>
            </w:sdtPr>
            <w:sdtEndPr>
              <w:rPr>
                <w:rFonts w:ascii="Arial" w:hAnsi="Arial" w:cs="Arial"/>
                <w:b w:val="0"/>
                <w:bCs/>
                <w:caps w:val="0"/>
              </w:rPr>
            </w:sdtEndPr>
            <w:sdtContent>
              <w:p w14:paraId="76D4DD5B" w14:textId="0AD7D50B" w:rsidR="00E75F8D" w:rsidRDefault="00D5170E" w:rsidP="000D4C03">
                <w:pPr>
                  <w:pStyle w:val="Heading2"/>
                  <w:keepNext/>
                </w:pPr>
                <w:r>
                  <w:t xml:space="preserve">section </w:t>
                </w:r>
                <w:r w:rsidR="00CF1900">
                  <w:t>6</w:t>
                </w:r>
                <w:r w:rsidR="00E75F8D">
                  <w:t xml:space="preserve"> – summary of findings and recommendations</w:t>
                </w:r>
                <w:r w:rsidR="0015583D">
                  <w:t xml:space="preserve"> </w:t>
                </w:r>
                <w:r w:rsidR="0015583D" w:rsidRPr="0015583D">
                  <w:rPr>
                    <w:rFonts w:ascii="Arial" w:hAnsi="Arial" w:cs="Arial"/>
                    <w:b w:val="0"/>
                    <w:bCs/>
                    <w:caps w:val="0"/>
                  </w:rPr>
                  <w:t>(</w:t>
                </w:r>
                <w:r w:rsidR="0015583D">
                  <w:rPr>
                    <w:rFonts w:ascii="Arial" w:hAnsi="Arial" w:cs="Arial"/>
                    <w:b w:val="0"/>
                    <w:bCs/>
                    <w:caps w:val="0"/>
                  </w:rPr>
                  <w:t>T</w:t>
                </w:r>
                <w:r w:rsidR="0015583D" w:rsidRPr="0015583D">
                  <w:rPr>
                    <w:rFonts w:ascii="Arial" w:hAnsi="Arial" w:cs="Arial"/>
                    <w:b w:val="0"/>
                    <w:bCs/>
                    <w:caps w:val="0"/>
                  </w:rPr>
                  <w:t xml:space="preserve">his section is completed by the </w:t>
                </w:r>
                <w:r w:rsidR="0015583D">
                  <w:rPr>
                    <w:rFonts w:ascii="Arial" w:hAnsi="Arial" w:cs="Arial"/>
                    <w:b w:val="0"/>
                    <w:bCs/>
                    <w:caps w:val="0"/>
                  </w:rPr>
                  <w:t>DHS</w:t>
                </w:r>
                <w:r w:rsidR="0015583D" w:rsidRPr="0015583D">
                  <w:rPr>
                    <w:rFonts w:ascii="Arial" w:hAnsi="Arial" w:cs="Arial"/>
                    <w:b w:val="0"/>
                    <w:bCs/>
                    <w:caps w:val="0"/>
                  </w:rPr>
                  <w:t xml:space="preserve"> contracts specialist)</w:t>
                </w:r>
              </w:p>
            </w:sdtContent>
          </w:sdt>
        </w:tc>
      </w:tr>
      <w:tr w:rsidR="00E75F8D" w:rsidRPr="00490AA2" w14:paraId="6F51F1A2" w14:textId="77777777" w:rsidTr="005A6AA9">
        <w:trPr>
          <w:trHeight w:val="288"/>
        </w:trPr>
        <w:tc>
          <w:tcPr>
            <w:tcW w:w="11032" w:type="dxa"/>
            <w:gridSpan w:val="5"/>
            <w:tcBorders>
              <w:top w:val="single" w:sz="4" w:space="0" w:color="auto"/>
            </w:tcBorders>
          </w:tcPr>
          <w:sdt>
            <w:sdtPr>
              <w:rPr>
                <w:rFonts w:ascii="Arial" w:hAnsi="Arial" w:cs="Arial"/>
                <w:sz w:val="20"/>
              </w:rPr>
              <w:id w:val="1995677422"/>
              <w:lock w:val="sdtContentLocked"/>
              <w:placeholder>
                <w:docPart w:val="DefaultPlaceholder_-1854013440"/>
              </w:placeholder>
              <w:group/>
            </w:sdtPr>
            <w:sdtEndPr>
              <w:rPr>
                <w:rFonts w:eastAsiaTheme="minorHAnsi"/>
              </w:rPr>
            </w:sdtEndPr>
            <w:sdtContent>
              <w:p w14:paraId="3DAB4A66" w14:textId="2795DE32" w:rsidR="00E75F8D" w:rsidRPr="00E6300E" w:rsidRDefault="00E75F8D" w:rsidP="005A6AA9">
                <w:pPr>
                  <w:keepNext/>
                  <w:spacing w:after="60"/>
                  <w:rPr>
                    <w:rFonts w:ascii="Arial" w:hAnsi="Arial" w:cs="Arial"/>
                    <w:sz w:val="20"/>
                  </w:rPr>
                </w:pPr>
                <w:r w:rsidRPr="00E6300E">
                  <w:rPr>
                    <w:rFonts w:ascii="Arial" w:hAnsi="Arial" w:cs="Arial"/>
                    <w:sz w:val="20"/>
                  </w:rPr>
                  <w:t>I</w:t>
                </w:r>
                <w:r w:rsidRPr="00E6300E">
                  <w:rPr>
                    <w:rFonts w:ascii="Arial" w:eastAsiaTheme="minorHAnsi" w:hAnsi="Arial" w:cs="Arial"/>
                    <w:sz w:val="20"/>
                  </w:rPr>
                  <w:t>nclude the most significant finding</w:t>
                </w:r>
                <w:r w:rsidR="00E6300E">
                  <w:rPr>
                    <w:rFonts w:ascii="Arial" w:eastAsiaTheme="minorHAnsi" w:hAnsi="Arial" w:cs="Arial"/>
                    <w:sz w:val="20"/>
                  </w:rPr>
                  <w:t>s</w:t>
                </w:r>
                <w:r w:rsidRPr="00E6300E">
                  <w:rPr>
                    <w:rFonts w:ascii="Arial" w:eastAsiaTheme="minorHAnsi" w:hAnsi="Arial" w:cs="Arial"/>
                    <w:sz w:val="20"/>
                  </w:rPr>
                  <w:t xml:space="preserve"> and highlights (both </w:t>
                </w:r>
                <w:r w:rsidR="00B50BA6" w:rsidRPr="00E6300E">
                  <w:rPr>
                    <w:rFonts w:ascii="Arial" w:eastAsiaTheme="minorHAnsi" w:hAnsi="Arial" w:cs="Arial"/>
                    <w:sz w:val="20"/>
                  </w:rPr>
                  <w:t>positive</w:t>
                </w:r>
                <w:r w:rsidRPr="00E6300E">
                  <w:rPr>
                    <w:rFonts w:ascii="Arial" w:eastAsiaTheme="minorHAnsi" w:hAnsi="Arial" w:cs="Arial"/>
                    <w:sz w:val="20"/>
                  </w:rPr>
                  <w:t xml:space="preserve"> areas, successes</w:t>
                </w:r>
                <w:r w:rsidR="00C4176E">
                  <w:rPr>
                    <w:rFonts w:ascii="Arial" w:eastAsiaTheme="minorHAnsi" w:hAnsi="Arial" w:cs="Arial"/>
                    <w:sz w:val="20"/>
                  </w:rPr>
                  <w:t>,</w:t>
                </w:r>
                <w:r w:rsidRPr="00E6300E">
                  <w:rPr>
                    <w:rFonts w:ascii="Arial" w:eastAsiaTheme="minorHAnsi" w:hAnsi="Arial" w:cs="Arial"/>
                    <w:sz w:val="20"/>
                  </w:rPr>
                  <w:t xml:space="preserve"> and best practices, as well as opportunities for improvement</w:t>
                </w:r>
                <w:r w:rsidR="00527685">
                  <w:rPr>
                    <w:rFonts w:ascii="Arial" w:eastAsiaTheme="minorHAnsi" w:hAnsi="Arial" w:cs="Arial"/>
                    <w:sz w:val="20"/>
                  </w:rPr>
                  <w:t>:</w:t>
                </w:r>
              </w:p>
            </w:sdtContent>
          </w:sdt>
        </w:tc>
      </w:tr>
      <w:tr w:rsidR="00E75F8D" w14:paraId="54578120" w14:textId="77777777" w:rsidTr="005A6AA9">
        <w:trPr>
          <w:trHeight w:val="288"/>
        </w:trPr>
        <w:tc>
          <w:tcPr>
            <w:tcW w:w="11032" w:type="dxa"/>
            <w:gridSpan w:val="5"/>
            <w:tcBorders>
              <w:bottom w:val="nil"/>
            </w:tcBorders>
          </w:tcPr>
          <w:p w14:paraId="1932FE6E" w14:textId="7E3EABD8" w:rsidR="00B50BA6" w:rsidRPr="005A6AA9" w:rsidRDefault="007265ED" w:rsidP="005A6AA9">
            <w:pPr>
              <w:pStyle w:val="ListParagraph"/>
              <w:keepNext/>
              <w:numPr>
                <w:ilvl w:val="0"/>
                <w:numId w:val="40"/>
              </w:numPr>
              <w:spacing w:after="60"/>
              <w:ind w:left="331" w:hanging="302"/>
              <w:rPr>
                <w:rFonts w:ascii="Arial" w:eastAsiaTheme="minorHAnsi" w:hAnsi="Arial" w:cs="Arial"/>
                <w:sz w:val="20"/>
              </w:rPr>
            </w:pPr>
            <w:sdt>
              <w:sdtPr>
                <w:rPr>
                  <w:rFonts w:ascii="Arial" w:eastAsiaTheme="minorHAnsi" w:hAnsi="Arial" w:cs="Arial"/>
                  <w:sz w:val="20"/>
                </w:rPr>
                <w:id w:val="905419179"/>
                <w:lock w:val="sdtContentLocked"/>
                <w:placeholder>
                  <w:docPart w:val="DefaultPlaceholder_-1854013440"/>
                </w:placeholder>
                <w:group/>
              </w:sdtPr>
              <w:sdtEndPr/>
              <w:sdtContent>
                <w:r w:rsidR="00B50BA6" w:rsidRPr="00E6300E">
                  <w:rPr>
                    <w:rFonts w:ascii="Arial" w:eastAsiaTheme="minorHAnsi" w:hAnsi="Arial" w:cs="Arial"/>
                    <w:sz w:val="20"/>
                  </w:rPr>
                  <w:t>Successes/best practices (above and beyond minimum requirements):</w:t>
                </w:r>
              </w:sdtContent>
            </w:sdt>
            <w:r w:rsidR="00C16D95">
              <w:rPr>
                <w:rFonts w:ascii="Arial" w:eastAsiaTheme="minorHAnsi" w:hAnsi="Arial" w:cs="Arial"/>
                <w:sz w:val="20"/>
              </w:rPr>
              <w:t xml:space="preserve"> </w:t>
            </w:r>
          </w:p>
        </w:tc>
      </w:tr>
      <w:tr w:rsidR="005A6AA9" w14:paraId="7D50EE13" w14:textId="77777777" w:rsidTr="005A6AA9">
        <w:trPr>
          <w:trHeight w:val="288"/>
        </w:trPr>
        <w:tc>
          <w:tcPr>
            <w:tcW w:w="11032" w:type="dxa"/>
            <w:gridSpan w:val="5"/>
            <w:tcBorders>
              <w:top w:val="nil"/>
            </w:tcBorders>
          </w:tcPr>
          <w:p w14:paraId="63C4507E" w14:textId="77777777" w:rsidR="005A6AA9" w:rsidRPr="005A6AA9" w:rsidRDefault="005A6AA9" w:rsidP="005A6AA9">
            <w:pPr>
              <w:spacing w:after="60"/>
              <w:rPr>
                <w:rFonts w:eastAsiaTheme="minorHAnsi"/>
              </w:rPr>
            </w:pPr>
          </w:p>
        </w:tc>
      </w:tr>
      <w:tr w:rsidR="00E75F8D" w:rsidRPr="00FA7E5B" w14:paraId="5D72E66B" w14:textId="77777777" w:rsidTr="005A6AA9">
        <w:trPr>
          <w:trHeight w:val="288"/>
        </w:trPr>
        <w:tc>
          <w:tcPr>
            <w:tcW w:w="11032" w:type="dxa"/>
            <w:gridSpan w:val="5"/>
            <w:tcBorders>
              <w:bottom w:val="nil"/>
            </w:tcBorders>
          </w:tcPr>
          <w:p w14:paraId="21ABF8C2" w14:textId="45536AF0" w:rsidR="00B50BA6" w:rsidRPr="005A6AA9" w:rsidRDefault="007265ED" w:rsidP="005A6AA9">
            <w:pPr>
              <w:pStyle w:val="labels"/>
              <w:keepNext/>
              <w:numPr>
                <w:ilvl w:val="0"/>
                <w:numId w:val="40"/>
              </w:numPr>
              <w:ind w:left="331" w:hanging="302"/>
            </w:pPr>
            <w:sdt>
              <w:sdtPr>
                <w:id w:val="981047346"/>
                <w:lock w:val="sdtContentLocked"/>
                <w:placeholder>
                  <w:docPart w:val="DefaultPlaceholder_-1854013440"/>
                </w:placeholder>
                <w:group/>
              </w:sdtPr>
              <w:sdtEndPr/>
              <w:sdtContent>
                <w:r w:rsidR="00B50BA6">
                  <w:t>Opportunities for improvement/recommendations</w:t>
                </w:r>
                <w:r w:rsidR="00E75F8D">
                  <w:t>:</w:t>
                </w:r>
              </w:sdtContent>
            </w:sdt>
            <w:r w:rsidR="00C16D95">
              <w:t xml:space="preserve"> </w:t>
            </w:r>
          </w:p>
        </w:tc>
      </w:tr>
      <w:tr w:rsidR="005A6AA9" w:rsidRPr="00FA7E5B" w14:paraId="35990B76" w14:textId="77777777" w:rsidTr="005A6AA9">
        <w:trPr>
          <w:trHeight w:val="288"/>
        </w:trPr>
        <w:tc>
          <w:tcPr>
            <w:tcW w:w="11032" w:type="dxa"/>
            <w:gridSpan w:val="5"/>
            <w:tcBorders>
              <w:top w:val="nil"/>
            </w:tcBorders>
          </w:tcPr>
          <w:p w14:paraId="4E733A86" w14:textId="77777777" w:rsidR="005A6AA9" w:rsidRPr="005A6AA9" w:rsidRDefault="005A6AA9" w:rsidP="005A6AA9">
            <w:pPr>
              <w:pStyle w:val="labels"/>
              <w:rPr>
                <w:rFonts w:ascii="Times New Roman" w:hAnsi="Times New Roman" w:cs="Times New Roman"/>
                <w:sz w:val="22"/>
              </w:rPr>
            </w:pPr>
          </w:p>
        </w:tc>
      </w:tr>
      <w:tr w:rsidR="00E6300E" w:rsidRPr="00FA7E5B" w14:paraId="796442D9" w14:textId="77777777" w:rsidTr="005A6AA9">
        <w:trPr>
          <w:trHeight w:val="288"/>
        </w:trPr>
        <w:tc>
          <w:tcPr>
            <w:tcW w:w="11032" w:type="dxa"/>
            <w:gridSpan w:val="5"/>
          </w:tcPr>
          <w:p w14:paraId="749453EB" w14:textId="2C3A6190" w:rsidR="00E6300E" w:rsidRDefault="007265ED" w:rsidP="005A6AA9">
            <w:pPr>
              <w:pStyle w:val="labels"/>
              <w:keepNext/>
              <w:numPr>
                <w:ilvl w:val="0"/>
                <w:numId w:val="40"/>
              </w:numPr>
              <w:ind w:left="331" w:hanging="302"/>
            </w:pPr>
            <w:sdt>
              <w:sdtPr>
                <w:rPr>
                  <w:rFonts w:cs="Arial"/>
                </w:rPr>
                <w:id w:val="80496551"/>
                <w:lock w:val="sdtContentLocked"/>
                <w:placeholder>
                  <w:docPart w:val="DefaultPlaceholder_-1854013440"/>
                </w:placeholder>
                <w:group/>
              </w:sdtPr>
              <w:sdtEndPr/>
              <w:sdtContent>
                <w:r w:rsidR="00E6300E" w:rsidRPr="00B50BA6">
                  <w:rPr>
                    <w:rFonts w:cs="Arial"/>
                  </w:rPr>
                  <w:t>Quality assurance items and any other deficiencies needing follow</w:t>
                </w:r>
                <w:r w:rsidR="00527173">
                  <w:rPr>
                    <w:rFonts w:cs="Arial"/>
                  </w:rPr>
                  <w:t>-</w:t>
                </w:r>
                <w:r w:rsidR="00E6300E" w:rsidRPr="00B50BA6">
                  <w:rPr>
                    <w:rFonts w:cs="Arial"/>
                  </w:rPr>
                  <w:t>up response by vendor:</w:t>
                </w:r>
              </w:sdtContent>
            </w:sdt>
            <w:r w:rsidR="00C16D95">
              <w:rPr>
                <w:rFonts w:cs="Arial"/>
              </w:rPr>
              <w:t xml:space="preserve"> </w:t>
            </w:r>
          </w:p>
        </w:tc>
      </w:tr>
      <w:tr w:rsidR="00B50BA6" w:rsidRPr="00FA7E5B" w14:paraId="568C83C7" w14:textId="77777777" w:rsidTr="005A6AA9">
        <w:trPr>
          <w:trHeight w:val="288"/>
        </w:trPr>
        <w:tc>
          <w:tcPr>
            <w:tcW w:w="11032" w:type="dxa"/>
            <w:gridSpan w:val="5"/>
            <w:tcBorders>
              <w:bottom w:val="nil"/>
            </w:tcBorders>
          </w:tcPr>
          <w:p w14:paraId="0DD8F06F" w14:textId="56BDAC20" w:rsidR="00B50BA6" w:rsidRDefault="007265ED" w:rsidP="005A6AA9">
            <w:pPr>
              <w:pStyle w:val="labels"/>
              <w:keepNext/>
              <w:ind w:left="331"/>
            </w:pPr>
            <w:sdt>
              <w:sdtPr>
                <w:id w:val="1941798870"/>
                <w:lock w:val="sdtContentLocked"/>
                <w:placeholder>
                  <w:docPart w:val="DefaultPlaceholder_-1854013440"/>
                </w:placeholder>
                <w:group/>
              </w:sdtPr>
              <w:sdtEndPr/>
              <w:sdtContent>
                <w:r w:rsidR="00B50BA6">
                  <w:t xml:space="preserve">Issue: </w:t>
                </w:r>
              </w:sdtContent>
            </w:sdt>
            <w:r w:rsidR="00C16D95">
              <w:t xml:space="preserve"> </w:t>
            </w:r>
          </w:p>
        </w:tc>
      </w:tr>
      <w:tr w:rsidR="005A6AA9" w:rsidRPr="00FA7E5B" w14:paraId="06D11819" w14:textId="77777777" w:rsidTr="005A6AA9">
        <w:trPr>
          <w:trHeight w:val="288"/>
        </w:trPr>
        <w:tc>
          <w:tcPr>
            <w:tcW w:w="11032" w:type="dxa"/>
            <w:gridSpan w:val="5"/>
            <w:tcBorders>
              <w:top w:val="nil"/>
            </w:tcBorders>
          </w:tcPr>
          <w:p w14:paraId="743DED9A" w14:textId="77777777" w:rsidR="005A6AA9" w:rsidRPr="005A6AA9" w:rsidRDefault="005A6AA9" w:rsidP="005A6AA9">
            <w:pPr>
              <w:pStyle w:val="labels"/>
              <w:ind w:left="330"/>
              <w:rPr>
                <w:rFonts w:ascii="Times New Roman" w:hAnsi="Times New Roman" w:cs="Times New Roman"/>
                <w:sz w:val="22"/>
              </w:rPr>
            </w:pPr>
          </w:p>
        </w:tc>
      </w:tr>
      <w:tr w:rsidR="00B50BA6" w:rsidRPr="00FA7E5B" w14:paraId="306506DD" w14:textId="77777777" w:rsidTr="005A6AA9">
        <w:trPr>
          <w:trHeight w:val="288"/>
        </w:trPr>
        <w:tc>
          <w:tcPr>
            <w:tcW w:w="11032" w:type="dxa"/>
            <w:gridSpan w:val="5"/>
            <w:tcBorders>
              <w:bottom w:val="nil"/>
            </w:tcBorders>
          </w:tcPr>
          <w:p w14:paraId="639A4564" w14:textId="45812729" w:rsidR="00B50BA6" w:rsidRDefault="007265ED" w:rsidP="005A6AA9">
            <w:pPr>
              <w:pStyle w:val="labels"/>
              <w:keepNext/>
              <w:ind w:left="331"/>
            </w:pPr>
            <w:sdt>
              <w:sdtPr>
                <w:id w:val="-1667786069"/>
                <w:lock w:val="sdtContentLocked"/>
                <w:placeholder>
                  <w:docPart w:val="DefaultPlaceholder_-1854013440"/>
                </w:placeholder>
                <w:group/>
              </w:sdtPr>
              <w:sdtEndPr/>
              <w:sdtContent>
                <w:r w:rsidR="00E6300E">
                  <w:t>V</w:t>
                </w:r>
                <w:r w:rsidR="00B50BA6">
                  <w:t xml:space="preserve">endor </w:t>
                </w:r>
                <w:r w:rsidR="00E6300E">
                  <w:t>R</w:t>
                </w:r>
                <w:r w:rsidR="00B50BA6">
                  <w:t>esponse:</w:t>
                </w:r>
              </w:sdtContent>
            </w:sdt>
            <w:r w:rsidR="00C16D95">
              <w:t xml:space="preserve"> </w:t>
            </w:r>
          </w:p>
        </w:tc>
      </w:tr>
      <w:tr w:rsidR="005A6AA9" w:rsidRPr="00FA7E5B" w14:paraId="62B0A66E" w14:textId="77777777" w:rsidTr="005A6AA9">
        <w:trPr>
          <w:trHeight w:val="288"/>
        </w:trPr>
        <w:tc>
          <w:tcPr>
            <w:tcW w:w="11032" w:type="dxa"/>
            <w:gridSpan w:val="5"/>
            <w:tcBorders>
              <w:top w:val="nil"/>
            </w:tcBorders>
          </w:tcPr>
          <w:p w14:paraId="0354AE55" w14:textId="77777777" w:rsidR="005A6AA9" w:rsidRPr="005A6AA9" w:rsidRDefault="005A6AA9" w:rsidP="005A6AA9">
            <w:pPr>
              <w:pStyle w:val="labels"/>
              <w:ind w:left="330"/>
              <w:rPr>
                <w:rFonts w:ascii="Times New Roman" w:hAnsi="Times New Roman" w:cs="Times New Roman"/>
                <w:sz w:val="22"/>
              </w:rPr>
            </w:pPr>
          </w:p>
        </w:tc>
      </w:tr>
      <w:tr w:rsidR="00B50BA6" w:rsidRPr="00FA7E5B" w14:paraId="078663B6" w14:textId="77777777" w:rsidTr="005A6AA9">
        <w:trPr>
          <w:trHeight w:val="288"/>
        </w:trPr>
        <w:tc>
          <w:tcPr>
            <w:tcW w:w="11032" w:type="dxa"/>
            <w:gridSpan w:val="5"/>
            <w:tcBorders>
              <w:bottom w:val="nil"/>
            </w:tcBorders>
          </w:tcPr>
          <w:p w14:paraId="35292BE9" w14:textId="06C81A14" w:rsidR="00B50BA6" w:rsidRDefault="007265ED" w:rsidP="005A6AA9">
            <w:pPr>
              <w:pStyle w:val="labels"/>
              <w:keepNext/>
              <w:ind w:left="331"/>
            </w:pPr>
            <w:sdt>
              <w:sdtPr>
                <w:id w:val="823941421"/>
                <w:lock w:val="sdtContentLocked"/>
                <w:placeholder>
                  <w:docPart w:val="DefaultPlaceholder_-1854013440"/>
                </w:placeholder>
                <w:group/>
              </w:sdtPr>
              <w:sdtEndPr/>
              <w:sdtContent>
                <w:r w:rsidR="00B50BA6">
                  <w:t xml:space="preserve">Issue: </w:t>
                </w:r>
              </w:sdtContent>
            </w:sdt>
            <w:r w:rsidR="00C16D95">
              <w:t xml:space="preserve"> </w:t>
            </w:r>
          </w:p>
        </w:tc>
      </w:tr>
      <w:tr w:rsidR="005A6AA9" w:rsidRPr="00FA7E5B" w14:paraId="49B2C3AD" w14:textId="77777777" w:rsidTr="005A6AA9">
        <w:trPr>
          <w:trHeight w:val="288"/>
        </w:trPr>
        <w:tc>
          <w:tcPr>
            <w:tcW w:w="11032" w:type="dxa"/>
            <w:gridSpan w:val="5"/>
            <w:tcBorders>
              <w:top w:val="nil"/>
            </w:tcBorders>
          </w:tcPr>
          <w:p w14:paraId="43C0776F" w14:textId="77777777" w:rsidR="005A6AA9" w:rsidRPr="005A6AA9" w:rsidRDefault="005A6AA9" w:rsidP="005A6AA9">
            <w:pPr>
              <w:pStyle w:val="labels"/>
              <w:ind w:left="330"/>
              <w:rPr>
                <w:rFonts w:ascii="Times New Roman" w:hAnsi="Times New Roman" w:cs="Times New Roman"/>
                <w:sz w:val="22"/>
              </w:rPr>
            </w:pPr>
          </w:p>
        </w:tc>
      </w:tr>
      <w:tr w:rsidR="00B50BA6" w:rsidRPr="00FA7E5B" w14:paraId="662272E7" w14:textId="77777777" w:rsidTr="005A6AA9">
        <w:trPr>
          <w:trHeight w:val="288"/>
        </w:trPr>
        <w:tc>
          <w:tcPr>
            <w:tcW w:w="11032" w:type="dxa"/>
            <w:gridSpan w:val="5"/>
            <w:tcBorders>
              <w:bottom w:val="nil"/>
            </w:tcBorders>
          </w:tcPr>
          <w:p w14:paraId="49ABFD55" w14:textId="459D1DFF" w:rsidR="00B50BA6" w:rsidRDefault="007265ED" w:rsidP="005A6AA9">
            <w:pPr>
              <w:pStyle w:val="labels"/>
              <w:keepNext/>
              <w:ind w:left="331"/>
            </w:pPr>
            <w:sdt>
              <w:sdtPr>
                <w:id w:val="1986276624"/>
                <w:lock w:val="sdtContentLocked"/>
                <w:placeholder>
                  <w:docPart w:val="DefaultPlaceholder_-1854013440"/>
                </w:placeholder>
                <w:group/>
              </w:sdtPr>
              <w:sdtEndPr/>
              <w:sdtContent>
                <w:r w:rsidR="00E6300E">
                  <w:t>V</w:t>
                </w:r>
                <w:r w:rsidR="00B50BA6">
                  <w:t xml:space="preserve">endor </w:t>
                </w:r>
                <w:r w:rsidR="00E6300E">
                  <w:t>Response</w:t>
                </w:r>
                <w:r w:rsidR="00B50BA6">
                  <w:t>:</w:t>
                </w:r>
              </w:sdtContent>
            </w:sdt>
            <w:r w:rsidR="00C16D95">
              <w:t xml:space="preserve"> </w:t>
            </w:r>
          </w:p>
        </w:tc>
      </w:tr>
      <w:tr w:rsidR="005A6AA9" w:rsidRPr="00FA7E5B" w14:paraId="7CAAF847" w14:textId="77777777" w:rsidTr="005A6AA9">
        <w:trPr>
          <w:trHeight w:val="288"/>
        </w:trPr>
        <w:tc>
          <w:tcPr>
            <w:tcW w:w="11032" w:type="dxa"/>
            <w:gridSpan w:val="5"/>
            <w:tcBorders>
              <w:top w:val="nil"/>
            </w:tcBorders>
          </w:tcPr>
          <w:p w14:paraId="338B28DA" w14:textId="37BE52B6" w:rsidR="005A6AA9" w:rsidRPr="005A6AA9" w:rsidRDefault="005A6AA9" w:rsidP="005A6AA9">
            <w:pPr>
              <w:pStyle w:val="labels"/>
              <w:ind w:left="330"/>
              <w:rPr>
                <w:rFonts w:ascii="Times New Roman" w:hAnsi="Times New Roman" w:cs="Times New Roman"/>
                <w:sz w:val="22"/>
              </w:rPr>
            </w:pPr>
          </w:p>
        </w:tc>
      </w:tr>
      <w:tr w:rsidR="005C00E6" w14:paraId="3B9D9847" w14:textId="77777777" w:rsidTr="005A6AA9">
        <w:trPr>
          <w:trHeight w:val="288"/>
        </w:trPr>
        <w:tc>
          <w:tcPr>
            <w:tcW w:w="11032" w:type="dxa"/>
            <w:gridSpan w:val="5"/>
          </w:tcPr>
          <w:sdt>
            <w:sdtPr>
              <w:rPr>
                <w:b/>
              </w:rPr>
              <w:id w:val="2099447353"/>
              <w:lock w:val="sdtContentLocked"/>
              <w:placeholder>
                <w:docPart w:val="DefaultPlaceholder_-1854013440"/>
              </w:placeholder>
              <w:group/>
            </w:sdtPr>
            <w:sdtEndPr>
              <w:rPr>
                <w:b w:val="0"/>
              </w:rPr>
            </w:sdtEndPr>
            <w:sdtContent>
              <w:p w14:paraId="0D02B31A" w14:textId="310C43CE" w:rsidR="005C00E6" w:rsidRPr="005C00E6" w:rsidRDefault="005C00E6" w:rsidP="005A6AA9">
                <w:pPr>
                  <w:pStyle w:val="labels"/>
                </w:pPr>
                <w:r>
                  <w:rPr>
                    <w:b/>
                  </w:rPr>
                  <w:t>Follow</w:t>
                </w:r>
                <w:r w:rsidR="00C00EFD">
                  <w:rPr>
                    <w:b/>
                  </w:rPr>
                  <w:t>-</w:t>
                </w:r>
                <w:r>
                  <w:rPr>
                    <w:b/>
                  </w:rPr>
                  <w:t>Up Directions:</w:t>
                </w:r>
                <w:r>
                  <w:t xml:space="preserve"> The </w:t>
                </w:r>
                <w:r w:rsidR="00527685">
                  <w:t xml:space="preserve">DHS </w:t>
                </w:r>
                <w:r w:rsidR="00E6300E" w:rsidRPr="00C84AA4">
                  <w:t>c</w:t>
                </w:r>
                <w:r w:rsidRPr="00C84AA4">
                  <w:t>ontract</w:t>
                </w:r>
                <w:r w:rsidR="00527685">
                  <w:t>s</w:t>
                </w:r>
                <w:r w:rsidRPr="00C84AA4">
                  <w:t xml:space="preserve"> </w:t>
                </w:r>
                <w:r w:rsidR="00E6300E" w:rsidRPr="00C84AA4">
                  <w:t>s</w:t>
                </w:r>
                <w:r w:rsidRPr="00C84AA4">
                  <w:t>pecialist</w:t>
                </w:r>
                <w:r>
                  <w:t xml:space="preserve"> will provide the vendor with the completed annual review within </w:t>
                </w:r>
                <w:r>
                  <w:rPr>
                    <w:b/>
                  </w:rPr>
                  <w:t>15 calendar days of the visit date</w:t>
                </w:r>
                <w:r>
                  <w:t xml:space="preserve">. The </w:t>
                </w:r>
                <w:r w:rsidRPr="00C84AA4">
                  <w:t>vendor</w:t>
                </w:r>
                <w:r>
                  <w:t xml:space="preserve"> will respond to the items in</w:t>
                </w:r>
                <w:r w:rsidR="00D5170E">
                  <w:t xml:space="preserve"> section </w:t>
                </w:r>
                <w:r w:rsidR="00527685">
                  <w:t>6</w:t>
                </w:r>
                <w:r w:rsidR="00D5170E">
                  <w:t>,</w:t>
                </w:r>
                <w:r>
                  <w:t xml:space="preserve"> the Summary of Finding</w:t>
                </w:r>
                <w:r w:rsidR="007317F6">
                  <w:t>s</w:t>
                </w:r>
                <w:r>
                  <w:t xml:space="preserve"> and Recommendations within </w:t>
                </w:r>
                <w:r>
                  <w:rPr>
                    <w:b/>
                  </w:rPr>
                  <w:t>30 calendar days of receipt</w:t>
                </w:r>
                <w:r>
                  <w:t xml:space="preserve"> of the completed </w:t>
                </w:r>
                <w:r w:rsidR="00E6300E">
                  <w:t>a</w:t>
                </w:r>
                <w:r>
                  <w:t xml:space="preserve">nnual </w:t>
                </w:r>
                <w:r w:rsidR="00E6300E">
                  <w:t>r</w:t>
                </w:r>
                <w:r>
                  <w:t xml:space="preserve">eview. Responses can be typed into this form under each item in </w:t>
                </w:r>
                <w:r w:rsidR="00D5170E">
                  <w:t xml:space="preserve">section </w:t>
                </w:r>
                <w:r w:rsidR="00CF1900">
                  <w:t>6</w:t>
                </w:r>
                <w:r>
                  <w:t>.</w:t>
                </w:r>
              </w:p>
            </w:sdtContent>
          </w:sdt>
        </w:tc>
      </w:tr>
      <w:tr w:rsidR="007509AA" w14:paraId="03BB81BD" w14:textId="77777777" w:rsidTr="00D91075">
        <w:trPr>
          <w:trHeight w:val="230"/>
        </w:trPr>
        <w:tc>
          <w:tcPr>
            <w:tcW w:w="11032" w:type="dxa"/>
            <w:gridSpan w:val="5"/>
            <w:tcBorders>
              <w:top w:val="single" w:sz="12" w:space="0" w:color="auto"/>
            </w:tcBorders>
          </w:tcPr>
          <w:sdt>
            <w:sdtPr>
              <w:id w:val="-541291015"/>
              <w:lock w:val="sdtContentLocked"/>
              <w:placeholder>
                <w:docPart w:val="DefaultPlaceholder_-1854013440"/>
              </w:placeholder>
              <w:group/>
            </w:sdtPr>
            <w:sdtEndPr>
              <w:rPr>
                <w:rFonts w:ascii="Arial" w:hAnsi="Arial" w:cs="Arial"/>
                <w:b w:val="0"/>
                <w:bCs/>
              </w:rPr>
            </w:sdtEndPr>
            <w:sdtContent>
              <w:p w14:paraId="6E4FBABB" w14:textId="2DB0BA0E" w:rsidR="007509AA" w:rsidRDefault="00D5170E" w:rsidP="000D4C03">
                <w:pPr>
                  <w:pStyle w:val="Heading2"/>
                  <w:keepNext/>
                </w:pPr>
                <w:r>
                  <w:t xml:space="preserve">section </w:t>
                </w:r>
                <w:r w:rsidR="00CF1900">
                  <w:t xml:space="preserve">7 </w:t>
                </w:r>
                <w:r w:rsidR="005C00E6">
                  <w:t xml:space="preserve">– contract risk assessment result* </w:t>
                </w:r>
                <w:r w:rsidR="00255028" w:rsidRPr="00255028">
                  <w:rPr>
                    <w:rFonts w:ascii="Arial" w:hAnsi="Arial" w:cs="Arial"/>
                    <w:b w:val="0"/>
                    <w:bCs/>
                  </w:rPr>
                  <w:t>(</w:t>
                </w:r>
                <w:r w:rsidR="00255028">
                  <w:rPr>
                    <w:rFonts w:ascii="Arial" w:hAnsi="Arial" w:cs="Arial"/>
                    <w:b w:val="0"/>
                    <w:bCs/>
                    <w:caps w:val="0"/>
                  </w:rPr>
                  <w:t>T</w:t>
                </w:r>
                <w:r w:rsidR="00255028" w:rsidRPr="00255028">
                  <w:rPr>
                    <w:rFonts w:ascii="Arial" w:hAnsi="Arial" w:cs="Arial"/>
                    <w:b w:val="0"/>
                    <w:bCs/>
                    <w:caps w:val="0"/>
                  </w:rPr>
                  <w:t xml:space="preserve">his section is completed by the </w:t>
                </w:r>
                <w:r w:rsidR="00255028">
                  <w:rPr>
                    <w:rFonts w:ascii="Arial" w:hAnsi="Arial" w:cs="Arial"/>
                    <w:b w:val="0"/>
                    <w:bCs/>
                    <w:caps w:val="0"/>
                  </w:rPr>
                  <w:t>DHS</w:t>
                </w:r>
                <w:r w:rsidR="00255028" w:rsidRPr="00255028">
                  <w:rPr>
                    <w:rFonts w:ascii="Arial" w:hAnsi="Arial" w:cs="Arial"/>
                    <w:b w:val="0"/>
                    <w:bCs/>
                    <w:caps w:val="0"/>
                  </w:rPr>
                  <w:t xml:space="preserve"> contracts specialist</w:t>
                </w:r>
                <w:r w:rsidR="00255028" w:rsidRPr="00255028">
                  <w:rPr>
                    <w:rFonts w:ascii="Arial" w:hAnsi="Arial" w:cs="Arial"/>
                    <w:b w:val="0"/>
                    <w:bCs/>
                  </w:rPr>
                  <w:t>)</w:t>
                </w:r>
              </w:p>
            </w:sdtContent>
          </w:sdt>
        </w:tc>
      </w:tr>
      <w:tr w:rsidR="007509AA" w:rsidRPr="00081A20" w14:paraId="28502A0C" w14:textId="77777777" w:rsidTr="005A6AA9">
        <w:trPr>
          <w:trHeight w:val="288"/>
        </w:trPr>
        <w:tc>
          <w:tcPr>
            <w:tcW w:w="11032" w:type="dxa"/>
            <w:gridSpan w:val="5"/>
            <w:tcBorders>
              <w:top w:val="single" w:sz="12" w:space="0" w:color="auto"/>
            </w:tcBorders>
          </w:tcPr>
          <w:sdt>
            <w:sdtPr>
              <w:rPr>
                <w:rFonts w:ascii="Arial" w:eastAsiaTheme="minorHAnsi" w:hAnsi="Arial" w:cstheme="minorBidi"/>
                <w:sz w:val="20"/>
                <w:szCs w:val="22"/>
              </w:rPr>
              <w:id w:val="-1810081447"/>
              <w:lock w:val="sdtContentLocked"/>
              <w:placeholder>
                <w:docPart w:val="DefaultPlaceholder_-1854013440"/>
              </w:placeholder>
              <w:group/>
            </w:sdtPr>
            <w:sdtEndPr/>
            <w:sdtContent>
              <w:p w14:paraId="744DA7BA" w14:textId="32ED0611" w:rsidR="00527173" w:rsidRDefault="00E6300E" w:rsidP="005A6AA9">
                <w:pPr>
                  <w:spacing w:after="120"/>
                  <w:rPr>
                    <w:rFonts w:ascii="Arial" w:eastAsiaTheme="minorHAnsi" w:hAnsi="Arial" w:cstheme="minorBidi"/>
                    <w:sz w:val="20"/>
                    <w:szCs w:val="22"/>
                  </w:rPr>
                </w:pPr>
                <w:r>
                  <w:rPr>
                    <w:rFonts w:ascii="Arial" w:eastAsiaTheme="minorHAnsi" w:hAnsi="Arial" w:cstheme="minorBidi"/>
                    <w:sz w:val="20"/>
                    <w:szCs w:val="22"/>
                  </w:rPr>
                  <w:t>Complete the DHS</w:t>
                </w:r>
                <w:r w:rsidR="00B81E3D">
                  <w:rPr>
                    <w:rFonts w:ascii="Arial" w:eastAsiaTheme="minorHAnsi" w:hAnsi="Arial" w:cstheme="minorBidi"/>
                    <w:sz w:val="20"/>
                    <w:szCs w:val="22"/>
                  </w:rPr>
                  <w:t xml:space="preserve"> Bureau of Procurement and Contracting sub-recipient risk assessment</w:t>
                </w:r>
                <w:r w:rsidR="003D36F5">
                  <w:rPr>
                    <w:rFonts w:ascii="Arial" w:eastAsiaTheme="minorHAnsi" w:hAnsi="Arial" w:cstheme="minorBidi"/>
                    <w:sz w:val="20"/>
                    <w:szCs w:val="22"/>
                  </w:rPr>
                  <w:t xml:space="preserve"> provided to you</w:t>
                </w:r>
                <w:r w:rsidR="009244B6">
                  <w:rPr>
                    <w:rFonts w:ascii="Arial" w:eastAsiaTheme="minorHAnsi" w:hAnsi="Arial" w:cstheme="minorBidi"/>
                    <w:sz w:val="20"/>
                    <w:szCs w:val="22"/>
                  </w:rPr>
                  <w:t xml:space="preserve">. </w:t>
                </w:r>
              </w:p>
              <w:p w14:paraId="4B6CCF0E" w14:textId="6ACC1921" w:rsidR="007509AA" w:rsidRPr="00081A20" w:rsidRDefault="009244B6" w:rsidP="00536515">
                <w:r>
                  <w:rPr>
                    <w:rFonts w:ascii="Arial" w:eastAsiaTheme="minorHAnsi" w:hAnsi="Arial" w:cstheme="minorBidi"/>
                    <w:sz w:val="20"/>
                    <w:szCs w:val="22"/>
                  </w:rPr>
                  <w:t xml:space="preserve">*For contract risk assessments rated either </w:t>
                </w:r>
                <w:r>
                  <w:rPr>
                    <w:rFonts w:ascii="Arial" w:eastAsiaTheme="minorHAnsi" w:hAnsi="Arial" w:cstheme="minorBidi"/>
                    <w:b/>
                    <w:sz w:val="20"/>
                    <w:szCs w:val="22"/>
                  </w:rPr>
                  <w:t>High, Moderate, or Financial Risk</w:t>
                </w:r>
                <w:r>
                  <w:rPr>
                    <w:rFonts w:ascii="Arial" w:eastAsiaTheme="minorHAnsi" w:hAnsi="Arial" w:cstheme="minorBidi"/>
                    <w:sz w:val="20"/>
                    <w:szCs w:val="22"/>
                  </w:rPr>
                  <w:t xml:space="preserve">, the contract specialist and vendor must create a </w:t>
                </w:r>
                <w:r>
                  <w:rPr>
                    <w:rFonts w:ascii="Arial" w:eastAsiaTheme="minorHAnsi" w:hAnsi="Arial" w:cstheme="minorBidi"/>
                    <w:b/>
                    <w:sz w:val="20"/>
                    <w:szCs w:val="22"/>
                  </w:rPr>
                  <w:t xml:space="preserve">Corrective Action Response </w:t>
                </w:r>
                <w:r w:rsidR="00527173">
                  <w:rPr>
                    <w:rFonts w:ascii="Arial" w:eastAsiaTheme="minorHAnsi" w:hAnsi="Arial" w:cstheme="minorBidi"/>
                    <w:b/>
                    <w:sz w:val="20"/>
                    <w:szCs w:val="22"/>
                  </w:rPr>
                  <w:t>P</w:t>
                </w:r>
                <w:r>
                  <w:rPr>
                    <w:rFonts w:ascii="Arial" w:eastAsiaTheme="minorHAnsi" w:hAnsi="Arial" w:cstheme="minorBidi"/>
                    <w:b/>
                    <w:sz w:val="20"/>
                    <w:szCs w:val="22"/>
                  </w:rPr>
                  <w:t>lan</w:t>
                </w:r>
                <w:r>
                  <w:rPr>
                    <w:rFonts w:ascii="Arial" w:eastAsiaTheme="minorHAnsi" w:hAnsi="Arial" w:cstheme="minorBidi"/>
                    <w:sz w:val="20"/>
                    <w:szCs w:val="22"/>
                  </w:rPr>
                  <w:t xml:space="preserve"> to mitigate the risk(s) identified. (See below for </w:t>
                </w:r>
                <w:r w:rsidR="00042148">
                  <w:rPr>
                    <w:rFonts w:ascii="Arial" w:eastAsiaTheme="minorHAnsi" w:hAnsi="Arial" w:cstheme="minorBidi"/>
                    <w:sz w:val="20"/>
                    <w:szCs w:val="22"/>
                  </w:rPr>
                  <w:t>c</w:t>
                </w:r>
                <w:r>
                  <w:rPr>
                    <w:rFonts w:ascii="Arial" w:eastAsiaTheme="minorHAnsi" w:hAnsi="Arial" w:cstheme="minorBidi"/>
                    <w:sz w:val="20"/>
                    <w:szCs w:val="22"/>
                  </w:rPr>
                  <w:t xml:space="preserve">orrective </w:t>
                </w:r>
                <w:r w:rsidR="00042148">
                  <w:rPr>
                    <w:rFonts w:ascii="Arial" w:eastAsiaTheme="minorHAnsi" w:hAnsi="Arial" w:cstheme="minorBidi"/>
                    <w:sz w:val="20"/>
                    <w:szCs w:val="22"/>
                  </w:rPr>
                  <w:t>a</w:t>
                </w:r>
                <w:r>
                  <w:rPr>
                    <w:rFonts w:ascii="Arial" w:eastAsiaTheme="minorHAnsi" w:hAnsi="Arial" w:cstheme="minorBidi"/>
                    <w:sz w:val="20"/>
                    <w:szCs w:val="22"/>
                  </w:rPr>
                  <w:t xml:space="preserve">ction Response </w:t>
                </w:r>
                <w:r w:rsidR="00042148">
                  <w:rPr>
                    <w:rFonts w:ascii="Arial" w:eastAsiaTheme="minorHAnsi" w:hAnsi="Arial" w:cstheme="minorBidi"/>
                    <w:sz w:val="20"/>
                    <w:szCs w:val="22"/>
                  </w:rPr>
                  <w:t>p</w:t>
                </w:r>
                <w:r>
                  <w:rPr>
                    <w:rFonts w:ascii="Arial" w:eastAsiaTheme="minorHAnsi" w:hAnsi="Arial" w:cstheme="minorBidi"/>
                    <w:sz w:val="20"/>
                    <w:szCs w:val="22"/>
                  </w:rPr>
                  <w:t>lan template).</w:t>
                </w:r>
              </w:p>
            </w:sdtContent>
          </w:sdt>
        </w:tc>
      </w:tr>
      <w:tr w:rsidR="00E6300E" w:rsidRPr="00B50BA6" w14:paraId="0A9CB9A3" w14:textId="77777777" w:rsidTr="005A6AA9">
        <w:trPr>
          <w:trHeight w:val="288"/>
        </w:trPr>
        <w:tc>
          <w:tcPr>
            <w:tcW w:w="11032" w:type="dxa"/>
            <w:gridSpan w:val="5"/>
          </w:tcPr>
          <w:p w14:paraId="03CDD623" w14:textId="5B06E9DB" w:rsidR="00E6300E" w:rsidRDefault="007265ED" w:rsidP="00D91075">
            <w:pPr>
              <w:rPr>
                <w:rFonts w:ascii="Arial" w:eastAsiaTheme="minorHAnsi" w:hAnsi="Arial" w:cstheme="minorBidi"/>
                <w:sz w:val="20"/>
                <w:szCs w:val="22"/>
              </w:rPr>
            </w:pPr>
            <w:sdt>
              <w:sdtPr>
                <w:rPr>
                  <w:rFonts w:ascii="Arial" w:hAnsi="Arial" w:cs="Arial"/>
                  <w:b/>
                  <w:sz w:val="20"/>
                </w:rPr>
                <w:id w:val="-1245565885"/>
                <w:lock w:val="sdtContentLocked"/>
                <w:placeholder>
                  <w:docPart w:val="212AE9F9E2E249EEA4B0FCEAAC07EC25"/>
                </w:placeholder>
                <w:group/>
              </w:sdtPr>
              <w:sdtEndPr>
                <w:rPr>
                  <w:rFonts w:eastAsiaTheme="minorHAnsi" w:cstheme="minorBidi"/>
                  <w:b w:val="0"/>
                  <w:szCs w:val="22"/>
                </w:rPr>
              </w:sdtEndPr>
              <w:sdtContent>
                <w:r w:rsidR="00E944DF" w:rsidRPr="009244B6">
                  <w:rPr>
                    <w:rFonts w:ascii="Arial" w:hAnsi="Arial" w:cs="Arial"/>
                    <w:b/>
                    <w:sz w:val="20"/>
                  </w:rPr>
                  <w:t>Result</w:t>
                </w:r>
                <w:r w:rsidR="00E944DF">
                  <w:rPr>
                    <w:rFonts w:ascii="Arial" w:eastAsiaTheme="minorHAnsi" w:hAnsi="Arial" w:cstheme="minorBidi"/>
                    <w:sz w:val="20"/>
                    <w:szCs w:val="22"/>
                  </w:rPr>
                  <w:t>:     Low Risk</w:t>
                </w:r>
              </w:sdtContent>
            </w:sdt>
            <w:r w:rsidR="00E944DF">
              <w:rPr>
                <w:rFonts w:ascii="Arial" w:eastAsiaTheme="minorHAnsi" w:hAnsi="Arial" w:cstheme="minorBidi"/>
                <w:sz w:val="20"/>
                <w:szCs w:val="22"/>
              </w:rPr>
              <w:t xml:space="preserve"> </w:t>
            </w:r>
            <w:sdt>
              <w:sdtPr>
                <w:rPr>
                  <w:rFonts w:ascii="Arial" w:eastAsiaTheme="minorHAnsi" w:hAnsi="Arial" w:cstheme="minorBidi"/>
                  <w:sz w:val="20"/>
                  <w:szCs w:val="22"/>
                </w:rPr>
                <w:id w:val="122897119"/>
                <w14:checkbox>
                  <w14:checked w14:val="0"/>
                  <w14:checkedState w14:val="2612" w14:font="MS Gothic"/>
                  <w14:uncheckedState w14:val="2610" w14:font="MS Gothic"/>
                </w14:checkbox>
              </w:sdtPr>
              <w:sdtEndPr/>
              <w:sdtContent>
                <w:r w:rsidR="00E944DF">
                  <w:rPr>
                    <w:rFonts w:ascii="MS Gothic" w:eastAsia="MS Gothic" w:hAnsi="MS Gothic" w:cstheme="minorBidi" w:hint="eastAsia"/>
                    <w:sz w:val="20"/>
                    <w:szCs w:val="22"/>
                  </w:rPr>
                  <w:t>☐</w:t>
                </w:r>
              </w:sdtContent>
            </w:sdt>
            <w:sdt>
              <w:sdtPr>
                <w:rPr>
                  <w:rFonts w:ascii="Arial" w:eastAsiaTheme="minorHAnsi" w:hAnsi="Arial" w:cstheme="minorBidi"/>
                  <w:sz w:val="20"/>
                  <w:szCs w:val="22"/>
                </w:rPr>
                <w:id w:val="1579782978"/>
                <w:lock w:val="sdtContentLocked"/>
                <w:placeholder>
                  <w:docPart w:val="212AE9F9E2E249EEA4B0FCEAAC07EC25"/>
                </w:placeholder>
                <w:group/>
              </w:sdtPr>
              <w:sdtEndPr/>
              <w:sdtContent>
                <w:r w:rsidR="00E944DF">
                  <w:rPr>
                    <w:rFonts w:ascii="Arial" w:eastAsiaTheme="minorHAnsi" w:hAnsi="Arial" w:cstheme="minorBidi"/>
                    <w:sz w:val="20"/>
                    <w:szCs w:val="22"/>
                  </w:rPr>
                  <w:t xml:space="preserve">     Moderate Risk</w:t>
                </w:r>
              </w:sdtContent>
            </w:sdt>
            <w:r w:rsidR="00E944DF">
              <w:rPr>
                <w:rFonts w:ascii="Arial" w:eastAsiaTheme="minorHAnsi" w:hAnsi="Arial" w:cstheme="minorBidi"/>
                <w:sz w:val="20"/>
                <w:szCs w:val="22"/>
              </w:rPr>
              <w:t xml:space="preserve"> </w:t>
            </w:r>
            <w:sdt>
              <w:sdtPr>
                <w:rPr>
                  <w:rFonts w:ascii="Arial" w:eastAsiaTheme="minorHAnsi" w:hAnsi="Arial" w:cstheme="minorBidi"/>
                  <w:sz w:val="20"/>
                  <w:szCs w:val="22"/>
                </w:rPr>
                <w:id w:val="-1274091640"/>
                <w14:checkbox>
                  <w14:checked w14:val="0"/>
                  <w14:checkedState w14:val="2612" w14:font="MS Gothic"/>
                  <w14:uncheckedState w14:val="2610" w14:font="MS Gothic"/>
                </w14:checkbox>
              </w:sdtPr>
              <w:sdtEndPr/>
              <w:sdtContent>
                <w:r w:rsidR="00E944DF">
                  <w:rPr>
                    <w:rFonts w:ascii="MS Gothic" w:eastAsia="MS Gothic" w:hAnsi="MS Gothic" w:cstheme="minorBidi" w:hint="eastAsia"/>
                    <w:sz w:val="20"/>
                    <w:szCs w:val="22"/>
                  </w:rPr>
                  <w:t>☐</w:t>
                </w:r>
              </w:sdtContent>
            </w:sdt>
            <w:sdt>
              <w:sdtPr>
                <w:rPr>
                  <w:rFonts w:ascii="Arial" w:eastAsiaTheme="minorHAnsi" w:hAnsi="Arial" w:cstheme="minorBidi"/>
                  <w:sz w:val="20"/>
                  <w:szCs w:val="22"/>
                </w:rPr>
                <w:id w:val="921840636"/>
                <w:lock w:val="sdtContentLocked"/>
                <w:placeholder>
                  <w:docPart w:val="212AE9F9E2E249EEA4B0FCEAAC07EC25"/>
                </w:placeholder>
                <w:group/>
              </w:sdtPr>
              <w:sdtEndPr/>
              <w:sdtContent>
                <w:r w:rsidR="00E944DF">
                  <w:rPr>
                    <w:rFonts w:ascii="Arial" w:eastAsiaTheme="minorHAnsi" w:hAnsi="Arial" w:cstheme="minorBidi"/>
                    <w:sz w:val="20"/>
                    <w:szCs w:val="22"/>
                  </w:rPr>
                  <w:t xml:space="preserve">     High Risk</w:t>
                </w:r>
              </w:sdtContent>
            </w:sdt>
            <w:r w:rsidR="00E944DF">
              <w:rPr>
                <w:rFonts w:ascii="Arial" w:eastAsiaTheme="minorHAnsi" w:hAnsi="Arial" w:cstheme="minorBidi"/>
                <w:sz w:val="20"/>
                <w:szCs w:val="22"/>
              </w:rPr>
              <w:t xml:space="preserve"> </w:t>
            </w:r>
            <w:sdt>
              <w:sdtPr>
                <w:rPr>
                  <w:rFonts w:ascii="Arial" w:eastAsiaTheme="minorHAnsi" w:hAnsi="Arial" w:cstheme="minorBidi"/>
                  <w:sz w:val="20"/>
                  <w:szCs w:val="22"/>
                </w:rPr>
                <w:id w:val="-1371376801"/>
                <w14:checkbox>
                  <w14:checked w14:val="0"/>
                  <w14:checkedState w14:val="2612" w14:font="MS Gothic"/>
                  <w14:uncheckedState w14:val="2610" w14:font="MS Gothic"/>
                </w14:checkbox>
              </w:sdtPr>
              <w:sdtEndPr/>
              <w:sdtContent>
                <w:r w:rsidR="00E944DF">
                  <w:rPr>
                    <w:rFonts w:ascii="MS Gothic" w:eastAsia="MS Gothic" w:hAnsi="MS Gothic" w:cstheme="minorBidi" w:hint="eastAsia"/>
                    <w:sz w:val="20"/>
                    <w:szCs w:val="22"/>
                  </w:rPr>
                  <w:t>☐</w:t>
                </w:r>
              </w:sdtContent>
            </w:sdt>
            <w:r w:rsidR="00E944DF">
              <w:rPr>
                <w:rFonts w:ascii="Arial" w:eastAsiaTheme="minorHAnsi" w:hAnsi="Arial" w:cstheme="minorBidi"/>
                <w:sz w:val="20"/>
                <w:szCs w:val="22"/>
              </w:rPr>
              <w:t xml:space="preserve">     </w:t>
            </w:r>
            <w:sdt>
              <w:sdtPr>
                <w:rPr>
                  <w:rFonts w:ascii="Arial" w:eastAsiaTheme="minorHAnsi" w:hAnsi="Arial" w:cstheme="minorBidi"/>
                  <w:sz w:val="20"/>
                  <w:szCs w:val="22"/>
                </w:rPr>
                <w:id w:val="28852161"/>
                <w:lock w:val="sdtContentLocked"/>
                <w:placeholder>
                  <w:docPart w:val="212AE9F9E2E249EEA4B0FCEAAC07EC25"/>
                </w:placeholder>
                <w:group/>
              </w:sdtPr>
              <w:sdtEndPr/>
              <w:sdtContent>
                <w:r w:rsidR="00E944DF">
                  <w:rPr>
                    <w:rFonts w:ascii="Arial" w:eastAsiaTheme="minorHAnsi" w:hAnsi="Arial" w:cstheme="minorBidi"/>
                    <w:sz w:val="20"/>
                    <w:szCs w:val="22"/>
                  </w:rPr>
                  <w:t>Financial Risk</w:t>
                </w:r>
              </w:sdtContent>
            </w:sdt>
            <w:r w:rsidR="00E944DF">
              <w:rPr>
                <w:rFonts w:ascii="Arial" w:eastAsiaTheme="minorHAnsi" w:hAnsi="Arial" w:cstheme="minorBidi"/>
                <w:sz w:val="20"/>
                <w:szCs w:val="22"/>
              </w:rPr>
              <w:t xml:space="preserve"> </w:t>
            </w:r>
            <w:sdt>
              <w:sdtPr>
                <w:rPr>
                  <w:rFonts w:ascii="Arial" w:eastAsiaTheme="minorHAnsi" w:hAnsi="Arial" w:cstheme="minorBidi"/>
                  <w:sz w:val="20"/>
                  <w:szCs w:val="22"/>
                </w:rPr>
                <w:id w:val="1443799903"/>
                <w14:checkbox>
                  <w14:checked w14:val="0"/>
                  <w14:checkedState w14:val="2612" w14:font="MS Gothic"/>
                  <w14:uncheckedState w14:val="2610" w14:font="MS Gothic"/>
                </w14:checkbox>
              </w:sdtPr>
              <w:sdtEndPr/>
              <w:sdtContent>
                <w:r w:rsidR="00BC37E1">
                  <w:rPr>
                    <w:rFonts w:ascii="MS Gothic" w:eastAsia="MS Gothic" w:hAnsi="MS Gothic" w:cstheme="minorBidi" w:hint="eastAsia"/>
                    <w:sz w:val="20"/>
                    <w:szCs w:val="22"/>
                  </w:rPr>
                  <w:t>☐</w:t>
                </w:r>
              </w:sdtContent>
            </w:sdt>
          </w:p>
        </w:tc>
      </w:tr>
      <w:tr w:rsidR="007509AA" w:rsidRPr="00B50BA6" w14:paraId="5548AF1F" w14:textId="77777777" w:rsidTr="005A6AA9">
        <w:trPr>
          <w:trHeight w:val="288"/>
        </w:trPr>
        <w:tc>
          <w:tcPr>
            <w:tcW w:w="11032" w:type="dxa"/>
            <w:gridSpan w:val="5"/>
            <w:tcBorders>
              <w:bottom w:val="nil"/>
            </w:tcBorders>
          </w:tcPr>
          <w:p w14:paraId="7FED7FB1" w14:textId="3794AA56" w:rsidR="007509AA" w:rsidRPr="005A6AA9" w:rsidRDefault="007265ED" w:rsidP="005A6AA9">
            <w:pPr>
              <w:pStyle w:val="labels"/>
            </w:pPr>
            <w:sdt>
              <w:sdtPr>
                <w:id w:val="860084123"/>
                <w:lock w:val="sdtContentLocked"/>
                <w:placeholder>
                  <w:docPart w:val="DefaultPlaceholder_-1854013440"/>
                </w:placeholder>
                <w:group/>
              </w:sdtPr>
              <w:sdtEndPr/>
              <w:sdtContent>
                <w:r w:rsidR="00536515">
                  <w:t>Follow</w:t>
                </w:r>
                <w:r w:rsidR="00C00EFD">
                  <w:t>-</w:t>
                </w:r>
                <w:r w:rsidR="00536515">
                  <w:t>up monitoring meeting requirements</w:t>
                </w:r>
                <w:r w:rsidR="007509AA">
                  <w:t>:</w:t>
                </w:r>
              </w:sdtContent>
            </w:sdt>
            <w:r w:rsidR="00C16D95">
              <w:t xml:space="preserve"> </w:t>
            </w:r>
          </w:p>
        </w:tc>
      </w:tr>
      <w:tr w:rsidR="005A6AA9" w:rsidRPr="00B50BA6" w14:paraId="2749DEEA" w14:textId="77777777" w:rsidTr="005A6AA9">
        <w:trPr>
          <w:trHeight w:val="288"/>
        </w:trPr>
        <w:tc>
          <w:tcPr>
            <w:tcW w:w="11032" w:type="dxa"/>
            <w:gridSpan w:val="5"/>
            <w:tcBorders>
              <w:top w:val="nil"/>
            </w:tcBorders>
          </w:tcPr>
          <w:p w14:paraId="0843ACD3" w14:textId="77777777" w:rsidR="005A6AA9" w:rsidRPr="005A6AA9" w:rsidRDefault="005A6AA9" w:rsidP="005A6AA9">
            <w:pPr>
              <w:pStyle w:val="labels"/>
              <w:rPr>
                <w:rFonts w:ascii="Times New Roman" w:hAnsi="Times New Roman" w:cs="Times New Roman"/>
                <w:sz w:val="22"/>
              </w:rPr>
            </w:pPr>
          </w:p>
        </w:tc>
      </w:tr>
      <w:tr w:rsidR="007509AA" w14:paraId="3BEBA5B3" w14:textId="77777777" w:rsidTr="005A6AA9">
        <w:trPr>
          <w:trHeight w:val="288"/>
        </w:trPr>
        <w:tc>
          <w:tcPr>
            <w:tcW w:w="11032" w:type="dxa"/>
            <w:gridSpan w:val="5"/>
          </w:tcPr>
          <w:sdt>
            <w:sdtPr>
              <w:rPr>
                <w:b/>
              </w:rPr>
              <w:id w:val="-789670765"/>
              <w:lock w:val="sdtContentLocked"/>
              <w:placeholder>
                <w:docPart w:val="DefaultPlaceholder_-1854013440"/>
              </w:placeholder>
              <w:group/>
            </w:sdtPr>
            <w:sdtEndPr>
              <w:rPr>
                <w:b w:val="0"/>
              </w:rPr>
            </w:sdtEndPr>
            <w:sdtContent>
              <w:p w14:paraId="607321FC" w14:textId="46E55EED" w:rsidR="007509AA" w:rsidRDefault="00536515" w:rsidP="000F5AE6">
                <w:pPr>
                  <w:pStyle w:val="labels"/>
                  <w:ind w:left="330"/>
                </w:pPr>
                <w:r>
                  <w:rPr>
                    <w:b/>
                  </w:rPr>
                  <w:t>High</w:t>
                </w:r>
                <w:r w:rsidR="00C00EFD">
                  <w:rPr>
                    <w:b/>
                  </w:rPr>
                  <w:t>-</w:t>
                </w:r>
                <w:r>
                  <w:rPr>
                    <w:b/>
                  </w:rPr>
                  <w:t>Risk Assessments (or Financial Risk Assessments):</w:t>
                </w:r>
                <w:r>
                  <w:t xml:space="preserve"> If a</w:t>
                </w:r>
                <w:r w:rsidR="009244B6">
                  <w:t xml:space="preserve"> </w:t>
                </w:r>
                <w:r>
                  <w:t xml:space="preserve">vendor is assessed as </w:t>
                </w:r>
                <w:r w:rsidR="009244B6">
                  <w:t>h</w:t>
                </w:r>
                <w:r>
                  <w:t xml:space="preserve">igh </w:t>
                </w:r>
                <w:r w:rsidR="009244B6">
                  <w:t>r</w:t>
                </w:r>
                <w:r>
                  <w:t xml:space="preserve">isk, </w:t>
                </w:r>
                <w:r>
                  <w:rPr>
                    <w:b/>
                  </w:rPr>
                  <w:t>monthly</w:t>
                </w:r>
                <w:r w:rsidR="000F5AE6">
                  <w:rPr>
                    <w:b/>
                  </w:rPr>
                  <w:t xml:space="preserve"> </w:t>
                </w:r>
                <w:r w:rsidR="000F5AE6">
                  <w:t>follow</w:t>
                </w:r>
                <w:r w:rsidR="00C00EFD">
                  <w:t>-</w:t>
                </w:r>
                <w:r w:rsidR="000F5AE6">
                  <w:t xml:space="preserve">up monitoring meetings will be set up and a written monitoring report providing the status of the </w:t>
                </w:r>
                <w:r w:rsidR="00C00EFD">
                  <w:t>c</w:t>
                </w:r>
                <w:r w:rsidR="000F5AE6">
                  <w:t xml:space="preserve">orrective </w:t>
                </w:r>
                <w:r w:rsidR="00C00EFD">
                  <w:t>a</w:t>
                </w:r>
                <w:r w:rsidR="000F5AE6">
                  <w:t xml:space="preserve">ction </w:t>
                </w:r>
                <w:r w:rsidR="00C00EFD">
                  <w:t>r</w:t>
                </w:r>
                <w:r w:rsidR="000F5AE6">
                  <w:t xml:space="preserve">esponse </w:t>
                </w:r>
                <w:r w:rsidR="00C00EFD">
                  <w:t>p</w:t>
                </w:r>
                <w:r w:rsidR="000F5AE6">
                  <w:t>lan will be completed at each meeting.</w:t>
                </w:r>
                <w:r w:rsidR="007509AA">
                  <w:t xml:space="preserve"> </w:t>
                </w:r>
              </w:p>
            </w:sdtContent>
          </w:sdt>
        </w:tc>
      </w:tr>
      <w:tr w:rsidR="007509AA" w14:paraId="7D315117" w14:textId="77777777" w:rsidTr="005A6AA9">
        <w:trPr>
          <w:trHeight w:val="288"/>
        </w:trPr>
        <w:tc>
          <w:tcPr>
            <w:tcW w:w="11032" w:type="dxa"/>
            <w:gridSpan w:val="5"/>
          </w:tcPr>
          <w:sdt>
            <w:sdtPr>
              <w:rPr>
                <w:b/>
              </w:rPr>
              <w:id w:val="-894427492"/>
              <w:lock w:val="sdtContentLocked"/>
              <w:placeholder>
                <w:docPart w:val="DefaultPlaceholder_-1854013440"/>
              </w:placeholder>
              <w:group/>
            </w:sdtPr>
            <w:sdtEndPr>
              <w:rPr>
                <w:b w:val="0"/>
              </w:rPr>
            </w:sdtEndPr>
            <w:sdtContent>
              <w:p w14:paraId="5A40A61B" w14:textId="38991F74" w:rsidR="007509AA" w:rsidRPr="000F5AE6" w:rsidRDefault="000F5AE6" w:rsidP="00D91075">
                <w:pPr>
                  <w:pStyle w:val="labels"/>
                  <w:ind w:left="330"/>
                </w:pPr>
                <w:r>
                  <w:rPr>
                    <w:b/>
                  </w:rPr>
                  <w:t>Moderate</w:t>
                </w:r>
                <w:r w:rsidR="00C00EFD">
                  <w:rPr>
                    <w:b/>
                  </w:rPr>
                  <w:t>-</w:t>
                </w:r>
                <w:r>
                  <w:rPr>
                    <w:b/>
                  </w:rPr>
                  <w:t>Risk Assessments</w:t>
                </w:r>
                <w:r w:rsidR="007509AA">
                  <w:t>:</w:t>
                </w:r>
                <w:r>
                  <w:t xml:space="preserve"> If a</w:t>
                </w:r>
                <w:r w:rsidR="00C00EFD">
                  <w:t xml:space="preserve"> </w:t>
                </w:r>
                <w:r>
                  <w:t xml:space="preserve">vendor is assessed as a </w:t>
                </w:r>
                <w:r w:rsidR="009244B6">
                  <w:t>m</w:t>
                </w:r>
                <w:r>
                  <w:t xml:space="preserve">oderate </w:t>
                </w:r>
                <w:r w:rsidR="009244B6">
                  <w:t>r</w:t>
                </w:r>
                <w:r>
                  <w:t xml:space="preserve">isk, </w:t>
                </w:r>
                <w:r>
                  <w:rPr>
                    <w:b/>
                  </w:rPr>
                  <w:t>quarterly</w:t>
                </w:r>
                <w:r>
                  <w:t xml:space="preserve"> follow</w:t>
                </w:r>
                <w:r w:rsidR="00C00EFD">
                  <w:t>-</w:t>
                </w:r>
                <w:r>
                  <w:t xml:space="preserve">up monitoring meetings will be set up and a written monitoring report providing the status of the </w:t>
                </w:r>
                <w:r w:rsidR="00C00EFD">
                  <w:t>c</w:t>
                </w:r>
                <w:r>
                  <w:t xml:space="preserve">orrective </w:t>
                </w:r>
                <w:r w:rsidR="00C00EFD">
                  <w:t>a</w:t>
                </w:r>
                <w:r>
                  <w:t xml:space="preserve">ction </w:t>
                </w:r>
                <w:r w:rsidR="00C00EFD">
                  <w:t>r</w:t>
                </w:r>
                <w:r>
                  <w:t xml:space="preserve">esponse </w:t>
                </w:r>
                <w:r w:rsidR="009244B6">
                  <w:t>p</w:t>
                </w:r>
                <w:r>
                  <w:t>lan will be comp</w:t>
                </w:r>
                <w:r w:rsidR="007317F6">
                  <w:t>l</w:t>
                </w:r>
                <w:r>
                  <w:t>eted at each meeting.</w:t>
                </w:r>
              </w:p>
            </w:sdtContent>
          </w:sdt>
        </w:tc>
      </w:tr>
      <w:tr w:rsidR="000F5AE6" w14:paraId="3B0715E0" w14:textId="77777777" w:rsidTr="00D91075">
        <w:trPr>
          <w:trHeight w:val="230"/>
        </w:trPr>
        <w:tc>
          <w:tcPr>
            <w:tcW w:w="11032" w:type="dxa"/>
            <w:gridSpan w:val="5"/>
            <w:tcBorders>
              <w:top w:val="single" w:sz="12" w:space="0" w:color="auto"/>
            </w:tcBorders>
          </w:tcPr>
          <w:sdt>
            <w:sdtPr>
              <w:id w:val="-335843161"/>
              <w:lock w:val="sdtContentLocked"/>
              <w:placeholder>
                <w:docPart w:val="DefaultPlaceholder_-1854013440"/>
              </w:placeholder>
              <w:group/>
            </w:sdtPr>
            <w:sdtEndPr>
              <w:rPr>
                <w:rFonts w:ascii="Arial" w:hAnsi="Arial" w:cs="Arial"/>
                <w:b w:val="0"/>
                <w:bCs/>
                <w:caps w:val="0"/>
              </w:rPr>
            </w:sdtEndPr>
            <w:sdtContent>
              <w:p w14:paraId="6E22759E" w14:textId="2CD8032B" w:rsidR="000F5AE6" w:rsidRDefault="0035444D" w:rsidP="000D4C03">
                <w:pPr>
                  <w:pStyle w:val="Heading2"/>
                  <w:keepNext/>
                </w:pPr>
                <w:r>
                  <w:t xml:space="preserve">section </w:t>
                </w:r>
                <w:r w:rsidR="00527685">
                  <w:t>8</w:t>
                </w:r>
                <w:r w:rsidR="000F5AE6">
                  <w:t xml:space="preserve"> – corrective action res</w:t>
                </w:r>
                <w:r w:rsidR="00F76B8E">
                  <w:t>p</w:t>
                </w:r>
                <w:r w:rsidR="000F5AE6">
                  <w:t>onse plan template</w:t>
                </w:r>
                <w:r w:rsidR="007C491D">
                  <w:t xml:space="preserve"> </w:t>
                </w:r>
                <w:r w:rsidR="007C491D" w:rsidRPr="007C491D">
                  <w:rPr>
                    <w:rFonts w:ascii="Arial" w:hAnsi="Arial" w:cs="Arial"/>
                    <w:b w:val="0"/>
                    <w:bCs/>
                    <w:caps w:val="0"/>
                  </w:rPr>
                  <w:t>(</w:t>
                </w:r>
                <w:r w:rsidR="007C491D">
                  <w:rPr>
                    <w:rFonts w:ascii="Arial" w:hAnsi="Arial" w:cs="Arial"/>
                    <w:b w:val="0"/>
                    <w:bCs/>
                    <w:caps w:val="0"/>
                  </w:rPr>
                  <w:t>T</w:t>
                </w:r>
                <w:r w:rsidR="007C491D" w:rsidRPr="007C491D">
                  <w:rPr>
                    <w:rFonts w:ascii="Arial" w:hAnsi="Arial" w:cs="Arial"/>
                    <w:b w:val="0"/>
                    <w:bCs/>
                    <w:caps w:val="0"/>
                  </w:rPr>
                  <w:t xml:space="preserve">his section is completed by the </w:t>
                </w:r>
                <w:r w:rsidR="007C491D">
                  <w:rPr>
                    <w:rFonts w:ascii="Arial" w:hAnsi="Arial" w:cs="Arial"/>
                    <w:b w:val="0"/>
                    <w:bCs/>
                    <w:caps w:val="0"/>
                  </w:rPr>
                  <w:t>DHS</w:t>
                </w:r>
                <w:r w:rsidR="007C491D" w:rsidRPr="007C491D">
                  <w:rPr>
                    <w:rFonts w:ascii="Arial" w:hAnsi="Arial" w:cs="Arial"/>
                    <w:b w:val="0"/>
                    <w:bCs/>
                    <w:caps w:val="0"/>
                  </w:rPr>
                  <w:t xml:space="preserve"> contracts specialist)</w:t>
                </w:r>
              </w:p>
            </w:sdtContent>
          </w:sdt>
        </w:tc>
      </w:tr>
      <w:tr w:rsidR="000F5AE6" w:rsidRPr="00081A20" w14:paraId="1C0435BE" w14:textId="77777777" w:rsidTr="00200D09">
        <w:trPr>
          <w:trHeight w:val="429"/>
        </w:trPr>
        <w:tc>
          <w:tcPr>
            <w:tcW w:w="11032" w:type="dxa"/>
            <w:gridSpan w:val="5"/>
            <w:tcBorders>
              <w:top w:val="single" w:sz="12" w:space="0" w:color="auto"/>
              <w:bottom w:val="single" w:sz="4" w:space="0" w:color="auto"/>
            </w:tcBorders>
          </w:tcPr>
          <w:sdt>
            <w:sdtPr>
              <w:rPr>
                <w:rFonts w:ascii="Arial" w:hAnsi="Arial" w:cs="Arial"/>
                <w:sz w:val="20"/>
              </w:rPr>
              <w:id w:val="-43054180"/>
              <w:lock w:val="sdtContentLocked"/>
              <w:placeholder>
                <w:docPart w:val="DefaultPlaceholder_-1854013440"/>
              </w:placeholder>
              <w:group/>
            </w:sdtPr>
            <w:sdtEndPr/>
            <w:sdtContent>
              <w:p w14:paraId="19DF065F" w14:textId="684D7618" w:rsidR="000F5AE6" w:rsidRPr="00081A20" w:rsidRDefault="00200D09" w:rsidP="007C491D">
                <w:pPr>
                  <w:keepNext/>
                </w:pPr>
                <w:r>
                  <w:rPr>
                    <w:rFonts w:ascii="Arial" w:hAnsi="Arial" w:cs="Arial"/>
                    <w:sz w:val="20"/>
                  </w:rPr>
                  <w:t xml:space="preserve">For each issue, include what the issue is, what action(s) will be taken to mitigate or resolve the issue, who will complete </w:t>
                </w:r>
                <w:r w:rsidR="00C84AA4">
                  <w:rPr>
                    <w:rFonts w:ascii="Arial" w:hAnsi="Arial" w:cs="Arial"/>
                    <w:sz w:val="20"/>
                  </w:rPr>
                  <w:t>each</w:t>
                </w:r>
                <w:r>
                  <w:rPr>
                    <w:rFonts w:ascii="Arial" w:hAnsi="Arial" w:cs="Arial"/>
                    <w:sz w:val="20"/>
                  </w:rPr>
                  <w:t xml:space="preserve"> action, what the timeline is to complete </w:t>
                </w:r>
                <w:r w:rsidR="00C84AA4">
                  <w:rPr>
                    <w:rFonts w:ascii="Arial" w:hAnsi="Arial" w:cs="Arial"/>
                    <w:sz w:val="20"/>
                  </w:rPr>
                  <w:t>each</w:t>
                </w:r>
                <w:r>
                  <w:rPr>
                    <w:rFonts w:ascii="Arial" w:hAnsi="Arial" w:cs="Arial"/>
                    <w:sz w:val="20"/>
                  </w:rPr>
                  <w:t xml:space="preserve"> action, what the outcome or result is, and any explanations needed. For follow</w:t>
                </w:r>
                <w:r w:rsidR="00C84AA4">
                  <w:rPr>
                    <w:rFonts w:ascii="Arial" w:hAnsi="Arial" w:cs="Arial"/>
                    <w:sz w:val="20"/>
                  </w:rPr>
                  <w:t>-</w:t>
                </w:r>
                <w:r>
                  <w:rPr>
                    <w:rFonts w:ascii="Arial" w:hAnsi="Arial" w:cs="Arial"/>
                    <w:sz w:val="20"/>
                  </w:rPr>
                  <w:t>up monitoring meetings, this chart is pasted into separate follow</w:t>
                </w:r>
                <w:r w:rsidR="00C84AA4">
                  <w:rPr>
                    <w:rFonts w:ascii="Arial" w:hAnsi="Arial" w:cs="Arial"/>
                    <w:sz w:val="20"/>
                  </w:rPr>
                  <w:t>-</w:t>
                </w:r>
                <w:r>
                  <w:rPr>
                    <w:rFonts w:ascii="Arial" w:hAnsi="Arial" w:cs="Arial"/>
                    <w:sz w:val="20"/>
                  </w:rPr>
                  <w:t xml:space="preserve">up monitoring reports </w:t>
                </w:r>
                <w:r w:rsidR="00C84AA4">
                  <w:rPr>
                    <w:rFonts w:ascii="Arial" w:hAnsi="Arial" w:cs="Arial"/>
                    <w:sz w:val="20"/>
                  </w:rPr>
                  <w:t>and updated as appropriate</w:t>
                </w:r>
                <w:r>
                  <w:rPr>
                    <w:rFonts w:ascii="Arial" w:hAnsi="Arial" w:cs="Arial"/>
                    <w:sz w:val="20"/>
                  </w:rPr>
                  <w:t>.</w:t>
                </w:r>
              </w:p>
            </w:sdtContent>
          </w:sdt>
        </w:tc>
      </w:tr>
      <w:tr w:rsidR="000F5AE6" w14:paraId="40ECA673" w14:textId="77777777" w:rsidTr="009A7C97">
        <w:trPr>
          <w:trHeight w:val="20"/>
        </w:trPr>
        <w:tc>
          <w:tcPr>
            <w:tcW w:w="11032" w:type="dxa"/>
            <w:gridSpan w:val="5"/>
            <w:tcBorders>
              <w:bottom w:val="nil"/>
            </w:tcBorders>
          </w:tcPr>
          <w:p w14:paraId="6170D6C8" w14:textId="4401B5F0" w:rsidR="000F5AE6" w:rsidRPr="009A7C97" w:rsidRDefault="000F5AE6" w:rsidP="009A7C97">
            <w:pPr>
              <w:pStyle w:val="labels"/>
              <w:spacing w:after="0"/>
              <w:rPr>
                <w:sz w:val="6"/>
              </w:rPr>
            </w:pPr>
          </w:p>
        </w:tc>
      </w:tr>
    </w:tbl>
    <w:tbl>
      <w:tblPr>
        <w:tblStyle w:val="TableGrid1"/>
        <w:tblW w:w="11065" w:type="dxa"/>
        <w:tblLook w:val="04A0" w:firstRow="1" w:lastRow="0" w:firstColumn="1" w:lastColumn="0" w:noHBand="0" w:noVBand="1"/>
      </w:tblPr>
      <w:tblGrid>
        <w:gridCol w:w="1474"/>
        <w:gridCol w:w="1630"/>
        <w:gridCol w:w="1783"/>
        <w:gridCol w:w="1038"/>
        <w:gridCol w:w="1853"/>
        <w:gridCol w:w="3287"/>
      </w:tblGrid>
      <w:tr w:rsidR="00200D09" w:rsidRPr="009244B6" w14:paraId="39FAF73D" w14:textId="77777777" w:rsidTr="009244B6">
        <w:tc>
          <w:tcPr>
            <w:tcW w:w="1474" w:type="dxa"/>
          </w:tcPr>
          <w:sdt>
            <w:sdtPr>
              <w:rPr>
                <w:rFonts w:ascii="Arial" w:hAnsi="Arial" w:cs="Arial"/>
                <w:b/>
                <w:sz w:val="20"/>
              </w:rPr>
              <w:id w:val="-1548525741"/>
              <w:lock w:val="sdtContentLocked"/>
              <w:placeholder>
                <w:docPart w:val="DefaultPlaceholder_-1854013440"/>
              </w:placeholder>
              <w:group/>
            </w:sdtPr>
            <w:sdtEndPr/>
            <w:sdtContent>
              <w:p w14:paraId="6C7D4D25" w14:textId="1B9C2F93" w:rsidR="00200D09" w:rsidRPr="009244B6" w:rsidRDefault="00200D09" w:rsidP="00020993">
                <w:pPr>
                  <w:keepNext/>
                  <w:rPr>
                    <w:rFonts w:ascii="Arial" w:hAnsi="Arial" w:cs="Arial"/>
                    <w:b/>
                    <w:sz w:val="20"/>
                  </w:rPr>
                </w:pPr>
                <w:r w:rsidRPr="009244B6">
                  <w:rPr>
                    <w:rFonts w:ascii="Arial" w:hAnsi="Arial" w:cs="Arial"/>
                    <w:b/>
                    <w:sz w:val="20"/>
                  </w:rPr>
                  <w:t>Issue</w:t>
                </w:r>
              </w:p>
            </w:sdtContent>
          </w:sdt>
        </w:tc>
        <w:tc>
          <w:tcPr>
            <w:tcW w:w="1630" w:type="dxa"/>
          </w:tcPr>
          <w:sdt>
            <w:sdtPr>
              <w:rPr>
                <w:rFonts w:ascii="Arial" w:hAnsi="Arial" w:cs="Arial"/>
                <w:b/>
                <w:sz w:val="20"/>
              </w:rPr>
              <w:id w:val="-754891300"/>
              <w:lock w:val="sdtContentLocked"/>
              <w:placeholder>
                <w:docPart w:val="DefaultPlaceholder_-1854013440"/>
              </w:placeholder>
              <w:group/>
            </w:sdtPr>
            <w:sdtEndPr/>
            <w:sdtContent>
              <w:p w14:paraId="1E056F71" w14:textId="570EAFF6" w:rsidR="00200D09" w:rsidRPr="009244B6" w:rsidRDefault="00200D09" w:rsidP="00D91075">
                <w:pPr>
                  <w:rPr>
                    <w:rFonts w:ascii="Arial" w:hAnsi="Arial" w:cs="Arial"/>
                    <w:b/>
                    <w:sz w:val="20"/>
                  </w:rPr>
                </w:pPr>
                <w:r w:rsidRPr="009244B6">
                  <w:rPr>
                    <w:rFonts w:ascii="Arial" w:hAnsi="Arial" w:cs="Arial"/>
                    <w:b/>
                    <w:sz w:val="20"/>
                  </w:rPr>
                  <w:t xml:space="preserve">Action </w:t>
                </w:r>
                <w:r w:rsidR="009244B6">
                  <w:rPr>
                    <w:rFonts w:ascii="Arial" w:hAnsi="Arial" w:cs="Arial"/>
                    <w:b/>
                    <w:sz w:val="20"/>
                  </w:rPr>
                  <w:t>T</w:t>
                </w:r>
                <w:r w:rsidRPr="009244B6">
                  <w:rPr>
                    <w:rFonts w:ascii="Arial" w:hAnsi="Arial" w:cs="Arial"/>
                    <w:b/>
                    <w:sz w:val="20"/>
                  </w:rPr>
                  <w:t>aken to</w:t>
                </w:r>
                <w:r w:rsidR="00497D15">
                  <w:rPr>
                    <w:rFonts w:ascii="Arial" w:hAnsi="Arial" w:cs="Arial"/>
                    <w:b/>
                    <w:sz w:val="20"/>
                  </w:rPr>
                  <w:t xml:space="preserve"> </w:t>
                </w:r>
                <w:r w:rsidR="009244B6">
                  <w:rPr>
                    <w:rFonts w:ascii="Arial" w:hAnsi="Arial" w:cs="Arial"/>
                    <w:b/>
                    <w:sz w:val="20"/>
                  </w:rPr>
                  <w:t>R</w:t>
                </w:r>
                <w:r w:rsidRPr="009244B6">
                  <w:rPr>
                    <w:rFonts w:ascii="Arial" w:hAnsi="Arial" w:cs="Arial"/>
                    <w:b/>
                    <w:sz w:val="20"/>
                  </w:rPr>
                  <w:t xml:space="preserve">esolve </w:t>
                </w:r>
                <w:r w:rsidR="009244B6">
                  <w:rPr>
                    <w:rFonts w:ascii="Arial" w:hAnsi="Arial" w:cs="Arial"/>
                    <w:b/>
                    <w:sz w:val="20"/>
                  </w:rPr>
                  <w:t>I</w:t>
                </w:r>
                <w:r w:rsidRPr="009244B6">
                  <w:rPr>
                    <w:rFonts w:ascii="Arial" w:hAnsi="Arial" w:cs="Arial"/>
                    <w:b/>
                    <w:sz w:val="20"/>
                  </w:rPr>
                  <w:t>ssue</w:t>
                </w:r>
              </w:p>
            </w:sdtContent>
          </w:sdt>
        </w:tc>
        <w:tc>
          <w:tcPr>
            <w:tcW w:w="1783" w:type="dxa"/>
          </w:tcPr>
          <w:sdt>
            <w:sdtPr>
              <w:rPr>
                <w:rFonts w:ascii="Arial" w:hAnsi="Arial" w:cs="Arial"/>
                <w:b/>
                <w:sz w:val="20"/>
              </w:rPr>
              <w:id w:val="-1645498045"/>
              <w:lock w:val="sdtContentLocked"/>
              <w:placeholder>
                <w:docPart w:val="DefaultPlaceholder_-1854013440"/>
              </w:placeholder>
              <w:group/>
            </w:sdtPr>
            <w:sdtEndPr/>
            <w:sdtContent>
              <w:p w14:paraId="51910436" w14:textId="6044EAF3" w:rsidR="00200D09" w:rsidRPr="009244B6" w:rsidRDefault="009244B6" w:rsidP="00D91075">
                <w:pPr>
                  <w:rPr>
                    <w:rFonts w:ascii="Arial" w:hAnsi="Arial" w:cs="Arial"/>
                    <w:b/>
                    <w:sz w:val="20"/>
                  </w:rPr>
                </w:pPr>
                <w:r>
                  <w:rPr>
                    <w:rFonts w:ascii="Arial" w:hAnsi="Arial" w:cs="Arial"/>
                    <w:b/>
                    <w:sz w:val="20"/>
                  </w:rPr>
                  <w:t>Staff Responsible</w:t>
                </w:r>
                <w:r w:rsidR="00200D09" w:rsidRPr="009244B6">
                  <w:rPr>
                    <w:rFonts w:ascii="Arial" w:hAnsi="Arial" w:cs="Arial"/>
                    <w:b/>
                    <w:sz w:val="20"/>
                  </w:rPr>
                  <w:t xml:space="preserve"> to </w:t>
                </w:r>
                <w:r>
                  <w:rPr>
                    <w:rFonts w:ascii="Arial" w:hAnsi="Arial" w:cs="Arial"/>
                    <w:b/>
                    <w:sz w:val="20"/>
                  </w:rPr>
                  <w:t>C</w:t>
                </w:r>
                <w:r w:rsidR="00200D09" w:rsidRPr="009244B6">
                  <w:rPr>
                    <w:rFonts w:ascii="Arial" w:hAnsi="Arial" w:cs="Arial"/>
                    <w:b/>
                    <w:sz w:val="20"/>
                  </w:rPr>
                  <w:t xml:space="preserve">omplete </w:t>
                </w:r>
                <w:r>
                  <w:rPr>
                    <w:rFonts w:ascii="Arial" w:hAnsi="Arial" w:cs="Arial"/>
                    <w:b/>
                    <w:sz w:val="20"/>
                  </w:rPr>
                  <w:t>A</w:t>
                </w:r>
                <w:r w:rsidR="00200D09" w:rsidRPr="009244B6">
                  <w:rPr>
                    <w:rFonts w:ascii="Arial" w:hAnsi="Arial" w:cs="Arial"/>
                    <w:b/>
                    <w:sz w:val="20"/>
                  </w:rPr>
                  <w:t>ction</w:t>
                </w:r>
              </w:p>
            </w:sdtContent>
          </w:sdt>
        </w:tc>
        <w:tc>
          <w:tcPr>
            <w:tcW w:w="1038" w:type="dxa"/>
          </w:tcPr>
          <w:sdt>
            <w:sdtPr>
              <w:rPr>
                <w:rFonts w:ascii="Arial" w:hAnsi="Arial" w:cs="Arial"/>
                <w:b/>
                <w:sz w:val="20"/>
              </w:rPr>
              <w:id w:val="1208450483"/>
              <w:lock w:val="sdtContentLocked"/>
              <w:placeholder>
                <w:docPart w:val="DefaultPlaceholder_-1854013440"/>
              </w:placeholder>
              <w:group/>
            </w:sdtPr>
            <w:sdtEndPr/>
            <w:sdtContent>
              <w:p w14:paraId="435B745E" w14:textId="24BDE4EB" w:rsidR="00200D09" w:rsidRPr="009244B6" w:rsidRDefault="00200D09" w:rsidP="00D91075">
                <w:pPr>
                  <w:rPr>
                    <w:rFonts w:ascii="Arial" w:hAnsi="Arial" w:cs="Arial"/>
                    <w:b/>
                    <w:sz w:val="20"/>
                  </w:rPr>
                </w:pPr>
                <w:r w:rsidRPr="009244B6">
                  <w:rPr>
                    <w:rFonts w:ascii="Arial" w:hAnsi="Arial" w:cs="Arial"/>
                    <w:b/>
                    <w:sz w:val="20"/>
                  </w:rPr>
                  <w:t xml:space="preserve">Due </w:t>
                </w:r>
                <w:r w:rsidR="009244B6">
                  <w:rPr>
                    <w:rFonts w:ascii="Arial" w:hAnsi="Arial" w:cs="Arial"/>
                    <w:b/>
                    <w:sz w:val="20"/>
                  </w:rPr>
                  <w:t>D</w:t>
                </w:r>
                <w:r w:rsidRPr="009244B6">
                  <w:rPr>
                    <w:rFonts w:ascii="Arial" w:hAnsi="Arial" w:cs="Arial"/>
                    <w:b/>
                    <w:sz w:val="20"/>
                  </w:rPr>
                  <w:t>ate</w:t>
                </w:r>
              </w:p>
            </w:sdtContent>
          </w:sdt>
        </w:tc>
        <w:tc>
          <w:tcPr>
            <w:tcW w:w="1853" w:type="dxa"/>
          </w:tcPr>
          <w:sdt>
            <w:sdtPr>
              <w:rPr>
                <w:rFonts w:ascii="Arial" w:hAnsi="Arial" w:cs="Arial"/>
                <w:b/>
                <w:sz w:val="20"/>
              </w:rPr>
              <w:id w:val="-702008593"/>
              <w:lock w:val="sdtContentLocked"/>
              <w:placeholder>
                <w:docPart w:val="DefaultPlaceholder_-1854013440"/>
              </w:placeholder>
              <w:group/>
            </w:sdtPr>
            <w:sdtEndPr/>
            <w:sdtContent>
              <w:p w14:paraId="268C1171" w14:textId="112F9FDF" w:rsidR="00200D09" w:rsidRPr="009244B6" w:rsidRDefault="00200D09" w:rsidP="00D91075">
                <w:pPr>
                  <w:rPr>
                    <w:rFonts w:ascii="Arial" w:hAnsi="Arial" w:cs="Arial"/>
                    <w:b/>
                    <w:sz w:val="20"/>
                  </w:rPr>
                </w:pPr>
                <w:r w:rsidRPr="009244B6">
                  <w:rPr>
                    <w:rFonts w:ascii="Arial" w:hAnsi="Arial" w:cs="Arial"/>
                    <w:b/>
                    <w:sz w:val="20"/>
                  </w:rPr>
                  <w:t>Out</w:t>
                </w:r>
                <w:r w:rsidRPr="00AB4156">
                  <w:rPr>
                    <w:rFonts w:ascii="Arial" w:hAnsi="Arial" w:cs="Arial"/>
                    <w:b/>
                    <w:sz w:val="20"/>
                  </w:rPr>
                  <w:t>co</w:t>
                </w:r>
                <w:r w:rsidRPr="009244B6">
                  <w:rPr>
                    <w:rFonts w:ascii="Arial" w:hAnsi="Arial" w:cs="Arial"/>
                    <w:b/>
                    <w:sz w:val="20"/>
                  </w:rPr>
                  <w:t>me (resolved or not)</w:t>
                </w:r>
              </w:p>
            </w:sdtContent>
          </w:sdt>
        </w:tc>
        <w:tc>
          <w:tcPr>
            <w:tcW w:w="3287" w:type="dxa"/>
          </w:tcPr>
          <w:sdt>
            <w:sdtPr>
              <w:rPr>
                <w:rFonts w:ascii="Arial" w:hAnsi="Arial" w:cs="Arial"/>
                <w:b/>
                <w:sz w:val="20"/>
              </w:rPr>
              <w:id w:val="-1560472104"/>
              <w:lock w:val="sdtContentLocked"/>
              <w:placeholder>
                <w:docPart w:val="DefaultPlaceholder_-1854013440"/>
              </w:placeholder>
              <w:group/>
            </w:sdtPr>
            <w:sdtEndPr/>
            <w:sdtContent>
              <w:p w14:paraId="6685E6FA" w14:textId="12408D71" w:rsidR="00200D09" w:rsidRPr="009244B6" w:rsidRDefault="00200D09" w:rsidP="00D91075">
                <w:pPr>
                  <w:rPr>
                    <w:rFonts w:ascii="Arial" w:hAnsi="Arial" w:cs="Arial"/>
                    <w:b/>
                    <w:sz w:val="20"/>
                  </w:rPr>
                </w:pPr>
                <w:r w:rsidRPr="009244B6">
                  <w:rPr>
                    <w:rFonts w:ascii="Arial" w:hAnsi="Arial" w:cs="Arial"/>
                    <w:b/>
                    <w:sz w:val="20"/>
                  </w:rPr>
                  <w:t>Explanation</w:t>
                </w:r>
              </w:p>
            </w:sdtContent>
          </w:sdt>
        </w:tc>
      </w:tr>
      <w:tr w:rsidR="00200D09" w:rsidRPr="005A6AA9" w14:paraId="1E70FE6B" w14:textId="77777777" w:rsidTr="000D4C03">
        <w:trPr>
          <w:trHeight w:val="576"/>
        </w:trPr>
        <w:tc>
          <w:tcPr>
            <w:tcW w:w="1474" w:type="dxa"/>
          </w:tcPr>
          <w:p w14:paraId="6BEBA0A5" w14:textId="77777777" w:rsidR="00200D09" w:rsidRPr="00BC37E1" w:rsidRDefault="00200D09" w:rsidP="00D91075">
            <w:pPr>
              <w:rPr>
                <w:bCs/>
              </w:rPr>
            </w:pPr>
          </w:p>
        </w:tc>
        <w:tc>
          <w:tcPr>
            <w:tcW w:w="1630" w:type="dxa"/>
          </w:tcPr>
          <w:p w14:paraId="497ED0B4" w14:textId="77777777" w:rsidR="00200D09" w:rsidRPr="00BC37E1" w:rsidRDefault="00200D09" w:rsidP="00D91075">
            <w:pPr>
              <w:rPr>
                <w:bCs/>
              </w:rPr>
            </w:pPr>
          </w:p>
        </w:tc>
        <w:tc>
          <w:tcPr>
            <w:tcW w:w="1783" w:type="dxa"/>
          </w:tcPr>
          <w:p w14:paraId="21195F7C" w14:textId="77777777" w:rsidR="00200D09" w:rsidRPr="00BC37E1" w:rsidRDefault="00200D09" w:rsidP="00D91075">
            <w:pPr>
              <w:rPr>
                <w:bCs/>
              </w:rPr>
            </w:pPr>
          </w:p>
        </w:tc>
        <w:tc>
          <w:tcPr>
            <w:tcW w:w="1038" w:type="dxa"/>
          </w:tcPr>
          <w:p w14:paraId="6570E692" w14:textId="6E26A62E" w:rsidR="00200D09" w:rsidRPr="00BC37E1" w:rsidRDefault="00200D09" w:rsidP="00D91075">
            <w:pPr>
              <w:rPr>
                <w:bCs/>
              </w:rPr>
            </w:pPr>
          </w:p>
        </w:tc>
        <w:tc>
          <w:tcPr>
            <w:tcW w:w="1853" w:type="dxa"/>
          </w:tcPr>
          <w:p w14:paraId="374A56AA" w14:textId="77777777" w:rsidR="00200D09" w:rsidRPr="00BC37E1" w:rsidRDefault="00200D09" w:rsidP="00D91075">
            <w:pPr>
              <w:rPr>
                <w:bCs/>
              </w:rPr>
            </w:pPr>
          </w:p>
        </w:tc>
        <w:tc>
          <w:tcPr>
            <w:tcW w:w="3287" w:type="dxa"/>
          </w:tcPr>
          <w:p w14:paraId="39EB999D" w14:textId="77777777" w:rsidR="00200D09" w:rsidRPr="00BC37E1" w:rsidRDefault="00200D09" w:rsidP="00D91075">
            <w:pPr>
              <w:rPr>
                <w:bCs/>
              </w:rPr>
            </w:pPr>
          </w:p>
        </w:tc>
      </w:tr>
      <w:tr w:rsidR="00200D09" w:rsidRPr="005A6AA9" w14:paraId="78B05161" w14:textId="77777777" w:rsidTr="000D4C03">
        <w:trPr>
          <w:trHeight w:val="576"/>
        </w:trPr>
        <w:tc>
          <w:tcPr>
            <w:tcW w:w="1474" w:type="dxa"/>
          </w:tcPr>
          <w:p w14:paraId="6FDD154D" w14:textId="77777777" w:rsidR="00200D09" w:rsidRPr="00BC37E1" w:rsidRDefault="00200D09" w:rsidP="00D91075">
            <w:pPr>
              <w:rPr>
                <w:bCs/>
              </w:rPr>
            </w:pPr>
          </w:p>
        </w:tc>
        <w:tc>
          <w:tcPr>
            <w:tcW w:w="1630" w:type="dxa"/>
          </w:tcPr>
          <w:p w14:paraId="0F87214A" w14:textId="77777777" w:rsidR="00200D09" w:rsidRPr="00BC37E1" w:rsidRDefault="00200D09" w:rsidP="00D91075">
            <w:pPr>
              <w:rPr>
                <w:bCs/>
              </w:rPr>
            </w:pPr>
          </w:p>
        </w:tc>
        <w:tc>
          <w:tcPr>
            <w:tcW w:w="1783" w:type="dxa"/>
          </w:tcPr>
          <w:p w14:paraId="4E14C02A" w14:textId="77777777" w:rsidR="00200D09" w:rsidRPr="00BC37E1" w:rsidRDefault="00200D09" w:rsidP="00D91075">
            <w:pPr>
              <w:rPr>
                <w:bCs/>
              </w:rPr>
            </w:pPr>
          </w:p>
        </w:tc>
        <w:tc>
          <w:tcPr>
            <w:tcW w:w="1038" w:type="dxa"/>
          </w:tcPr>
          <w:p w14:paraId="0D1CF283" w14:textId="77777777" w:rsidR="00200D09" w:rsidRPr="00BC37E1" w:rsidRDefault="00200D09" w:rsidP="00D91075">
            <w:pPr>
              <w:rPr>
                <w:bCs/>
              </w:rPr>
            </w:pPr>
          </w:p>
        </w:tc>
        <w:tc>
          <w:tcPr>
            <w:tcW w:w="1853" w:type="dxa"/>
          </w:tcPr>
          <w:p w14:paraId="2A904A9B" w14:textId="77777777" w:rsidR="00200D09" w:rsidRPr="00BC37E1" w:rsidRDefault="00200D09" w:rsidP="00D91075">
            <w:pPr>
              <w:rPr>
                <w:bCs/>
              </w:rPr>
            </w:pPr>
          </w:p>
        </w:tc>
        <w:tc>
          <w:tcPr>
            <w:tcW w:w="3287" w:type="dxa"/>
          </w:tcPr>
          <w:p w14:paraId="7C8AECEE" w14:textId="77777777" w:rsidR="00200D09" w:rsidRPr="00BC37E1" w:rsidRDefault="00200D09" w:rsidP="00D91075">
            <w:pPr>
              <w:rPr>
                <w:bCs/>
              </w:rPr>
            </w:pPr>
          </w:p>
        </w:tc>
      </w:tr>
      <w:tr w:rsidR="00200D09" w:rsidRPr="005A6AA9" w14:paraId="3D2E3C40" w14:textId="77777777" w:rsidTr="000D4C03">
        <w:trPr>
          <w:trHeight w:val="576"/>
        </w:trPr>
        <w:tc>
          <w:tcPr>
            <w:tcW w:w="1474" w:type="dxa"/>
          </w:tcPr>
          <w:p w14:paraId="1F2EFE3C" w14:textId="77777777" w:rsidR="00200D09" w:rsidRPr="00BC37E1" w:rsidRDefault="00200D09" w:rsidP="00D91075">
            <w:pPr>
              <w:rPr>
                <w:bCs/>
              </w:rPr>
            </w:pPr>
          </w:p>
        </w:tc>
        <w:tc>
          <w:tcPr>
            <w:tcW w:w="1630" w:type="dxa"/>
          </w:tcPr>
          <w:p w14:paraId="68DC1158" w14:textId="77777777" w:rsidR="00200D09" w:rsidRPr="00BC37E1" w:rsidRDefault="00200D09" w:rsidP="00D91075">
            <w:pPr>
              <w:rPr>
                <w:bCs/>
              </w:rPr>
            </w:pPr>
          </w:p>
        </w:tc>
        <w:tc>
          <w:tcPr>
            <w:tcW w:w="1783" w:type="dxa"/>
          </w:tcPr>
          <w:p w14:paraId="5D925D18" w14:textId="77777777" w:rsidR="00200D09" w:rsidRPr="00BC37E1" w:rsidRDefault="00200D09" w:rsidP="00D91075">
            <w:pPr>
              <w:rPr>
                <w:bCs/>
              </w:rPr>
            </w:pPr>
          </w:p>
        </w:tc>
        <w:tc>
          <w:tcPr>
            <w:tcW w:w="1038" w:type="dxa"/>
          </w:tcPr>
          <w:p w14:paraId="530A52C9" w14:textId="77777777" w:rsidR="00200D09" w:rsidRPr="00BC37E1" w:rsidRDefault="00200D09" w:rsidP="00D91075">
            <w:pPr>
              <w:rPr>
                <w:bCs/>
              </w:rPr>
            </w:pPr>
          </w:p>
        </w:tc>
        <w:tc>
          <w:tcPr>
            <w:tcW w:w="1853" w:type="dxa"/>
          </w:tcPr>
          <w:p w14:paraId="4E16C688" w14:textId="77777777" w:rsidR="00200D09" w:rsidRPr="00BC37E1" w:rsidRDefault="00200D09" w:rsidP="00D91075">
            <w:pPr>
              <w:rPr>
                <w:bCs/>
              </w:rPr>
            </w:pPr>
          </w:p>
        </w:tc>
        <w:tc>
          <w:tcPr>
            <w:tcW w:w="3287" w:type="dxa"/>
          </w:tcPr>
          <w:p w14:paraId="5ACB1D41" w14:textId="77777777" w:rsidR="00200D09" w:rsidRPr="00BC37E1" w:rsidRDefault="00200D09" w:rsidP="00D91075">
            <w:pPr>
              <w:rPr>
                <w:bCs/>
              </w:rPr>
            </w:pPr>
          </w:p>
        </w:tc>
      </w:tr>
    </w:tbl>
    <w:p w14:paraId="016191C9" w14:textId="25876A66" w:rsidR="00DA209D" w:rsidRPr="005A6AA9" w:rsidRDefault="00DA209D" w:rsidP="002241A8"/>
    <w:tbl>
      <w:tblPr>
        <w:tblStyle w:val="TableGrid"/>
        <w:tblW w:w="11032"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11032"/>
      </w:tblGrid>
      <w:tr w:rsidR="00200D09" w:rsidRPr="009244B6" w14:paraId="52E305C8" w14:textId="77777777" w:rsidTr="004F5D19">
        <w:trPr>
          <w:trHeight w:val="288"/>
        </w:trPr>
        <w:tc>
          <w:tcPr>
            <w:tcW w:w="11032" w:type="dxa"/>
          </w:tcPr>
          <w:sdt>
            <w:sdtPr>
              <w:rPr>
                <w:rFonts w:cs="Arial"/>
                <w:b/>
                <w:szCs w:val="20"/>
              </w:rPr>
              <w:id w:val="231676397"/>
              <w:lock w:val="sdtContentLocked"/>
              <w:placeholder>
                <w:docPart w:val="DefaultPlaceholder_-1854013440"/>
              </w:placeholder>
              <w:group/>
            </w:sdtPr>
            <w:sdtEndPr>
              <w:rPr>
                <w:b w:val="0"/>
              </w:rPr>
            </w:sdtEndPr>
            <w:sdtContent>
              <w:p w14:paraId="7DAC37BB" w14:textId="08CBA0E4" w:rsidR="00200D09" w:rsidRPr="009244B6" w:rsidRDefault="00F255D0" w:rsidP="00255028">
                <w:pPr>
                  <w:pStyle w:val="labels"/>
                  <w:keepNext/>
                  <w:keepLines/>
                  <w:rPr>
                    <w:rFonts w:cs="Arial"/>
                    <w:szCs w:val="20"/>
                  </w:rPr>
                </w:pPr>
                <w:r w:rsidRPr="009244B6">
                  <w:rPr>
                    <w:rFonts w:cs="Arial"/>
                    <w:b/>
                    <w:szCs w:val="20"/>
                  </w:rPr>
                  <w:t>Follow</w:t>
                </w:r>
                <w:r w:rsidR="00C84AA4">
                  <w:rPr>
                    <w:rFonts w:cs="Arial"/>
                    <w:b/>
                    <w:szCs w:val="20"/>
                  </w:rPr>
                  <w:t>-</w:t>
                </w:r>
                <w:r w:rsidR="00E6300E" w:rsidRPr="009244B6">
                  <w:rPr>
                    <w:rFonts w:cs="Arial"/>
                    <w:b/>
                    <w:szCs w:val="20"/>
                  </w:rPr>
                  <w:t>U</w:t>
                </w:r>
                <w:r w:rsidRPr="009244B6">
                  <w:rPr>
                    <w:rFonts w:cs="Arial"/>
                    <w:b/>
                    <w:szCs w:val="20"/>
                  </w:rPr>
                  <w:t>p Monitoring Meetings</w:t>
                </w:r>
                <w:r w:rsidR="00527173">
                  <w:rPr>
                    <w:rFonts w:cs="Arial"/>
                    <w:b/>
                    <w:szCs w:val="20"/>
                  </w:rPr>
                  <w:t xml:space="preserve"> </w:t>
                </w:r>
                <w:r w:rsidR="00527173">
                  <w:rPr>
                    <w:rFonts w:cs="Arial"/>
                    <w:szCs w:val="20"/>
                  </w:rPr>
                  <w:t xml:space="preserve">(record </w:t>
                </w:r>
                <w:r w:rsidR="00C84AA4">
                  <w:rPr>
                    <w:rFonts w:cs="Arial"/>
                    <w:szCs w:val="20"/>
                  </w:rPr>
                  <w:t>d</w:t>
                </w:r>
                <w:r w:rsidRPr="009244B6">
                  <w:rPr>
                    <w:rFonts w:cs="Arial"/>
                    <w:szCs w:val="20"/>
                  </w:rPr>
                  <w:t>ates and times of quarterly or monthly visits</w:t>
                </w:r>
                <w:r w:rsidR="00C84AA4">
                  <w:rPr>
                    <w:rFonts w:cs="Arial"/>
                    <w:szCs w:val="20"/>
                  </w:rPr>
                  <w:t>):</w:t>
                </w:r>
              </w:p>
            </w:sdtContent>
          </w:sdt>
        </w:tc>
      </w:tr>
    </w:tbl>
    <w:p w14:paraId="5709959B" w14:textId="4DE3C1E3" w:rsidR="00200D09" w:rsidRPr="009A7C97" w:rsidRDefault="00200D09" w:rsidP="00255028">
      <w:pPr>
        <w:keepNext/>
        <w:keepLines/>
        <w:rPr>
          <w:rFonts w:ascii="Arial" w:hAnsi="Arial" w:cs="Arial"/>
          <w:sz w:val="4"/>
        </w:rPr>
      </w:pPr>
    </w:p>
    <w:tbl>
      <w:tblPr>
        <w:tblStyle w:val="TableGrid"/>
        <w:tblW w:w="11065" w:type="dxa"/>
        <w:tblLook w:val="04A0" w:firstRow="1" w:lastRow="0" w:firstColumn="1" w:lastColumn="0" w:noHBand="0" w:noVBand="1"/>
      </w:tblPr>
      <w:tblGrid>
        <w:gridCol w:w="1975"/>
        <w:gridCol w:w="2520"/>
        <w:gridCol w:w="6570"/>
      </w:tblGrid>
      <w:tr w:rsidR="00691F1C" w:rsidRPr="009244B6" w14:paraId="20FF7E42" w14:textId="77777777" w:rsidTr="009244B6">
        <w:tc>
          <w:tcPr>
            <w:tcW w:w="1975" w:type="dxa"/>
          </w:tcPr>
          <w:sdt>
            <w:sdtPr>
              <w:rPr>
                <w:rFonts w:ascii="Arial" w:hAnsi="Arial" w:cs="Arial"/>
                <w:b/>
                <w:sz w:val="20"/>
              </w:rPr>
              <w:id w:val="856156124"/>
              <w:lock w:val="sdtContentLocked"/>
              <w:placeholder>
                <w:docPart w:val="DefaultPlaceholder_-1854013440"/>
              </w:placeholder>
              <w:group/>
            </w:sdtPr>
            <w:sdtEndPr/>
            <w:sdtContent>
              <w:p w14:paraId="5CC59384" w14:textId="58B10118" w:rsidR="00691F1C" w:rsidRPr="009244B6" w:rsidRDefault="00691F1C" w:rsidP="00255028">
                <w:pPr>
                  <w:keepNext/>
                  <w:keepLines/>
                  <w:rPr>
                    <w:rFonts w:ascii="Arial" w:hAnsi="Arial" w:cs="Arial"/>
                    <w:b/>
                    <w:sz w:val="20"/>
                  </w:rPr>
                </w:pPr>
                <w:r w:rsidRPr="009244B6">
                  <w:rPr>
                    <w:rFonts w:ascii="Arial" w:hAnsi="Arial" w:cs="Arial"/>
                    <w:b/>
                    <w:sz w:val="20"/>
                  </w:rPr>
                  <w:t>Meeting Date</w:t>
                </w:r>
              </w:p>
            </w:sdtContent>
          </w:sdt>
        </w:tc>
        <w:tc>
          <w:tcPr>
            <w:tcW w:w="2520" w:type="dxa"/>
          </w:tcPr>
          <w:sdt>
            <w:sdtPr>
              <w:rPr>
                <w:rFonts w:ascii="Arial" w:hAnsi="Arial" w:cs="Arial"/>
                <w:b/>
                <w:sz w:val="20"/>
              </w:rPr>
              <w:id w:val="-225847948"/>
              <w:lock w:val="sdtContentLocked"/>
              <w:placeholder>
                <w:docPart w:val="DefaultPlaceholder_-1854013440"/>
              </w:placeholder>
              <w:group/>
            </w:sdtPr>
            <w:sdtEndPr/>
            <w:sdtContent>
              <w:p w14:paraId="22B91B4D" w14:textId="3F6DFB0E" w:rsidR="00691F1C" w:rsidRPr="009244B6" w:rsidRDefault="00691F1C" w:rsidP="00255028">
                <w:pPr>
                  <w:keepNext/>
                  <w:keepLines/>
                  <w:rPr>
                    <w:rFonts w:ascii="Arial" w:hAnsi="Arial" w:cs="Arial"/>
                    <w:b/>
                    <w:sz w:val="20"/>
                  </w:rPr>
                </w:pPr>
                <w:r w:rsidRPr="009244B6">
                  <w:rPr>
                    <w:rFonts w:ascii="Arial" w:hAnsi="Arial" w:cs="Arial"/>
                    <w:b/>
                    <w:sz w:val="20"/>
                  </w:rPr>
                  <w:t>Meeting Time</w:t>
                </w:r>
              </w:p>
            </w:sdtContent>
          </w:sdt>
        </w:tc>
        <w:tc>
          <w:tcPr>
            <w:tcW w:w="6570" w:type="dxa"/>
          </w:tcPr>
          <w:sdt>
            <w:sdtPr>
              <w:rPr>
                <w:rFonts w:ascii="Arial" w:hAnsi="Arial" w:cs="Arial"/>
                <w:b/>
                <w:sz w:val="20"/>
              </w:rPr>
              <w:id w:val="-788122456"/>
              <w:lock w:val="sdtContentLocked"/>
              <w:placeholder>
                <w:docPart w:val="DefaultPlaceholder_-1854013440"/>
              </w:placeholder>
              <w:group/>
            </w:sdtPr>
            <w:sdtEndPr/>
            <w:sdtContent>
              <w:p w14:paraId="3259257A" w14:textId="1954E28A" w:rsidR="00691F1C" w:rsidRPr="009244B6" w:rsidRDefault="00691F1C" w:rsidP="00255028">
                <w:pPr>
                  <w:keepNext/>
                  <w:keepLines/>
                  <w:rPr>
                    <w:rFonts w:ascii="Arial" w:hAnsi="Arial" w:cs="Arial"/>
                    <w:b/>
                    <w:sz w:val="20"/>
                  </w:rPr>
                </w:pPr>
                <w:r w:rsidRPr="009244B6">
                  <w:rPr>
                    <w:rFonts w:ascii="Arial" w:hAnsi="Arial" w:cs="Arial"/>
                    <w:b/>
                    <w:sz w:val="20"/>
                  </w:rPr>
                  <w:t xml:space="preserve">Location or </w:t>
                </w:r>
                <w:r w:rsidR="009244B6">
                  <w:rPr>
                    <w:rFonts w:ascii="Arial" w:hAnsi="Arial" w:cs="Arial"/>
                    <w:b/>
                    <w:sz w:val="20"/>
                  </w:rPr>
                  <w:t>V</w:t>
                </w:r>
                <w:r w:rsidRPr="009244B6">
                  <w:rPr>
                    <w:rFonts w:ascii="Arial" w:hAnsi="Arial" w:cs="Arial"/>
                    <w:b/>
                    <w:sz w:val="20"/>
                  </w:rPr>
                  <w:t xml:space="preserve">irtual </w:t>
                </w:r>
                <w:r w:rsidR="009244B6">
                  <w:rPr>
                    <w:rFonts w:ascii="Arial" w:hAnsi="Arial" w:cs="Arial"/>
                    <w:b/>
                    <w:sz w:val="20"/>
                  </w:rPr>
                  <w:t>M</w:t>
                </w:r>
                <w:r w:rsidRPr="009244B6">
                  <w:rPr>
                    <w:rFonts w:ascii="Arial" w:hAnsi="Arial" w:cs="Arial"/>
                    <w:b/>
                    <w:sz w:val="20"/>
                  </w:rPr>
                  <w:t xml:space="preserve">eeting </w:t>
                </w:r>
                <w:r w:rsidR="009244B6">
                  <w:rPr>
                    <w:rFonts w:ascii="Arial" w:hAnsi="Arial" w:cs="Arial"/>
                    <w:b/>
                    <w:sz w:val="20"/>
                  </w:rPr>
                  <w:t>L</w:t>
                </w:r>
                <w:r w:rsidRPr="009244B6">
                  <w:rPr>
                    <w:rFonts w:ascii="Arial" w:hAnsi="Arial" w:cs="Arial"/>
                    <w:b/>
                    <w:sz w:val="20"/>
                  </w:rPr>
                  <w:t>ink</w:t>
                </w:r>
              </w:p>
            </w:sdtContent>
          </w:sdt>
        </w:tc>
      </w:tr>
      <w:tr w:rsidR="00691F1C" w:rsidRPr="009244B6" w14:paraId="7D863A38" w14:textId="77777777" w:rsidTr="000D4C03">
        <w:trPr>
          <w:trHeight w:val="576"/>
        </w:trPr>
        <w:tc>
          <w:tcPr>
            <w:tcW w:w="1975" w:type="dxa"/>
          </w:tcPr>
          <w:p w14:paraId="049B61A7" w14:textId="4698DD23" w:rsidR="00691F1C" w:rsidRPr="00BC37E1" w:rsidRDefault="00691F1C" w:rsidP="00D91075">
            <w:pPr>
              <w:rPr>
                <w:bCs/>
              </w:rPr>
            </w:pPr>
          </w:p>
        </w:tc>
        <w:tc>
          <w:tcPr>
            <w:tcW w:w="2520" w:type="dxa"/>
          </w:tcPr>
          <w:p w14:paraId="57FDF592" w14:textId="5987FDCE" w:rsidR="00691F1C" w:rsidRPr="00BC37E1" w:rsidRDefault="00691F1C" w:rsidP="00D91075">
            <w:pPr>
              <w:rPr>
                <w:bCs/>
              </w:rPr>
            </w:pPr>
          </w:p>
        </w:tc>
        <w:tc>
          <w:tcPr>
            <w:tcW w:w="6570" w:type="dxa"/>
          </w:tcPr>
          <w:p w14:paraId="44C2BAD4" w14:textId="1406BFF7" w:rsidR="00691F1C" w:rsidRPr="00BC37E1" w:rsidRDefault="00691F1C" w:rsidP="00D91075">
            <w:pPr>
              <w:rPr>
                <w:bCs/>
              </w:rPr>
            </w:pPr>
          </w:p>
        </w:tc>
      </w:tr>
      <w:tr w:rsidR="00691F1C" w:rsidRPr="009244B6" w14:paraId="5439E181" w14:textId="77777777" w:rsidTr="000D4C03">
        <w:trPr>
          <w:trHeight w:val="576"/>
        </w:trPr>
        <w:tc>
          <w:tcPr>
            <w:tcW w:w="1975" w:type="dxa"/>
          </w:tcPr>
          <w:p w14:paraId="21746311" w14:textId="77777777" w:rsidR="00691F1C" w:rsidRPr="00BC37E1" w:rsidRDefault="00691F1C" w:rsidP="00D91075">
            <w:pPr>
              <w:rPr>
                <w:bCs/>
              </w:rPr>
            </w:pPr>
          </w:p>
        </w:tc>
        <w:tc>
          <w:tcPr>
            <w:tcW w:w="2520" w:type="dxa"/>
          </w:tcPr>
          <w:p w14:paraId="09094C3C" w14:textId="77777777" w:rsidR="00691F1C" w:rsidRPr="00BC37E1" w:rsidRDefault="00691F1C" w:rsidP="00D91075">
            <w:pPr>
              <w:rPr>
                <w:bCs/>
              </w:rPr>
            </w:pPr>
          </w:p>
        </w:tc>
        <w:tc>
          <w:tcPr>
            <w:tcW w:w="6570" w:type="dxa"/>
          </w:tcPr>
          <w:p w14:paraId="44BE5118" w14:textId="77777777" w:rsidR="00691F1C" w:rsidRPr="00BC37E1" w:rsidRDefault="00691F1C" w:rsidP="00D91075">
            <w:pPr>
              <w:rPr>
                <w:bCs/>
              </w:rPr>
            </w:pPr>
          </w:p>
        </w:tc>
      </w:tr>
      <w:tr w:rsidR="00691F1C" w:rsidRPr="009244B6" w14:paraId="7A3C3B2F" w14:textId="77777777" w:rsidTr="000D4C03">
        <w:trPr>
          <w:trHeight w:val="576"/>
        </w:trPr>
        <w:tc>
          <w:tcPr>
            <w:tcW w:w="1975" w:type="dxa"/>
          </w:tcPr>
          <w:p w14:paraId="4B8CFF42" w14:textId="77777777" w:rsidR="00691F1C" w:rsidRPr="00BC37E1" w:rsidRDefault="00691F1C" w:rsidP="00D91075">
            <w:pPr>
              <w:rPr>
                <w:bCs/>
              </w:rPr>
            </w:pPr>
          </w:p>
        </w:tc>
        <w:tc>
          <w:tcPr>
            <w:tcW w:w="2520" w:type="dxa"/>
          </w:tcPr>
          <w:p w14:paraId="7B29684E" w14:textId="77777777" w:rsidR="00691F1C" w:rsidRPr="00BC37E1" w:rsidRDefault="00691F1C" w:rsidP="00D91075">
            <w:pPr>
              <w:rPr>
                <w:bCs/>
              </w:rPr>
            </w:pPr>
          </w:p>
        </w:tc>
        <w:tc>
          <w:tcPr>
            <w:tcW w:w="6570" w:type="dxa"/>
          </w:tcPr>
          <w:p w14:paraId="7E9376A9" w14:textId="77777777" w:rsidR="00691F1C" w:rsidRPr="00BC37E1" w:rsidRDefault="00691F1C" w:rsidP="00D91075">
            <w:pPr>
              <w:rPr>
                <w:bCs/>
              </w:rPr>
            </w:pPr>
          </w:p>
        </w:tc>
      </w:tr>
    </w:tbl>
    <w:sdt>
      <w:sdtPr>
        <w:rPr>
          <w:rFonts w:ascii="Arial" w:hAnsi="Arial" w:cs="Arial"/>
          <w:sz w:val="20"/>
        </w:rPr>
        <w:id w:val="304749843"/>
        <w:lock w:val="sdtContentLocked"/>
        <w:placeholder>
          <w:docPart w:val="DefaultPlaceholder_-1854013440"/>
        </w:placeholder>
        <w:group/>
      </w:sdtPr>
      <w:sdtEndPr/>
      <w:sdtContent>
        <w:p w14:paraId="103DB794" w14:textId="6CF4DED3" w:rsidR="00691F1C" w:rsidRPr="00691F1C" w:rsidRDefault="00691F1C" w:rsidP="005A6AA9">
          <w:pPr>
            <w:keepNext/>
            <w:spacing w:before="120" w:after="120"/>
            <w:rPr>
              <w:b/>
            </w:rPr>
          </w:pPr>
          <w:r w:rsidRPr="009244B6">
            <w:rPr>
              <w:rFonts w:ascii="Arial" w:hAnsi="Arial" w:cs="Arial"/>
              <w:sz w:val="20"/>
            </w:rPr>
            <w:t xml:space="preserve">The findings and recommendations described above are based on </w:t>
          </w:r>
          <w:r w:rsidR="00C84AA4">
            <w:rPr>
              <w:rFonts w:ascii="Arial" w:hAnsi="Arial" w:cs="Arial"/>
              <w:sz w:val="20"/>
            </w:rPr>
            <w:t>the</w:t>
          </w:r>
          <w:r w:rsidRPr="009244B6">
            <w:rPr>
              <w:rFonts w:ascii="Arial" w:hAnsi="Arial" w:cs="Arial"/>
              <w:sz w:val="20"/>
            </w:rPr>
            <w:t xml:space="preserve"> annual review</w:t>
          </w:r>
          <w:r w:rsidR="00C84AA4">
            <w:rPr>
              <w:rFonts w:ascii="Arial" w:hAnsi="Arial" w:cs="Arial"/>
              <w:sz w:val="20"/>
            </w:rPr>
            <w:t xml:space="preserve"> as conducted by the contract specialist whose signature is shown here.</w:t>
          </w:r>
          <w:r w:rsidRPr="009244B6">
            <w:rPr>
              <w:rFonts w:ascii="Arial" w:hAnsi="Arial" w:cs="Arial"/>
              <w:b/>
              <w:sz w:val="20"/>
            </w:rPr>
            <w:t xml:space="preserve"> </w:t>
          </w:r>
          <w:r w:rsidR="009244B6">
            <w:rPr>
              <w:rFonts w:ascii="Arial" w:hAnsi="Arial" w:cs="Arial"/>
              <w:sz w:val="20"/>
            </w:rPr>
            <w:t>By signing below</w:t>
          </w:r>
          <w:r w:rsidR="00527173">
            <w:rPr>
              <w:rFonts w:ascii="Arial" w:hAnsi="Arial" w:cs="Arial"/>
              <w:sz w:val="20"/>
            </w:rPr>
            <w:t>,</w:t>
          </w:r>
          <w:r w:rsidR="009244B6">
            <w:rPr>
              <w:rFonts w:ascii="Arial" w:hAnsi="Arial" w:cs="Arial"/>
              <w:sz w:val="20"/>
            </w:rPr>
            <w:t xml:space="preserve"> the </w:t>
          </w:r>
          <w:r w:rsidRPr="009244B6">
            <w:rPr>
              <w:rFonts w:ascii="Arial" w:hAnsi="Arial" w:cs="Arial"/>
              <w:sz w:val="20"/>
            </w:rPr>
            <w:t xml:space="preserve">vendor acknowledges receipt of </w:t>
          </w:r>
          <w:r w:rsidR="00F976F8" w:rsidRPr="009244B6">
            <w:rPr>
              <w:rFonts w:ascii="Arial" w:hAnsi="Arial" w:cs="Arial"/>
              <w:sz w:val="20"/>
            </w:rPr>
            <w:t>findings</w:t>
          </w:r>
          <w:r w:rsidRPr="009244B6">
            <w:rPr>
              <w:rFonts w:ascii="Arial" w:hAnsi="Arial" w:cs="Arial"/>
              <w:sz w:val="20"/>
            </w:rPr>
            <w:t xml:space="preserve"> and recommendations. </w:t>
          </w:r>
        </w:p>
      </w:sdtContent>
    </w:sdt>
    <w:tbl>
      <w:tblPr>
        <w:tblStyle w:val="TableGrid"/>
        <w:tblW w:w="11032"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8637"/>
        <w:gridCol w:w="2395"/>
      </w:tblGrid>
      <w:tr w:rsidR="00F255D0" w14:paraId="152CCEA8" w14:textId="77777777" w:rsidTr="00455BCA">
        <w:trPr>
          <w:trHeight w:val="864"/>
        </w:trPr>
        <w:tc>
          <w:tcPr>
            <w:tcW w:w="8637" w:type="dxa"/>
            <w:tcBorders>
              <w:bottom w:val="single" w:sz="4" w:space="0" w:color="auto"/>
            </w:tcBorders>
          </w:tcPr>
          <w:sdt>
            <w:sdtPr>
              <w:rPr>
                <w:b/>
              </w:rPr>
              <w:id w:val="-1614274988"/>
              <w:lock w:val="sdtContentLocked"/>
              <w:placeholder>
                <w:docPart w:val="DefaultPlaceholder_-1854013440"/>
              </w:placeholder>
              <w:group/>
            </w:sdtPr>
            <w:sdtEndPr>
              <w:rPr>
                <w:b w:val="0"/>
              </w:rPr>
            </w:sdtEndPr>
            <w:sdtContent>
              <w:p w14:paraId="331E97D9" w14:textId="67695B68" w:rsidR="00F255D0" w:rsidRDefault="00F255D0" w:rsidP="005A6AA9">
                <w:pPr>
                  <w:pStyle w:val="labels"/>
                  <w:keepNext/>
                </w:pPr>
                <w:r w:rsidRPr="00DA209D">
                  <w:rPr>
                    <w:b/>
                  </w:rPr>
                  <w:t>SIGNATURE</w:t>
                </w:r>
                <w:r w:rsidRPr="00DA209D">
                  <w:t xml:space="preserve"> –</w:t>
                </w:r>
                <w:r w:rsidR="00691F1C">
                  <w:t xml:space="preserve"> </w:t>
                </w:r>
                <w:r w:rsidR="00527685">
                  <w:t xml:space="preserve">DHS </w:t>
                </w:r>
                <w:r w:rsidR="00691F1C">
                  <w:t>Contract</w:t>
                </w:r>
                <w:r w:rsidR="00527685">
                  <w:t>s</w:t>
                </w:r>
                <w:r w:rsidR="00691F1C">
                  <w:t xml:space="preserve"> Specialist</w:t>
                </w:r>
              </w:p>
            </w:sdtContent>
          </w:sdt>
        </w:tc>
        <w:tc>
          <w:tcPr>
            <w:tcW w:w="2395" w:type="dxa"/>
            <w:tcBorders>
              <w:bottom w:val="single" w:sz="4" w:space="0" w:color="auto"/>
            </w:tcBorders>
          </w:tcPr>
          <w:sdt>
            <w:sdtPr>
              <w:id w:val="2120408482"/>
              <w:lock w:val="sdtContentLocked"/>
              <w:placeholder>
                <w:docPart w:val="DefaultPlaceholder_-1854013440"/>
              </w:placeholder>
              <w:group/>
            </w:sdtPr>
            <w:sdtEndPr/>
            <w:sdtContent>
              <w:p w14:paraId="1D2D098B" w14:textId="77777777" w:rsidR="00F255D0" w:rsidRDefault="00F255D0" w:rsidP="00D91075">
                <w:pPr>
                  <w:pStyle w:val="labels"/>
                </w:pPr>
                <w:r>
                  <w:t>Date Signed (mm/dd/yy)</w:t>
                </w:r>
              </w:p>
            </w:sdtContent>
          </w:sdt>
          <w:p w14:paraId="37B42644" w14:textId="3054C5B6" w:rsidR="00BC37E1" w:rsidRPr="00BC37E1" w:rsidRDefault="00BC37E1" w:rsidP="00BC37E1"/>
        </w:tc>
      </w:tr>
      <w:tr w:rsidR="00691F1C" w14:paraId="7B5817E5" w14:textId="77777777" w:rsidTr="00455BCA">
        <w:tblPrEx>
          <w:tblBorders>
            <w:left w:val="single" w:sz="4" w:space="0" w:color="auto"/>
            <w:right w:val="single" w:sz="4" w:space="0" w:color="auto"/>
          </w:tblBorders>
          <w:tblCellMar>
            <w:left w:w="108" w:type="dxa"/>
            <w:right w:w="108" w:type="dxa"/>
          </w:tblCellMar>
        </w:tblPrEx>
        <w:trPr>
          <w:trHeight w:val="864"/>
        </w:trPr>
        <w:tc>
          <w:tcPr>
            <w:tcW w:w="8637" w:type="dxa"/>
            <w:tcBorders>
              <w:left w:val="nil"/>
            </w:tcBorders>
          </w:tcPr>
          <w:sdt>
            <w:sdtPr>
              <w:rPr>
                <w:b/>
              </w:rPr>
              <w:id w:val="-283968619"/>
              <w:lock w:val="sdtContentLocked"/>
              <w:placeholder>
                <w:docPart w:val="DefaultPlaceholder_-1854013440"/>
              </w:placeholder>
              <w:group/>
            </w:sdtPr>
            <w:sdtEndPr>
              <w:rPr>
                <w:b w:val="0"/>
              </w:rPr>
            </w:sdtEndPr>
            <w:sdtContent>
              <w:p w14:paraId="47726DBD" w14:textId="068D5887" w:rsidR="00691F1C" w:rsidRDefault="00691F1C" w:rsidP="005A6AA9">
                <w:pPr>
                  <w:pStyle w:val="labels"/>
                  <w:keepNext/>
                </w:pPr>
                <w:r w:rsidRPr="00AB4156">
                  <w:rPr>
                    <w:b/>
                  </w:rPr>
                  <w:t>SIGNATURE</w:t>
                </w:r>
                <w:r w:rsidRPr="00AB4156">
                  <w:t xml:space="preserve"> –</w:t>
                </w:r>
                <w:r>
                  <w:t xml:space="preserve"> Vendor</w:t>
                </w:r>
              </w:p>
            </w:sdtContent>
          </w:sdt>
        </w:tc>
        <w:tc>
          <w:tcPr>
            <w:tcW w:w="2395" w:type="dxa"/>
            <w:tcBorders>
              <w:right w:val="nil"/>
            </w:tcBorders>
          </w:tcPr>
          <w:sdt>
            <w:sdtPr>
              <w:id w:val="1762491897"/>
              <w:lock w:val="sdtContentLocked"/>
              <w:placeholder>
                <w:docPart w:val="DefaultPlaceholder_-1854013440"/>
              </w:placeholder>
              <w:group/>
            </w:sdtPr>
            <w:sdtEndPr/>
            <w:sdtContent>
              <w:p w14:paraId="4FFAF7A9" w14:textId="77777777" w:rsidR="00691F1C" w:rsidRDefault="00691F1C" w:rsidP="00D91075">
                <w:pPr>
                  <w:pStyle w:val="labels"/>
                </w:pPr>
                <w:r>
                  <w:t>Date Signed (mm/dd/yy)</w:t>
                </w:r>
              </w:p>
            </w:sdtContent>
          </w:sdt>
          <w:p w14:paraId="0BE8C19B" w14:textId="7330DC7A" w:rsidR="00BC37E1" w:rsidRPr="00BC37E1" w:rsidRDefault="00BC37E1" w:rsidP="00BC37E1"/>
        </w:tc>
      </w:tr>
    </w:tbl>
    <w:p w14:paraId="6812852A" w14:textId="601604BE" w:rsidR="00F255D0" w:rsidRDefault="00F255D0" w:rsidP="005A6AA9">
      <w:pPr>
        <w:keepNext/>
      </w:pPr>
    </w:p>
    <w:sdt>
      <w:sdtPr>
        <w:rPr>
          <w:rFonts w:ascii="Arial" w:hAnsi="Arial" w:cs="Arial"/>
          <w:b/>
          <w:sz w:val="18"/>
          <w:szCs w:val="18"/>
        </w:rPr>
        <w:id w:val="-671016408"/>
        <w:lock w:val="sdtContentLocked"/>
        <w:placeholder>
          <w:docPart w:val="DefaultPlaceholder_-1854013440"/>
        </w:placeholder>
        <w:group/>
      </w:sdtPr>
      <w:sdtEndPr/>
      <w:sdtContent>
        <w:p w14:paraId="47C0E954" w14:textId="7CA89FA5" w:rsidR="00691F1C" w:rsidRPr="00691F1C" w:rsidRDefault="00C84AA4" w:rsidP="002241A8">
          <w:pPr>
            <w:rPr>
              <w:b/>
            </w:rPr>
          </w:pPr>
          <w:r w:rsidRPr="00A54F6B">
            <w:rPr>
              <w:rFonts w:ascii="Arial" w:hAnsi="Arial" w:cs="Arial"/>
              <w:b/>
              <w:sz w:val="18"/>
              <w:szCs w:val="18"/>
            </w:rPr>
            <w:t>cc</w:t>
          </w:r>
          <w:r w:rsidR="00691F1C" w:rsidRPr="00A54F6B">
            <w:rPr>
              <w:rFonts w:ascii="Arial" w:hAnsi="Arial" w:cs="Arial"/>
              <w:b/>
              <w:sz w:val="18"/>
              <w:szCs w:val="18"/>
            </w:rPr>
            <w:t xml:space="preserve">: </w:t>
          </w:r>
          <w:r w:rsidR="00CA6F1E" w:rsidRPr="00A54F6B">
            <w:rPr>
              <w:rFonts w:ascii="Arial" w:hAnsi="Arial" w:cs="Arial"/>
              <w:b/>
              <w:sz w:val="18"/>
              <w:szCs w:val="18"/>
            </w:rPr>
            <w:t>Vendor Management Section Manager and Deputy Bureau Director</w:t>
          </w:r>
        </w:p>
      </w:sdtContent>
    </w:sdt>
    <w:sectPr w:rsidR="00691F1C" w:rsidRPr="00691F1C" w:rsidSect="00633002">
      <w:headerReference w:type="default" r:id="rId9"/>
      <w:headerReference w:type="first" r:id="rId10"/>
      <w:footerReference w:type="first" r:id="rId1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F6F4" w14:textId="77777777" w:rsidR="00D91075" w:rsidRDefault="00D91075" w:rsidP="005D32B7">
      <w:r>
        <w:separator/>
      </w:r>
    </w:p>
  </w:endnote>
  <w:endnote w:type="continuationSeparator" w:id="0">
    <w:p w14:paraId="0F92F6F5" w14:textId="77777777" w:rsidR="00D91075" w:rsidRDefault="00D91075"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101C" w14:textId="57EF0CBB" w:rsidR="00D91075" w:rsidRDefault="00D91075" w:rsidP="002241A8">
    <w:pPr>
      <w:pStyle w:val="Arial9"/>
      <w:spacing w:before="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F6F2" w14:textId="77777777" w:rsidR="00D91075" w:rsidRDefault="00D91075" w:rsidP="005D32B7">
      <w:r>
        <w:separator/>
      </w:r>
    </w:p>
  </w:footnote>
  <w:footnote w:type="continuationSeparator" w:id="0">
    <w:p w14:paraId="0F92F6F3" w14:textId="77777777" w:rsidR="00D91075" w:rsidRDefault="00D91075"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E9BA" w14:textId="23F22AE9" w:rsidR="00D91075" w:rsidRDefault="00455BCA" w:rsidP="004C0365">
    <w:pPr>
      <w:pStyle w:val="Arial9"/>
      <w:tabs>
        <w:tab w:val="right" w:pos="10800"/>
      </w:tabs>
    </w:pPr>
    <w:r>
      <w:rPr>
        <w:caps/>
      </w:rPr>
      <w:t>F-02817</w:t>
    </w:r>
    <w:r w:rsidR="00F933EC">
      <w:rPr>
        <w:caps/>
      </w:rPr>
      <w:t xml:space="preserve"> (</w:t>
    </w:r>
    <w:r w:rsidR="00776F7B">
      <w:rPr>
        <w:caps/>
      </w:rPr>
      <w:t>06/2024</w:t>
    </w:r>
    <w:r w:rsidR="00F933EC">
      <w:rPr>
        <w:caps/>
      </w:rPr>
      <w:t>)</w:t>
    </w:r>
  </w:p>
  <w:p w14:paraId="0F92F6F8" w14:textId="3F161478" w:rsidR="00D91075" w:rsidRPr="005D32B7" w:rsidRDefault="00D91075" w:rsidP="003746E6">
    <w:pPr>
      <w:pStyle w:val="Arial9"/>
      <w:tabs>
        <w:tab w:val="right" w:pos="10800"/>
      </w:tabs>
      <w:spacing w:after="240"/>
    </w:pPr>
    <w:r w:rsidRPr="005D32B7">
      <w:t xml:space="preserve">Page </w:t>
    </w:r>
    <w:r w:rsidRPr="005D32B7">
      <w:fldChar w:fldCharType="begin"/>
    </w:r>
    <w:r w:rsidRPr="005D32B7">
      <w:instrText xml:space="preserve"> PAGE  \* Arabic  \* MERGEFORMAT </w:instrText>
    </w:r>
    <w:r w:rsidRPr="005D32B7">
      <w:fldChar w:fldCharType="separate"/>
    </w:r>
    <w:r w:rsidR="00A54F6B">
      <w:rPr>
        <w:noProof/>
      </w:rPr>
      <w:t>6</w:t>
    </w:r>
    <w:r w:rsidRPr="005D32B7">
      <w:fldChar w:fldCharType="end"/>
    </w:r>
    <w:r w:rsidRPr="005D32B7">
      <w:t xml:space="preserve"> of </w:t>
    </w:r>
    <w:fldSimple w:instr=" NUMPAGES  \* Arabic  \* MERGEFORMAT ">
      <w:r w:rsidR="00A54F6B">
        <w:rPr>
          <w:noProof/>
        </w:rPr>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Arial"/>
        <w:b/>
        <w:sz w:val="22"/>
        <w:szCs w:val="18"/>
      </w:rPr>
      <w:id w:val="431248219"/>
      <w:lock w:val="sdtContentLocked"/>
      <w:placeholder>
        <w:docPart w:val="DefaultPlaceholder_-1854013440"/>
      </w:placeholder>
      <w:group/>
    </w:sdtPr>
    <w:sdtEndPr>
      <w:rPr>
        <w:b w:val="0"/>
      </w:rPr>
    </w:sdtEndPr>
    <w:sdtContent>
      <w:p w14:paraId="799F42DC" w14:textId="3582A7D5" w:rsidR="00685B07" w:rsidRPr="00685B07" w:rsidRDefault="00685B07" w:rsidP="00685B07">
        <w:pPr>
          <w:pStyle w:val="Arial9"/>
          <w:rPr>
            <w:rFonts w:cs="Arial"/>
            <w:b/>
            <w:szCs w:val="18"/>
          </w:rPr>
        </w:pPr>
        <w:r w:rsidRPr="00685B07">
          <w:rPr>
            <w:rFonts w:cs="Arial"/>
            <w:b/>
            <w:szCs w:val="18"/>
          </w:rPr>
          <w:t>WISCONSIN DEPARTMENT OF HEALTH SERVICES</w:t>
        </w:r>
      </w:p>
      <w:p w14:paraId="6DD4F92A" w14:textId="77777777" w:rsidR="00685B07" w:rsidRPr="00685B07" w:rsidRDefault="00685B07" w:rsidP="00685B07">
        <w:pPr>
          <w:pStyle w:val="Arial9"/>
          <w:rPr>
            <w:rFonts w:cs="Arial"/>
            <w:szCs w:val="18"/>
          </w:rPr>
        </w:pPr>
        <w:r w:rsidRPr="00685B07">
          <w:rPr>
            <w:rFonts w:cs="Arial"/>
            <w:szCs w:val="18"/>
          </w:rPr>
          <w:t>Division of Medicaid Services</w:t>
        </w:r>
      </w:p>
      <w:p w14:paraId="1E58FDD1" w14:textId="3375D733" w:rsidR="00D91075" w:rsidRPr="00685B07" w:rsidRDefault="00464B78" w:rsidP="00685B07">
        <w:pPr>
          <w:pStyle w:val="Header"/>
          <w:rPr>
            <w:rFonts w:ascii="Arial" w:hAnsi="Arial" w:cs="Arial"/>
            <w:sz w:val="18"/>
            <w:szCs w:val="18"/>
          </w:rPr>
        </w:pPr>
        <w:r>
          <w:rPr>
            <w:rFonts w:ascii="Arial" w:hAnsi="Arial" w:cs="Arial"/>
            <w:sz w:val="18"/>
            <w:szCs w:val="18"/>
          </w:rPr>
          <w:t>F-02817</w:t>
        </w:r>
        <w:r w:rsidR="00685B07" w:rsidRPr="00685B07">
          <w:rPr>
            <w:rFonts w:ascii="Arial" w:hAnsi="Arial" w:cs="Arial"/>
            <w:sz w:val="18"/>
            <w:szCs w:val="18"/>
          </w:rPr>
          <w:t xml:space="preserve"> (</w:t>
        </w:r>
        <w:r w:rsidR="00777150">
          <w:rPr>
            <w:rFonts w:ascii="Arial" w:hAnsi="Arial" w:cs="Arial"/>
            <w:sz w:val="18"/>
            <w:szCs w:val="18"/>
          </w:rPr>
          <w:t>06/202</w:t>
        </w:r>
        <w:r w:rsidR="005023DD">
          <w:rPr>
            <w:rFonts w:ascii="Arial" w:hAnsi="Arial" w:cs="Arial"/>
            <w:sz w:val="18"/>
            <w:szCs w:val="18"/>
          </w:rPr>
          <w:t>4</w:t>
        </w:r>
        <w:r w:rsidR="00685B07" w:rsidRPr="00685B07">
          <w:rPr>
            <w:rFonts w:ascii="Arial" w:hAnsi="Arial" w:cs="Arial"/>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E344D"/>
    <w:multiLevelType w:val="hybridMultilevel"/>
    <w:tmpl w:val="E32A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66CAB"/>
    <w:multiLevelType w:val="hybridMultilevel"/>
    <w:tmpl w:val="4D98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4364F"/>
    <w:multiLevelType w:val="hybridMultilevel"/>
    <w:tmpl w:val="BC34A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4A"/>
    <w:multiLevelType w:val="hybridMultilevel"/>
    <w:tmpl w:val="E50A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4592C"/>
    <w:multiLevelType w:val="hybridMultilevel"/>
    <w:tmpl w:val="E32A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1F8E329A"/>
    <w:multiLevelType w:val="hybridMultilevel"/>
    <w:tmpl w:val="FB464AEC"/>
    <w:lvl w:ilvl="0" w:tplc="9FA4C9E4">
      <w:start w:val="1"/>
      <w:numFmt w:val="decimal"/>
      <w:pStyle w:val="NumberedList-Labels"/>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878F7"/>
    <w:multiLevelType w:val="hybridMultilevel"/>
    <w:tmpl w:val="E9867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E7246"/>
    <w:multiLevelType w:val="hybridMultilevel"/>
    <w:tmpl w:val="52003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D3250"/>
    <w:multiLevelType w:val="hybridMultilevel"/>
    <w:tmpl w:val="F8E88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E1807"/>
    <w:multiLevelType w:val="hybridMultilevel"/>
    <w:tmpl w:val="001807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C0943"/>
    <w:multiLevelType w:val="hybridMultilevel"/>
    <w:tmpl w:val="16EE02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62DEF"/>
    <w:multiLevelType w:val="hybridMultilevel"/>
    <w:tmpl w:val="66288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D5D7F"/>
    <w:multiLevelType w:val="hybridMultilevel"/>
    <w:tmpl w:val="4ED6B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310C7"/>
    <w:multiLevelType w:val="hybridMultilevel"/>
    <w:tmpl w:val="C5A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D16B0"/>
    <w:multiLevelType w:val="hybridMultilevel"/>
    <w:tmpl w:val="E32A7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33BD7"/>
    <w:multiLevelType w:val="hybridMultilevel"/>
    <w:tmpl w:val="67163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3771D5"/>
    <w:multiLevelType w:val="hybridMultilevel"/>
    <w:tmpl w:val="98CA0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26124"/>
    <w:multiLevelType w:val="hybridMultilevel"/>
    <w:tmpl w:val="E3B09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E0E3B"/>
    <w:multiLevelType w:val="hybridMultilevel"/>
    <w:tmpl w:val="629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33" w15:restartNumberingAfterBreak="0">
    <w:nsid w:val="56B80A32"/>
    <w:multiLevelType w:val="hybridMultilevel"/>
    <w:tmpl w:val="BF2CB2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DF6B50"/>
    <w:multiLevelType w:val="hybridMultilevel"/>
    <w:tmpl w:val="20EAF44C"/>
    <w:lvl w:ilvl="0" w:tplc="BD166F8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30250"/>
    <w:multiLevelType w:val="hybridMultilevel"/>
    <w:tmpl w:val="06E0F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7185"/>
    <w:multiLevelType w:val="hybridMultilevel"/>
    <w:tmpl w:val="74600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F7AB9"/>
    <w:multiLevelType w:val="hybridMultilevel"/>
    <w:tmpl w:val="73F0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D1FC9"/>
    <w:multiLevelType w:val="hybridMultilevel"/>
    <w:tmpl w:val="BC34A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6974135">
    <w:abstractNumId w:val="35"/>
  </w:num>
  <w:num w:numId="2" w16cid:durableId="1178426481">
    <w:abstractNumId w:val="32"/>
  </w:num>
  <w:num w:numId="3" w16cid:durableId="781538264">
    <w:abstractNumId w:val="30"/>
  </w:num>
  <w:num w:numId="4" w16cid:durableId="990449044">
    <w:abstractNumId w:val="16"/>
  </w:num>
  <w:num w:numId="5" w16cid:durableId="1590385121">
    <w:abstractNumId w:val="34"/>
  </w:num>
  <w:num w:numId="6" w16cid:durableId="2044745910">
    <w:abstractNumId w:val="13"/>
  </w:num>
  <w:num w:numId="7" w16cid:durableId="1905674565">
    <w:abstractNumId w:val="9"/>
  </w:num>
  <w:num w:numId="8" w16cid:durableId="1288127247">
    <w:abstractNumId w:val="7"/>
  </w:num>
  <w:num w:numId="9" w16cid:durableId="1046182329">
    <w:abstractNumId w:val="6"/>
  </w:num>
  <w:num w:numId="10" w16cid:durableId="666372680">
    <w:abstractNumId w:val="5"/>
  </w:num>
  <w:num w:numId="11" w16cid:durableId="1696416719">
    <w:abstractNumId w:val="4"/>
  </w:num>
  <w:num w:numId="12" w16cid:durableId="1399475586">
    <w:abstractNumId w:val="8"/>
  </w:num>
  <w:num w:numId="13" w16cid:durableId="348024521">
    <w:abstractNumId w:val="3"/>
  </w:num>
  <w:num w:numId="14" w16cid:durableId="528373790">
    <w:abstractNumId w:val="2"/>
  </w:num>
  <w:num w:numId="15" w16cid:durableId="1034968051">
    <w:abstractNumId w:val="1"/>
  </w:num>
  <w:num w:numId="16" w16cid:durableId="1698967233">
    <w:abstractNumId w:val="0"/>
  </w:num>
  <w:num w:numId="17" w16cid:durableId="2099868506">
    <w:abstractNumId w:val="17"/>
  </w:num>
  <w:num w:numId="18" w16cid:durableId="655189328">
    <w:abstractNumId w:val="17"/>
    <w:lvlOverride w:ilvl="0">
      <w:startOverride w:val="1"/>
    </w:lvlOverride>
  </w:num>
  <w:num w:numId="19" w16cid:durableId="2118595043">
    <w:abstractNumId w:val="17"/>
    <w:lvlOverride w:ilvl="0">
      <w:startOverride w:val="1"/>
    </w:lvlOverride>
  </w:num>
  <w:num w:numId="20" w16cid:durableId="472065645">
    <w:abstractNumId w:val="21"/>
  </w:num>
  <w:num w:numId="21" w16cid:durableId="1914316542">
    <w:abstractNumId w:val="37"/>
  </w:num>
  <w:num w:numId="22" w16cid:durableId="541599600">
    <w:abstractNumId w:val="12"/>
  </w:num>
  <w:num w:numId="23" w16cid:durableId="847867870">
    <w:abstractNumId w:val="36"/>
  </w:num>
  <w:num w:numId="24" w16cid:durableId="997029744">
    <w:abstractNumId w:val="18"/>
  </w:num>
  <w:num w:numId="25" w16cid:durableId="1052776449">
    <w:abstractNumId w:val="31"/>
  </w:num>
  <w:num w:numId="26" w16cid:durableId="600139153">
    <w:abstractNumId w:val="11"/>
  </w:num>
  <w:num w:numId="27" w16cid:durableId="107744353">
    <w:abstractNumId w:val="25"/>
  </w:num>
  <w:num w:numId="28" w16cid:durableId="642152495">
    <w:abstractNumId w:val="20"/>
  </w:num>
  <w:num w:numId="29" w16cid:durableId="297347026">
    <w:abstractNumId w:val="24"/>
  </w:num>
  <w:num w:numId="30" w16cid:durableId="2076396249">
    <w:abstractNumId w:val="40"/>
  </w:num>
  <w:num w:numId="31" w16cid:durableId="2001733248">
    <w:abstractNumId w:val="27"/>
  </w:num>
  <w:num w:numId="32" w16cid:durableId="698317922">
    <w:abstractNumId w:val="38"/>
  </w:num>
  <w:num w:numId="33" w16cid:durableId="12926343">
    <w:abstractNumId w:val="33"/>
  </w:num>
  <w:num w:numId="34" w16cid:durableId="2037191599">
    <w:abstractNumId w:val="22"/>
  </w:num>
  <w:num w:numId="35" w16cid:durableId="784544806">
    <w:abstractNumId w:val="19"/>
  </w:num>
  <w:num w:numId="36" w16cid:durableId="1702824454">
    <w:abstractNumId w:val="15"/>
  </w:num>
  <w:num w:numId="37" w16cid:durableId="595407626">
    <w:abstractNumId w:val="14"/>
  </w:num>
  <w:num w:numId="38" w16cid:durableId="1113668510">
    <w:abstractNumId w:val="26"/>
  </w:num>
  <w:num w:numId="39" w16cid:durableId="776363699">
    <w:abstractNumId w:val="10"/>
  </w:num>
  <w:num w:numId="40" w16cid:durableId="934097770">
    <w:abstractNumId w:val="23"/>
  </w:num>
  <w:num w:numId="41" w16cid:durableId="309675128">
    <w:abstractNumId w:val="29"/>
  </w:num>
  <w:num w:numId="42" w16cid:durableId="284703607">
    <w:abstractNumId w:val="39"/>
  </w:num>
  <w:num w:numId="43" w16cid:durableId="1255628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00E27"/>
    <w:rsid w:val="00002356"/>
    <w:rsid w:val="00020993"/>
    <w:rsid w:val="00021CCF"/>
    <w:rsid w:val="00040772"/>
    <w:rsid w:val="00042148"/>
    <w:rsid w:val="00063EF9"/>
    <w:rsid w:val="00066746"/>
    <w:rsid w:val="0006730D"/>
    <w:rsid w:val="00067E50"/>
    <w:rsid w:val="00075552"/>
    <w:rsid w:val="00081A20"/>
    <w:rsid w:val="000A2368"/>
    <w:rsid w:val="000B3D2E"/>
    <w:rsid w:val="000D016A"/>
    <w:rsid w:val="000D341E"/>
    <w:rsid w:val="000D4C03"/>
    <w:rsid w:val="000E005C"/>
    <w:rsid w:val="000E04B2"/>
    <w:rsid w:val="000E66BE"/>
    <w:rsid w:val="000F5AE6"/>
    <w:rsid w:val="001026AA"/>
    <w:rsid w:val="001055CD"/>
    <w:rsid w:val="00117B58"/>
    <w:rsid w:val="001223E1"/>
    <w:rsid w:val="00125C9B"/>
    <w:rsid w:val="0013194D"/>
    <w:rsid w:val="0014436E"/>
    <w:rsid w:val="001455D2"/>
    <w:rsid w:val="0014622B"/>
    <w:rsid w:val="00150425"/>
    <w:rsid w:val="0015583D"/>
    <w:rsid w:val="00157BD4"/>
    <w:rsid w:val="00165B09"/>
    <w:rsid w:val="0017611C"/>
    <w:rsid w:val="001776A1"/>
    <w:rsid w:val="001A5017"/>
    <w:rsid w:val="001B0834"/>
    <w:rsid w:val="001B2B8C"/>
    <w:rsid w:val="001B30E8"/>
    <w:rsid w:val="001C0FF8"/>
    <w:rsid w:val="001D7627"/>
    <w:rsid w:val="001E0771"/>
    <w:rsid w:val="001E5C56"/>
    <w:rsid w:val="00200D09"/>
    <w:rsid w:val="00201AD2"/>
    <w:rsid w:val="002028EC"/>
    <w:rsid w:val="00212EF3"/>
    <w:rsid w:val="002139C9"/>
    <w:rsid w:val="002143B5"/>
    <w:rsid w:val="0021568B"/>
    <w:rsid w:val="002241A8"/>
    <w:rsid w:val="00224FAE"/>
    <w:rsid w:val="002337A3"/>
    <w:rsid w:val="00236F54"/>
    <w:rsid w:val="00244A24"/>
    <w:rsid w:val="00245F74"/>
    <w:rsid w:val="00250471"/>
    <w:rsid w:val="00255028"/>
    <w:rsid w:val="00255664"/>
    <w:rsid w:val="00262E76"/>
    <w:rsid w:val="0026316D"/>
    <w:rsid w:val="00264794"/>
    <w:rsid w:val="00266015"/>
    <w:rsid w:val="0026645B"/>
    <w:rsid w:val="00271461"/>
    <w:rsid w:val="00273FEB"/>
    <w:rsid w:val="00274A14"/>
    <w:rsid w:val="002841FD"/>
    <w:rsid w:val="002875B1"/>
    <w:rsid w:val="002A0024"/>
    <w:rsid w:val="002A50E6"/>
    <w:rsid w:val="002B1830"/>
    <w:rsid w:val="002B50BF"/>
    <w:rsid w:val="002B75F2"/>
    <w:rsid w:val="002D3F55"/>
    <w:rsid w:val="002F0794"/>
    <w:rsid w:val="002F36ED"/>
    <w:rsid w:val="003004BC"/>
    <w:rsid w:val="00303A28"/>
    <w:rsid w:val="00304502"/>
    <w:rsid w:val="003115F5"/>
    <w:rsid w:val="00311DE4"/>
    <w:rsid w:val="00312667"/>
    <w:rsid w:val="0031569C"/>
    <w:rsid w:val="00325F19"/>
    <w:rsid w:val="00326433"/>
    <w:rsid w:val="00337256"/>
    <w:rsid w:val="00340684"/>
    <w:rsid w:val="00343AF6"/>
    <w:rsid w:val="00345742"/>
    <w:rsid w:val="0035444D"/>
    <w:rsid w:val="003725C3"/>
    <w:rsid w:val="003746E6"/>
    <w:rsid w:val="00375411"/>
    <w:rsid w:val="00382C8B"/>
    <w:rsid w:val="00384003"/>
    <w:rsid w:val="0038635F"/>
    <w:rsid w:val="00396C18"/>
    <w:rsid w:val="003979B8"/>
    <w:rsid w:val="003A1683"/>
    <w:rsid w:val="003A7205"/>
    <w:rsid w:val="003B3706"/>
    <w:rsid w:val="003D36F5"/>
    <w:rsid w:val="003D7B7D"/>
    <w:rsid w:val="003E3AA5"/>
    <w:rsid w:val="003E3F7E"/>
    <w:rsid w:val="003F252A"/>
    <w:rsid w:val="003F6CFA"/>
    <w:rsid w:val="0040249F"/>
    <w:rsid w:val="004066B3"/>
    <w:rsid w:val="00411F20"/>
    <w:rsid w:val="0042401B"/>
    <w:rsid w:val="00431B21"/>
    <w:rsid w:val="00435710"/>
    <w:rsid w:val="00435824"/>
    <w:rsid w:val="00441217"/>
    <w:rsid w:val="00447302"/>
    <w:rsid w:val="004509DB"/>
    <w:rsid w:val="00454C47"/>
    <w:rsid w:val="00455BCA"/>
    <w:rsid w:val="00464B78"/>
    <w:rsid w:val="004656E0"/>
    <w:rsid w:val="00481B16"/>
    <w:rsid w:val="00483DEC"/>
    <w:rsid w:val="004866F8"/>
    <w:rsid w:val="00490AA2"/>
    <w:rsid w:val="00497A22"/>
    <w:rsid w:val="00497D15"/>
    <w:rsid w:val="004A1DF4"/>
    <w:rsid w:val="004B22E8"/>
    <w:rsid w:val="004C0365"/>
    <w:rsid w:val="004C54B6"/>
    <w:rsid w:val="004E07C1"/>
    <w:rsid w:val="004E4912"/>
    <w:rsid w:val="004E72E1"/>
    <w:rsid w:val="004F4E8B"/>
    <w:rsid w:val="004F5D19"/>
    <w:rsid w:val="004F69A2"/>
    <w:rsid w:val="005023DD"/>
    <w:rsid w:val="00523B90"/>
    <w:rsid w:val="00527173"/>
    <w:rsid w:val="00527685"/>
    <w:rsid w:val="00536515"/>
    <w:rsid w:val="005655AF"/>
    <w:rsid w:val="00571499"/>
    <w:rsid w:val="005900FE"/>
    <w:rsid w:val="00591BF7"/>
    <w:rsid w:val="005A6AA9"/>
    <w:rsid w:val="005B046A"/>
    <w:rsid w:val="005B416F"/>
    <w:rsid w:val="005C00E6"/>
    <w:rsid w:val="005C5BBC"/>
    <w:rsid w:val="005D32B7"/>
    <w:rsid w:val="005E00A2"/>
    <w:rsid w:val="005E093B"/>
    <w:rsid w:val="00605905"/>
    <w:rsid w:val="00621415"/>
    <w:rsid w:val="00625BE1"/>
    <w:rsid w:val="00626CDE"/>
    <w:rsid w:val="006307B8"/>
    <w:rsid w:val="00633002"/>
    <w:rsid w:val="00633C50"/>
    <w:rsid w:val="00637EC7"/>
    <w:rsid w:val="00646496"/>
    <w:rsid w:val="0065396E"/>
    <w:rsid w:val="00666502"/>
    <w:rsid w:val="006756AA"/>
    <w:rsid w:val="00683AD0"/>
    <w:rsid w:val="00685B07"/>
    <w:rsid w:val="006916CA"/>
    <w:rsid w:val="00691F1C"/>
    <w:rsid w:val="006930E3"/>
    <w:rsid w:val="006D2BEB"/>
    <w:rsid w:val="006E3144"/>
    <w:rsid w:val="006F26BC"/>
    <w:rsid w:val="006F428B"/>
    <w:rsid w:val="00711BC2"/>
    <w:rsid w:val="00713AA0"/>
    <w:rsid w:val="00714E2E"/>
    <w:rsid w:val="007227EC"/>
    <w:rsid w:val="007265E2"/>
    <w:rsid w:val="007265ED"/>
    <w:rsid w:val="00727592"/>
    <w:rsid w:val="007317F6"/>
    <w:rsid w:val="00742368"/>
    <w:rsid w:val="007509AA"/>
    <w:rsid w:val="00751853"/>
    <w:rsid w:val="00764A69"/>
    <w:rsid w:val="00776F7B"/>
    <w:rsid w:val="00777150"/>
    <w:rsid w:val="00781DF6"/>
    <w:rsid w:val="007834C9"/>
    <w:rsid w:val="007947B2"/>
    <w:rsid w:val="007966B1"/>
    <w:rsid w:val="007977BC"/>
    <w:rsid w:val="007B6CBE"/>
    <w:rsid w:val="007C3490"/>
    <w:rsid w:val="007C491D"/>
    <w:rsid w:val="007C6B36"/>
    <w:rsid w:val="007C6DCF"/>
    <w:rsid w:val="007D1A61"/>
    <w:rsid w:val="007F6870"/>
    <w:rsid w:val="008051E4"/>
    <w:rsid w:val="00813B99"/>
    <w:rsid w:val="00820AED"/>
    <w:rsid w:val="008311E3"/>
    <w:rsid w:val="00834888"/>
    <w:rsid w:val="00845907"/>
    <w:rsid w:val="00854072"/>
    <w:rsid w:val="008645E8"/>
    <w:rsid w:val="00874709"/>
    <w:rsid w:val="00874B9C"/>
    <w:rsid w:val="00882931"/>
    <w:rsid w:val="00890AAC"/>
    <w:rsid w:val="00891550"/>
    <w:rsid w:val="00896B55"/>
    <w:rsid w:val="008A51D8"/>
    <w:rsid w:val="008A5EDA"/>
    <w:rsid w:val="008D0EA8"/>
    <w:rsid w:val="008D1574"/>
    <w:rsid w:val="008D292B"/>
    <w:rsid w:val="008D6BDA"/>
    <w:rsid w:val="008E7BD6"/>
    <w:rsid w:val="008F1A57"/>
    <w:rsid w:val="0090260E"/>
    <w:rsid w:val="00903333"/>
    <w:rsid w:val="00904CD5"/>
    <w:rsid w:val="0091160E"/>
    <w:rsid w:val="00912F0D"/>
    <w:rsid w:val="009244B6"/>
    <w:rsid w:val="0092718D"/>
    <w:rsid w:val="00927DC1"/>
    <w:rsid w:val="00955947"/>
    <w:rsid w:val="00957D18"/>
    <w:rsid w:val="00967692"/>
    <w:rsid w:val="00981ED1"/>
    <w:rsid w:val="00983149"/>
    <w:rsid w:val="009879A6"/>
    <w:rsid w:val="009A7C97"/>
    <w:rsid w:val="009C747B"/>
    <w:rsid w:val="009E1C11"/>
    <w:rsid w:val="009E7CF5"/>
    <w:rsid w:val="009F2C96"/>
    <w:rsid w:val="009F5FA3"/>
    <w:rsid w:val="009F6784"/>
    <w:rsid w:val="009F6CCD"/>
    <w:rsid w:val="00A1798A"/>
    <w:rsid w:val="00A205E4"/>
    <w:rsid w:val="00A32621"/>
    <w:rsid w:val="00A370E0"/>
    <w:rsid w:val="00A37B90"/>
    <w:rsid w:val="00A45FF1"/>
    <w:rsid w:val="00A54F6B"/>
    <w:rsid w:val="00A650BB"/>
    <w:rsid w:val="00A72C05"/>
    <w:rsid w:val="00AA7756"/>
    <w:rsid w:val="00AB4156"/>
    <w:rsid w:val="00AB4A91"/>
    <w:rsid w:val="00AD28B3"/>
    <w:rsid w:val="00AE161D"/>
    <w:rsid w:val="00AF586A"/>
    <w:rsid w:val="00B01E9F"/>
    <w:rsid w:val="00B10BB3"/>
    <w:rsid w:val="00B121D0"/>
    <w:rsid w:val="00B31C7F"/>
    <w:rsid w:val="00B44D17"/>
    <w:rsid w:val="00B50BA6"/>
    <w:rsid w:val="00B52EB6"/>
    <w:rsid w:val="00B56A0D"/>
    <w:rsid w:val="00B57B45"/>
    <w:rsid w:val="00B67718"/>
    <w:rsid w:val="00B70E36"/>
    <w:rsid w:val="00B71D24"/>
    <w:rsid w:val="00B7417A"/>
    <w:rsid w:val="00B75CFC"/>
    <w:rsid w:val="00B81E3D"/>
    <w:rsid w:val="00B86922"/>
    <w:rsid w:val="00B8737A"/>
    <w:rsid w:val="00BA38DC"/>
    <w:rsid w:val="00BA6120"/>
    <w:rsid w:val="00BC0BFF"/>
    <w:rsid w:val="00BC37E1"/>
    <w:rsid w:val="00BE063A"/>
    <w:rsid w:val="00BE79B7"/>
    <w:rsid w:val="00BF4454"/>
    <w:rsid w:val="00BF5288"/>
    <w:rsid w:val="00C00EFD"/>
    <w:rsid w:val="00C16D95"/>
    <w:rsid w:val="00C22DBA"/>
    <w:rsid w:val="00C24B8B"/>
    <w:rsid w:val="00C31CF8"/>
    <w:rsid w:val="00C4176E"/>
    <w:rsid w:val="00C47A85"/>
    <w:rsid w:val="00C708DF"/>
    <w:rsid w:val="00C71D82"/>
    <w:rsid w:val="00C817EC"/>
    <w:rsid w:val="00C84AA4"/>
    <w:rsid w:val="00C9066D"/>
    <w:rsid w:val="00CA0021"/>
    <w:rsid w:val="00CA0D09"/>
    <w:rsid w:val="00CA2547"/>
    <w:rsid w:val="00CA69BB"/>
    <w:rsid w:val="00CA6F1E"/>
    <w:rsid w:val="00CB5ADF"/>
    <w:rsid w:val="00CB66AA"/>
    <w:rsid w:val="00CB6A0A"/>
    <w:rsid w:val="00CD14C6"/>
    <w:rsid w:val="00CD7BB2"/>
    <w:rsid w:val="00CE02F4"/>
    <w:rsid w:val="00CE0CB1"/>
    <w:rsid w:val="00CF1900"/>
    <w:rsid w:val="00D03DF6"/>
    <w:rsid w:val="00D10DF2"/>
    <w:rsid w:val="00D23F1B"/>
    <w:rsid w:val="00D44A28"/>
    <w:rsid w:val="00D47A0A"/>
    <w:rsid w:val="00D5170E"/>
    <w:rsid w:val="00D51AA0"/>
    <w:rsid w:val="00D524A3"/>
    <w:rsid w:val="00D52EAA"/>
    <w:rsid w:val="00D54595"/>
    <w:rsid w:val="00D65898"/>
    <w:rsid w:val="00D66E07"/>
    <w:rsid w:val="00D71785"/>
    <w:rsid w:val="00D823DA"/>
    <w:rsid w:val="00D91075"/>
    <w:rsid w:val="00D91090"/>
    <w:rsid w:val="00D92040"/>
    <w:rsid w:val="00DA209D"/>
    <w:rsid w:val="00DA25E5"/>
    <w:rsid w:val="00DC0CF9"/>
    <w:rsid w:val="00DC6B33"/>
    <w:rsid w:val="00DD5122"/>
    <w:rsid w:val="00DF5021"/>
    <w:rsid w:val="00DF5D79"/>
    <w:rsid w:val="00E04DD6"/>
    <w:rsid w:val="00E054F7"/>
    <w:rsid w:val="00E06DC7"/>
    <w:rsid w:val="00E3603E"/>
    <w:rsid w:val="00E41371"/>
    <w:rsid w:val="00E53D43"/>
    <w:rsid w:val="00E54D4B"/>
    <w:rsid w:val="00E56F2B"/>
    <w:rsid w:val="00E609B4"/>
    <w:rsid w:val="00E627A0"/>
    <w:rsid w:val="00E6300E"/>
    <w:rsid w:val="00E636A2"/>
    <w:rsid w:val="00E75F8D"/>
    <w:rsid w:val="00E77426"/>
    <w:rsid w:val="00E8661D"/>
    <w:rsid w:val="00E91585"/>
    <w:rsid w:val="00E917D1"/>
    <w:rsid w:val="00E944DF"/>
    <w:rsid w:val="00EA615C"/>
    <w:rsid w:val="00EB03C3"/>
    <w:rsid w:val="00EB3EBD"/>
    <w:rsid w:val="00EC179E"/>
    <w:rsid w:val="00ED1A2A"/>
    <w:rsid w:val="00ED67A6"/>
    <w:rsid w:val="00EE5A03"/>
    <w:rsid w:val="00EF156A"/>
    <w:rsid w:val="00EF4875"/>
    <w:rsid w:val="00EF48F8"/>
    <w:rsid w:val="00EF77DB"/>
    <w:rsid w:val="00F01A7F"/>
    <w:rsid w:val="00F06CD4"/>
    <w:rsid w:val="00F13560"/>
    <w:rsid w:val="00F230DF"/>
    <w:rsid w:val="00F255D0"/>
    <w:rsid w:val="00F52AF6"/>
    <w:rsid w:val="00F54F37"/>
    <w:rsid w:val="00F551A2"/>
    <w:rsid w:val="00F60BBB"/>
    <w:rsid w:val="00F614D5"/>
    <w:rsid w:val="00F627E0"/>
    <w:rsid w:val="00F742BA"/>
    <w:rsid w:val="00F74AAE"/>
    <w:rsid w:val="00F76B8E"/>
    <w:rsid w:val="00F90321"/>
    <w:rsid w:val="00F9331C"/>
    <w:rsid w:val="00F933EC"/>
    <w:rsid w:val="00F93EF8"/>
    <w:rsid w:val="00F97209"/>
    <w:rsid w:val="00F976F8"/>
    <w:rsid w:val="00FA4940"/>
    <w:rsid w:val="00FA7E5B"/>
    <w:rsid w:val="00FC5ECD"/>
    <w:rsid w:val="00FD14FA"/>
    <w:rsid w:val="00FD1814"/>
    <w:rsid w:val="00FD359D"/>
    <w:rsid w:val="00FD5E74"/>
    <w:rsid w:val="00FD68A1"/>
    <w:rsid w:val="00FD6DB2"/>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92F633"/>
  <w15:docId w15:val="{30C4FD2A-40BF-4B6D-8853-449FCEA5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7834C9"/>
    <w:pPr>
      <w:spacing w:before="60" w:after="60"/>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3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7834C9"/>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 w:val="20"/>
    </w:rPr>
  </w:style>
  <w:style w:type="paragraph" w:customStyle="1" w:styleId="NumberedList-Labels">
    <w:name w:val="Numbered List - Labels"/>
    <w:basedOn w:val="labels"/>
    <w:qFormat/>
    <w:rsid w:val="00F54F37"/>
    <w:pPr>
      <w:numPr>
        <w:numId w:val="17"/>
      </w:numPr>
      <w:ind w:left="331" w:hanging="144"/>
    </w:pPr>
  </w:style>
  <w:style w:type="character" w:styleId="CommentReference">
    <w:name w:val="annotation reference"/>
    <w:basedOn w:val="DefaultParagraphFont"/>
    <w:uiPriority w:val="99"/>
    <w:semiHidden/>
    <w:unhideWhenUsed/>
    <w:rsid w:val="002F36ED"/>
    <w:rPr>
      <w:sz w:val="16"/>
      <w:szCs w:val="16"/>
    </w:rPr>
  </w:style>
  <w:style w:type="paragraph" w:styleId="CommentText">
    <w:name w:val="annotation text"/>
    <w:basedOn w:val="Normal"/>
    <w:link w:val="CommentTextChar"/>
    <w:uiPriority w:val="99"/>
    <w:semiHidden/>
    <w:unhideWhenUsed/>
    <w:rsid w:val="002F36ED"/>
    <w:rPr>
      <w:sz w:val="20"/>
    </w:rPr>
  </w:style>
  <w:style w:type="character" w:customStyle="1" w:styleId="CommentTextChar">
    <w:name w:val="Comment Text Char"/>
    <w:basedOn w:val="DefaultParagraphFont"/>
    <w:link w:val="CommentText"/>
    <w:uiPriority w:val="99"/>
    <w:semiHidden/>
    <w:rsid w:val="002F3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6ED"/>
    <w:rPr>
      <w:b/>
      <w:bCs/>
    </w:rPr>
  </w:style>
  <w:style w:type="character" w:customStyle="1" w:styleId="CommentSubjectChar">
    <w:name w:val="Comment Subject Char"/>
    <w:basedOn w:val="CommentTextChar"/>
    <w:link w:val="CommentSubject"/>
    <w:uiPriority w:val="99"/>
    <w:semiHidden/>
    <w:rsid w:val="002F36ED"/>
    <w:rPr>
      <w:rFonts w:ascii="Times New Roman" w:eastAsia="Times New Roman" w:hAnsi="Times New Roman" w:cs="Times New Roman"/>
      <w:b/>
      <w:bCs/>
      <w:sz w:val="20"/>
      <w:szCs w:val="20"/>
    </w:rPr>
  </w:style>
  <w:style w:type="paragraph" w:styleId="Revision">
    <w:name w:val="Revision"/>
    <w:hidden/>
    <w:uiPriority w:val="99"/>
    <w:semiHidden/>
    <w:rsid w:val="00431B21"/>
    <w:rPr>
      <w:rFonts w:ascii="Times New Roman" w:eastAsia="Times New Roman" w:hAnsi="Times New Roman" w:cs="Times New Roman"/>
      <w:szCs w:val="20"/>
    </w:rPr>
  </w:style>
  <w:style w:type="paragraph" w:customStyle="1" w:styleId="tablefont2">
    <w:name w:val="tablefont2"/>
    <w:basedOn w:val="Normal"/>
    <w:rsid w:val="005E093B"/>
    <w:pPr>
      <w:spacing w:before="100" w:beforeAutospacing="1" w:after="100" w:afterAutospacing="1"/>
    </w:pPr>
    <w:rPr>
      <w:sz w:val="24"/>
      <w:szCs w:val="24"/>
    </w:rPr>
  </w:style>
  <w:style w:type="character" w:customStyle="1" w:styleId="rls-1-tablelist">
    <w:name w:val="rls-1-tablelist"/>
    <w:basedOn w:val="DefaultParagraphFont"/>
    <w:rsid w:val="005E093B"/>
  </w:style>
  <w:style w:type="character" w:customStyle="1" w:styleId="rls-2-tablelist">
    <w:name w:val="rls-2-tablelist"/>
    <w:basedOn w:val="DefaultParagraphFont"/>
    <w:rsid w:val="005E093B"/>
  </w:style>
  <w:style w:type="table" w:customStyle="1" w:styleId="TableGrid1">
    <w:name w:val="Table Grid1"/>
    <w:basedOn w:val="TableNormal"/>
    <w:next w:val="TableGrid"/>
    <w:uiPriority w:val="39"/>
    <w:rsid w:val="0020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0993"/>
    <w:rPr>
      <w:color w:val="808080"/>
    </w:rPr>
  </w:style>
  <w:style w:type="character" w:styleId="Hyperlink">
    <w:name w:val="Hyperlink"/>
    <w:basedOn w:val="DefaultParagraphFont"/>
    <w:uiPriority w:val="99"/>
    <w:unhideWhenUsed/>
    <w:rsid w:val="00B7417A"/>
    <w:rPr>
      <w:color w:val="0563C1"/>
      <w:u w:val="single"/>
    </w:rPr>
  </w:style>
  <w:style w:type="character" w:styleId="UnresolvedMention">
    <w:name w:val="Unresolved Mention"/>
    <w:basedOn w:val="DefaultParagraphFont"/>
    <w:uiPriority w:val="99"/>
    <w:semiHidden/>
    <w:unhideWhenUsed/>
    <w:rsid w:val="00D524A3"/>
    <w:rPr>
      <w:color w:val="605E5C"/>
      <w:shd w:val="clear" w:color="auto" w:fill="E1DFDD"/>
    </w:rPr>
  </w:style>
  <w:style w:type="character" w:styleId="FollowedHyperlink">
    <w:name w:val="FollowedHyperlink"/>
    <w:basedOn w:val="DefaultParagraphFont"/>
    <w:uiPriority w:val="99"/>
    <w:semiHidden/>
    <w:unhideWhenUsed/>
    <w:rsid w:val="00D52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5906">
      <w:bodyDiv w:val="1"/>
      <w:marLeft w:val="0"/>
      <w:marRight w:val="0"/>
      <w:marTop w:val="0"/>
      <w:marBottom w:val="0"/>
      <w:divBdr>
        <w:top w:val="none" w:sz="0" w:space="0" w:color="auto"/>
        <w:left w:val="none" w:sz="0" w:space="0" w:color="auto"/>
        <w:bottom w:val="none" w:sz="0" w:space="0" w:color="auto"/>
        <w:right w:val="none" w:sz="0" w:space="0" w:color="auto"/>
      </w:divBdr>
    </w:div>
    <w:div w:id="1523473270">
      <w:bodyDiv w:val="1"/>
      <w:marLeft w:val="0"/>
      <w:marRight w:val="0"/>
      <w:marTop w:val="0"/>
      <w:marBottom w:val="0"/>
      <w:divBdr>
        <w:top w:val="none" w:sz="0" w:space="0" w:color="auto"/>
        <w:left w:val="none" w:sz="0" w:space="0" w:color="auto"/>
        <w:bottom w:val="none" w:sz="0" w:space="0" w:color="auto"/>
        <w:right w:val="none" w:sz="0" w:space="0" w:color="auto"/>
      </w:divBdr>
    </w:div>
    <w:div w:id="1705254655">
      <w:bodyDiv w:val="1"/>
      <w:marLeft w:val="0"/>
      <w:marRight w:val="0"/>
      <w:marTop w:val="0"/>
      <w:marBottom w:val="0"/>
      <w:divBdr>
        <w:top w:val="none" w:sz="0" w:space="0" w:color="auto"/>
        <w:left w:val="none" w:sz="0" w:space="0" w:color="auto"/>
        <w:bottom w:val="none" w:sz="0" w:space="0" w:color="auto"/>
        <w:right w:val="none" w:sz="0" w:space="0" w:color="auto"/>
      </w:divBdr>
    </w:div>
    <w:div w:id="20227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non-discrimination-statem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2FE816A-B4C5-46C9-816B-5506028995D9}"/>
      </w:docPartPr>
      <w:docPartBody>
        <w:p w:rsidR="00A264C8" w:rsidRDefault="00C01DD4">
          <w:r w:rsidRPr="004429E1">
            <w:rPr>
              <w:rStyle w:val="PlaceholderText"/>
            </w:rPr>
            <w:t>Click or tap here to enter text.</w:t>
          </w:r>
        </w:p>
      </w:docPartBody>
    </w:docPart>
    <w:docPart>
      <w:docPartPr>
        <w:name w:val="48CD7C49C5C047A5A6E2EF8A6457DF6B"/>
        <w:category>
          <w:name w:val="General"/>
          <w:gallery w:val="placeholder"/>
        </w:category>
        <w:types>
          <w:type w:val="bbPlcHdr"/>
        </w:types>
        <w:behaviors>
          <w:behavior w:val="content"/>
        </w:behaviors>
        <w:guid w:val="{16285162-A293-4138-A4DB-DF5F82FCEBAF}"/>
      </w:docPartPr>
      <w:docPartBody>
        <w:p w:rsidR="00907137" w:rsidRDefault="00907137" w:rsidP="00907137">
          <w:pPr>
            <w:pStyle w:val="48CD7C49C5C047A5A6E2EF8A6457DF6B"/>
          </w:pPr>
          <w:r w:rsidRPr="004429E1">
            <w:rPr>
              <w:rStyle w:val="PlaceholderText"/>
            </w:rPr>
            <w:t>Click or tap here to enter text.</w:t>
          </w:r>
        </w:p>
      </w:docPartBody>
    </w:docPart>
    <w:docPart>
      <w:docPartPr>
        <w:name w:val="1562D72273F447F9BC2BC3F151519633"/>
        <w:category>
          <w:name w:val="General"/>
          <w:gallery w:val="placeholder"/>
        </w:category>
        <w:types>
          <w:type w:val="bbPlcHdr"/>
        </w:types>
        <w:behaviors>
          <w:behavior w:val="content"/>
        </w:behaviors>
        <w:guid w:val="{DFE21F56-CC94-4A2F-8D2B-C04A3B74D59C}"/>
      </w:docPartPr>
      <w:docPartBody>
        <w:p w:rsidR="00907137" w:rsidRDefault="00907137" w:rsidP="00907137">
          <w:pPr>
            <w:pStyle w:val="1562D72273F447F9BC2BC3F151519633"/>
          </w:pPr>
          <w:r w:rsidRPr="004429E1">
            <w:rPr>
              <w:rStyle w:val="PlaceholderText"/>
            </w:rPr>
            <w:t>Click or tap here to enter text.</w:t>
          </w:r>
        </w:p>
      </w:docPartBody>
    </w:docPart>
    <w:docPart>
      <w:docPartPr>
        <w:name w:val="F9B3AE9EB451482CA76D81240331E085"/>
        <w:category>
          <w:name w:val="General"/>
          <w:gallery w:val="placeholder"/>
        </w:category>
        <w:types>
          <w:type w:val="bbPlcHdr"/>
        </w:types>
        <w:behaviors>
          <w:behavior w:val="content"/>
        </w:behaviors>
        <w:guid w:val="{BCFACE72-3C0C-4A24-8010-90BCB212CD4D}"/>
      </w:docPartPr>
      <w:docPartBody>
        <w:p w:rsidR="00907137" w:rsidRDefault="00907137" w:rsidP="00907137">
          <w:pPr>
            <w:pStyle w:val="F9B3AE9EB451482CA76D81240331E085"/>
          </w:pPr>
          <w:r w:rsidRPr="004429E1">
            <w:rPr>
              <w:rStyle w:val="PlaceholderText"/>
            </w:rPr>
            <w:t>Click or tap here to enter text.</w:t>
          </w:r>
        </w:p>
      </w:docPartBody>
    </w:docPart>
    <w:docPart>
      <w:docPartPr>
        <w:name w:val="D9A80C1BE10C429E97D2D6F402A8796C"/>
        <w:category>
          <w:name w:val="General"/>
          <w:gallery w:val="placeholder"/>
        </w:category>
        <w:types>
          <w:type w:val="bbPlcHdr"/>
        </w:types>
        <w:behaviors>
          <w:behavior w:val="content"/>
        </w:behaviors>
        <w:guid w:val="{0AADBCC8-C09F-4A5E-A582-27E9538081B5}"/>
      </w:docPartPr>
      <w:docPartBody>
        <w:p w:rsidR="00907137" w:rsidRDefault="00907137" w:rsidP="00907137">
          <w:pPr>
            <w:pStyle w:val="D9A80C1BE10C429E97D2D6F402A8796C"/>
          </w:pPr>
          <w:r w:rsidRPr="004429E1">
            <w:rPr>
              <w:rStyle w:val="PlaceholderText"/>
            </w:rPr>
            <w:t>Click or tap here to enter text.</w:t>
          </w:r>
        </w:p>
      </w:docPartBody>
    </w:docPart>
    <w:docPart>
      <w:docPartPr>
        <w:name w:val="DB9CF146926347169388C79E12D6BE4E"/>
        <w:category>
          <w:name w:val="General"/>
          <w:gallery w:val="placeholder"/>
        </w:category>
        <w:types>
          <w:type w:val="bbPlcHdr"/>
        </w:types>
        <w:behaviors>
          <w:behavior w:val="content"/>
        </w:behaviors>
        <w:guid w:val="{38003631-DCC3-41E2-AD53-99745A96B034}"/>
      </w:docPartPr>
      <w:docPartBody>
        <w:p w:rsidR="00907137" w:rsidRDefault="00907137" w:rsidP="00907137">
          <w:pPr>
            <w:pStyle w:val="DB9CF146926347169388C79E12D6BE4E"/>
          </w:pPr>
          <w:r w:rsidRPr="004429E1">
            <w:rPr>
              <w:rStyle w:val="PlaceholderText"/>
            </w:rPr>
            <w:t>Click or tap here to enter text.</w:t>
          </w:r>
        </w:p>
      </w:docPartBody>
    </w:docPart>
    <w:docPart>
      <w:docPartPr>
        <w:name w:val="ED30FEC78F8843AC91CD254139E7A32C"/>
        <w:category>
          <w:name w:val="General"/>
          <w:gallery w:val="placeholder"/>
        </w:category>
        <w:types>
          <w:type w:val="bbPlcHdr"/>
        </w:types>
        <w:behaviors>
          <w:behavior w:val="content"/>
        </w:behaviors>
        <w:guid w:val="{A28A85D3-759D-40FF-9770-05C68D211E67}"/>
      </w:docPartPr>
      <w:docPartBody>
        <w:p w:rsidR="00907137" w:rsidRDefault="00907137" w:rsidP="00907137">
          <w:pPr>
            <w:pStyle w:val="ED30FEC78F8843AC91CD254139E7A32C"/>
          </w:pPr>
          <w:r w:rsidRPr="004429E1">
            <w:rPr>
              <w:rStyle w:val="PlaceholderText"/>
            </w:rPr>
            <w:t>Click or tap here to enter text.</w:t>
          </w:r>
        </w:p>
      </w:docPartBody>
    </w:docPart>
    <w:docPart>
      <w:docPartPr>
        <w:name w:val="70118A577FD8461EB01A950005A5446A"/>
        <w:category>
          <w:name w:val="General"/>
          <w:gallery w:val="placeholder"/>
        </w:category>
        <w:types>
          <w:type w:val="bbPlcHdr"/>
        </w:types>
        <w:behaviors>
          <w:behavior w:val="content"/>
        </w:behaviors>
        <w:guid w:val="{931E8DEF-806B-431B-8194-992172C951C8}"/>
      </w:docPartPr>
      <w:docPartBody>
        <w:p w:rsidR="00907137" w:rsidRDefault="00907137" w:rsidP="00907137">
          <w:pPr>
            <w:pStyle w:val="70118A577FD8461EB01A950005A5446A"/>
          </w:pPr>
          <w:r w:rsidRPr="004429E1">
            <w:rPr>
              <w:rStyle w:val="PlaceholderText"/>
            </w:rPr>
            <w:t>Click or tap here to enter text.</w:t>
          </w:r>
        </w:p>
      </w:docPartBody>
    </w:docPart>
    <w:docPart>
      <w:docPartPr>
        <w:name w:val="0DB86A6A73A14CAF9C2181A6F5D8E2BD"/>
        <w:category>
          <w:name w:val="General"/>
          <w:gallery w:val="placeholder"/>
        </w:category>
        <w:types>
          <w:type w:val="bbPlcHdr"/>
        </w:types>
        <w:behaviors>
          <w:behavior w:val="content"/>
        </w:behaviors>
        <w:guid w:val="{FE43D6EA-F1AF-4B1D-8C2E-39354C862141}"/>
      </w:docPartPr>
      <w:docPartBody>
        <w:p w:rsidR="00907137" w:rsidRDefault="00907137" w:rsidP="00907137">
          <w:pPr>
            <w:pStyle w:val="0DB86A6A73A14CAF9C2181A6F5D8E2BD"/>
          </w:pPr>
          <w:r w:rsidRPr="004429E1">
            <w:rPr>
              <w:rStyle w:val="PlaceholderText"/>
            </w:rPr>
            <w:t>Click or tap here to enter text.</w:t>
          </w:r>
        </w:p>
      </w:docPartBody>
    </w:docPart>
    <w:docPart>
      <w:docPartPr>
        <w:name w:val="A3A2B0C3891F4CDAB790CD03D284795C"/>
        <w:category>
          <w:name w:val="General"/>
          <w:gallery w:val="placeholder"/>
        </w:category>
        <w:types>
          <w:type w:val="bbPlcHdr"/>
        </w:types>
        <w:behaviors>
          <w:behavior w:val="content"/>
        </w:behaviors>
        <w:guid w:val="{72EEA9E4-4024-4EED-822A-BD194AAC9502}"/>
      </w:docPartPr>
      <w:docPartBody>
        <w:p w:rsidR="00907137" w:rsidRDefault="00907137" w:rsidP="00907137">
          <w:pPr>
            <w:pStyle w:val="A3A2B0C3891F4CDAB790CD03D284795C"/>
          </w:pPr>
          <w:r w:rsidRPr="004429E1">
            <w:rPr>
              <w:rStyle w:val="PlaceholderText"/>
            </w:rPr>
            <w:t>Click or tap here to enter text.</w:t>
          </w:r>
        </w:p>
      </w:docPartBody>
    </w:docPart>
    <w:docPart>
      <w:docPartPr>
        <w:name w:val="DCBFF2B35B944ADBA15CEB87AE089279"/>
        <w:category>
          <w:name w:val="General"/>
          <w:gallery w:val="placeholder"/>
        </w:category>
        <w:types>
          <w:type w:val="bbPlcHdr"/>
        </w:types>
        <w:behaviors>
          <w:behavior w:val="content"/>
        </w:behaviors>
        <w:guid w:val="{BCABEADF-5413-45BC-900A-DFCD9C57A022}"/>
      </w:docPartPr>
      <w:docPartBody>
        <w:p w:rsidR="00907137" w:rsidRDefault="00907137" w:rsidP="00907137">
          <w:pPr>
            <w:pStyle w:val="DCBFF2B35B944ADBA15CEB87AE089279"/>
          </w:pPr>
          <w:r w:rsidRPr="004429E1">
            <w:rPr>
              <w:rStyle w:val="PlaceholderText"/>
            </w:rPr>
            <w:t>Click or tap here to enter text.</w:t>
          </w:r>
        </w:p>
      </w:docPartBody>
    </w:docPart>
    <w:docPart>
      <w:docPartPr>
        <w:name w:val="212AE9F9E2E249EEA4B0FCEAAC07EC25"/>
        <w:category>
          <w:name w:val="General"/>
          <w:gallery w:val="placeholder"/>
        </w:category>
        <w:types>
          <w:type w:val="bbPlcHdr"/>
        </w:types>
        <w:behaviors>
          <w:behavior w:val="content"/>
        </w:behaviors>
        <w:guid w:val="{C5635CF2-3739-43CD-8146-CAC59E3BF536}"/>
      </w:docPartPr>
      <w:docPartBody>
        <w:p w:rsidR="00907137" w:rsidRDefault="00907137" w:rsidP="00907137">
          <w:pPr>
            <w:pStyle w:val="212AE9F9E2E249EEA4B0FCEAAC07EC25"/>
          </w:pPr>
          <w:r w:rsidRPr="004429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D4"/>
    <w:rsid w:val="002A3344"/>
    <w:rsid w:val="003F0FFD"/>
    <w:rsid w:val="00907137"/>
    <w:rsid w:val="009278D4"/>
    <w:rsid w:val="00974612"/>
    <w:rsid w:val="00A264C8"/>
    <w:rsid w:val="00A572CA"/>
    <w:rsid w:val="00A64A36"/>
    <w:rsid w:val="00B04F48"/>
    <w:rsid w:val="00B47E37"/>
    <w:rsid w:val="00C0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137"/>
    <w:rPr>
      <w:color w:val="808080"/>
    </w:rPr>
  </w:style>
  <w:style w:type="paragraph" w:customStyle="1" w:styleId="48CD7C49C5C047A5A6E2EF8A6457DF6B">
    <w:name w:val="48CD7C49C5C047A5A6E2EF8A6457DF6B"/>
    <w:rsid w:val="00907137"/>
    <w:rPr>
      <w:kern w:val="2"/>
      <w14:ligatures w14:val="standardContextual"/>
    </w:rPr>
  </w:style>
  <w:style w:type="paragraph" w:customStyle="1" w:styleId="1562D72273F447F9BC2BC3F151519633">
    <w:name w:val="1562D72273F447F9BC2BC3F151519633"/>
    <w:rsid w:val="00907137"/>
    <w:rPr>
      <w:kern w:val="2"/>
      <w14:ligatures w14:val="standardContextual"/>
    </w:rPr>
  </w:style>
  <w:style w:type="paragraph" w:customStyle="1" w:styleId="F9B3AE9EB451482CA76D81240331E085">
    <w:name w:val="F9B3AE9EB451482CA76D81240331E085"/>
    <w:rsid w:val="00907137"/>
    <w:rPr>
      <w:kern w:val="2"/>
      <w14:ligatures w14:val="standardContextual"/>
    </w:rPr>
  </w:style>
  <w:style w:type="paragraph" w:customStyle="1" w:styleId="D9A80C1BE10C429E97D2D6F402A8796C">
    <w:name w:val="D9A80C1BE10C429E97D2D6F402A8796C"/>
    <w:rsid w:val="00907137"/>
    <w:rPr>
      <w:kern w:val="2"/>
      <w14:ligatures w14:val="standardContextual"/>
    </w:rPr>
  </w:style>
  <w:style w:type="paragraph" w:customStyle="1" w:styleId="DB9CF146926347169388C79E12D6BE4E">
    <w:name w:val="DB9CF146926347169388C79E12D6BE4E"/>
    <w:rsid w:val="00907137"/>
    <w:rPr>
      <w:kern w:val="2"/>
      <w14:ligatures w14:val="standardContextual"/>
    </w:rPr>
  </w:style>
  <w:style w:type="paragraph" w:customStyle="1" w:styleId="ED30FEC78F8843AC91CD254139E7A32C">
    <w:name w:val="ED30FEC78F8843AC91CD254139E7A32C"/>
    <w:rsid w:val="00907137"/>
    <w:rPr>
      <w:kern w:val="2"/>
      <w14:ligatures w14:val="standardContextual"/>
    </w:rPr>
  </w:style>
  <w:style w:type="paragraph" w:customStyle="1" w:styleId="70118A577FD8461EB01A950005A5446A">
    <w:name w:val="70118A577FD8461EB01A950005A5446A"/>
    <w:rsid w:val="00907137"/>
    <w:rPr>
      <w:kern w:val="2"/>
      <w14:ligatures w14:val="standardContextual"/>
    </w:rPr>
  </w:style>
  <w:style w:type="paragraph" w:customStyle="1" w:styleId="0DB86A6A73A14CAF9C2181A6F5D8E2BD">
    <w:name w:val="0DB86A6A73A14CAF9C2181A6F5D8E2BD"/>
    <w:rsid w:val="00907137"/>
    <w:rPr>
      <w:kern w:val="2"/>
      <w14:ligatures w14:val="standardContextual"/>
    </w:rPr>
  </w:style>
  <w:style w:type="paragraph" w:customStyle="1" w:styleId="A3A2B0C3891F4CDAB790CD03D284795C">
    <w:name w:val="A3A2B0C3891F4CDAB790CD03D284795C"/>
    <w:rsid w:val="00907137"/>
    <w:rPr>
      <w:kern w:val="2"/>
      <w14:ligatures w14:val="standardContextual"/>
    </w:rPr>
  </w:style>
  <w:style w:type="paragraph" w:customStyle="1" w:styleId="DCBFF2B35B944ADBA15CEB87AE089279">
    <w:name w:val="DCBFF2B35B944ADBA15CEB87AE089279"/>
    <w:rsid w:val="00907137"/>
    <w:rPr>
      <w:kern w:val="2"/>
      <w14:ligatures w14:val="standardContextual"/>
    </w:rPr>
  </w:style>
  <w:style w:type="paragraph" w:customStyle="1" w:styleId="212AE9F9E2E249EEA4B0FCEAAC07EC25">
    <w:name w:val="212AE9F9E2E249EEA4B0FCEAAC07EC25"/>
    <w:rsid w:val="009071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C71E-0E99-4BB3-A71F-7719598A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1723</Words>
  <Characters>10291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FoodShare Referral for Drug Screening, F-00637</vt:lpstr>
    </vt:vector>
  </TitlesOfParts>
  <Company>DHS</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Referral for Drug Screening, F-00637</dc:title>
  <dc:creator>DHS/DMS/MilES</dc:creator>
  <cp:keywords>f00637, f-00637, foodshare, drug, screening</cp:keywords>
  <cp:lastModifiedBy>Ward, Abigail M - DHS</cp:lastModifiedBy>
  <cp:revision>14</cp:revision>
  <cp:lastPrinted>2020-08-14T17:27:00Z</cp:lastPrinted>
  <dcterms:created xsi:type="dcterms:W3CDTF">2024-06-05T19:37:00Z</dcterms:created>
  <dcterms:modified xsi:type="dcterms:W3CDTF">2024-06-07T17:42:00Z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e69639eef48648d3c04a522a63110bb807d906ab2097ae7a46bf6391ed73ca86</vt:lpwstr>
  </property>
</Properties>
</file>