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398"/>
      </w:tblGrid>
      <w:tr w:rsidR="00784509" w:rsidRPr="0048522D" w14:paraId="29C35BE9" w14:textId="77777777" w:rsidTr="00122DB0">
        <w:trPr>
          <w:jc w:val="center"/>
        </w:trPr>
        <w:tc>
          <w:tcPr>
            <w:tcW w:w="5400" w:type="dxa"/>
          </w:tcPr>
          <w:p w14:paraId="3C7AD2B3" w14:textId="77777777" w:rsidR="00784509" w:rsidRPr="00862E08" w:rsidRDefault="00784509">
            <w:pPr>
              <w:rPr>
                <w:rFonts w:ascii="Arial" w:hAnsi="Arial" w:cs="Arial"/>
                <w:sz w:val="18"/>
                <w:szCs w:val="18"/>
              </w:rPr>
            </w:pPr>
            <w:r w:rsidRPr="00862E08">
              <w:rPr>
                <w:rFonts w:ascii="Arial" w:hAnsi="Arial" w:cs="Arial"/>
                <w:b/>
                <w:sz w:val="18"/>
                <w:szCs w:val="18"/>
              </w:rPr>
              <w:t>DEPARTMENT OF HEALTH SERVICES</w:t>
            </w:r>
          </w:p>
          <w:p w14:paraId="4EF1F61E" w14:textId="6D9E0FE1" w:rsidR="00784509" w:rsidRPr="00862E08" w:rsidRDefault="00784509" w:rsidP="00223864">
            <w:pPr>
              <w:rPr>
                <w:rFonts w:ascii="Arial" w:hAnsi="Arial" w:cs="Arial"/>
                <w:sz w:val="18"/>
                <w:szCs w:val="18"/>
              </w:rPr>
            </w:pPr>
            <w:r w:rsidRPr="00862E08">
              <w:rPr>
                <w:rFonts w:ascii="Arial" w:hAnsi="Arial" w:cs="Arial"/>
                <w:sz w:val="18"/>
                <w:szCs w:val="18"/>
              </w:rPr>
              <w:t>Division of</w:t>
            </w:r>
            <w:r w:rsidR="00A9431A" w:rsidRPr="00862E08">
              <w:rPr>
                <w:rFonts w:ascii="Arial" w:hAnsi="Arial" w:cs="Arial"/>
                <w:sz w:val="18"/>
                <w:szCs w:val="18"/>
              </w:rPr>
              <w:t xml:space="preserve"> </w:t>
            </w:r>
            <w:r w:rsidR="00814796">
              <w:rPr>
                <w:rFonts w:ascii="Arial" w:hAnsi="Arial" w:cs="Arial"/>
                <w:sz w:val="18"/>
                <w:szCs w:val="18"/>
              </w:rPr>
              <w:t>Medicaid Services</w:t>
            </w:r>
          </w:p>
          <w:p w14:paraId="337BB59D" w14:textId="4D60BBE7" w:rsidR="00784509" w:rsidRPr="00784509" w:rsidRDefault="00784509">
            <w:pPr>
              <w:rPr>
                <w:rFonts w:ascii="Arial" w:hAnsi="Arial" w:cs="Arial"/>
                <w:sz w:val="18"/>
                <w:szCs w:val="18"/>
              </w:rPr>
            </w:pPr>
            <w:r w:rsidRPr="00862E08">
              <w:rPr>
                <w:rFonts w:ascii="Arial" w:hAnsi="Arial" w:cs="Arial"/>
                <w:sz w:val="18"/>
                <w:szCs w:val="18"/>
              </w:rPr>
              <w:t>F-</w:t>
            </w:r>
            <w:r w:rsidR="00F7132D">
              <w:rPr>
                <w:rFonts w:ascii="Arial" w:hAnsi="Arial" w:cs="Arial"/>
                <w:sz w:val="18"/>
                <w:szCs w:val="18"/>
              </w:rPr>
              <w:t>03117</w:t>
            </w:r>
            <w:r w:rsidRPr="00862E08">
              <w:rPr>
                <w:rFonts w:ascii="Arial" w:hAnsi="Arial" w:cs="Arial"/>
                <w:sz w:val="18"/>
                <w:szCs w:val="18"/>
              </w:rPr>
              <w:t xml:space="preserve"> (</w:t>
            </w:r>
            <w:r w:rsidR="00122DB0">
              <w:rPr>
                <w:rFonts w:ascii="Arial" w:hAnsi="Arial" w:cs="Arial"/>
                <w:sz w:val="18"/>
                <w:szCs w:val="18"/>
              </w:rPr>
              <w:t>12</w:t>
            </w:r>
            <w:r w:rsidRPr="00862E08">
              <w:rPr>
                <w:rFonts w:ascii="Arial" w:hAnsi="Arial" w:cs="Arial"/>
                <w:sz w:val="18"/>
                <w:szCs w:val="18"/>
              </w:rPr>
              <w:t>/</w:t>
            </w:r>
            <w:r w:rsidR="00122DB0">
              <w:rPr>
                <w:rFonts w:ascii="Arial" w:hAnsi="Arial" w:cs="Arial"/>
                <w:sz w:val="18"/>
                <w:szCs w:val="18"/>
              </w:rPr>
              <w:t>2022</w:t>
            </w:r>
            <w:r w:rsidRPr="00862E08">
              <w:rPr>
                <w:rFonts w:ascii="Arial" w:hAnsi="Arial" w:cs="Arial"/>
                <w:sz w:val="18"/>
                <w:szCs w:val="18"/>
              </w:rPr>
              <w:t>)</w:t>
            </w:r>
          </w:p>
        </w:tc>
        <w:tc>
          <w:tcPr>
            <w:tcW w:w="5398" w:type="dxa"/>
          </w:tcPr>
          <w:p w14:paraId="1BAD1596" w14:textId="77777777" w:rsidR="00784509" w:rsidRPr="0048522D" w:rsidRDefault="00784509" w:rsidP="00784509">
            <w:pPr>
              <w:jc w:val="right"/>
              <w:rPr>
                <w:rFonts w:ascii="Arial" w:hAnsi="Arial" w:cs="Arial"/>
                <w:b/>
                <w:sz w:val="18"/>
                <w:szCs w:val="18"/>
              </w:rPr>
            </w:pPr>
            <w:r w:rsidRPr="0048522D">
              <w:rPr>
                <w:rFonts w:ascii="Arial" w:hAnsi="Arial" w:cs="Arial"/>
                <w:b/>
                <w:sz w:val="18"/>
                <w:szCs w:val="18"/>
              </w:rPr>
              <w:t>STATE OF WISCONSIN</w:t>
            </w:r>
          </w:p>
          <w:p w14:paraId="2BF32446" w14:textId="719FF530" w:rsidR="0048522D" w:rsidRPr="0048522D" w:rsidRDefault="0048522D" w:rsidP="00784509">
            <w:pPr>
              <w:jc w:val="right"/>
              <w:rPr>
                <w:rFonts w:ascii="Arial" w:hAnsi="Arial" w:cs="Arial"/>
                <w:bCs/>
                <w:sz w:val="18"/>
                <w:szCs w:val="18"/>
              </w:rPr>
            </w:pPr>
          </w:p>
        </w:tc>
      </w:tr>
      <w:tr w:rsidR="00784509" w14:paraId="798DEB76" w14:textId="77777777" w:rsidTr="00122DB0">
        <w:trPr>
          <w:trHeight w:val="576"/>
          <w:jc w:val="center"/>
        </w:trPr>
        <w:tc>
          <w:tcPr>
            <w:tcW w:w="10798" w:type="dxa"/>
            <w:gridSpan w:val="2"/>
            <w:vAlign w:val="center"/>
          </w:tcPr>
          <w:p w14:paraId="46A9C240" w14:textId="4E7E1C1A" w:rsidR="00784509" w:rsidRPr="00784509" w:rsidRDefault="00BA424A" w:rsidP="00784509">
            <w:pPr>
              <w:jc w:val="center"/>
              <w:rPr>
                <w:rFonts w:ascii="Arial" w:hAnsi="Arial" w:cs="Arial"/>
                <w:b/>
                <w:sz w:val="24"/>
                <w:szCs w:val="24"/>
              </w:rPr>
            </w:pPr>
            <w:r w:rsidRPr="00BA424A">
              <w:rPr>
                <w:rFonts w:ascii="Arial" w:hAnsi="Arial" w:cs="Arial"/>
                <w:b/>
                <w:sz w:val="24"/>
                <w:szCs w:val="24"/>
              </w:rPr>
              <w:t>IRIS E</w:t>
            </w:r>
            <w:r>
              <w:rPr>
                <w:rFonts w:ascii="Arial" w:hAnsi="Arial" w:cs="Arial"/>
                <w:b/>
                <w:sz w:val="24"/>
                <w:szCs w:val="24"/>
              </w:rPr>
              <w:t>LECTRONIC</w:t>
            </w:r>
            <w:r w:rsidRPr="00BA424A">
              <w:rPr>
                <w:rFonts w:ascii="Arial" w:hAnsi="Arial" w:cs="Arial"/>
                <w:b/>
                <w:sz w:val="24"/>
                <w:szCs w:val="24"/>
              </w:rPr>
              <w:t xml:space="preserve"> V</w:t>
            </w:r>
            <w:r>
              <w:rPr>
                <w:rFonts w:ascii="Arial" w:hAnsi="Arial" w:cs="Arial"/>
                <w:b/>
                <w:sz w:val="24"/>
                <w:szCs w:val="24"/>
              </w:rPr>
              <w:t>ISIT</w:t>
            </w:r>
            <w:r w:rsidRPr="00BA424A">
              <w:rPr>
                <w:rFonts w:ascii="Arial" w:hAnsi="Arial" w:cs="Arial"/>
                <w:b/>
                <w:sz w:val="24"/>
                <w:szCs w:val="24"/>
              </w:rPr>
              <w:t xml:space="preserve"> V</w:t>
            </w:r>
            <w:r>
              <w:rPr>
                <w:rFonts w:ascii="Arial" w:hAnsi="Arial" w:cs="Arial"/>
                <w:b/>
                <w:sz w:val="24"/>
                <w:szCs w:val="24"/>
              </w:rPr>
              <w:t>ERIFICATION</w:t>
            </w:r>
            <w:r w:rsidRPr="00BA424A">
              <w:rPr>
                <w:rFonts w:ascii="Arial" w:hAnsi="Arial" w:cs="Arial"/>
                <w:b/>
                <w:sz w:val="24"/>
                <w:szCs w:val="24"/>
              </w:rPr>
              <w:t xml:space="preserve"> </w:t>
            </w:r>
            <w:r w:rsidR="00447A97">
              <w:rPr>
                <w:rFonts w:ascii="Arial" w:hAnsi="Arial" w:cs="Arial"/>
                <w:b/>
                <w:sz w:val="24"/>
                <w:szCs w:val="24"/>
              </w:rPr>
              <w:t xml:space="preserve">(EVV) </w:t>
            </w:r>
            <w:r w:rsidRPr="00BA424A">
              <w:rPr>
                <w:rFonts w:ascii="Arial" w:hAnsi="Arial" w:cs="Arial"/>
                <w:b/>
                <w:sz w:val="24"/>
                <w:szCs w:val="24"/>
              </w:rPr>
              <w:t>S</w:t>
            </w:r>
            <w:r>
              <w:rPr>
                <w:rFonts w:ascii="Arial" w:hAnsi="Arial" w:cs="Arial"/>
                <w:b/>
                <w:sz w:val="24"/>
                <w:szCs w:val="24"/>
              </w:rPr>
              <w:t>YSTEM</w:t>
            </w:r>
            <w:r w:rsidRPr="00BA424A">
              <w:rPr>
                <w:rFonts w:ascii="Arial" w:hAnsi="Arial" w:cs="Arial"/>
                <w:b/>
                <w:sz w:val="24"/>
                <w:szCs w:val="24"/>
              </w:rPr>
              <w:t xml:space="preserve"> </w:t>
            </w:r>
            <w:r>
              <w:rPr>
                <w:rFonts w:ascii="Arial" w:hAnsi="Arial" w:cs="Arial"/>
                <w:b/>
                <w:sz w:val="24"/>
                <w:szCs w:val="24"/>
              </w:rPr>
              <w:t>OR</w:t>
            </w:r>
            <w:r w:rsidRPr="00BA424A">
              <w:rPr>
                <w:rFonts w:ascii="Arial" w:hAnsi="Arial" w:cs="Arial"/>
                <w:b/>
                <w:sz w:val="24"/>
                <w:szCs w:val="24"/>
              </w:rPr>
              <w:t xml:space="preserve"> P</w:t>
            </w:r>
            <w:r>
              <w:rPr>
                <w:rFonts w:ascii="Arial" w:hAnsi="Arial" w:cs="Arial"/>
                <w:b/>
                <w:sz w:val="24"/>
                <w:szCs w:val="24"/>
              </w:rPr>
              <w:t>OWER</w:t>
            </w:r>
            <w:r w:rsidRPr="00BA424A">
              <w:rPr>
                <w:rFonts w:ascii="Arial" w:hAnsi="Arial" w:cs="Arial"/>
                <w:b/>
                <w:sz w:val="24"/>
                <w:szCs w:val="24"/>
              </w:rPr>
              <w:t xml:space="preserve"> O</w:t>
            </w:r>
            <w:r>
              <w:rPr>
                <w:rFonts w:ascii="Arial" w:hAnsi="Arial" w:cs="Arial"/>
                <w:b/>
                <w:sz w:val="24"/>
                <w:szCs w:val="24"/>
              </w:rPr>
              <w:t>UTAGE</w:t>
            </w:r>
            <w:r w:rsidRPr="00BA424A">
              <w:rPr>
                <w:rFonts w:ascii="Arial" w:hAnsi="Arial" w:cs="Arial"/>
                <w:b/>
                <w:sz w:val="24"/>
                <w:szCs w:val="24"/>
              </w:rPr>
              <w:t xml:space="preserve"> E</w:t>
            </w:r>
            <w:r>
              <w:rPr>
                <w:rFonts w:ascii="Arial" w:hAnsi="Arial" w:cs="Arial"/>
                <w:b/>
                <w:sz w:val="24"/>
                <w:szCs w:val="24"/>
              </w:rPr>
              <w:t>XCEPTION</w:t>
            </w:r>
            <w:r w:rsidRPr="00BA424A">
              <w:rPr>
                <w:rFonts w:ascii="Arial" w:hAnsi="Arial" w:cs="Arial"/>
                <w:b/>
                <w:sz w:val="24"/>
                <w:szCs w:val="24"/>
              </w:rPr>
              <w:t xml:space="preserve"> N</w:t>
            </w:r>
            <w:r>
              <w:rPr>
                <w:rFonts w:ascii="Arial" w:hAnsi="Arial" w:cs="Arial"/>
                <w:b/>
                <w:sz w:val="24"/>
                <w:szCs w:val="24"/>
              </w:rPr>
              <w:t>OTIFICATION</w:t>
            </w:r>
          </w:p>
        </w:tc>
      </w:tr>
      <w:tr w:rsidR="0071330C" w14:paraId="508315BB" w14:textId="77777777" w:rsidTr="00122DB0">
        <w:trPr>
          <w:trHeight w:val="576"/>
          <w:jc w:val="center"/>
        </w:trPr>
        <w:tc>
          <w:tcPr>
            <w:tcW w:w="10798" w:type="dxa"/>
            <w:gridSpan w:val="2"/>
            <w:tcBorders>
              <w:bottom w:val="single" w:sz="4" w:space="0" w:color="auto"/>
            </w:tcBorders>
            <w:vAlign w:val="center"/>
          </w:tcPr>
          <w:p w14:paraId="61F583BF" w14:textId="4563692F" w:rsidR="00BA424A" w:rsidRPr="00BA424A" w:rsidRDefault="00BA424A" w:rsidP="00BA424A">
            <w:pPr>
              <w:spacing w:after="120"/>
              <w:rPr>
                <w:rFonts w:ascii="Arial" w:hAnsi="Arial" w:cs="Arial"/>
                <w:bCs/>
                <w:sz w:val="20"/>
                <w:szCs w:val="20"/>
              </w:rPr>
            </w:pPr>
            <w:r>
              <w:rPr>
                <w:rFonts w:ascii="Arial" w:hAnsi="Arial" w:cs="Arial"/>
                <w:b/>
                <w:sz w:val="20"/>
                <w:szCs w:val="20"/>
              </w:rPr>
              <w:t xml:space="preserve">Wisconsin Department of Health Services (DHS) Policy: </w:t>
            </w:r>
            <w:r w:rsidRPr="00BA424A">
              <w:rPr>
                <w:rFonts w:ascii="Arial" w:hAnsi="Arial" w:cs="Arial"/>
                <w:bCs/>
                <w:sz w:val="20"/>
                <w:szCs w:val="20"/>
              </w:rPr>
              <w:t>When an electronic visit verification (EVV) system or power outage lasts longer than 24 hours and directly impacts a worker’s primary visit collection method (</w:t>
            </w:r>
            <w:r>
              <w:rPr>
                <w:rFonts w:ascii="Arial" w:hAnsi="Arial" w:cs="Arial"/>
                <w:bCs/>
                <w:sz w:val="20"/>
                <w:szCs w:val="20"/>
              </w:rPr>
              <w:t>for example</w:t>
            </w:r>
            <w:r w:rsidRPr="00BA424A">
              <w:rPr>
                <w:rFonts w:ascii="Arial" w:hAnsi="Arial" w:cs="Arial"/>
                <w:bCs/>
                <w:sz w:val="20"/>
                <w:szCs w:val="20"/>
              </w:rPr>
              <w:t xml:space="preserve">, mobile app, landline, or fixed verification device), DHS will allow an exception to EVV requirements. This exception applies to the </w:t>
            </w:r>
            <w:proofErr w:type="gramStart"/>
            <w:r w:rsidRPr="00BA424A">
              <w:rPr>
                <w:rFonts w:ascii="Arial" w:hAnsi="Arial" w:cs="Arial"/>
                <w:bCs/>
                <w:sz w:val="20"/>
                <w:szCs w:val="20"/>
              </w:rPr>
              <w:t>state-provided</w:t>
            </w:r>
            <w:proofErr w:type="gramEnd"/>
            <w:r w:rsidRPr="00BA424A">
              <w:rPr>
                <w:rFonts w:ascii="Arial" w:hAnsi="Arial" w:cs="Arial"/>
                <w:bCs/>
                <w:sz w:val="20"/>
                <w:szCs w:val="20"/>
              </w:rPr>
              <w:t xml:space="preserve"> EVV system (</w:t>
            </w:r>
            <w:proofErr w:type="spellStart"/>
            <w:r w:rsidRPr="00BA424A">
              <w:rPr>
                <w:rFonts w:ascii="Arial" w:hAnsi="Arial" w:cs="Arial"/>
                <w:bCs/>
                <w:sz w:val="20"/>
                <w:szCs w:val="20"/>
              </w:rPr>
              <w:t>Sandata</w:t>
            </w:r>
            <w:proofErr w:type="spellEnd"/>
            <w:r w:rsidRPr="00BA424A">
              <w:rPr>
                <w:rFonts w:ascii="Arial" w:hAnsi="Arial" w:cs="Arial"/>
                <w:bCs/>
                <w:sz w:val="20"/>
                <w:szCs w:val="20"/>
              </w:rPr>
              <w:t>) as well as alternate EVV systems.</w:t>
            </w:r>
          </w:p>
          <w:p w14:paraId="22CC2309" w14:textId="71592277" w:rsidR="00BA424A" w:rsidRPr="00BA424A" w:rsidRDefault="00BA424A" w:rsidP="00BA424A">
            <w:pPr>
              <w:spacing w:after="120"/>
              <w:rPr>
                <w:rFonts w:ascii="Arial" w:hAnsi="Arial" w:cs="Arial"/>
                <w:bCs/>
                <w:sz w:val="20"/>
                <w:szCs w:val="20"/>
              </w:rPr>
            </w:pPr>
            <w:r w:rsidRPr="00BA424A">
              <w:rPr>
                <w:rFonts w:ascii="Arial" w:hAnsi="Arial" w:cs="Arial"/>
                <w:bCs/>
                <w:sz w:val="20"/>
                <w:szCs w:val="20"/>
              </w:rPr>
              <w:t>This exception is intended for use in situations where an outage or system failure is widespread</w:t>
            </w:r>
            <w:r>
              <w:rPr>
                <w:rFonts w:ascii="Arial" w:hAnsi="Arial" w:cs="Arial"/>
                <w:bCs/>
                <w:sz w:val="20"/>
                <w:szCs w:val="20"/>
              </w:rPr>
              <w:t>,</w:t>
            </w:r>
            <w:r w:rsidRPr="00BA424A">
              <w:rPr>
                <w:rFonts w:ascii="Arial" w:hAnsi="Arial" w:cs="Arial"/>
                <w:bCs/>
                <w:sz w:val="20"/>
                <w:szCs w:val="20"/>
              </w:rPr>
              <w:t xml:space="preserve"> impacting a significant portion of an agency’s service area or business (not one or two workers). Use of this exception is at a provider agency’s discretion. Providers may choose to manually enter missing EVV visit information once the system or power outage has been resolved</w:t>
            </w:r>
            <w:r>
              <w:rPr>
                <w:rFonts w:ascii="Arial" w:hAnsi="Arial" w:cs="Arial"/>
                <w:bCs/>
                <w:sz w:val="20"/>
                <w:szCs w:val="20"/>
              </w:rPr>
              <w:t>.</w:t>
            </w:r>
          </w:p>
          <w:p w14:paraId="4C7677DD" w14:textId="22FA248E" w:rsidR="00BA424A" w:rsidRPr="00BA424A" w:rsidRDefault="00BA424A" w:rsidP="00BA424A">
            <w:pPr>
              <w:spacing w:after="120"/>
              <w:rPr>
                <w:rFonts w:ascii="Arial" w:hAnsi="Arial" w:cs="Arial"/>
                <w:bCs/>
                <w:sz w:val="20"/>
                <w:szCs w:val="20"/>
              </w:rPr>
            </w:pPr>
            <w:r w:rsidRPr="00BA424A">
              <w:rPr>
                <w:rFonts w:ascii="Arial" w:hAnsi="Arial" w:cs="Arial"/>
                <w:bCs/>
                <w:sz w:val="20"/>
                <w:szCs w:val="20"/>
              </w:rPr>
              <w:t xml:space="preserve">In the event of a system or power outage, IRIS provider agencies must notify the </w:t>
            </w:r>
            <w:r>
              <w:rPr>
                <w:rFonts w:ascii="Arial" w:hAnsi="Arial" w:cs="Arial"/>
                <w:bCs/>
                <w:sz w:val="20"/>
                <w:szCs w:val="20"/>
              </w:rPr>
              <w:t>fiscal employer agent (FEA)</w:t>
            </w:r>
            <w:r w:rsidRPr="00BA424A">
              <w:rPr>
                <w:rFonts w:ascii="Arial" w:hAnsi="Arial" w:cs="Arial"/>
                <w:bCs/>
                <w:sz w:val="20"/>
                <w:szCs w:val="20"/>
              </w:rPr>
              <w:t xml:space="preserve"> to indicate they are utilizing the system or power outage exception to exempt the claim from EVV requirements when submitting their claim.  </w:t>
            </w:r>
          </w:p>
          <w:p w14:paraId="78E2A135" w14:textId="78CABB3B" w:rsidR="0071330C" w:rsidRDefault="0071330C" w:rsidP="004909E1">
            <w:pPr>
              <w:rPr>
                <w:rFonts w:ascii="Arial" w:hAnsi="Arial" w:cs="Arial"/>
                <w:bCs/>
                <w:sz w:val="20"/>
                <w:szCs w:val="20"/>
              </w:rPr>
            </w:pPr>
            <w:r>
              <w:rPr>
                <w:rFonts w:ascii="Arial" w:hAnsi="Arial" w:cs="Arial"/>
                <w:b/>
                <w:sz w:val="20"/>
                <w:szCs w:val="20"/>
              </w:rPr>
              <w:t xml:space="preserve">Instructions: </w:t>
            </w:r>
            <w:r w:rsidR="00BA424A" w:rsidRPr="00BA424A">
              <w:rPr>
                <w:rFonts w:ascii="Arial" w:hAnsi="Arial" w:cs="Arial"/>
                <w:bCs/>
                <w:sz w:val="20"/>
                <w:szCs w:val="20"/>
              </w:rPr>
              <w:t xml:space="preserve">IRIS provider agencies that want to utilize the system or power outage exception to exempt a claim from EVV requirements must complete and submit this form to the applicable </w:t>
            </w:r>
            <w:r w:rsidR="00BA424A">
              <w:rPr>
                <w:rFonts w:ascii="Arial" w:hAnsi="Arial" w:cs="Arial"/>
                <w:bCs/>
                <w:sz w:val="20"/>
                <w:szCs w:val="20"/>
              </w:rPr>
              <w:t xml:space="preserve">FEA. When submitting this form, IRIS provider agencies must also include </w:t>
            </w:r>
            <w:r w:rsidR="00BA424A" w:rsidRPr="00BA424A">
              <w:rPr>
                <w:rFonts w:ascii="Arial" w:hAnsi="Arial" w:cs="Arial"/>
                <w:bCs/>
                <w:sz w:val="20"/>
                <w:szCs w:val="20"/>
              </w:rPr>
              <w:t>any invoice that includes the date(s) of service to be exempted from EVV because of an extended system or power outage.</w:t>
            </w:r>
          </w:p>
          <w:p w14:paraId="5EF3F822" w14:textId="3498A64B" w:rsidR="00BF3594" w:rsidRPr="0071330C" w:rsidRDefault="00BF3594" w:rsidP="00BA424A">
            <w:pPr>
              <w:rPr>
                <w:rFonts w:ascii="Arial" w:hAnsi="Arial" w:cs="Arial"/>
                <w:bCs/>
                <w:sz w:val="20"/>
                <w:szCs w:val="20"/>
              </w:rPr>
            </w:pPr>
          </w:p>
        </w:tc>
      </w:tr>
      <w:tr w:rsidR="00BA424A" w14:paraId="7E123BEE" w14:textId="77777777" w:rsidTr="00C70925">
        <w:trPr>
          <w:gridAfter w:val="1"/>
          <w:wAfter w:w="5398" w:type="dxa"/>
          <w:trHeight w:val="658"/>
          <w:jc w:val="center"/>
        </w:trPr>
        <w:tc>
          <w:tcPr>
            <w:tcW w:w="5400" w:type="dxa"/>
            <w:tcBorders>
              <w:top w:val="single" w:sz="4" w:space="0" w:color="auto"/>
            </w:tcBorders>
            <w:vAlign w:val="center"/>
          </w:tcPr>
          <w:p w14:paraId="70AF4831" w14:textId="2E9E6733" w:rsidR="00BA424A" w:rsidRPr="009B617A" w:rsidRDefault="00BA424A" w:rsidP="00B70292">
            <w:pPr>
              <w:keepNext/>
              <w:rPr>
                <w:rFonts w:ascii="Arial" w:hAnsi="Arial" w:cs="Arial"/>
                <w:sz w:val="20"/>
                <w:szCs w:val="20"/>
              </w:rPr>
            </w:pPr>
            <w:r>
              <w:rPr>
                <w:rFonts w:ascii="Arial" w:hAnsi="Arial" w:cs="Arial"/>
                <w:sz w:val="20"/>
                <w:szCs w:val="20"/>
              </w:rPr>
              <w:t>Provider</w:t>
            </w:r>
            <w:r w:rsidR="0005576C">
              <w:rPr>
                <w:rFonts w:ascii="Arial" w:hAnsi="Arial" w:cs="Arial"/>
                <w:sz w:val="20"/>
                <w:szCs w:val="20"/>
              </w:rPr>
              <w:t xml:space="preserve"> Agency</w:t>
            </w:r>
            <w:r>
              <w:rPr>
                <w:rFonts w:ascii="Arial" w:hAnsi="Arial" w:cs="Arial"/>
                <w:sz w:val="20"/>
                <w:szCs w:val="20"/>
              </w:rPr>
              <w:t xml:space="preserve"> </w:t>
            </w:r>
            <w:r w:rsidRPr="009B617A">
              <w:rPr>
                <w:rFonts w:ascii="Arial" w:hAnsi="Arial" w:cs="Arial"/>
                <w:sz w:val="20"/>
                <w:szCs w:val="20"/>
              </w:rPr>
              <w:t>Name</w:t>
            </w:r>
          </w:p>
          <w:p w14:paraId="548F0261" w14:textId="0F717FEF" w:rsidR="00BA424A" w:rsidRPr="009B617A" w:rsidRDefault="00BA424A" w:rsidP="00B70292">
            <w:pPr>
              <w:rPr>
                <w:rFonts w:ascii="Arial" w:hAnsi="Arial" w:cs="Arial"/>
                <w:sz w:val="20"/>
                <w:szCs w:val="20"/>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w:instrText>
            </w:r>
            <w:bookmarkStart w:id="0" w:name="Text1"/>
            <w:r w:rsidRPr="00A77F9E">
              <w:rPr>
                <w:rFonts w:ascii="Times New Roman" w:hAnsi="Times New Roman" w:cs="Times New Roman"/>
              </w:rPr>
              <w:instrText xml:space="preserve">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bookmarkEnd w:id="0"/>
          </w:p>
        </w:tc>
      </w:tr>
      <w:tr w:rsidR="00BA424A" w14:paraId="4A0175E4" w14:textId="77777777" w:rsidTr="00122DB0">
        <w:trPr>
          <w:trHeight w:val="288"/>
          <w:jc w:val="center"/>
        </w:trPr>
        <w:tc>
          <w:tcPr>
            <w:tcW w:w="5400" w:type="dxa"/>
            <w:tcBorders>
              <w:top w:val="single" w:sz="4" w:space="0" w:color="auto"/>
              <w:right w:val="single" w:sz="4" w:space="0" w:color="auto"/>
            </w:tcBorders>
            <w:vAlign w:val="center"/>
          </w:tcPr>
          <w:p w14:paraId="069B9CB6" w14:textId="3DD9D414" w:rsidR="00BA424A" w:rsidRPr="009B617A" w:rsidRDefault="00122DB0" w:rsidP="00B70292">
            <w:pPr>
              <w:keepNext/>
              <w:rPr>
                <w:rFonts w:ascii="Arial" w:hAnsi="Arial" w:cs="Arial"/>
                <w:sz w:val="20"/>
                <w:szCs w:val="20"/>
              </w:rPr>
            </w:pPr>
            <w:r>
              <w:rPr>
                <w:rFonts w:ascii="Arial" w:hAnsi="Arial" w:cs="Arial"/>
                <w:sz w:val="20"/>
                <w:szCs w:val="20"/>
              </w:rPr>
              <w:t>Date Outage Began</w:t>
            </w:r>
          </w:p>
        </w:tc>
        <w:tc>
          <w:tcPr>
            <w:tcW w:w="5398" w:type="dxa"/>
            <w:tcBorders>
              <w:top w:val="single" w:sz="4" w:space="0" w:color="auto"/>
              <w:left w:val="single" w:sz="4" w:space="0" w:color="auto"/>
            </w:tcBorders>
            <w:vAlign w:val="center"/>
          </w:tcPr>
          <w:p w14:paraId="196B7202" w14:textId="3FDEC4F5" w:rsidR="00BA424A" w:rsidRPr="00122DB0" w:rsidRDefault="00122DB0" w:rsidP="00B70292">
            <w:pPr>
              <w:rPr>
                <w:rFonts w:ascii="Arial" w:hAnsi="Arial" w:cs="Arial"/>
                <w:sz w:val="20"/>
                <w:szCs w:val="20"/>
              </w:rPr>
            </w:pPr>
            <w:r>
              <w:rPr>
                <w:rFonts w:ascii="Arial" w:hAnsi="Arial" w:cs="Arial"/>
                <w:sz w:val="20"/>
                <w:szCs w:val="20"/>
              </w:rPr>
              <w:t>Time Outage Began</w:t>
            </w:r>
          </w:p>
        </w:tc>
      </w:tr>
      <w:tr w:rsidR="00BA424A" w:rsidRPr="00A77F9E" w14:paraId="6C523C8C" w14:textId="77777777" w:rsidTr="00122DB0">
        <w:trPr>
          <w:trHeight w:val="360"/>
          <w:jc w:val="center"/>
        </w:trPr>
        <w:tc>
          <w:tcPr>
            <w:tcW w:w="5400" w:type="dxa"/>
            <w:tcBorders>
              <w:bottom w:val="single" w:sz="4" w:space="0" w:color="auto"/>
              <w:right w:val="single" w:sz="4" w:space="0" w:color="auto"/>
            </w:tcBorders>
            <w:vAlign w:val="center"/>
          </w:tcPr>
          <w:p w14:paraId="35148A63" w14:textId="77777777" w:rsidR="00BA424A" w:rsidRPr="00A77F9E" w:rsidRDefault="00BA424A" w:rsidP="00B70292">
            <w:pPr>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w:instrText>
            </w:r>
            <w:bookmarkStart w:id="1" w:name="Text3"/>
            <w:r>
              <w:rPr>
                <w:rFonts w:ascii="Times New Roman" w:hAnsi="Times New Roman" w:cs="Times New Roman"/>
              </w:rPr>
              <w:instrText xml:space="preserve">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
          </w:p>
        </w:tc>
        <w:tc>
          <w:tcPr>
            <w:tcW w:w="5398" w:type="dxa"/>
            <w:tcBorders>
              <w:left w:val="single" w:sz="4" w:space="0" w:color="auto"/>
              <w:bottom w:val="single" w:sz="4" w:space="0" w:color="auto"/>
            </w:tcBorders>
            <w:vAlign w:val="center"/>
          </w:tcPr>
          <w:p w14:paraId="67BA2CB6" w14:textId="5893148B" w:rsidR="00BA424A" w:rsidRPr="00A77F9E" w:rsidRDefault="00122DB0" w:rsidP="00B70292">
            <w:pPr>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2"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r>
      <w:tr w:rsidR="00122DB0" w14:paraId="45DD4D5F" w14:textId="77777777" w:rsidTr="00122DB0">
        <w:trPr>
          <w:trHeight w:val="330"/>
          <w:jc w:val="center"/>
        </w:trPr>
        <w:tc>
          <w:tcPr>
            <w:tcW w:w="5400" w:type="dxa"/>
            <w:tcBorders>
              <w:top w:val="single" w:sz="4" w:space="0" w:color="auto"/>
              <w:right w:val="single" w:sz="4" w:space="0" w:color="auto"/>
            </w:tcBorders>
            <w:vAlign w:val="center"/>
          </w:tcPr>
          <w:p w14:paraId="62213788" w14:textId="40F2AAAA" w:rsidR="00122DB0" w:rsidRDefault="00122DB0" w:rsidP="00122DB0">
            <w:pPr>
              <w:keepNext/>
              <w:rPr>
                <w:rFonts w:ascii="Arial" w:hAnsi="Arial" w:cs="Arial"/>
                <w:sz w:val="20"/>
                <w:szCs w:val="20"/>
              </w:rPr>
            </w:pPr>
            <w:r>
              <w:rPr>
                <w:rFonts w:ascii="Arial" w:hAnsi="Arial" w:cs="Arial"/>
                <w:sz w:val="20"/>
                <w:szCs w:val="20"/>
              </w:rPr>
              <w:t>Date Outage Ended</w:t>
            </w:r>
          </w:p>
        </w:tc>
        <w:tc>
          <w:tcPr>
            <w:tcW w:w="5398" w:type="dxa"/>
            <w:tcBorders>
              <w:top w:val="single" w:sz="4" w:space="0" w:color="auto"/>
              <w:left w:val="single" w:sz="4" w:space="0" w:color="auto"/>
            </w:tcBorders>
            <w:vAlign w:val="center"/>
          </w:tcPr>
          <w:p w14:paraId="66E6F8A2" w14:textId="43175B52" w:rsidR="00122DB0" w:rsidRDefault="00122DB0" w:rsidP="00122DB0">
            <w:pPr>
              <w:rPr>
                <w:rFonts w:ascii="Arial" w:hAnsi="Arial" w:cs="Arial"/>
                <w:sz w:val="20"/>
                <w:szCs w:val="20"/>
              </w:rPr>
            </w:pPr>
            <w:r w:rsidRPr="00122DB0">
              <w:rPr>
                <w:rFonts w:ascii="Arial" w:hAnsi="Arial" w:cs="Arial"/>
                <w:sz w:val="20"/>
                <w:szCs w:val="20"/>
              </w:rPr>
              <w:t>Time Outage Ended</w:t>
            </w:r>
          </w:p>
        </w:tc>
      </w:tr>
      <w:tr w:rsidR="00122DB0" w14:paraId="18A77B7C" w14:textId="77777777" w:rsidTr="00122DB0">
        <w:trPr>
          <w:trHeight w:val="330"/>
          <w:jc w:val="center"/>
        </w:trPr>
        <w:tc>
          <w:tcPr>
            <w:tcW w:w="5400" w:type="dxa"/>
            <w:tcBorders>
              <w:bottom w:val="single" w:sz="4" w:space="0" w:color="auto"/>
              <w:right w:val="single" w:sz="4" w:space="0" w:color="auto"/>
            </w:tcBorders>
            <w:vAlign w:val="center"/>
          </w:tcPr>
          <w:p w14:paraId="7B92B8FA" w14:textId="11DF1D1A" w:rsidR="00122DB0" w:rsidRDefault="00122DB0" w:rsidP="00122DB0">
            <w:pPr>
              <w:keepNext/>
              <w:rPr>
                <w:rFonts w:ascii="Arial" w:hAnsi="Arial" w:cs="Arial"/>
                <w:sz w:val="20"/>
                <w:szCs w:val="20"/>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5398" w:type="dxa"/>
            <w:tcBorders>
              <w:left w:val="single" w:sz="4" w:space="0" w:color="auto"/>
              <w:bottom w:val="single" w:sz="4" w:space="0" w:color="auto"/>
            </w:tcBorders>
            <w:vAlign w:val="center"/>
          </w:tcPr>
          <w:p w14:paraId="46CF456F" w14:textId="6A817224" w:rsidR="00122DB0" w:rsidRDefault="00122DB0" w:rsidP="00122DB0">
            <w:pPr>
              <w:keepNext/>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A424A" w14:paraId="5B1DE8CF" w14:textId="77777777" w:rsidTr="00122DB0">
        <w:trPr>
          <w:trHeight w:val="240"/>
          <w:jc w:val="center"/>
        </w:trPr>
        <w:tc>
          <w:tcPr>
            <w:tcW w:w="10798" w:type="dxa"/>
            <w:gridSpan w:val="2"/>
            <w:tcBorders>
              <w:top w:val="single" w:sz="4" w:space="0" w:color="auto"/>
            </w:tcBorders>
            <w:vAlign w:val="center"/>
          </w:tcPr>
          <w:p w14:paraId="3D03F013" w14:textId="259BF579" w:rsidR="00122DB0" w:rsidRPr="00122DB0" w:rsidRDefault="00122DB0" w:rsidP="00122DB0">
            <w:pPr>
              <w:keepNext/>
              <w:spacing w:after="120"/>
              <w:rPr>
                <w:rFonts w:ascii="Arial" w:hAnsi="Arial" w:cs="Arial"/>
                <w:sz w:val="20"/>
                <w:szCs w:val="20"/>
              </w:rPr>
            </w:pPr>
            <w:r w:rsidRPr="00122DB0">
              <w:rPr>
                <w:rFonts w:ascii="Arial" w:hAnsi="Arial" w:cs="Arial"/>
                <w:sz w:val="20"/>
                <w:szCs w:val="20"/>
              </w:rPr>
              <w:t>Description of Outage</w:t>
            </w:r>
          </w:p>
        </w:tc>
      </w:tr>
      <w:tr w:rsidR="00122DB0" w14:paraId="59D8AAAC" w14:textId="77777777" w:rsidTr="00122DB0">
        <w:trPr>
          <w:trHeight w:val="240"/>
          <w:jc w:val="center"/>
        </w:trPr>
        <w:tc>
          <w:tcPr>
            <w:tcW w:w="10798" w:type="dxa"/>
            <w:gridSpan w:val="2"/>
            <w:tcBorders>
              <w:bottom w:val="single" w:sz="4" w:space="0" w:color="auto"/>
            </w:tcBorders>
            <w:vAlign w:val="center"/>
          </w:tcPr>
          <w:p w14:paraId="3B843456" w14:textId="3BB7E2F7" w:rsidR="00122DB0" w:rsidRPr="00122DB0" w:rsidRDefault="00122DB0" w:rsidP="00122DB0">
            <w:pPr>
              <w:keepNext/>
              <w:spacing w:after="120"/>
              <w:rPr>
                <w:rFonts w:ascii="Arial" w:hAnsi="Arial" w:cs="Arial"/>
                <w:sz w:val="20"/>
                <w:szCs w:val="20"/>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22DB0" w14:paraId="1AB416AD" w14:textId="77777777" w:rsidTr="00122DB0">
        <w:trPr>
          <w:trHeight w:val="576"/>
          <w:jc w:val="center"/>
        </w:trPr>
        <w:tc>
          <w:tcPr>
            <w:tcW w:w="10798" w:type="dxa"/>
            <w:gridSpan w:val="2"/>
            <w:tcBorders>
              <w:top w:val="single" w:sz="4" w:space="0" w:color="auto"/>
            </w:tcBorders>
          </w:tcPr>
          <w:p w14:paraId="50F323E0" w14:textId="74D56550" w:rsidR="00122DB0" w:rsidRPr="00F7132D" w:rsidRDefault="00122DB0" w:rsidP="00122DB0">
            <w:pPr>
              <w:rPr>
                <w:rFonts w:ascii="Arial" w:hAnsi="Arial" w:cs="Arial"/>
                <w:sz w:val="20"/>
                <w:szCs w:val="20"/>
              </w:rPr>
            </w:pPr>
            <w:r w:rsidRPr="00F7132D">
              <w:rPr>
                <w:rFonts w:ascii="Arial" w:hAnsi="Arial" w:cs="Arial"/>
                <w:sz w:val="20"/>
                <w:szCs w:val="20"/>
              </w:rPr>
              <w:t>Note: Provider agencies must be able to document proof of system failure or power outage upon request by DHS. Documentation should capture the date and time the outage began and ended, as well as the reason for the outage</w:t>
            </w:r>
          </w:p>
        </w:tc>
      </w:tr>
    </w:tbl>
    <w:p w14:paraId="68BD0752" w14:textId="77777777" w:rsidR="00976511" w:rsidRPr="002F4E0B" w:rsidRDefault="00976511" w:rsidP="009B617A">
      <w:pPr>
        <w:pBdr>
          <w:top w:val="single" w:sz="4" w:space="1" w:color="auto"/>
        </w:pBdr>
        <w:rPr>
          <w:rFonts w:ascii="Arial" w:hAnsi="Arial" w:cs="Arial"/>
          <w:sz w:val="18"/>
          <w:szCs w:val="18"/>
        </w:rPr>
      </w:pPr>
    </w:p>
    <w:sectPr w:rsidR="00976511" w:rsidRPr="002F4E0B" w:rsidSect="00EE3FCB">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awA8Ba1GDaL8h+n+bDQ5ipaSBufx//+77eSvMcwPQsHGEa92IhsmieJiBsyu2Jr/OwBthHhxmNns2IIwOeduA==" w:salt="9xUIdJwJSMQQUmzRd4EIb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5576C"/>
    <w:rsid w:val="000B5720"/>
    <w:rsid w:val="00117869"/>
    <w:rsid w:val="00122DB0"/>
    <w:rsid w:val="0015519C"/>
    <w:rsid w:val="001807D8"/>
    <w:rsid w:val="0019478C"/>
    <w:rsid w:val="002F4E0B"/>
    <w:rsid w:val="002F5F24"/>
    <w:rsid w:val="00330E9B"/>
    <w:rsid w:val="00385C9F"/>
    <w:rsid w:val="003C0898"/>
    <w:rsid w:val="00447A97"/>
    <w:rsid w:val="0048522D"/>
    <w:rsid w:val="004909E1"/>
    <w:rsid w:val="00520BBD"/>
    <w:rsid w:val="005A12D3"/>
    <w:rsid w:val="005D5FDA"/>
    <w:rsid w:val="005E7A53"/>
    <w:rsid w:val="00611699"/>
    <w:rsid w:val="0071330C"/>
    <w:rsid w:val="00784509"/>
    <w:rsid w:val="007B42C0"/>
    <w:rsid w:val="007E59FD"/>
    <w:rsid w:val="00814796"/>
    <w:rsid w:val="00843753"/>
    <w:rsid w:val="00862E08"/>
    <w:rsid w:val="008B427B"/>
    <w:rsid w:val="00976511"/>
    <w:rsid w:val="009B617A"/>
    <w:rsid w:val="009D1E79"/>
    <w:rsid w:val="009E35BE"/>
    <w:rsid w:val="009F623F"/>
    <w:rsid w:val="00A04BEF"/>
    <w:rsid w:val="00A30BC2"/>
    <w:rsid w:val="00A61C83"/>
    <w:rsid w:val="00A62B3C"/>
    <w:rsid w:val="00A77F9E"/>
    <w:rsid w:val="00A81D08"/>
    <w:rsid w:val="00A9431A"/>
    <w:rsid w:val="00B55F66"/>
    <w:rsid w:val="00B70292"/>
    <w:rsid w:val="00BA424A"/>
    <w:rsid w:val="00BF3594"/>
    <w:rsid w:val="00D10055"/>
    <w:rsid w:val="00D8087B"/>
    <w:rsid w:val="00D85371"/>
    <w:rsid w:val="00E41706"/>
    <w:rsid w:val="00EE3FCB"/>
    <w:rsid w:val="00F22694"/>
    <w:rsid w:val="00F60AFB"/>
    <w:rsid w:val="00F7132D"/>
    <w:rsid w:val="00FE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character" w:styleId="FollowedHyperlink">
    <w:name w:val="FollowedHyperlink"/>
    <w:basedOn w:val="DefaultParagraphFont"/>
    <w:uiPriority w:val="99"/>
    <w:semiHidden/>
    <w:unhideWhenUsed/>
    <w:rsid w:val="00BA424A"/>
    <w:rPr>
      <w:color w:val="954F72" w:themeColor="followedHyperlink"/>
      <w:u w:val="single"/>
    </w:rPr>
  </w:style>
  <w:style w:type="character" w:styleId="CommentReference">
    <w:name w:val="annotation reference"/>
    <w:basedOn w:val="DefaultParagraphFont"/>
    <w:uiPriority w:val="99"/>
    <w:semiHidden/>
    <w:unhideWhenUsed/>
    <w:rsid w:val="00A62B3C"/>
    <w:rPr>
      <w:sz w:val="16"/>
      <w:szCs w:val="16"/>
    </w:rPr>
  </w:style>
  <w:style w:type="paragraph" w:styleId="CommentText">
    <w:name w:val="annotation text"/>
    <w:basedOn w:val="Normal"/>
    <w:link w:val="CommentTextChar"/>
    <w:uiPriority w:val="99"/>
    <w:semiHidden/>
    <w:unhideWhenUsed/>
    <w:rsid w:val="00A62B3C"/>
    <w:pPr>
      <w:spacing w:line="240" w:lineRule="auto"/>
    </w:pPr>
    <w:rPr>
      <w:sz w:val="20"/>
      <w:szCs w:val="20"/>
    </w:rPr>
  </w:style>
  <w:style w:type="character" w:customStyle="1" w:styleId="CommentTextChar">
    <w:name w:val="Comment Text Char"/>
    <w:basedOn w:val="DefaultParagraphFont"/>
    <w:link w:val="CommentText"/>
    <w:uiPriority w:val="99"/>
    <w:semiHidden/>
    <w:rsid w:val="00A62B3C"/>
    <w:rPr>
      <w:sz w:val="20"/>
      <w:szCs w:val="20"/>
    </w:rPr>
  </w:style>
  <w:style w:type="paragraph" w:styleId="CommentSubject">
    <w:name w:val="annotation subject"/>
    <w:basedOn w:val="CommentText"/>
    <w:next w:val="CommentText"/>
    <w:link w:val="CommentSubjectChar"/>
    <w:uiPriority w:val="99"/>
    <w:semiHidden/>
    <w:unhideWhenUsed/>
    <w:rsid w:val="00A62B3C"/>
    <w:rPr>
      <w:b/>
      <w:bCs/>
    </w:rPr>
  </w:style>
  <w:style w:type="character" w:customStyle="1" w:styleId="CommentSubjectChar">
    <w:name w:val="Comment Subject Char"/>
    <w:basedOn w:val="CommentTextChar"/>
    <w:link w:val="CommentSubject"/>
    <w:uiPriority w:val="99"/>
    <w:semiHidden/>
    <w:rsid w:val="00A62B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Electronic Visit Verification (EVV) System or Power Outage Exception Notification</dc:title>
  <dc:subject/>
  <dc:creator>Pritchard, James B</dc:creator>
  <cp:keywords/>
  <dc:description/>
  <cp:lastModifiedBy>Schulte, Karla F - DHS</cp:lastModifiedBy>
  <cp:revision>6</cp:revision>
  <dcterms:created xsi:type="dcterms:W3CDTF">2022-12-12T15:23:00Z</dcterms:created>
  <dcterms:modified xsi:type="dcterms:W3CDTF">2022-12-16T22:30:00Z</dcterms:modified>
</cp:coreProperties>
</file>