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E91FF" w14:textId="5192C6B1" w:rsidR="008B4B95" w:rsidRPr="00B73ADC" w:rsidRDefault="008B4B95" w:rsidP="00B73ADC">
      <w:pPr>
        <w:pStyle w:val="Heading1"/>
        <w:tabs>
          <w:tab w:val="right" w:pos="10800"/>
        </w:tabs>
        <w:rPr>
          <w:sz w:val="18"/>
          <w:szCs w:val="18"/>
        </w:rPr>
      </w:pPr>
      <w:r w:rsidRPr="00B73ADC">
        <w:rPr>
          <w:sz w:val="18"/>
          <w:szCs w:val="18"/>
        </w:rPr>
        <w:t>DEPARTMENT OF HEALTH SERVICES</w:t>
      </w:r>
      <w:r w:rsidRPr="00B73ADC">
        <w:rPr>
          <w:sz w:val="18"/>
          <w:szCs w:val="18"/>
        </w:rPr>
        <w:tab/>
        <w:t>STATE OF WISCONSIN</w:t>
      </w:r>
    </w:p>
    <w:p w14:paraId="6623892C" w14:textId="04AE56EE" w:rsidR="008B4B95" w:rsidRPr="00BE0516" w:rsidRDefault="008B4B95" w:rsidP="00B73ADC">
      <w:pPr>
        <w:tabs>
          <w:tab w:val="right" w:pos="10800"/>
        </w:tabs>
        <w:ind w:right="40"/>
        <w:rPr>
          <w:rFonts w:ascii="Arial" w:hAnsi="Arial"/>
          <w:sz w:val="18"/>
          <w:szCs w:val="18"/>
        </w:rPr>
      </w:pPr>
      <w:r w:rsidRPr="00BE0516">
        <w:rPr>
          <w:rFonts w:ascii="Arial" w:hAnsi="Arial"/>
          <w:sz w:val="18"/>
          <w:szCs w:val="18"/>
        </w:rPr>
        <w:t xml:space="preserve">Division of </w:t>
      </w:r>
      <w:r w:rsidR="00DC76A2" w:rsidRPr="00BE0516">
        <w:rPr>
          <w:rFonts w:ascii="Arial" w:hAnsi="Arial"/>
          <w:sz w:val="18"/>
          <w:szCs w:val="18"/>
        </w:rPr>
        <w:t>Medicaid Services</w:t>
      </w:r>
      <w:r w:rsidRPr="00BE0516">
        <w:rPr>
          <w:rFonts w:ascii="Arial" w:hAnsi="Arial"/>
          <w:sz w:val="18"/>
          <w:szCs w:val="18"/>
        </w:rPr>
        <w:tab/>
      </w:r>
      <w:r w:rsidR="00166D4A" w:rsidRPr="00BE0516">
        <w:rPr>
          <w:rFonts w:ascii="Arial" w:hAnsi="Arial"/>
          <w:sz w:val="18"/>
          <w:szCs w:val="18"/>
        </w:rPr>
        <w:t>Wis. Stat. §</w:t>
      </w:r>
      <w:r w:rsidRPr="00BE0516">
        <w:rPr>
          <w:rFonts w:ascii="Arial" w:hAnsi="Arial"/>
          <w:sz w:val="18"/>
          <w:szCs w:val="18"/>
        </w:rPr>
        <w:t xml:space="preserve"> 49.45</w:t>
      </w:r>
    </w:p>
    <w:p w14:paraId="7C525D42" w14:textId="6DC79522" w:rsidR="008B4B95" w:rsidRPr="00BE0516" w:rsidRDefault="000B6568">
      <w:pPr>
        <w:rPr>
          <w:rFonts w:ascii="Arial" w:hAnsi="Arial"/>
          <w:sz w:val="18"/>
          <w:szCs w:val="18"/>
        </w:rPr>
      </w:pPr>
      <w:r w:rsidRPr="00BE0516">
        <w:rPr>
          <w:rFonts w:ascii="Arial" w:hAnsi="Arial"/>
          <w:sz w:val="18"/>
          <w:szCs w:val="18"/>
        </w:rPr>
        <w:t>F</w:t>
      </w:r>
      <w:r w:rsidR="00FB4EA7" w:rsidRPr="00BE0516">
        <w:rPr>
          <w:rFonts w:ascii="Arial" w:hAnsi="Arial"/>
          <w:sz w:val="18"/>
          <w:szCs w:val="18"/>
        </w:rPr>
        <w:t>-</w:t>
      </w:r>
      <w:r w:rsidR="0013650A">
        <w:rPr>
          <w:rFonts w:ascii="Arial" w:hAnsi="Arial"/>
          <w:sz w:val="18"/>
          <w:szCs w:val="18"/>
        </w:rPr>
        <w:t>03203</w:t>
      </w:r>
      <w:r w:rsidRPr="00BE0516">
        <w:rPr>
          <w:rFonts w:ascii="Arial" w:hAnsi="Arial"/>
          <w:sz w:val="18"/>
          <w:szCs w:val="18"/>
        </w:rPr>
        <w:t xml:space="preserve"> (</w:t>
      </w:r>
      <w:r w:rsidR="00AC5958">
        <w:rPr>
          <w:rFonts w:ascii="Arial" w:hAnsi="Arial"/>
          <w:sz w:val="18"/>
          <w:szCs w:val="18"/>
        </w:rPr>
        <w:t>0</w:t>
      </w:r>
      <w:r w:rsidR="004B5191">
        <w:rPr>
          <w:rFonts w:ascii="Arial" w:hAnsi="Arial"/>
          <w:sz w:val="18"/>
          <w:szCs w:val="18"/>
        </w:rPr>
        <w:t>9</w:t>
      </w:r>
      <w:r w:rsidR="00FB4EA7" w:rsidRPr="00BE0516">
        <w:rPr>
          <w:rFonts w:ascii="Arial" w:hAnsi="Arial"/>
          <w:sz w:val="18"/>
          <w:szCs w:val="18"/>
        </w:rPr>
        <w:t>/</w:t>
      </w:r>
      <w:r w:rsidR="00233EA6" w:rsidRPr="00BE0516">
        <w:rPr>
          <w:rFonts w:ascii="Arial" w:hAnsi="Arial"/>
          <w:sz w:val="18"/>
          <w:szCs w:val="18"/>
        </w:rPr>
        <w:t>202</w:t>
      </w:r>
      <w:r w:rsidR="004B5191">
        <w:rPr>
          <w:rFonts w:ascii="Arial" w:hAnsi="Arial"/>
          <w:sz w:val="18"/>
          <w:szCs w:val="18"/>
        </w:rPr>
        <w:t>4</w:t>
      </w:r>
      <w:r w:rsidR="008B4B95" w:rsidRPr="00BE0516">
        <w:rPr>
          <w:rFonts w:ascii="Arial" w:hAnsi="Arial"/>
          <w:sz w:val="18"/>
          <w:szCs w:val="18"/>
        </w:rPr>
        <w:t>)</w:t>
      </w:r>
    </w:p>
    <w:p w14:paraId="7ED0ABFA" w14:textId="77777777" w:rsidR="00166D4A" w:rsidRPr="00166D4A" w:rsidRDefault="00166D4A">
      <w:pPr>
        <w:rPr>
          <w:rFonts w:ascii="Arial" w:hAnsi="Arial"/>
          <w:sz w:val="16"/>
        </w:rPr>
      </w:pPr>
    </w:p>
    <w:p w14:paraId="26629187" w14:textId="00F9AB8B" w:rsidR="008B4B95" w:rsidRPr="00166D4A" w:rsidRDefault="008B4B95">
      <w:pPr>
        <w:pStyle w:val="Heading2"/>
        <w:rPr>
          <w:sz w:val="20"/>
        </w:rPr>
      </w:pPr>
      <w:r w:rsidRPr="00166D4A">
        <w:rPr>
          <w:sz w:val="20"/>
        </w:rPr>
        <w:t>WISCONSIN MEDICAID</w:t>
      </w:r>
    </w:p>
    <w:p w14:paraId="2E75BDB0" w14:textId="1CBB79B8" w:rsidR="008B4B95" w:rsidRPr="00166D4A" w:rsidRDefault="00C843A4">
      <w:pPr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24"/>
        </w:rPr>
        <w:t>DISENROLLMENT OF</w:t>
      </w:r>
      <w:r w:rsidR="005860C7">
        <w:rPr>
          <w:rFonts w:ascii="Arial" w:hAnsi="Arial"/>
          <w:b/>
          <w:sz w:val="24"/>
        </w:rPr>
        <w:t xml:space="preserve"> </w:t>
      </w:r>
      <w:r w:rsidR="007015C1">
        <w:rPr>
          <w:rFonts w:ascii="Arial" w:hAnsi="Arial"/>
          <w:b/>
          <w:sz w:val="24"/>
        </w:rPr>
        <w:t xml:space="preserve">ADULT </w:t>
      </w:r>
      <w:r w:rsidR="005860C7">
        <w:rPr>
          <w:rFonts w:ascii="Arial" w:hAnsi="Arial"/>
          <w:b/>
          <w:sz w:val="24"/>
        </w:rPr>
        <w:t>LONG-</w:t>
      </w:r>
      <w:r w:rsidR="00D84BD1">
        <w:rPr>
          <w:rFonts w:ascii="Arial" w:hAnsi="Arial"/>
          <w:b/>
          <w:sz w:val="24"/>
        </w:rPr>
        <w:t>T</w:t>
      </w:r>
      <w:r w:rsidR="005860C7">
        <w:rPr>
          <w:rFonts w:ascii="Arial" w:hAnsi="Arial"/>
          <w:b/>
          <w:sz w:val="24"/>
        </w:rPr>
        <w:t>ERM CARE</w:t>
      </w:r>
      <w:r>
        <w:rPr>
          <w:rFonts w:ascii="Arial" w:hAnsi="Arial"/>
          <w:b/>
          <w:sz w:val="24"/>
        </w:rPr>
        <w:t xml:space="preserve"> </w:t>
      </w:r>
      <w:r w:rsidR="007015C1">
        <w:rPr>
          <w:rFonts w:ascii="Arial" w:hAnsi="Arial"/>
          <w:b/>
          <w:sz w:val="24"/>
        </w:rPr>
        <w:t xml:space="preserve">(LTC) </w:t>
      </w:r>
      <w:r>
        <w:rPr>
          <w:rFonts w:ascii="Arial" w:hAnsi="Arial"/>
          <w:b/>
          <w:sz w:val="24"/>
        </w:rPr>
        <w:t>WAIVER PROGRAMS AND SERVICES</w:t>
      </w:r>
    </w:p>
    <w:p w14:paraId="75FAD403" w14:textId="77777777" w:rsidR="008B4B95" w:rsidRPr="002802F1" w:rsidRDefault="008B4B95">
      <w:pPr>
        <w:jc w:val="center"/>
        <w:rPr>
          <w:rFonts w:ascii="Arial" w:hAnsi="Arial"/>
          <w:b/>
        </w:rPr>
      </w:pPr>
    </w:p>
    <w:p w14:paraId="5047419D" w14:textId="11FA64F1" w:rsidR="008B4B95" w:rsidRPr="002802F1" w:rsidRDefault="008B4474">
      <w:pPr>
        <w:pStyle w:val="BodyText"/>
        <w:tabs>
          <w:tab w:val="left" w:pos="360"/>
        </w:tabs>
        <w:rPr>
          <w:sz w:val="20"/>
        </w:rPr>
      </w:pPr>
      <w:r w:rsidRPr="002802F1">
        <w:rPr>
          <w:b/>
          <w:sz w:val="20"/>
        </w:rPr>
        <w:t>I</w:t>
      </w:r>
      <w:r>
        <w:rPr>
          <w:b/>
          <w:sz w:val="20"/>
        </w:rPr>
        <w:t>NSTRUCTIONS</w:t>
      </w:r>
      <w:r w:rsidR="00166D4A" w:rsidRPr="002802F1">
        <w:rPr>
          <w:b/>
          <w:sz w:val="20"/>
        </w:rPr>
        <w:t xml:space="preserve">: </w:t>
      </w:r>
      <w:r w:rsidR="008B4B95" w:rsidRPr="002802F1">
        <w:rPr>
          <w:sz w:val="20"/>
        </w:rPr>
        <w:t>Type or print clearly.</w:t>
      </w:r>
      <w:r w:rsidR="00166D4A" w:rsidRPr="002802F1">
        <w:rPr>
          <w:sz w:val="20"/>
        </w:rPr>
        <w:t xml:space="preserve"> </w:t>
      </w:r>
      <w:r w:rsidR="0078618F">
        <w:rPr>
          <w:sz w:val="20"/>
        </w:rPr>
        <w:t xml:space="preserve">All providers must fill out Sections I and II. </w:t>
      </w:r>
      <w:r w:rsidR="00680A56">
        <w:rPr>
          <w:sz w:val="20"/>
        </w:rPr>
        <w:t xml:space="preserve">Complete </w:t>
      </w:r>
      <w:r w:rsidR="0078618F">
        <w:rPr>
          <w:sz w:val="20"/>
        </w:rPr>
        <w:t xml:space="preserve">Section III if this form is being submitted by a third party, such as a managed care organization (MCO) or IRIS </w:t>
      </w:r>
      <w:r w:rsidR="009927E0">
        <w:rPr>
          <w:sz w:val="20"/>
        </w:rPr>
        <w:t xml:space="preserve">(Include, Respect, I Self-Direct) </w:t>
      </w:r>
      <w:r w:rsidR="008F4B9F">
        <w:rPr>
          <w:sz w:val="20"/>
        </w:rPr>
        <w:t>f</w:t>
      </w:r>
      <w:r w:rsidR="0078618F">
        <w:rPr>
          <w:sz w:val="20"/>
        </w:rPr>
        <w:t xml:space="preserve">iscal </w:t>
      </w:r>
      <w:r w:rsidR="008F4B9F">
        <w:rPr>
          <w:sz w:val="20"/>
        </w:rPr>
        <w:t>e</w:t>
      </w:r>
      <w:r w:rsidR="0078618F">
        <w:rPr>
          <w:sz w:val="20"/>
        </w:rPr>
        <w:t xml:space="preserve">mployer </w:t>
      </w:r>
      <w:r w:rsidR="008F4B9F">
        <w:rPr>
          <w:sz w:val="20"/>
        </w:rPr>
        <w:t>a</w:t>
      </w:r>
      <w:r w:rsidR="0078618F">
        <w:rPr>
          <w:sz w:val="20"/>
        </w:rPr>
        <w:t>gency (FEA) on behalf of a provider.</w:t>
      </w:r>
    </w:p>
    <w:p w14:paraId="58ACF675" w14:textId="77777777" w:rsidR="008B4B95" w:rsidRPr="00166D4A" w:rsidRDefault="008B4B95">
      <w:pPr>
        <w:pStyle w:val="BodyText"/>
      </w:pPr>
    </w:p>
    <w:tbl>
      <w:tblPr>
        <w:tblW w:w="108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2430"/>
        <w:gridCol w:w="178"/>
        <w:gridCol w:w="4052"/>
      </w:tblGrid>
      <w:tr w:rsidR="008B4B95" w:rsidRPr="002802F1" w14:paraId="51FB4E93" w14:textId="77777777" w:rsidTr="00234241">
        <w:trPr>
          <w:trHeight w:val="288"/>
          <w:jc w:val="center"/>
        </w:trPr>
        <w:tc>
          <w:tcPr>
            <w:tcW w:w="1089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E77B8D9" w14:textId="333B4AEF" w:rsidR="008B4B95" w:rsidRPr="002802F1" w:rsidRDefault="008B4B95" w:rsidP="00B73ADC">
            <w:pPr>
              <w:pStyle w:val="Heading3"/>
              <w:rPr>
                <w:sz w:val="20"/>
              </w:rPr>
            </w:pPr>
            <w:r w:rsidRPr="002802F1">
              <w:rPr>
                <w:sz w:val="20"/>
              </w:rPr>
              <w:t xml:space="preserve">SECTION I </w:t>
            </w:r>
            <w:r w:rsidR="00166D4A" w:rsidRPr="002802F1">
              <w:rPr>
                <w:sz w:val="20"/>
              </w:rPr>
              <w:t>–</w:t>
            </w:r>
            <w:r w:rsidRPr="002802F1">
              <w:rPr>
                <w:sz w:val="20"/>
              </w:rPr>
              <w:t xml:space="preserve"> PROVIDER INFORMATION</w:t>
            </w:r>
          </w:p>
        </w:tc>
      </w:tr>
      <w:tr w:rsidR="00CE0B7B" w:rsidRPr="002802F1" w14:paraId="7C657D4A" w14:textId="77777777" w:rsidTr="002342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  <w:jc w:val="center"/>
        </w:trPr>
        <w:tc>
          <w:tcPr>
            <w:tcW w:w="1089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43FBDE9" w14:textId="47AA5E11" w:rsidR="00CE0B7B" w:rsidRPr="00CE0B7B" w:rsidRDefault="00CE0B7B" w:rsidP="00CE0B7B">
            <w:pPr>
              <w:spacing w:before="20"/>
              <w:rPr>
                <w:rFonts w:ascii="Arial" w:hAnsi="Arial"/>
              </w:rPr>
            </w:pPr>
            <w:r w:rsidRPr="002802F1">
              <w:rPr>
                <w:rFonts w:ascii="Arial" w:hAnsi="Arial"/>
              </w:rPr>
              <w:t xml:space="preserve">1.  Name – Provider </w:t>
            </w:r>
            <w:r>
              <w:rPr>
                <w:rFonts w:ascii="Arial" w:hAnsi="Arial"/>
              </w:rPr>
              <w:t>(Organization or Individual)</w:t>
            </w:r>
          </w:p>
        </w:tc>
      </w:tr>
      <w:tr w:rsidR="00166D4A" w:rsidRPr="002802F1" w14:paraId="46CE39AD" w14:textId="77777777" w:rsidTr="002342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  <w:jc w:val="center"/>
        </w:trPr>
        <w:tc>
          <w:tcPr>
            <w:tcW w:w="10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E81647" w14:textId="549FE5B9" w:rsidR="0078616B" w:rsidRPr="002802F1" w:rsidRDefault="001279F9" w:rsidP="0078616B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166D4A" w:rsidRPr="002802F1">
              <w:rPr>
                <w:rFonts w:ascii="Arial" w:hAnsi="Arial"/>
              </w:rPr>
              <w:t xml:space="preserve">.  </w:t>
            </w:r>
            <w:r w:rsidR="00CE0B7B">
              <w:rPr>
                <w:rFonts w:ascii="Arial" w:hAnsi="Arial"/>
              </w:rPr>
              <w:t>Provider Medicaid ID</w:t>
            </w:r>
          </w:p>
          <w:p w14:paraId="62D9563C" w14:textId="7E46B71F" w:rsidR="00166D4A" w:rsidRPr="002802F1" w:rsidRDefault="00166D4A" w:rsidP="004017A7">
            <w:pPr>
              <w:spacing w:before="20"/>
              <w:rPr>
                <w:rFonts w:ascii="Arial" w:hAnsi="Arial"/>
              </w:rPr>
            </w:pPr>
          </w:p>
        </w:tc>
      </w:tr>
      <w:tr w:rsidR="006036B4" w:rsidRPr="002802F1" w14:paraId="233DD672" w14:textId="77777777" w:rsidTr="002342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  <w:jc w:val="center"/>
        </w:trPr>
        <w:tc>
          <w:tcPr>
            <w:tcW w:w="10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DA1B06" w14:textId="5864C495" w:rsidR="006036B4" w:rsidRPr="002802F1" w:rsidRDefault="001279F9" w:rsidP="0078616B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6036B4" w:rsidRPr="002802F1">
              <w:rPr>
                <w:rFonts w:ascii="Arial" w:hAnsi="Arial"/>
              </w:rPr>
              <w:t xml:space="preserve">.  </w:t>
            </w:r>
            <w:r w:rsidR="00CE0B7B">
              <w:rPr>
                <w:rFonts w:ascii="Arial" w:hAnsi="Arial"/>
              </w:rPr>
              <w:t>Name – Person Completing the Form</w:t>
            </w:r>
          </w:p>
          <w:p w14:paraId="311F9257" w14:textId="6E5CD60E" w:rsidR="006036B4" w:rsidRPr="002802F1" w:rsidRDefault="006036B4" w:rsidP="00234241">
            <w:pPr>
              <w:tabs>
                <w:tab w:val="left" w:pos="694"/>
                <w:tab w:val="left" w:pos="1504"/>
                <w:tab w:val="left" w:pos="1864"/>
                <w:tab w:val="left" w:pos="2944"/>
                <w:tab w:val="left" w:pos="3394"/>
              </w:tabs>
              <w:spacing w:before="20"/>
              <w:rPr>
                <w:rFonts w:ascii="Arial" w:hAnsi="Arial" w:cs="Arial"/>
              </w:rPr>
            </w:pPr>
          </w:p>
        </w:tc>
      </w:tr>
      <w:tr w:rsidR="008B4B95" w:rsidRPr="002802F1" w14:paraId="3749099D" w14:textId="77777777" w:rsidTr="00234241">
        <w:trPr>
          <w:trHeight w:val="288"/>
          <w:jc w:val="center"/>
        </w:trPr>
        <w:tc>
          <w:tcPr>
            <w:tcW w:w="1089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D74A45" w14:textId="37A99A3C" w:rsidR="008B4B95" w:rsidRPr="002802F1" w:rsidRDefault="008B4B95" w:rsidP="00676E81">
            <w:pPr>
              <w:pStyle w:val="Heading3"/>
              <w:rPr>
                <w:sz w:val="20"/>
              </w:rPr>
            </w:pPr>
            <w:r w:rsidRPr="002802F1">
              <w:rPr>
                <w:sz w:val="20"/>
              </w:rPr>
              <w:t xml:space="preserve">SECTION II </w:t>
            </w:r>
            <w:r w:rsidR="00166D4A" w:rsidRPr="002802F1">
              <w:rPr>
                <w:sz w:val="20"/>
              </w:rPr>
              <w:t>–</w:t>
            </w:r>
            <w:r w:rsidRPr="002802F1">
              <w:rPr>
                <w:sz w:val="20"/>
              </w:rPr>
              <w:t xml:space="preserve"> </w:t>
            </w:r>
            <w:r w:rsidR="009554D5">
              <w:rPr>
                <w:sz w:val="20"/>
              </w:rPr>
              <w:t xml:space="preserve">ADULT </w:t>
            </w:r>
            <w:r w:rsidR="00CE0B7B">
              <w:rPr>
                <w:sz w:val="20"/>
              </w:rPr>
              <w:t>LTC WAIVER SERVICES OR PROGRAMS FOR DISENROLLMENT</w:t>
            </w:r>
          </w:p>
        </w:tc>
      </w:tr>
      <w:tr w:rsidR="00166D4A" w:rsidRPr="002802F1" w14:paraId="7B6F273A" w14:textId="77777777" w:rsidTr="00234241">
        <w:trPr>
          <w:trHeight w:val="2184"/>
          <w:jc w:val="center"/>
        </w:trPr>
        <w:tc>
          <w:tcPr>
            <w:tcW w:w="1089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802AFFE" w14:textId="64072741" w:rsidR="00166D4A" w:rsidRDefault="001279F9" w:rsidP="008300BD">
            <w:pPr>
              <w:spacing w:before="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CE0B7B">
              <w:rPr>
                <w:rFonts w:ascii="Arial" w:hAnsi="Arial"/>
              </w:rPr>
              <w:t xml:space="preserve">. </w:t>
            </w:r>
            <w:r w:rsidR="00BF4171" w:rsidRPr="002802F1">
              <w:rPr>
                <w:rFonts w:ascii="Arial" w:hAnsi="Arial"/>
              </w:rPr>
              <w:t xml:space="preserve"> </w:t>
            </w:r>
            <w:r w:rsidR="00CE0B7B">
              <w:rPr>
                <w:rFonts w:ascii="Arial" w:hAnsi="Arial"/>
              </w:rPr>
              <w:t>Program</w:t>
            </w:r>
            <w:r w:rsidR="001D08D6">
              <w:rPr>
                <w:rFonts w:ascii="Arial" w:hAnsi="Arial"/>
              </w:rPr>
              <w:t>(s)</w:t>
            </w:r>
            <w:r w:rsidR="00CE0B7B">
              <w:rPr>
                <w:rFonts w:ascii="Arial" w:hAnsi="Arial"/>
              </w:rPr>
              <w:t xml:space="preserve"> to Remove</w:t>
            </w:r>
          </w:p>
          <w:p w14:paraId="47591C3F" w14:textId="2B9DA7B1" w:rsidR="00CE0B7B" w:rsidRDefault="00CE0B7B" w:rsidP="001279F9">
            <w:pPr>
              <w:tabs>
                <w:tab w:val="left" w:pos="708"/>
              </w:tabs>
              <w:spacing w:before="20" w:after="120"/>
              <w:ind w:left="330"/>
              <w:rPr>
                <w:rFonts w:ascii="Arial" w:hAnsi="Arial" w:cs="Arial"/>
                <w:snapToGrid w:val="0"/>
              </w:rPr>
            </w:pPr>
            <w:r w:rsidRPr="00CE0B7B">
              <w:rPr>
                <w:rFonts w:ascii="Wingdings" w:hAnsi="Wingdings"/>
                <w:snapToGrid w:val="0"/>
                <w:sz w:val="24"/>
                <w:szCs w:val="24"/>
              </w:rPr>
              <w:t>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1279F9">
              <w:rPr>
                <w:rFonts w:ascii="Arial" w:hAnsi="Arial" w:cs="Arial"/>
                <w:snapToGrid w:val="0"/>
              </w:rPr>
              <w:tab/>
            </w:r>
            <w:r w:rsidR="00C735B5">
              <w:rPr>
                <w:rFonts w:ascii="Arial" w:hAnsi="Arial" w:cs="Arial"/>
                <w:snapToGrid w:val="0"/>
              </w:rPr>
              <w:t>IRIS</w:t>
            </w:r>
          </w:p>
          <w:p w14:paraId="7D809D21" w14:textId="5C2ED8CF" w:rsidR="00C735B5" w:rsidRDefault="00C735B5" w:rsidP="001279F9">
            <w:pPr>
              <w:tabs>
                <w:tab w:val="left" w:pos="708"/>
              </w:tabs>
              <w:spacing w:before="20" w:after="120"/>
              <w:ind w:left="330"/>
              <w:rPr>
                <w:rFonts w:ascii="Arial" w:hAnsi="Arial" w:cs="Arial"/>
                <w:snapToGrid w:val="0"/>
              </w:rPr>
            </w:pPr>
            <w:r w:rsidRPr="00CE0B7B">
              <w:rPr>
                <w:rFonts w:ascii="Wingdings" w:hAnsi="Wingdings"/>
                <w:snapToGrid w:val="0"/>
                <w:sz w:val="24"/>
                <w:szCs w:val="24"/>
              </w:rPr>
              <w:t>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1279F9">
              <w:rPr>
                <w:rFonts w:ascii="Arial" w:hAnsi="Arial" w:cs="Arial"/>
                <w:snapToGrid w:val="0"/>
              </w:rPr>
              <w:tab/>
            </w:r>
            <w:r>
              <w:rPr>
                <w:rFonts w:ascii="Arial" w:hAnsi="Arial" w:cs="Arial"/>
                <w:snapToGrid w:val="0"/>
              </w:rPr>
              <w:t>Family Care</w:t>
            </w:r>
          </w:p>
          <w:p w14:paraId="4307D8A9" w14:textId="0C405338" w:rsidR="00C735B5" w:rsidRDefault="00C735B5" w:rsidP="001279F9">
            <w:pPr>
              <w:tabs>
                <w:tab w:val="left" w:pos="708"/>
              </w:tabs>
              <w:spacing w:before="20" w:after="120"/>
              <w:ind w:left="330"/>
              <w:rPr>
                <w:rFonts w:ascii="Arial" w:hAnsi="Arial" w:cs="Arial"/>
                <w:snapToGrid w:val="0"/>
              </w:rPr>
            </w:pPr>
            <w:r w:rsidRPr="00CE0B7B">
              <w:rPr>
                <w:rFonts w:ascii="Wingdings" w:hAnsi="Wingdings"/>
                <w:snapToGrid w:val="0"/>
                <w:sz w:val="24"/>
                <w:szCs w:val="24"/>
              </w:rPr>
              <w:t>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1279F9">
              <w:rPr>
                <w:rFonts w:ascii="Arial" w:hAnsi="Arial" w:cs="Arial"/>
                <w:snapToGrid w:val="0"/>
              </w:rPr>
              <w:tab/>
            </w:r>
            <w:r>
              <w:rPr>
                <w:rFonts w:ascii="Arial" w:hAnsi="Arial" w:cs="Arial"/>
                <w:snapToGrid w:val="0"/>
              </w:rPr>
              <w:t>Family Care Partnership</w:t>
            </w:r>
          </w:p>
          <w:p w14:paraId="57874501" w14:textId="4559C0A7" w:rsidR="00166D4A" w:rsidRPr="002802F1" w:rsidRDefault="00C735B5" w:rsidP="00234241">
            <w:pPr>
              <w:tabs>
                <w:tab w:val="left" w:pos="708"/>
              </w:tabs>
              <w:spacing w:before="20" w:after="120"/>
              <w:ind w:left="330"/>
              <w:rPr>
                <w:rFonts w:ascii="Arial" w:hAnsi="Arial"/>
              </w:rPr>
            </w:pPr>
            <w:r w:rsidRPr="00CE0B7B">
              <w:rPr>
                <w:rFonts w:ascii="Wingdings" w:hAnsi="Wingdings"/>
                <w:snapToGrid w:val="0"/>
                <w:sz w:val="24"/>
                <w:szCs w:val="24"/>
              </w:rPr>
              <w:t>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1279F9">
              <w:rPr>
                <w:rFonts w:ascii="Arial" w:hAnsi="Arial" w:cs="Arial"/>
                <w:snapToGrid w:val="0"/>
              </w:rPr>
              <w:tab/>
            </w:r>
            <w:r>
              <w:rPr>
                <w:rFonts w:ascii="Arial" w:hAnsi="Arial" w:cs="Arial"/>
                <w:snapToGrid w:val="0"/>
              </w:rPr>
              <w:t>PACE (Program of All-Inclusive Care for the Elderly)</w:t>
            </w:r>
          </w:p>
        </w:tc>
      </w:tr>
      <w:tr w:rsidR="00C735B5" w:rsidRPr="002802F1" w14:paraId="2CE052AE" w14:textId="77777777" w:rsidTr="00234241">
        <w:trPr>
          <w:trHeight w:val="1547"/>
          <w:jc w:val="center"/>
        </w:trPr>
        <w:tc>
          <w:tcPr>
            <w:tcW w:w="10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94D4D" w14:textId="5C497262" w:rsidR="00C735B5" w:rsidRPr="002802F1" w:rsidRDefault="001279F9" w:rsidP="00166D4A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C735B5">
              <w:rPr>
                <w:rFonts w:ascii="Arial" w:hAnsi="Arial"/>
              </w:rPr>
              <w:t>.  Service(s) to Remove</w:t>
            </w:r>
          </w:p>
          <w:p w14:paraId="53277C81" w14:textId="1894A103" w:rsidR="00C735B5" w:rsidRPr="002802F1" w:rsidRDefault="00C735B5" w:rsidP="00166D4A">
            <w:pPr>
              <w:spacing w:before="20"/>
              <w:rPr>
                <w:rFonts w:ascii="Arial" w:hAnsi="Arial"/>
              </w:rPr>
            </w:pPr>
          </w:p>
        </w:tc>
      </w:tr>
      <w:tr w:rsidR="00C6557E" w:rsidRPr="002802F1" w14:paraId="684333E0" w14:textId="77777777" w:rsidTr="00234241">
        <w:trPr>
          <w:trHeight w:val="648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F5C88" w14:textId="19EA5615" w:rsidR="00C6557E" w:rsidRDefault="001279F9" w:rsidP="00166D4A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="00C6557E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</w:t>
            </w:r>
            <w:r w:rsidR="00C6557E">
              <w:rPr>
                <w:rFonts w:ascii="Arial" w:hAnsi="Arial"/>
              </w:rPr>
              <w:t xml:space="preserve"> Effective Date of Requested Removal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1546A0" w14:textId="081858E9" w:rsidR="00C6557E" w:rsidRDefault="00C6557E" w:rsidP="00C6557E">
            <w:pPr>
              <w:spacing w:before="20"/>
              <w:ind w:left="240" w:hanging="240"/>
              <w:rPr>
                <w:rFonts w:ascii="Arial" w:hAnsi="Arial"/>
              </w:rPr>
            </w:pPr>
          </w:p>
        </w:tc>
      </w:tr>
      <w:tr w:rsidR="00680A56" w:rsidRPr="002802F1" w14:paraId="002D60B5" w14:textId="77777777" w:rsidTr="00234241">
        <w:trPr>
          <w:trHeight w:val="1115"/>
          <w:jc w:val="center"/>
        </w:trPr>
        <w:tc>
          <w:tcPr>
            <w:tcW w:w="6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DE0E7" w14:textId="5F1805D3" w:rsidR="00680A56" w:rsidRPr="00680A56" w:rsidRDefault="00680A56" w:rsidP="00166D4A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7. </w:t>
            </w:r>
            <w:r w:rsidR="009927E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SIGNATURE</w:t>
            </w:r>
            <w:r>
              <w:rPr>
                <w:rFonts w:ascii="Arial" w:hAnsi="Arial"/>
              </w:rPr>
              <w:t xml:space="preserve"> – Provider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69E971" w14:textId="3B7E2276" w:rsidR="00680A56" w:rsidRDefault="00C85687" w:rsidP="009927E0">
            <w:pPr>
              <w:spacing w:before="20"/>
              <w:ind w:left="274" w:hanging="274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  <w:r w:rsidR="00680A56">
              <w:rPr>
                <w:rFonts w:ascii="Arial" w:hAnsi="Arial"/>
              </w:rPr>
              <w:t>.  Date Signed by Provider (Required even if completed by the</w:t>
            </w:r>
            <w:r w:rsidR="002907A8">
              <w:rPr>
                <w:rFonts w:ascii="Arial" w:hAnsi="Arial"/>
              </w:rPr>
              <w:t xml:space="preserve"> </w:t>
            </w:r>
            <w:r w:rsidR="00680A56">
              <w:rPr>
                <w:rFonts w:ascii="Arial" w:hAnsi="Arial"/>
              </w:rPr>
              <w:t>Third</w:t>
            </w:r>
            <w:r w:rsidR="009751C7">
              <w:rPr>
                <w:rFonts w:ascii="Arial" w:hAnsi="Arial"/>
              </w:rPr>
              <w:t>-</w:t>
            </w:r>
            <w:r w:rsidR="00680A56">
              <w:rPr>
                <w:rFonts w:ascii="Arial" w:hAnsi="Arial"/>
              </w:rPr>
              <w:t>Party Delegate)</w:t>
            </w:r>
          </w:p>
        </w:tc>
      </w:tr>
      <w:tr w:rsidR="008B4B95" w:rsidRPr="002802F1" w14:paraId="4589E537" w14:textId="77777777" w:rsidTr="00234241">
        <w:trPr>
          <w:trHeight w:val="288"/>
          <w:jc w:val="center"/>
        </w:trPr>
        <w:tc>
          <w:tcPr>
            <w:tcW w:w="10890" w:type="dxa"/>
            <w:gridSpan w:val="4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4D0B3AE" w14:textId="4229128E" w:rsidR="008B4B95" w:rsidRPr="002802F1" w:rsidRDefault="008B4B95" w:rsidP="00B73ADC">
            <w:pPr>
              <w:pStyle w:val="Heading3"/>
              <w:rPr>
                <w:sz w:val="20"/>
              </w:rPr>
            </w:pPr>
            <w:r w:rsidRPr="002802F1">
              <w:rPr>
                <w:sz w:val="20"/>
              </w:rPr>
              <w:t xml:space="preserve">SECTION III </w:t>
            </w:r>
            <w:r w:rsidR="00166D4A" w:rsidRPr="002802F1">
              <w:rPr>
                <w:sz w:val="20"/>
              </w:rPr>
              <w:t>–</w:t>
            </w:r>
            <w:r w:rsidRPr="002802F1">
              <w:rPr>
                <w:sz w:val="20"/>
              </w:rPr>
              <w:t xml:space="preserve"> </w:t>
            </w:r>
            <w:r w:rsidR="00C6557E">
              <w:rPr>
                <w:sz w:val="20"/>
              </w:rPr>
              <w:t>THIRD-PARTY DELEGATE INFORMATION</w:t>
            </w:r>
          </w:p>
        </w:tc>
      </w:tr>
      <w:tr w:rsidR="008B4B95" w:rsidRPr="002802F1" w14:paraId="3C0AB191" w14:textId="77777777" w:rsidTr="002342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8"/>
          <w:jc w:val="center"/>
        </w:trPr>
        <w:tc>
          <w:tcPr>
            <w:tcW w:w="1089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62B4200" w14:textId="15BF1868" w:rsidR="008B4B95" w:rsidRPr="002802F1" w:rsidRDefault="00C85687" w:rsidP="009927E0">
            <w:pPr>
              <w:pStyle w:val="BodyText2"/>
              <w:spacing w:before="20"/>
              <w:ind w:left="331" w:hanging="331"/>
              <w:rPr>
                <w:sz w:val="20"/>
              </w:rPr>
            </w:pPr>
            <w:r>
              <w:rPr>
                <w:sz w:val="20"/>
              </w:rPr>
              <w:t>9</w:t>
            </w:r>
            <w:r w:rsidR="008C09FC">
              <w:rPr>
                <w:sz w:val="20"/>
              </w:rPr>
              <w:t xml:space="preserve">. </w:t>
            </w:r>
            <w:r w:rsidR="009927E0">
              <w:rPr>
                <w:sz w:val="20"/>
              </w:rPr>
              <w:t xml:space="preserve"> </w:t>
            </w:r>
            <w:r w:rsidR="008C09FC">
              <w:rPr>
                <w:sz w:val="20"/>
              </w:rPr>
              <w:t>Name – Third</w:t>
            </w:r>
            <w:r w:rsidR="00EA62DB">
              <w:rPr>
                <w:sz w:val="20"/>
              </w:rPr>
              <w:t>-</w:t>
            </w:r>
            <w:r w:rsidR="008C09FC">
              <w:rPr>
                <w:sz w:val="20"/>
              </w:rPr>
              <w:t>Party Agency (MCO or FEA)</w:t>
            </w:r>
          </w:p>
          <w:p w14:paraId="06DF3541" w14:textId="18F1B314" w:rsidR="008B4B95" w:rsidRPr="002802F1" w:rsidRDefault="008B4B95" w:rsidP="009927E0">
            <w:pPr>
              <w:pStyle w:val="BodyText2"/>
              <w:tabs>
                <w:tab w:val="right" w:pos="252"/>
              </w:tabs>
              <w:spacing w:before="20"/>
              <w:ind w:left="331" w:hanging="331"/>
              <w:rPr>
                <w:sz w:val="20"/>
              </w:rPr>
            </w:pPr>
          </w:p>
        </w:tc>
      </w:tr>
      <w:tr w:rsidR="00BF4171" w:rsidRPr="002802F1" w14:paraId="2A10A229" w14:textId="77777777" w:rsidTr="002342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8"/>
          <w:jc w:val="center"/>
        </w:trPr>
        <w:tc>
          <w:tcPr>
            <w:tcW w:w="1089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E60B152" w14:textId="6D5FC8D8" w:rsidR="00BF4171" w:rsidRPr="002802F1" w:rsidRDefault="00C85687" w:rsidP="00A47BAC">
            <w:pPr>
              <w:spacing w:before="20"/>
              <w:ind w:left="331" w:hanging="331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  <w:r w:rsidR="00BF4171" w:rsidRPr="002802F1">
              <w:rPr>
                <w:rFonts w:ascii="Arial" w:hAnsi="Arial"/>
              </w:rPr>
              <w:t xml:space="preserve">. </w:t>
            </w:r>
            <w:r w:rsidR="00EA62DB">
              <w:rPr>
                <w:rFonts w:ascii="Arial" w:hAnsi="Arial"/>
              </w:rPr>
              <w:t xml:space="preserve">Name – Third-Party </w:t>
            </w:r>
            <w:r w:rsidR="00680A56">
              <w:rPr>
                <w:rFonts w:ascii="Arial" w:hAnsi="Arial"/>
              </w:rPr>
              <w:t>Delegate</w:t>
            </w:r>
          </w:p>
          <w:p w14:paraId="6E7F70A0" w14:textId="61E68F67" w:rsidR="00BF4171" w:rsidRPr="002802F1" w:rsidRDefault="00BF4171" w:rsidP="00BF4171">
            <w:pPr>
              <w:spacing w:before="20"/>
              <w:rPr>
                <w:rFonts w:ascii="Arial" w:hAnsi="Arial"/>
              </w:rPr>
            </w:pPr>
          </w:p>
        </w:tc>
      </w:tr>
      <w:tr w:rsidR="009927E0" w:rsidRPr="002802F1" w14:paraId="35141689" w14:textId="77777777" w:rsidTr="002342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8"/>
          <w:jc w:val="center"/>
        </w:trPr>
        <w:tc>
          <w:tcPr>
            <w:tcW w:w="42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4BED043" w14:textId="77777777" w:rsidR="009927E0" w:rsidRPr="002802F1" w:rsidRDefault="009927E0" w:rsidP="00BF4171">
            <w:pPr>
              <w:spacing w:before="20"/>
              <w:rPr>
                <w:rFonts w:ascii="Arial" w:hAnsi="Arial"/>
              </w:rPr>
            </w:pPr>
            <w:r w:rsidRPr="002802F1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1</w:t>
            </w:r>
            <w:r w:rsidRPr="002802F1"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</w:rPr>
              <w:t>Phone Number – Third-Party Delegate</w:t>
            </w:r>
          </w:p>
        </w:tc>
        <w:tc>
          <w:tcPr>
            <w:tcW w:w="666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5DCDCEB" w14:textId="5BF62283" w:rsidR="009927E0" w:rsidRPr="002802F1" w:rsidRDefault="009927E0" w:rsidP="00BF4171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t>12. Email Address – Third-Party Delegate</w:t>
            </w:r>
          </w:p>
        </w:tc>
      </w:tr>
      <w:tr w:rsidR="00BF4171" w:rsidRPr="002802F1" w14:paraId="39F1254C" w14:textId="77777777" w:rsidTr="002342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  <w:jc w:val="center"/>
        </w:trPr>
        <w:tc>
          <w:tcPr>
            <w:tcW w:w="6838" w:type="dxa"/>
            <w:gridSpan w:val="3"/>
            <w:tcBorders>
              <w:left w:val="nil"/>
              <w:right w:val="single" w:sz="4" w:space="0" w:color="auto"/>
            </w:tcBorders>
          </w:tcPr>
          <w:p w14:paraId="1D2A35BF" w14:textId="4922C475" w:rsidR="00BF4171" w:rsidRPr="002802F1" w:rsidRDefault="00A2325C" w:rsidP="00BF4171">
            <w:pPr>
              <w:pStyle w:val="Header"/>
              <w:tabs>
                <w:tab w:val="clear" w:pos="4320"/>
                <w:tab w:val="clear" w:pos="8640"/>
                <w:tab w:val="left" w:pos="337"/>
              </w:tabs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C85687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 xml:space="preserve">. </w:t>
            </w:r>
            <w:r w:rsidR="00BF4171" w:rsidRPr="002802F1">
              <w:rPr>
                <w:rFonts w:ascii="Arial" w:hAnsi="Arial"/>
                <w:b/>
              </w:rPr>
              <w:t xml:space="preserve">SIGNATURE </w:t>
            </w:r>
            <w:r w:rsidR="00BF4171" w:rsidRPr="002802F1">
              <w:rPr>
                <w:rFonts w:ascii="Arial" w:hAnsi="Arial"/>
              </w:rPr>
              <w:t xml:space="preserve">– </w:t>
            </w:r>
            <w:r w:rsidR="008300BD">
              <w:rPr>
                <w:rFonts w:ascii="Arial" w:hAnsi="Arial"/>
              </w:rPr>
              <w:t>Third</w:t>
            </w:r>
            <w:r w:rsidR="009751C7">
              <w:rPr>
                <w:rFonts w:ascii="Arial" w:hAnsi="Arial"/>
              </w:rPr>
              <w:t>-</w:t>
            </w:r>
            <w:r w:rsidR="008300BD">
              <w:rPr>
                <w:rFonts w:ascii="Arial" w:hAnsi="Arial"/>
              </w:rPr>
              <w:t>Party</w:t>
            </w:r>
            <w:r w:rsidR="0078618F">
              <w:rPr>
                <w:rFonts w:ascii="Arial" w:hAnsi="Arial"/>
              </w:rPr>
              <w:t xml:space="preserve"> Delegate</w:t>
            </w:r>
          </w:p>
        </w:tc>
        <w:tc>
          <w:tcPr>
            <w:tcW w:w="4052" w:type="dxa"/>
            <w:tcBorders>
              <w:left w:val="single" w:sz="4" w:space="0" w:color="auto"/>
              <w:right w:val="nil"/>
            </w:tcBorders>
          </w:tcPr>
          <w:p w14:paraId="3679EF3B" w14:textId="78C6FAB3" w:rsidR="00BF4171" w:rsidRPr="002802F1" w:rsidRDefault="00A2325C" w:rsidP="00BF4171">
            <w:pPr>
              <w:pStyle w:val="Header"/>
              <w:tabs>
                <w:tab w:val="clear" w:pos="4320"/>
                <w:tab w:val="clear" w:pos="8640"/>
                <w:tab w:val="left" w:pos="337"/>
              </w:tabs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39162A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 xml:space="preserve">. </w:t>
            </w:r>
            <w:r w:rsidR="00BF4171" w:rsidRPr="002802F1">
              <w:rPr>
                <w:rFonts w:ascii="Arial" w:hAnsi="Arial"/>
              </w:rPr>
              <w:t>Date Signed</w:t>
            </w:r>
            <w:r w:rsidR="008300BD">
              <w:rPr>
                <w:rFonts w:ascii="Arial" w:hAnsi="Arial"/>
              </w:rPr>
              <w:t xml:space="preserve"> by Third</w:t>
            </w:r>
            <w:r w:rsidR="009751C7">
              <w:rPr>
                <w:rFonts w:ascii="Arial" w:hAnsi="Arial"/>
              </w:rPr>
              <w:t>-</w:t>
            </w:r>
            <w:r w:rsidR="008300BD">
              <w:rPr>
                <w:rFonts w:ascii="Arial" w:hAnsi="Arial"/>
              </w:rPr>
              <w:t>Party</w:t>
            </w:r>
            <w:r w:rsidR="0078618F">
              <w:rPr>
                <w:rFonts w:ascii="Arial" w:hAnsi="Arial"/>
              </w:rPr>
              <w:t xml:space="preserve"> Delegate</w:t>
            </w:r>
          </w:p>
          <w:p w14:paraId="775CB0A2" w14:textId="716CF7E0" w:rsidR="00C72805" w:rsidRPr="002802F1" w:rsidRDefault="00C72805" w:rsidP="00BF4171">
            <w:pPr>
              <w:pStyle w:val="Header"/>
              <w:tabs>
                <w:tab w:val="clear" w:pos="4320"/>
                <w:tab w:val="clear" w:pos="8640"/>
                <w:tab w:val="left" w:pos="337"/>
              </w:tabs>
              <w:spacing w:before="20"/>
              <w:rPr>
                <w:rFonts w:ascii="Arial" w:hAnsi="Arial"/>
              </w:rPr>
            </w:pPr>
          </w:p>
        </w:tc>
      </w:tr>
    </w:tbl>
    <w:p w14:paraId="7330A48E" w14:textId="2D4F95B9" w:rsidR="008B4B95" w:rsidRDefault="008B4B95" w:rsidP="0002510D">
      <w:pPr>
        <w:rPr>
          <w:rFonts w:ascii="Arial" w:hAnsi="Arial"/>
          <w:i/>
          <w:sz w:val="18"/>
        </w:rPr>
      </w:pPr>
    </w:p>
    <w:sectPr w:rsidR="008B4B95" w:rsidSect="00B73ADC">
      <w:headerReference w:type="default" r:id="rId11"/>
      <w:pgSz w:w="12240" w:h="15840" w:code="1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586D5" w14:textId="77777777" w:rsidR="00C11788" w:rsidRDefault="00C11788">
      <w:r>
        <w:separator/>
      </w:r>
    </w:p>
  </w:endnote>
  <w:endnote w:type="continuationSeparator" w:id="0">
    <w:p w14:paraId="04F00A78" w14:textId="77777777" w:rsidR="00C11788" w:rsidRDefault="00C1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9F963" w14:textId="77777777" w:rsidR="00C11788" w:rsidRDefault="00C11788">
      <w:r>
        <w:separator/>
      </w:r>
    </w:p>
  </w:footnote>
  <w:footnote w:type="continuationSeparator" w:id="0">
    <w:p w14:paraId="298B2F5B" w14:textId="77777777" w:rsidR="00C11788" w:rsidRDefault="00C11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E3390" w14:textId="66C51399" w:rsidR="00CC73AA" w:rsidRPr="00CC73AA" w:rsidRDefault="00CC73AA" w:rsidP="00CC73AA">
    <w:pPr>
      <w:pStyle w:val="Header"/>
      <w:tabs>
        <w:tab w:val="clear" w:pos="4320"/>
        <w:tab w:val="clear" w:pos="8640"/>
        <w:tab w:val="right" w:pos="10800"/>
      </w:tabs>
      <w:rPr>
        <w:rStyle w:val="PageNumber"/>
        <w:rFonts w:ascii="Arial" w:hAnsi="Arial"/>
      </w:rPr>
    </w:pPr>
    <w:r>
      <w:rPr>
        <w:rFonts w:ascii="Arial" w:hAnsi="Arial"/>
      </w:rPr>
      <w:t>Managed Care Program Provider Appeal</w:t>
    </w:r>
    <w:r w:rsidRPr="00CC73AA">
      <w:rPr>
        <w:rFonts w:ascii="Arial" w:hAnsi="Arial"/>
        <w:b/>
      </w:rPr>
      <w:tab/>
    </w:r>
    <w:r w:rsidR="0076721C" w:rsidRPr="0002510D">
      <w:rPr>
        <w:rFonts w:ascii="Arial" w:hAnsi="Arial"/>
      </w:rPr>
      <w:t xml:space="preserve">Page </w:t>
    </w:r>
    <w:r w:rsidRPr="00CC73AA">
      <w:rPr>
        <w:rStyle w:val="PageNumber"/>
        <w:rFonts w:ascii="Arial" w:hAnsi="Arial"/>
      </w:rPr>
      <w:t>2 of 2</w:t>
    </w:r>
  </w:p>
  <w:p w14:paraId="6CCCDA8D" w14:textId="46FBE56A" w:rsidR="00CC73AA" w:rsidRPr="00CC73AA" w:rsidRDefault="00CC73AA" w:rsidP="00CC73AA">
    <w:pPr>
      <w:pStyle w:val="Header"/>
      <w:tabs>
        <w:tab w:val="clear" w:pos="8640"/>
        <w:tab w:val="right" w:pos="11250"/>
      </w:tabs>
      <w:rPr>
        <w:rStyle w:val="PageNumber"/>
        <w:rFonts w:ascii="Arial" w:hAnsi="Arial"/>
      </w:rPr>
    </w:pPr>
    <w:r w:rsidRPr="00CC73AA">
      <w:rPr>
        <w:rStyle w:val="PageNumber"/>
        <w:rFonts w:ascii="Arial" w:hAnsi="Arial"/>
      </w:rPr>
      <w:t>F-12022 (</w:t>
    </w:r>
    <w:r w:rsidR="00585366">
      <w:rPr>
        <w:rStyle w:val="PageNumber"/>
        <w:rFonts w:ascii="Arial" w:hAnsi="Arial"/>
      </w:rPr>
      <w:t>02</w:t>
    </w:r>
    <w:r w:rsidRPr="00CC73AA">
      <w:rPr>
        <w:rStyle w:val="PageNumber"/>
        <w:rFonts w:ascii="Arial" w:hAnsi="Arial"/>
      </w:rPr>
      <w:t>/20</w:t>
    </w:r>
    <w:r>
      <w:rPr>
        <w:rStyle w:val="PageNumber"/>
        <w:rFonts w:ascii="Arial" w:hAnsi="Arial"/>
      </w:rPr>
      <w:t>20</w:t>
    </w:r>
    <w:r w:rsidRPr="00CC73AA">
      <w:rPr>
        <w:rStyle w:val="PageNumber"/>
        <w:rFonts w:ascii="Arial" w:hAnsi="Arial"/>
      </w:rPr>
      <w:t xml:space="preserve">) </w:t>
    </w:r>
  </w:p>
  <w:p w14:paraId="43710B12" w14:textId="77777777" w:rsidR="00CC73AA" w:rsidRDefault="00CC73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E1904"/>
    <w:multiLevelType w:val="singleLevel"/>
    <w:tmpl w:val="D346DBA8"/>
    <w:lvl w:ilvl="0">
      <w:start w:val="2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3E796C05"/>
    <w:multiLevelType w:val="singleLevel"/>
    <w:tmpl w:val="8F288D00"/>
    <w:lvl w:ilvl="0">
      <w:start w:val="23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</w:abstractNum>
  <w:abstractNum w:abstractNumId="2" w15:restartNumberingAfterBreak="0">
    <w:nsid w:val="65912C42"/>
    <w:multiLevelType w:val="singleLevel"/>
    <w:tmpl w:val="DA04821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93134935">
    <w:abstractNumId w:val="1"/>
  </w:num>
  <w:num w:numId="2" w16cid:durableId="11228838">
    <w:abstractNumId w:val="0"/>
  </w:num>
  <w:num w:numId="3" w16cid:durableId="275334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uhtOEStIgZ6AcgsrZ9oAJ55rWKpC7kD/ssahQ6DBLWnx/CEfOYgf5y+64dTQS6ZHr2FgZQm9rr4Ow2BoOvxXQ==" w:salt="p+qIDDf0ccaZW4J6pjzVV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B95"/>
    <w:rsid w:val="00010673"/>
    <w:rsid w:val="0002510D"/>
    <w:rsid w:val="00043869"/>
    <w:rsid w:val="00087F34"/>
    <w:rsid w:val="000A2511"/>
    <w:rsid w:val="000B3D74"/>
    <w:rsid w:val="000B6568"/>
    <w:rsid w:val="001279F9"/>
    <w:rsid w:val="00135BC4"/>
    <w:rsid w:val="0013650A"/>
    <w:rsid w:val="00166D4A"/>
    <w:rsid w:val="00186003"/>
    <w:rsid w:val="001D08D6"/>
    <w:rsid w:val="001F5875"/>
    <w:rsid w:val="00212F85"/>
    <w:rsid w:val="00233EA6"/>
    <w:rsid w:val="00234241"/>
    <w:rsid w:val="002802F1"/>
    <w:rsid w:val="002907A8"/>
    <w:rsid w:val="0029792C"/>
    <w:rsid w:val="002A55CB"/>
    <w:rsid w:val="00300534"/>
    <w:rsid w:val="003035C7"/>
    <w:rsid w:val="00322215"/>
    <w:rsid w:val="0033529B"/>
    <w:rsid w:val="0035115C"/>
    <w:rsid w:val="0039162A"/>
    <w:rsid w:val="003E6177"/>
    <w:rsid w:val="004017A7"/>
    <w:rsid w:val="00423009"/>
    <w:rsid w:val="00483A49"/>
    <w:rsid w:val="00485494"/>
    <w:rsid w:val="004B5191"/>
    <w:rsid w:val="004B7E4B"/>
    <w:rsid w:val="004C516B"/>
    <w:rsid w:val="004D5366"/>
    <w:rsid w:val="004D6B59"/>
    <w:rsid w:val="004F421F"/>
    <w:rsid w:val="005021C6"/>
    <w:rsid w:val="0052180F"/>
    <w:rsid w:val="0052399F"/>
    <w:rsid w:val="005356F4"/>
    <w:rsid w:val="00540394"/>
    <w:rsid w:val="005523E6"/>
    <w:rsid w:val="0058444C"/>
    <w:rsid w:val="00585366"/>
    <w:rsid w:val="005860C7"/>
    <w:rsid w:val="0058765A"/>
    <w:rsid w:val="00590C93"/>
    <w:rsid w:val="005F1734"/>
    <w:rsid w:val="005F39C4"/>
    <w:rsid w:val="006036B4"/>
    <w:rsid w:val="006432FB"/>
    <w:rsid w:val="00657FA3"/>
    <w:rsid w:val="006675E1"/>
    <w:rsid w:val="00676E81"/>
    <w:rsid w:val="00680A56"/>
    <w:rsid w:val="00695AE0"/>
    <w:rsid w:val="006F1AAB"/>
    <w:rsid w:val="00700555"/>
    <w:rsid w:val="007015C1"/>
    <w:rsid w:val="007272EE"/>
    <w:rsid w:val="0076721C"/>
    <w:rsid w:val="00767A9E"/>
    <w:rsid w:val="0078616B"/>
    <w:rsid w:val="0078618F"/>
    <w:rsid w:val="007B7968"/>
    <w:rsid w:val="007C2800"/>
    <w:rsid w:val="007F2E86"/>
    <w:rsid w:val="008121E9"/>
    <w:rsid w:val="008300BD"/>
    <w:rsid w:val="00834E63"/>
    <w:rsid w:val="00837629"/>
    <w:rsid w:val="0085140C"/>
    <w:rsid w:val="00852DCE"/>
    <w:rsid w:val="00871625"/>
    <w:rsid w:val="008B4474"/>
    <w:rsid w:val="008B4B95"/>
    <w:rsid w:val="008C09FC"/>
    <w:rsid w:val="008E7580"/>
    <w:rsid w:val="008F4B9F"/>
    <w:rsid w:val="0093315B"/>
    <w:rsid w:val="00933ADE"/>
    <w:rsid w:val="009554D5"/>
    <w:rsid w:val="00973D33"/>
    <w:rsid w:val="009751C7"/>
    <w:rsid w:val="00984193"/>
    <w:rsid w:val="009927E0"/>
    <w:rsid w:val="00995604"/>
    <w:rsid w:val="009C7423"/>
    <w:rsid w:val="009E1D96"/>
    <w:rsid w:val="009E729C"/>
    <w:rsid w:val="00A2325C"/>
    <w:rsid w:val="00A46CF3"/>
    <w:rsid w:val="00A47BAC"/>
    <w:rsid w:val="00A5783D"/>
    <w:rsid w:val="00A61466"/>
    <w:rsid w:val="00AA1400"/>
    <w:rsid w:val="00AC5958"/>
    <w:rsid w:val="00AD13B5"/>
    <w:rsid w:val="00B05D1E"/>
    <w:rsid w:val="00B15AED"/>
    <w:rsid w:val="00B23599"/>
    <w:rsid w:val="00B4453E"/>
    <w:rsid w:val="00B73ADC"/>
    <w:rsid w:val="00BB2A27"/>
    <w:rsid w:val="00BD02CC"/>
    <w:rsid w:val="00BE0516"/>
    <w:rsid w:val="00BF4171"/>
    <w:rsid w:val="00C11788"/>
    <w:rsid w:val="00C5099B"/>
    <w:rsid w:val="00C6557E"/>
    <w:rsid w:val="00C72805"/>
    <w:rsid w:val="00C735B5"/>
    <w:rsid w:val="00C843A4"/>
    <w:rsid w:val="00C85687"/>
    <w:rsid w:val="00CC73AA"/>
    <w:rsid w:val="00CE0B7B"/>
    <w:rsid w:val="00D35CA3"/>
    <w:rsid w:val="00D5071E"/>
    <w:rsid w:val="00D84BD1"/>
    <w:rsid w:val="00DA1D96"/>
    <w:rsid w:val="00DC54AB"/>
    <w:rsid w:val="00DC76A2"/>
    <w:rsid w:val="00DE6BF4"/>
    <w:rsid w:val="00E03E76"/>
    <w:rsid w:val="00E1534B"/>
    <w:rsid w:val="00E352BA"/>
    <w:rsid w:val="00E37797"/>
    <w:rsid w:val="00E51DD9"/>
    <w:rsid w:val="00E72078"/>
    <w:rsid w:val="00E735E2"/>
    <w:rsid w:val="00E864F9"/>
    <w:rsid w:val="00EA62DB"/>
    <w:rsid w:val="00EE2E53"/>
    <w:rsid w:val="00EE697A"/>
    <w:rsid w:val="00F074E0"/>
    <w:rsid w:val="00F11D2D"/>
    <w:rsid w:val="00F124EF"/>
    <w:rsid w:val="00F24ECF"/>
    <w:rsid w:val="00F329B2"/>
    <w:rsid w:val="00F50608"/>
    <w:rsid w:val="00F84602"/>
    <w:rsid w:val="00F876B1"/>
    <w:rsid w:val="00F910E5"/>
    <w:rsid w:val="00FA47F4"/>
    <w:rsid w:val="00FB4EA7"/>
    <w:rsid w:val="00FB5C01"/>
    <w:rsid w:val="00FB64B6"/>
    <w:rsid w:val="00FC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95C504"/>
  <w15:chartTrackingRefBased/>
  <w15:docId w15:val="{955685EC-E59E-4875-B771-C93E3890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16"/>
    </w:rPr>
  </w:style>
  <w:style w:type="paragraph" w:styleId="BodyText2">
    <w:name w:val="Body Text 2"/>
    <w:basedOn w:val="Normal"/>
    <w:rPr>
      <w:rFonts w:ascii="Arial" w:hAnsi="Arial"/>
      <w:sz w:val="1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166D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66D4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3511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115C"/>
  </w:style>
  <w:style w:type="character" w:customStyle="1" w:styleId="CommentTextChar">
    <w:name w:val="Comment Text Char"/>
    <w:basedOn w:val="DefaultParagraphFont"/>
    <w:link w:val="CommentText"/>
    <w:rsid w:val="0035115C"/>
  </w:style>
  <w:style w:type="paragraph" w:styleId="CommentSubject">
    <w:name w:val="annotation subject"/>
    <w:basedOn w:val="CommentText"/>
    <w:next w:val="CommentText"/>
    <w:link w:val="CommentSubjectChar"/>
    <w:rsid w:val="003511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5115C"/>
    <w:rPr>
      <w:b/>
      <w:bCs/>
    </w:rPr>
  </w:style>
  <w:style w:type="paragraph" w:styleId="Revision">
    <w:name w:val="Revision"/>
    <w:hidden/>
    <w:uiPriority w:val="99"/>
    <w:semiHidden/>
    <w:rsid w:val="00676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9FF23CAE054478BE8B76067532542" ma:contentTypeVersion="16" ma:contentTypeDescription="Create a new document." ma:contentTypeScope="" ma:versionID="5353014b36ea7fe7e764a410d9a82818">
  <xsd:schema xmlns:xsd="http://www.w3.org/2001/XMLSchema" xmlns:xs="http://www.w3.org/2001/XMLSchema" xmlns:p="http://schemas.microsoft.com/office/2006/metadata/properties" xmlns:ns2="e98649b4-8601-49e8-a477-1659a700a296" xmlns:ns3="c6418a99-61e1-4124-a424-3792cb006290" targetNamespace="http://schemas.microsoft.com/office/2006/metadata/properties" ma:root="true" ma:fieldsID="c5226518567339315a6d60117598799f" ns2:_="" ns3:_="">
    <xsd:import namespace="e98649b4-8601-49e8-a477-1659a700a296"/>
    <xsd:import namespace="c6418a99-61e1-4124-a424-3792cb006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649b4-8601-49e8-a477-1659a700a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7859d47-9134-4dfb-8a16-cdcf3fa34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18a99-61e1-4124-a424-3792cb00629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8d1e751-aa87-4c7f-bdac-b05d524f2766}" ma:internalName="TaxCatchAll" ma:showField="CatchAllData" ma:web="c6418a99-61e1-4124-a424-3792cb006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18a99-61e1-4124-a424-3792cb006290" xsi:nil="true"/>
    <lcf76f155ced4ddcb4097134ff3c332f xmlns="e98649b4-8601-49e8-a477-1659a700a2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EDA2CF-6CBF-479D-87F2-D418BC8B32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2AA6B0-454B-4DB4-A58C-D18142C7A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649b4-8601-49e8-a477-1659a700a296"/>
    <ds:schemaRef ds:uri="c6418a99-61e1-4124-a424-3792cb006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C2AB91-5148-46BC-B363-1B63740763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75F99D-B91D-43DC-83F9-25F1E6E4EAF7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e98649b4-8601-49e8-a477-1659a700a296"/>
    <ds:schemaRef ds:uri="c6418a99-61e1-4124-a424-3792cb00629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Managed Care Program Provider Appeal, F-12022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F-03203 Disenrollment of Adult Long-Term Care (LTC) Waiver Programs and Services</dc:title>
  <dc:subject/>
  <dc:creator>DHS / DMS / BBM</dc:creator>
  <cp:keywords>F-03203 Disenrollment of Adult Long-Term Care (LTC) Waiver Programs and Services, f03203, waiver services</cp:keywords>
  <dc:description/>
  <cp:lastModifiedBy>Schulte, Karla F - DHS</cp:lastModifiedBy>
  <cp:revision>5</cp:revision>
  <cp:lastPrinted>2020-02-12T21:14:00Z</cp:lastPrinted>
  <dcterms:created xsi:type="dcterms:W3CDTF">2023-07-28T19:51:00Z</dcterms:created>
  <dcterms:modified xsi:type="dcterms:W3CDTF">2024-05-30T15:53:00Z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0x010100C2E9FF23CAE054478BE8B76067532542</vt:lpwstr>
  </property>
  <property fmtid="{D5CDD505-2E9C-101B-9397-08002B2CF9AE}" pid="3" name="MediaServiceImageTags">
    <vt:lpwstr/>
  </property>
</Properties>
</file>