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799FEF80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9117E8">
        <w:rPr>
          <w:rFonts w:ascii="Arial" w:hAnsi="Arial"/>
          <w:sz w:val="18"/>
          <w:szCs w:val="18"/>
        </w:rPr>
        <w:t>03246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6225CE">
        <w:rPr>
          <w:rFonts w:ascii="Arial" w:hAnsi="Arial"/>
          <w:sz w:val="18"/>
          <w:szCs w:val="18"/>
        </w:rPr>
        <w:t>09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6225CE">
        <w:rPr>
          <w:rFonts w:ascii="Arial" w:hAnsi="Arial"/>
          <w:sz w:val="18"/>
          <w:szCs w:val="18"/>
        </w:rPr>
        <w:t>4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19B36EFC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WAIVER CONSUMER EDUCATION </w:t>
      </w:r>
      <w:r>
        <w:rPr>
          <w:rFonts w:ascii="Arial" w:hAnsi="Arial"/>
          <w:b/>
          <w:szCs w:val="20"/>
        </w:rPr>
        <w:br/>
        <w:t>AND TRAINING 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504529AF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</w:t>
      </w:r>
      <w:r w:rsidR="00144201">
        <w:rPr>
          <w:rFonts w:ascii="Arial" w:hAnsi="Arial"/>
          <w:sz w:val="20"/>
          <w:szCs w:val="20"/>
        </w:rPr>
        <w:t>:</w:t>
      </w:r>
    </w:p>
    <w:p w14:paraId="3AAE4DBE" w14:textId="67F11BBC" w:rsidR="005E699E" w:rsidRDefault="005E699E" w:rsidP="0018035B">
      <w:pPr>
        <w:tabs>
          <w:tab w:val="left" w:pos="0"/>
          <w:tab w:val="left" w:pos="360"/>
        </w:tabs>
        <w:spacing w:after="8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Providers are competent and qualified providers of consumer education and training.</w:t>
      </w:r>
    </w:p>
    <w:p w14:paraId="15CB5B93" w14:textId="5FE464D0" w:rsidR="005E699E" w:rsidRDefault="005E699E" w:rsidP="0018035B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Providers have expertise in problem solving, self-advocacy skills development, self-determination, community integration, financial management, and decision</w:t>
      </w:r>
      <w:r w:rsidR="00FF294A"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>making.</w:t>
      </w:r>
    </w:p>
    <w:p w14:paraId="6F2CD71B" w14:textId="26451781" w:rsidR="005E699E" w:rsidRDefault="005E699E" w:rsidP="0018035B">
      <w:pPr>
        <w:tabs>
          <w:tab w:val="left" w:pos="0"/>
          <w:tab w:val="left" w:pos="360"/>
        </w:tabs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1D3331" w:rsidRPr="00E802C8" w14:paraId="51DCB506" w14:textId="77777777" w:rsidTr="008F77F2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08A46801" w14:textId="3149FA99" w:rsidR="001D3331" w:rsidRPr="00E802C8" w:rsidRDefault="001D3331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47C4DCBE" w:rsidR="001D3331" w:rsidRPr="00E802C8" w:rsidRDefault="001D3331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18DFA7BA" w:rsidR="0018035B" w:rsidRPr="0018035B" w:rsidRDefault="00801E24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120A" w14:textId="77777777" w:rsidR="00FB52D4" w:rsidRDefault="00FB52D4" w:rsidP="00D861E4">
      <w:r>
        <w:separator/>
      </w:r>
    </w:p>
  </w:endnote>
  <w:endnote w:type="continuationSeparator" w:id="0">
    <w:p w14:paraId="4D99D225" w14:textId="77777777" w:rsidR="00FB52D4" w:rsidRDefault="00FB52D4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884B" w14:textId="77777777" w:rsidR="00FB52D4" w:rsidRDefault="00FB52D4" w:rsidP="00D861E4">
      <w:r>
        <w:separator/>
      </w:r>
    </w:p>
  </w:footnote>
  <w:footnote w:type="continuationSeparator" w:id="0">
    <w:p w14:paraId="3EFEBB08" w14:textId="77777777" w:rsidR="00FB52D4" w:rsidRDefault="00FB52D4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7E5D" w14:textId="73F7680A" w:rsidR="00E802C8" w:rsidRPr="00E802C8" w:rsidRDefault="00E802C8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MS Agents</w:t>
    </w:r>
    <w:r w:rsidR="005A594D">
      <w:rPr>
        <w:rFonts w:ascii="Arial" w:hAnsi="Arial" w:cs="Arial"/>
        <w:sz w:val="18"/>
        <w:szCs w:val="18"/>
      </w:rPr>
      <w:t>,</w:t>
    </w:r>
    <w:r w:rsidR="00350656">
      <w:rPr>
        <w:rFonts w:ascii="Arial" w:hAnsi="Arial" w:cs="Arial"/>
        <w:sz w:val="18"/>
        <w:szCs w:val="18"/>
      </w:rPr>
      <w:t xml:space="preserve"> Interferons</w:t>
    </w:r>
    <w:r>
      <w:rPr>
        <w:rFonts w:ascii="Arial" w:hAnsi="Arial" w:cs="Arial"/>
        <w:sz w:val="18"/>
        <w:szCs w:val="18"/>
      </w:rPr>
      <w:tab/>
      <w:t xml:space="preserve"> Page </w:t>
    </w:r>
    <w:r w:rsidRPr="00E802C8">
      <w:rPr>
        <w:rFonts w:ascii="Arial" w:hAnsi="Arial" w:cs="Arial"/>
        <w:sz w:val="18"/>
        <w:szCs w:val="18"/>
      </w:rPr>
      <w:fldChar w:fldCharType="begin"/>
    </w:r>
    <w:r w:rsidRPr="00E802C8">
      <w:rPr>
        <w:rFonts w:ascii="Arial" w:hAnsi="Arial" w:cs="Arial"/>
        <w:sz w:val="18"/>
        <w:szCs w:val="18"/>
      </w:rPr>
      <w:instrText xml:space="preserve"> PAGE   \* MERGEFORMAT </w:instrText>
    </w:r>
    <w:r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Pr="00E802C8">
      <w:rPr>
        <w:rFonts w:ascii="Arial" w:hAnsi="Arial" w:cs="Arial"/>
        <w:noProof/>
        <w:sz w:val="18"/>
        <w:szCs w:val="18"/>
      </w:rPr>
      <w:fldChar w:fldCharType="end"/>
    </w:r>
    <w:r w:rsidRPr="00E802C8">
      <w:rPr>
        <w:rFonts w:ascii="Arial" w:hAnsi="Arial" w:cs="Arial"/>
        <w:sz w:val="18"/>
        <w:szCs w:val="18"/>
      </w:rPr>
      <w:t xml:space="preserve"> of </w:t>
    </w:r>
    <w:r w:rsidR="00253855">
      <w:rPr>
        <w:rFonts w:ascii="Arial" w:hAnsi="Arial" w:cs="Arial"/>
        <w:sz w:val="18"/>
        <w:szCs w:val="18"/>
      </w:rPr>
      <w:t>3</w:t>
    </w:r>
  </w:p>
  <w:p w14:paraId="62749578" w14:textId="2DD1EBD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180A7A">
      <w:rPr>
        <w:rFonts w:ascii="Arial" w:hAnsi="Arial"/>
        <w:sz w:val="18"/>
        <w:szCs w:val="18"/>
      </w:rPr>
      <w:t>03175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F87045">
      <w:rPr>
        <w:rFonts w:ascii="Arial" w:hAnsi="Arial"/>
        <w:sz w:val="18"/>
        <w:szCs w:val="18"/>
      </w:rPr>
      <w:t>0</w:t>
    </w:r>
    <w:r w:rsidR="00097FEF">
      <w:rPr>
        <w:rFonts w:ascii="Arial" w:hAnsi="Arial"/>
        <w:sz w:val="18"/>
        <w:szCs w:val="18"/>
      </w:rPr>
      <w:t>7</w:t>
    </w:r>
    <w:r w:rsidRPr="00E802C8">
      <w:rPr>
        <w:rFonts w:ascii="Arial" w:hAnsi="Arial"/>
        <w:sz w:val="18"/>
        <w:szCs w:val="18"/>
      </w:rPr>
      <w:t>/202</w:t>
    </w:r>
    <w:r w:rsidR="006D6300">
      <w:rPr>
        <w:rFonts w:ascii="Arial" w:hAnsi="Arial"/>
        <w:sz w:val="18"/>
        <w:szCs w:val="18"/>
      </w:rPr>
      <w:t>3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5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28"/>
  </w:num>
  <w:num w:numId="3" w16cid:durableId="892890113">
    <w:abstractNumId w:val="30"/>
  </w:num>
  <w:num w:numId="4" w16cid:durableId="10839599">
    <w:abstractNumId w:val="25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7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6"/>
  </w:num>
  <w:num w:numId="15" w16cid:durableId="1644851292">
    <w:abstractNumId w:val="3"/>
  </w:num>
  <w:num w:numId="16" w16cid:durableId="219554945">
    <w:abstractNumId w:val="29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4"/>
  </w:num>
  <w:num w:numId="31" w16cid:durableId="828253323">
    <w:abstractNumId w:val="23"/>
  </w:num>
  <w:num w:numId="32" w16cid:durableId="585114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hbbarsptWHLC38ZM2Yrc2Mmeg5+2ej8wM95Cfy3gAeB1d9fFZoWnYNgTJlfz9eN3FKYgrfH0WKP8gc8sG4c/mw==" w:salt="JoMB3uFkdlnntijK++D3ow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708"/>
    <w:rsid w:val="000C703E"/>
    <w:rsid w:val="000D33EE"/>
    <w:rsid w:val="000D3C7B"/>
    <w:rsid w:val="000D635A"/>
    <w:rsid w:val="000D654F"/>
    <w:rsid w:val="000D76B2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6617"/>
    <w:rsid w:val="001070AC"/>
    <w:rsid w:val="00110508"/>
    <w:rsid w:val="00110706"/>
    <w:rsid w:val="00112A39"/>
    <w:rsid w:val="00112E1A"/>
    <w:rsid w:val="00114490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201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3D9E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C2BFA"/>
    <w:rsid w:val="001C38EC"/>
    <w:rsid w:val="001C3CA8"/>
    <w:rsid w:val="001C59D9"/>
    <w:rsid w:val="001D0447"/>
    <w:rsid w:val="001D0680"/>
    <w:rsid w:val="001D3331"/>
    <w:rsid w:val="001D3D6E"/>
    <w:rsid w:val="001D4C1B"/>
    <w:rsid w:val="001E42B3"/>
    <w:rsid w:val="001F234C"/>
    <w:rsid w:val="001F25CA"/>
    <w:rsid w:val="001F50AE"/>
    <w:rsid w:val="001F755F"/>
    <w:rsid w:val="002014F4"/>
    <w:rsid w:val="002017FE"/>
    <w:rsid w:val="002044D1"/>
    <w:rsid w:val="00204C0A"/>
    <w:rsid w:val="00212170"/>
    <w:rsid w:val="00217203"/>
    <w:rsid w:val="00220B82"/>
    <w:rsid w:val="0022769C"/>
    <w:rsid w:val="00234CF2"/>
    <w:rsid w:val="00234FAC"/>
    <w:rsid w:val="00240D48"/>
    <w:rsid w:val="00241CC3"/>
    <w:rsid w:val="00253855"/>
    <w:rsid w:val="00256841"/>
    <w:rsid w:val="00262B1A"/>
    <w:rsid w:val="00262D06"/>
    <w:rsid w:val="00271239"/>
    <w:rsid w:val="002718A7"/>
    <w:rsid w:val="00281860"/>
    <w:rsid w:val="00281A5C"/>
    <w:rsid w:val="00281F60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30155A"/>
    <w:rsid w:val="00305BB7"/>
    <w:rsid w:val="00310BF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1278D"/>
    <w:rsid w:val="00412E40"/>
    <w:rsid w:val="004158C9"/>
    <w:rsid w:val="00415D41"/>
    <w:rsid w:val="00416259"/>
    <w:rsid w:val="004217B5"/>
    <w:rsid w:val="004250B2"/>
    <w:rsid w:val="0042754B"/>
    <w:rsid w:val="00435187"/>
    <w:rsid w:val="0044013D"/>
    <w:rsid w:val="00443290"/>
    <w:rsid w:val="004460D5"/>
    <w:rsid w:val="0044769D"/>
    <w:rsid w:val="004506CB"/>
    <w:rsid w:val="00452206"/>
    <w:rsid w:val="0045381A"/>
    <w:rsid w:val="004541C0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6024"/>
    <w:rsid w:val="00507BBD"/>
    <w:rsid w:val="00510E51"/>
    <w:rsid w:val="00510ECC"/>
    <w:rsid w:val="00512FF2"/>
    <w:rsid w:val="0051620C"/>
    <w:rsid w:val="00524818"/>
    <w:rsid w:val="00525872"/>
    <w:rsid w:val="0053520D"/>
    <w:rsid w:val="00541264"/>
    <w:rsid w:val="0055089B"/>
    <w:rsid w:val="00550C49"/>
    <w:rsid w:val="0055260A"/>
    <w:rsid w:val="005604EC"/>
    <w:rsid w:val="0056088E"/>
    <w:rsid w:val="0056789A"/>
    <w:rsid w:val="00577AC0"/>
    <w:rsid w:val="0058213F"/>
    <w:rsid w:val="00583909"/>
    <w:rsid w:val="00587748"/>
    <w:rsid w:val="00592305"/>
    <w:rsid w:val="0059407B"/>
    <w:rsid w:val="005A594D"/>
    <w:rsid w:val="005B29DC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F4BA4"/>
    <w:rsid w:val="005F4BBE"/>
    <w:rsid w:val="005F559C"/>
    <w:rsid w:val="005F73CE"/>
    <w:rsid w:val="00600EE4"/>
    <w:rsid w:val="00601220"/>
    <w:rsid w:val="006064ED"/>
    <w:rsid w:val="00606A4C"/>
    <w:rsid w:val="0061278F"/>
    <w:rsid w:val="00613866"/>
    <w:rsid w:val="006138D5"/>
    <w:rsid w:val="006171C2"/>
    <w:rsid w:val="006225CE"/>
    <w:rsid w:val="0062493E"/>
    <w:rsid w:val="0063037B"/>
    <w:rsid w:val="00633E7C"/>
    <w:rsid w:val="0064600E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6300"/>
    <w:rsid w:val="006D6413"/>
    <w:rsid w:val="006E1FF9"/>
    <w:rsid w:val="006E3973"/>
    <w:rsid w:val="006F6F92"/>
    <w:rsid w:val="00700ACF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F5904"/>
    <w:rsid w:val="007F5CAF"/>
    <w:rsid w:val="00800115"/>
    <w:rsid w:val="00801759"/>
    <w:rsid w:val="00801E24"/>
    <w:rsid w:val="008057CD"/>
    <w:rsid w:val="00810B06"/>
    <w:rsid w:val="008159EB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DA"/>
    <w:rsid w:val="009026A8"/>
    <w:rsid w:val="00910C8D"/>
    <w:rsid w:val="009117E8"/>
    <w:rsid w:val="009161F4"/>
    <w:rsid w:val="00925560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71DA2"/>
    <w:rsid w:val="00976FA2"/>
    <w:rsid w:val="00981126"/>
    <w:rsid w:val="00982E63"/>
    <w:rsid w:val="00992D27"/>
    <w:rsid w:val="0099518E"/>
    <w:rsid w:val="009A1715"/>
    <w:rsid w:val="009A1D5F"/>
    <w:rsid w:val="009A6945"/>
    <w:rsid w:val="009B7E3A"/>
    <w:rsid w:val="009C1938"/>
    <w:rsid w:val="009D0EF8"/>
    <w:rsid w:val="009D4761"/>
    <w:rsid w:val="009E21D4"/>
    <w:rsid w:val="009E7275"/>
    <w:rsid w:val="009F1DDA"/>
    <w:rsid w:val="009F73FD"/>
    <w:rsid w:val="00A00BFF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50291"/>
    <w:rsid w:val="00A52968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DD5"/>
    <w:rsid w:val="00B03B67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7D60"/>
    <w:rsid w:val="00BA256C"/>
    <w:rsid w:val="00BA4125"/>
    <w:rsid w:val="00BA4DB4"/>
    <w:rsid w:val="00BA5CAE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816F0"/>
    <w:rsid w:val="00C9023A"/>
    <w:rsid w:val="00C92A52"/>
    <w:rsid w:val="00C93659"/>
    <w:rsid w:val="00C96FBC"/>
    <w:rsid w:val="00CA69E2"/>
    <w:rsid w:val="00CC2DB4"/>
    <w:rsid w:val="00CD14C0"/>
    <w:rsid w:val="00CD2F2A"/>
    <w:rsid w:val="00CD55FC"/>
    <w:rsid w:val="00CE1441"/>
    <w:rsid w:val="00CE3CFC"/>
    <w:rsid w:val="00CE6C60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E0249F"/>
    <w:rsid w:val="00E02755"/>
    <w:rsid w:val="00E0675B"/>
    <w:rsid w:val="00E07F9B"/>
    <w:rsid w:val="00E12250"/>
    <w:rsid w:val="00E20083"/>
    <w:rsid w:val="00E22A2A"/>
    <w:rsid w:val="00E23CA0"/>
    <w:rsid w:val="00E24D5D"/>
    <w:rsid w:val="00E266DF"/>
    <w:rsid w:val="00E33D13"/>
    <w:rsid w:val="00E37414"/>
    <w:rsid w:val="00E41BAB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2251"/>
    <w:rsid w:val="00EC462D"/>
    <w:rsid w:val="00EC52A8"/>
    <w:rsid w:val="00EC7528"/>
    <w:rsid w:val="00ED1508"/>
    <w:rsid w:val="00ED2D23"/>
    <w:rsid w:val="00ED3BCA"/>
    <w:rsid w:val="00ED7CAE"/>
    <w:rsid w:val="00ED7D0A"/>
    <w:rsid w:val="00EE07A2"/>
    <w:rsid w:val="00EE1A28"/>
    <w:rsid w:val="00EE1AF3"/>
    <w:rsid w:val="00EF1431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65AD"/>
    <w:rsid w:val="00FB1468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294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7" ma:contentTypeDescription="Create a new document." ma:contentTypeScope="" ma:versionID="e1376a6afc399b6f67f3f91a49c61dc6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5b0ea8d92b2e44853b8aeea59c53809d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759C9-5F7D-4729-83EB-C278E0CF02DB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6418a99-61e1-4124-a424-3792cb006290"/>
    <ds:schemaRef ds:uri="e98649b4-8601-49e8-a477-1659a700a2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C288B0-DFFA-45F5-A738-23C2E6A66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82875-E53E-4CB5-87B9-31725596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F-03246 Long-Term Care (LTC) Waiver Consumer Education and Training Attestation</vt:lpstr>
    </vt:vector>
  </TitlesOfParts>
  <Manager/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F-03246 Long-Term Care (LTC) Waiver Consumer Education and Training Attestation</dc:title>
  <dc:subject/>
  <dc:creator>DHS</dc:creator>
  <cp:keywords>long-term, care, ltc, waiver, consumer, education, training, attestation, f-03246, f03246</cp:keywords>
  <cp:lastModifiedBy>Ward, Abigail M - DHS</cp:lastModifiedBy>
  <cp:revision>6</cp:revision>
  <cp:lastPrinted>2020-02-10T19:31:00Z</cp:lastPrinted>
  <dcterms:created xsi:type="dcterms:W3CDTF">2023-10-26T17:04:00Z</dcterms:created>
  <dcterms:modified xsi:type="dcterms:W3CDTF">2024-05-30T19:59:00Z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