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7562D" w14:textId="14359837" w:rsidR="005F63BF" w:rsidRPr="00267083" w:rsidRDefault="005D14CF" w:rsidP="005F63BF">
      <w:pPr>
        <w:tabs>
          <w:tab w:val="right" w:pos="10800"/>
        </w:tabs>
        <w:spacing w:after="0" w:line="240" w:lineRule="auto"/>
        <w:contextualSpacing/>
        <w:rPr>
          <w:rFonts w:cs="Tahoma"/>
          <w:b/>
          <w:bCs/>
          <w:sz w:val="20"/>
          <w:szCs w:val="20"/>
        </w:rPr>
      </w:pPr>
      <w:bookmarkStart w:id="0" w:name="_Hlk198051187"/>
      <w:r>
        <w:rPr>
          <w:rFonts w:cs="Tahoma"/>
          <w:b/>
          <w:noProof/>
          <w:sz w:val="20"/>
          <w:szCs w:val="20"/>
        </w:rPr>
        <w:drawing>
          <wp:anchor distT="0" distB="0" distL="114300" distR="114300" simplePos="0" relativeHeight="251659264" behindDoc="0" locked="1" layoutInCell="1" allowOverlap="1" wp14:anchorId="2B13F8B8" wp14:editId="75BD9B37">
            <wp:simplePos x="0" y="0"/>
            <wp:positionH relativeFrom="margin">
              <wp:align>right</wp:align>
            </wp:positionH>
            <wp:positionV relativeFrom="paragraph">
              <wp:posOffset>8568690</wp:posOffset>
            </wp:positionV>
            <wp:extent cx="2021840" cy="940435"/>
            <wp:effectExtent l="0" t="0" r="0" b="0"/>
            <wp:wrapNone/>
            <wp:docPr id="196273124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73124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840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3BF" w:rsidRPr="00267083">
        <w:rPr>
          <w:rFonts w:cs="Tahoma"/>
          <w:b/>
          <w:sz w:val="20"/>
          <w:szCs w:val="20"/>
        </w:rPr>
        <w:t>Department of Health Services</w:t>
      </w:r>
      <w:r w:rsidR="005F63BF" w:rsidRPr="00267083">
        <w:rPr>
          <w:rFonts w:cs="Tahoma"/>
          <w:b/>
          <w:sz w:val="20"/>
          <w:szCs w:val="20"/>
        </w:rPr>
        <w:tab/>
        <w:t>State of Wisconsin</w:t>
      </w:r>
    </w:p>
    <w:p w14:paraId="4EDC7BA0" w14:textId="28180474" w:rsidR="005F63BF" w:rsidRPr="00267083" w:rsidRDefault="005F63BF" w:rsidP="005F63BF">
      <w:pPr>
        <w:tabs>
          <w:tab w:val="right" w:pos="10800"/>
        </w:tabs>
        <w:spacing w:after="0" w:line="240" w:lineRule="auto"/>
        <w:contextualSpacing/>
        <w:rPr>
          <w:rFonts w:cs="Tahoma"/>
          <w:sz w:val="20"/>
          <w:szCs w:val="20"/>
        </w:rPr>
      </w:pPr>
      <w:r w:rsidRPr="00267083">
        <w:rPr>
          <w:rFonts w:cs="Tahoma"/>
          <w:sz w:val="20"/>
          <w:szCs w:val="20"/>
        </w:rPr>
        <w:t xml:space="preserve">Division of </w:t>
      </w:r>
      <w:r w:rsidR="00464EBB">
        <w:rPr>
          <w:rFonts w:cs="Tahoma"/>
          <w:sz w:val="20"/>
          <w:szCs w:val="20"/>
        </w:rPr>
        <w:t>Medicaid Services</w:t>
      </w:r>
      <w:r w:rsidRPr="00267083">
        <w:rPr>
          <w:rFonts w:cs="Tahoma"/>
          <w:sz w:val="20"/>
          <w:szCs w:val="20"/>
        </w:rPr>
        <w:tab/>
      </w:r>
      <w:r w:rsidR="00464EBB">
        <w:rPr>
          <w:rFonts w:cs="Tahoma"/>
          <w:sz w:val="20"/>
          <w:szCs w:val="20"/>
        </w:rPr>
        <w:t>Wis Admin. Code § DHS 107.10(2)</w:t>
      </w:r>
    </w:p>
    <w:p w14:paraId="1C4779A0" w14:textId="5786FCC8" w:rsidR="00A32E1C" w:rsidRPr="00267083" w:rsidRDefault="005F63BF" w:rsidP="005F63BF">
      <w:pPr>
        <w:tabs>
          <w:tab w:val="right" w:pos="10800"/>
        </w:tabs>
        <w:spacing w:after="0" w:line="240" w:lineRule="auto"/>
        <w:contextualSpacing/>
      </w:pPr>
      <w:r w:rsidRPr="00267083">
        <w:rPr>
          <w:rFonts w:cs="Tahoma"/>
          <w:sz w:val="20"/>
          <w:szCs w:val="20"/>
        </w:rPr>
        <w:t>F-</w:t>
      </w:r>
      <w:r w:rsidR="005E26D6">
        <w:rPr>
          <w:rFonts w:cs="Tahoma"/>
          <w:sz w:val="20"/>
          <w:szCs w:val="20"/>
        </w:rPr>
        <w:t>03384</w:t>
      </w:r>
      <w:r w:rsidRPr="00267083">
        <w:rPr>
          <w:rFonts w:cs="Tahoma"/>
          <w:sz w:val="20"/>
          <w:szCs w:val="20"/>
        </w:rPr>
        <w:t xml:space="preserve"> (</w:t>
      </w:r>
      <w:r w:rsidR="00E63B25">
        <w:rPr>
          <w:rFonts w:cs="Tahoma"/>
          <w:sz w:val="20"/>
          <w:szCs w:val="20"/>
        </w:rPr>
        <w:t>07/2025</w:t>
      </w:r>
      <w:r w:rsidRPr="00267083">
        <w:rPr>
          <w:rFonts w:cs="Tahoma"/>
          <w:sz w:val="20"/>
          <w:szCs w:val="20"/>
        </w:rPr>
        <w:t>)</w:t>
      </w:r>
      <w:r w:rsidRPr="00267083">
        <w:rPr>
          <w:rFonts w:cs="Tahoma"/>
          <w:sz w:val="20"/>
          <w:szCs w:val="20"/>
        </w:rPr>
        <w:tab/>
        <w:t xml:space="preserve">Page </w:t>
      </w:r>
      <w:r w:rsidRPr="00267083">
        <w:rPr>
          <w:rFonts w:cs="Tahoma"/>
          <w:sz w:val="20"/>
          <w:szCs w:val="20"/>
        </w:rPr>
        <w:fldChar w:fldCharType="begin"/>
      </w:r>
      <w:r w:rsidRPr="00267083">
        <w:rPr>
          <w:rFonts w:cs="Tahoma"/>
          <w:sz w:val="20"/>
          <w:szCs w:val="20"/>
        </w:rPr>
        <w:instrText xml:space="preserve"> PAGE  \* Arabic  \* MERGEFORMAT </w:instrText>
      </w:r>
      <w:r w:rsidRPr="00267083">
        <w:rPr>
          <w:rFonts w:cs="Tahoma"/>
          <w:sz w:val="20"/>
          <w:szCs w:val="20"/>
        </w:rPr>
        <w:fldChar w:fldCharType="separate"/>
      </w:r>
      <w:r w:rsidRPr="00267083">
        <w:rPr>
          <w:rFonts w:cs="Tahoma"/>
          <w:noProof/>
          <w:sz w:val="20"/>
          <w:szCs w:val="20"/>
        </w:rPr>
        <w:t>1</w:t>
      </w:r>
      <w:r w:rsidRPr="00267083">
        <w:rPr>
          <w:rFonts w:cs="Tahoma"/>
          <w:sz w:val="20"/>
          <w:szCs w:val="20"/>
        </w:rPr>
        <w:fldChar w:fldCharType="end"/>
      </w:r>
      <w:r w:rsidRPr="00267083">
        <w:rPr>
          <w:rFonts w:cs="Tahoma"/>
          <w:sz w:val="20"/>
          <w:szCs w:val="20"/>
        </w:rPr>
        <w:t xml:space="preserve"> of </w:t>
      </w:r>
      <w:r w:rsidR="00BD6EA8">
        <w:rPr>
          <w:rFonts w:cs="Tahoma"/>
          <w:sz w:val="20"/>
          <w:szCs w:val="20"/>
        </w:rPr>
        <w:t>3</w:t>
      </w:r>
    </w:p>
    <w:p w14:paraId="20306AA9" w14:textId="77777777" w:rsidR="005F63BF" w:rsidRPr="00267083" w:rsidRDefault="005F63BF" w:rsidP="00ED3457">
      <w:pPr>
        <w:spacing w:after="0" w:line="240" w:lineRule="auto"/>
        <w:contextualSpacing/>
        <w:jc w:val="center"/>
        <w:outlineLvl w:val="0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</w:p>
    <w:p w14:paraId="2BE6C80C" w14:textId="6A228A24" w:rsidR="00ED3457" w:rsidRPr="005F63BF" w:rsidRDefault="00E63B25" w:rsidP="005F63BF">
      <w:pPr>
        <w:pStyle w:val="Heading1"/>
      </w:pPr>
      <w:r>
        <w:t>Prior Authorization Drug Attachment for Voquezna Tablets</w:t>
      </w:r>
    </w:p>
    <w:p w14:paraId="4F954BE0" w14:textId="1C0FCC0E" w:rsidR="00ED3457" w:rsidRPr="00ED3457" w:rsidRDefault="00ED3457" w:rsidP="00ED3457">
      <w:pPr>
        <w:spacing w:after="0" w:line="240" w:lineRule="auto"/>
        <w:contextualSpacing/>
        <w:rPr>
          <w:rFonts w:eastAsia="Calibri" w:cs="Tahoma"/>
          <w:bCs/>
          <w:kern w:val="0"/>
          <w:sz w:val="20"/>
          <w:szCs w:val="20"/>
          <w14:ligatures w14:val="none"/>
        </w:rPr>
      </w:pPr>
    </w:p>
    <w:p w14:paraId="71CDD76B" w14:textId="6D8DA458" w:rsidR="00E63B25" w:rsidRPr="00E63B25" w:rsidRDefault="44E5A679" w:rsidP="00E63B25">
      <w:pPr>
        <w:spacing w:after="0"/>
        <w:rPr>
          <w:rFonts w:eastAsia="Tahoma" w:cs="Tahoma"/>
        </w:rPr>
      </w:pPr>
      <w:r w:rsidRPr="00FE0E3A">
        <w:rPr>
          <w:rStyle w:val="Heading2Char"/>
        </w:rPr>
        <w:t>Instructions:</w:t>
      </w:r>
      <w:r w:rsidRPr="000522CF">
        <w:rPr>
          <w:rFonts w:eastAsia="Tahoma" w:cs="Tahoma"/>
        </w:rPr>
        <w:t xml:space="preserve"> </w:t>
      </w:r>
      <w:r w:rsidR="00E63B25" w:rsidRPr="00E63B25">
        <w:rPr>
          <w:rFonts w:eastAsia="Tahoma" w:cs="Tahoma"/>
        </w:rPr>
        <w:t xml:space="preserve">Type or print clearly. Before completing this form, read the Prior Authorization Drug Attachment for </w:t>
      </w:r>
      <w:proofErr w:type="spellStart"/>
      <w:r w:rsidR="00E63B25" w:rsidRPr="00E63B25">
        <w:rPr>
          <w:rFonts w:eastAsia="Tahoma" w:cs="Tahoma"/>
        </w:rPr>
        <w:t>Voquezna</w:t>
      </w:r>
      <w:proofErr w:type="spellEnd"/>
      <w:r w:rsidR="00E63B25" w:rsidRPr="00E63B25">
        <w:rPr>
          <w:rFonts w:eastAsia="Tahoma" w:cs="Tahoma"/>
        </w:rPr>
        <w:t xml:space="preserve"> Tablets Instructions, F</w:t>
      </w:r>
      <w:r w:rsidR="00B14198">
        <w:rPr>
          <w:rFonts w:eastAsia="Tahoma" w:cs="Tahoma"/>
        </w:rPr>
        <w:t>-</w:t>
      </w:r>
      <w:r w:rsidR="005E26D6">
        <w:rPr>
          <w:rFonts w:eastAsia="Tahoma" w:cs="Tahoma"/>
        </w:rPr>
        <w:t>03384</w:t>
      </w:r>
      <w:r w:rsidR="00E63B25" w:rsidRPr="00E63B25">
        <w:rPr>
          <w:rFonts w:eastAsia="Tahoma" w:cs="Tahoma"/>
        </w:rPr>
        <w:t xml:space="preserve">A. Prescribers may refer to the Forms page of the </w:t>
      </w:r>
      <w:proofErr w:type="spellStart"/>
      <w:r w:rsidR="00E63B25" w:rsidRPr="00E63B25">
        <w:rPr>
          <w:rFonts w:eastAsia="Tahoma" w:cs="Tahoma"/>
        </w:rPr>
        <w:t>ForwardHealth</w:t>
      </w:r>
      <w:proofErr w:type="spellEnd"/>
      <w:r w:rsidR="00E63B25" w:rsidRPr="00E63B25">
        <w:rPr>
          <w:rFonts w:eastAsia="Tahoma" w:cs="Tahoma"/>
        </w:rPr>
        <w:t xml:space="preserve"> Portal</w:t>
      </w:r>
      <w:r w:rsidR="0039328A">
        <w:rPr>
          <w:rFonts w:eastAsia="Tahoma" w:cs="Tahoma"/>
        </w:rPr>
        <w:t xml:space="preserve"> (the Portal)</w:t>
      </w:r>
      <w:r w:rsidR="00E63B25" w:rsidRPr="00E63B25">
        <w:rPr>
          <w:rFonts w:eastAsia="Tahoma" w:cs="Tahoma"/>
        </w:rPr>
        <w:t xml:space="preserve"> at </w:t>
      </w:r>
      <w:hyperlink r:id="rId11" w:history="1">
        <w:r w:rsidR="00E63B25" w:rsidRPr="00E63B25">
          <w:rPr>
            <w:rStyle w:val="Hyperlink"/>
            <w:rFonts w:eastAsia="Tahoma" w:cs="Tahoma"/>
          </w:rPr>
          <w:t xml:space="preserve">https://www.forwardhealth.wi.gov/WIPortal/Subsystem/Publications/ </w:t>
        </w:r>
        <w:proofErr w:type="spellStart"/>
        <w:r w:rsidR="00E63B25" w:rsidRPr="00E63B25">
          <w:rPr>
            <w:rStyle w:val="Hyperlink"/>
            <w:rFonts w:eastAsia="Tahoma" w:cs="Tahoma"/>
          </w:rPr>
          <w:t>ForwardHealthCommunications.aspx?panel</w:t>
        </w:r>
        <w:proofErr w:type="spellEnd"/>
        <w:r w:rsidR="00E63B25" w:rsidRPr="00E63B25">
          <w:rPr>
            <w:rStyle w:val="Hyperlink"/>
            <w:rFonts w:eastAsia="Tahoma" w:cs="Tahoma"/>
          </w:rPr>
          <w:t>=Forms</w:t>
        </w:r>
      </w:hyperlink>
      <w:r w:rsidR="00E63B25" w:rsidRPr="00E63B25">
        <w:rPr>
          <w:rFonts w:eastAsia="Tahoma" w:cs="Tahoma"/>
        </w:rPr>
        <w:t xml:space="preserve"> for the completion instructions.</w:t>
      </w:r>
    </w:p>
    <w:p w14:paraId="00CE22E1" w14:textId="2204A7D5" w:rsidR="00E63B25" w:rsidRPr="00E63B25" w:rsidRDefault="00E63B25" w:rsidP="00E63B25">
      <w:pPr>
        <w:spacing w:after="0"/>
        <w:rPr>
          <w:rFonts w:eastAsia="Tahoma" w:cs="Tahoma"/>
        </w:rPr>
      </w:pPr>
    </w:p>
    <w:p w14:paraId="3024C3E5" w14:textId="632AEE01" w:rsidR="00E63B25" w:rsidRDefault="00E63B25" w:rsidP="00E63B25">
      <w:pPr>
        <w:spacing w:after="0"/>
        <w:rPr>
          <w:rFonts w:eastAsia="Tahoma" w:cs="Tahoma"/>
        </w:rPr>
      </w:pPr>
      <w:r w:rsidRPr="00E63B25">
        <w:rPr>
          <w:rFonts w:eastAsia="Tahoma" w:cs="Tahoma"/>
        </w:rPr>
        <w:t>Pharmacy providers are required to have a completed Prior Authorization Drug Attachment for Voquezna Tablets form signed and dated by the prescriber before submitting a prior authorization (PA) request on the Portal, by fax, or by mail. Prescribers and pharmacy providers may call Provider Services at 800</w:t>
      </w:r>
      <w:r w:rsidR="00B42B05">
        <w:rPr>
          <w:rFonts w:eastAsia="Tahoma" w:cs="Tahoma"/>
        </w:rPr>
        <w:t>-</w:t>
      </w:r>
      <w:r w:rsidRPr="00E63B25">
        <w:rPr>
          <w:rFonts w:eastAsia="Tahoma" w:cs="Tahoma"/>
        </w:rPr>
        <w:t>947</w:t>
      </w:r>
      <w:r w:rsidR="00B42B05">
        <w:rPr>
          <w:rFonts w:eastAsia="Tahoma" w:cs="Tahoma"/>
        </w:rPr>
        <w:t>-</w:t>
      </w:r>
      <w:r w:rsidRPr="00E63B25">
        <w:rPr>
          <w:rFonts w:eastAsia="Tahoma" w:cs="Tahoma"/>
        </w:rPr>
        <w:t>9627 with questions.</w:t>
      </w:r>
    </w:p>
    <w:p w14:paraId="3714620F" w14:textId="742E0E7B" w:rsidR="00ED3457" w:rsidRPr="000522CF" w:rsidRDefault="00ED3457" w:rsidP="002B7A59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6D1E8691" w14:textId="4F3F2CF8" w:rsidR="00ED3457" w:rsidRPr="00FE0E3A" w:rsidRDefault="00ED3457" w:rsidP="00FE0E3A">
      <w:pPr>
        <w:pStyle w:val="Heading3"/>
      </w:pPr>
      <w:r w:rsidRPr="00FE0E3A">
        <w:t xml:space="preserve">Section </w:t>
      </w:r>
      <w:r w:rsidR="00D04F91" w:rsidRPr="00FE0E3A">
        <w:t xml:space="preserve">I – Member </w:t>
      </w:r>
      <w:r w:rsidR="007D664F" w:rsidRPr="00FE0E3A">
        <w:t>i</w:t>
      </w:r>
      <w:r w:rsidR="00D04F91" w:rsidRPr="00FE0E3A">
        <w:t>nformation</w:t>
      </w:r>
    </w:p>
    <w:p w14:paraId="471D5133" w14:textId="77777777" w:rsidR="00ED3457" w:rsidRPr="000522CF" w:rsidRDefault="00ED3457" w:rsidP="00ED3457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4AC0FA5A" w14:textId="0ACE80FD" w:rsidR="00ED3457" w:rsidRPr="00313453" w:rsidRDefault="00313453" w:rsidP="00313453">
      <w:pPr>
        <w:tabs>
          <w:tab w:val="left" w:pos="10800"/>
        </w:tabs>
        <w:spacing w:after="0" w:line="240" w:lineRule="auto"/>
        <w:rPr>
          <w:rFonts w:eastAsia="Calibri" w:cs="Tahoma"/>
          <w:bCs/>
          <w:kern w:val="0"/>
          <w:u w:val="single"/>
          <w14:ligatures w14:val="none"/>
        </w:rPr>
      </w:pPr>
      <w:r w:rsidRPr="00313453">
        <w:rPr>
          <w:rFonts w:eastAsia="Calibri" w:cs="Tahoma"/>
          <w:bCs/>
          <w:kern w:val="0"/>
          <w14:ligatures w14:val="none"/>
        </w:rPr>
        <w:t>1.</w:t>
      </w:r>
      <w:r>
        <w:rPr>
          <w:rFonts w:eastAsia="Calibri" w:cs="Tahoma"/>
          <w:bCs/>
          <w:kern w:val="0"/>
          <w14:ligatures w14:val="none"/>
        </w:rPr>
        <w:t xml:space="preserve"> </w:t>
      </w:r>
      <w:r w:rsidR="00ED3457" w:rsidRPr="00313453">
        <w:rPr>
          <w:rFonts w:eastAsia="Calibri" w:cs="Tahoma"/>
          <w:bCs/>
          <w:kern w:val="0"/>
          <w14:ligatures w14:val="none"/>
        </w:rPr>
        <w:t>Name</w:t>
      </w:r>
      <w:r w:rsidR="00E63B25" w:rsidRPr="00313453">
        <w:rPr>
          <w:rFonts w:eastAsia="Calibri" w:cs="Tahoma"/>
          <w:bCs/>
          <w:kern w:val="0"/>
          <w14:ligatures w14:val="none"/>
        </w:rPr>
        <w:t xml:space="preserve"> – Member</w:t>
      </w:r>
      <w:r w:rsidR="00ED3457" w:rsidRPr="00313453">
        <w:rPr>
          <w:rFonts w:eastAsia="Calibri" w:cs="Tahoma"/>
          <w:bCs/>
          <w:kern w:val="0"/>
          <w14:ligatures w14:val="none"/>
        </w:rPr>
        <w:t xml:space="preserve"> (Last, First, M</w:t>
      </w:r>
      <w:r w:rsidR="00E63B25" w:rsidRPr="00313453">
        <w:rPr>
          <w:rFonts w:eastAsia="Calibri" w:cs="Tahoma"/>
          <w:bCs/>
          <w:kern w:val="0"/>
          <w14:ligatures w14:val="none"/>
        </w:rPr>
        <w:t>iddle Initial</w:t>
      </w:r>
      <w:r w:rsidR="00ED3457" w:rsidRPr="00313453">
        <w:rPr>
          <w:rFonts w:eastAsia="Calibri" w:cs="Tahoma"/>
          <w:bCs/>
          <w:kern w:val="0"/>
          <w14:ligatures w14:val="none"/>
        </w:rPr>
        <w:t xml:space="preserve">): </w:t>
      </w:r>
      <w:r w:rsidR="00ED3457" w:rsidRPr="00313453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D3457" w:rsidRPr="00313453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ED3457" w:rsidRPr="00313453">
        <w:rPr>
          <w:rFonts w:ascii="Verdana" w:eastAsia="Calibri" w:hAnsi="Verdana" w:cs="Tahoma"/>
          <w:kern w:val="0"/>
          <w:u w:val="single"/>
          <w14:ligatures w14:val="none"/>
        </w:rPr>
      </w:r>
      <w:r w:rsidR="00ED3457" w:rsidRPr="00313453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ED3457" w:rsidRPr="000522CF">
        <w:rPr>
          <w:rFonts w:ascii="Verdana" w:hAnsi="Verdana"/>
          <w:noProof/>
          <w:u w:val="single"/>
        </w:rPr>
        <w:t> </w:t>
      </w:r>
      <w:r w:rsidR="00ED3457" w:rsidRPr="000522CF">
        <w:rPr>
          <w:rFonts w:ascii="Verdana" w:hAnsi="Verdana"/>
          <w:noProof/>
          <w:u w:val="single"/>
        </w:rPr>
        <w:t> </w:t>
      </w:r>
      <w:r w:rsidR="00ED3457" w:rsidRPr="000522CF">
        <w:rPr>
          <w:rFonts w:ascii="Verdana" w:hAnsi="Verdana"/>
          <w:noProof/>
          <w:u w:val="single"/>
        </w:rPr>
        <w:t> </w:t>
      </w:r>
      <w:r w:rsidR="00ED3457" w:rsidRPr="000522CF">
        <w:rPr>
          <w:rFonts w:ascii="Verdana" w:hAnsi="Verdana"/>
          <w:noProof/>
          <w:u w:val="single"/>
        </w:rPr>
        <w:t> </w:t>
      </w:r>
      <w:r w:rsidR="00ED3457" w:rsidRPr="000522CF">
        <w:rPr>
          <w:rFonts w:ascii="Verdana" w:hAnsi="Verdana"/>
          <w:noProof/>
          <w:u w:val="single"/>
        </w:rPr>
        <w:t> </w:t>
      </w:r>
      <w:r w:rsidR="00ED3457" w:rsidRPr="00313453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313453">
        <w:rPr>
          <w:rFonts w:eastAsia="Calibri" w:cs="Tahoma"/>
          <w:bCs/>
          <w:kern w:val="0"/>
          <w:u w:val="single"/>
          <w14:ligatures w14:val="none"/>
        </w:rPr>
        <w:tab/>
      </w:r>
    </w:p>
    <w:p w14:paraId="68512CF4" w14:textId="29B010B1" w:rsidR="00ED3457" w:rsidRPr="000522CF" w:rsidRDefault="00ED3457" w:rsidP="009F3924">
      <w:pPr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</w:p>
    <w:p w14:paraId="0D3679D1" w14:textId="74E47640" w:rsidR="00ED3457" w:rsidRDefault="00313453" w:rsidP="00ED007A">
      <w:pPr>
        <w:tabs>
          <w:tab w:val="left" w:pos="5580"/>
          <w:tab w:val="left" w:pos="10800"/>
        </w:tabs>
        <w:spacing w:after="0" w:line="240" w:lineRule="auto"/>
        <w:contextualSpacing/>
        <w:rPr>
          <w:rFonts w:eastAsia="Calibri" w:cs="Tahoma"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2. </w:t>
      </w:r>
      <w:r w:rsidR="00D04F91">
        <w:rPr>
          <w:rFonts w:eastAsia="Calibri" w:cs="Tahoma"/>
          <w:bCs/>
          <w:kern w:val="0"/>
          <w14:ligatures w14:val="none"/>
        </w:rPr>
        <w:t>Member ID Number</w:t>
      </w:r>
      <w:r w:rsidR="00ED3457" w:rsidRPr="000522CF">
        <w:rPr>
          <w:rFonts w:eastAsia="Calibri" w:cs="Tahoma"/>
          <w:bCs/>
          <w:kern w:val="0"/>
          <w14:ligatures w14:val="none"/>
        </w:rPr>
        <w:t xml:space="preserve">: </w: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4A127A">
        <w:rPr>
          <w:rFonts w:eastAsia="Calibri" w:cs="Tahoma"/>
          <w:kern w:val="0"/>
          <w:u w:val="single"/>
          <w14:ligatures w14:val="none"/>
        </w:rPr>
        <w:tab/>
      </w:r>
      <w:r w:rsidR="004A127A" w:rsidRPr="004A127A">
        <w:rPr>
          <w:rFonts w:eastAsia="Calibri" w:cs="Tahoma"/>
          <w:kern w:val="0"/>
          <w14:ligatures w14:val="none"/>
        </w:rPr>
        <w:t xml:space="preserve"> </w:t>
      </w:r>
      <w:r>
        <w:rPr>
          <w:rFonts w:eastAsia="Calibri" w:cs="Tahoma"/>
          <w:kern w:val="0"/>
          <w14:ligatures w14:val="none"/>
        </w:rPr>
        <w:t xml:space="preserve">3. </w:t>
      </w:r>
      <w:r w:rsidR="004A127A" w:rsidRPr="004A127A">
        <w:rPr>
          <w:rFonts w:eastAsia="Calibri" w:cs="Tahoma"/>
          <w:kern w:val="0"/>
          <w14:ligatures w14:val="none"/>
        </w:rPr>
        <w:t>Date of Birth – Member</w:t>
      </w:r>
      <w:r w:rsidR="004A127A">
        <w:rPr>
          <w:rFonts w:eastAsia="Calibri" w:cs="Tahoma"/>
          <w:kern w:val="0"/>
          <w14:ligatures w14:val="none"/>
        </w:rPr>
        <w:t xml:space="preserve">: </w:t>
      </w:r>
      <w:r w:rsidR="004A127A" w:rsidRPr="004A127A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4A127A" w:rsidRPr="004A127A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4A127A" w:rsidRPr="004A127A">
        <w:rPr>
          <w:rFonts w:ascii="Verdana" w:eastAsia="Calibri" w:hAnsi="Verdana" w:cs="Tahoma"/>
          <w:kern w:val="0"/>
          <w:u w:val="single"/>
          <w14:ligatures w14:val="none"/>
        </w:rPr>
      </w:r>
      <w:r w:rsidR="004A127A" w:rsidRPr="004A127A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4A127A" w:rsidRPr="004A127A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4A127A" w:rsidRPr="004A127A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4A127A" w:rsidRPr="004A127A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4A127A" w:rsidRPr="004A127A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4A127A" w:rsidRPr="004A127A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4A127A" w:rsidRPr="004A127A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bookmarkEnd w:id="1"/>
      <w:r w:rsidR="004A127A">
        <w:rPr>
          <w:rFonts w:eastAsia="Calibri" w:cs="Tahoma"/>
          <w:kern w:val="0"/>
          <w:u w:val="single"/>
          <w14:ligatures w14:val="none"/>
        </w:rPr>
        <w:tab/>
      </w:r>
    </w:p>
    <w:p w14:paraId="652003CA" w14:textId="153E4005" w:rsidR="004A127A" w:rsidRDefault="004A127A" w:rsidP="004A127A">
      <w:pPr>
        <w:tabs>
          <w:tab w:val="left" w:pos="5580"/>
          <w:tab w:val="left" w:pos="10620"/>
        </w:tabs>
        <w:spacing w:after="0" w:line="240" w:lineRule="auto"/>
        <w:contextualSpacing/>
        <w:rPr>
          <w:rFonts w:eastAsia="Calibri" w:cs="Tahoma"/>
          <w:kern w:val="0"/>
          <w:u w:val="single"/>
          <w14:ligatures w14:val="none"/>
        </w:rPr>
      </w:pPr>
    </w:p>
    <w:p w14:paraId="7E5F0FD6" w14:textId="1EC0D601" w:rsidR="004A127A" w:rsidRPr="00FE0E3A" w:rsidRDefault="004A127A" w:rsidP="00FE0E3A">
      <w:pPr>
        <w:pStyle w:val="Heading3"/>
      </w:pPr>
      <w:r w:rsidRPr="00FE0E3A">
        <w:t xml:space="preserve">Section II – Prescription </w:t>
      </w:r>
      <w:r w:rsidR="007D664F" w:rsidRPr="00FE0E3A">
        <w:t>i</w:t>
      </w:r>
      <w:r w:rsidRPr="00FE0E3A">
        <w:t>nformation</w:t>
      </w:r>
    </w:p>
    <w:p w14:paraId="3CA3DE49" w14:textId="44B558CB" w:rsidR="004A127A" w:rsidRDefault="004A127A" w:rsidP="004A127A">
      <w:pPr>
        <w:tabs>
          <w:tab w:val="left" w:pos="5580"/>
          <w:tab w:val="left" w:pos="10620"/>
        </w:tabs>
        <w:spacing w:after="0" w:line="240" w:lineRule="auto"/>
        <w:contextualSpacing/>
        <w:rPr>
          <w:rFonts w:eastAsia="Calibri" w:cs="Tahoma"/>
          <w:kern w:val="0"/>
          <w14:ligatures w14:val="none"/>
        </w:rPr>
      </w:pPr>
    </w:p>
    <w:p w14:paraId="415CA475" w14:textId="6F222186" w:rsidR="005F3F6A" w:rsidRPr="00ED007A" w:rsidRDefault="00313453" w:rsidP="00ED007A">
      <w:pPr>
        <w:tabs>
          <w:tab w:val="left" w:pos="5400"/>
          <w:tab w:val="left" w:pos="10800"/>
        </w:tabs>
        <w:spacing w:after="0" w:line="240" w:lineRule="auto"/>
        <w:contextualSpacing/>
        <w:rPr>
          <w:u w:val="single"/>
        </w:rPr>
      </w:pPr>
      <w:r>
        <w:rPr>
          <w:rFonts w:eastAsia="Calibri" w:cs="Tahoma"/>
          <w:kern w:val="0"/>
          <w14:ligatures w14:val="none"/>
        </w:rPr>
        <w:t xml:space="preserve">4. </w:t>
      </w:r>
      <w:r w:rsidR="005F3F6A">
        <w:rPr>
          <w:rFonts w:eastAsia="Calibri" w:cs="Tahoma"/>
          <w:kern w:val="0"/>
          <w14:ligatures w14:val="none"/>
        </w:rPr>
        <w:t xml:space="preserve">Drug Name: </w:t>
      </w:r>
      <w:r w:rsidR="00ED007A">
        <w:rPr>
          <w:rFonts w:eastAsia="Calibri" w:cs="Tahoma"/>
          <w:kern w:val="0"/>
          <w:u w:val="single"/>
          <w14:ligatures w14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="00ED007A">
        <w:rPr>
          <w:rFonts w:eastAsia="Calibri" w:cs="Tahoma"/>
          <w:kern w:val="0"/>
          <w:u w:val="single"/>
          <w14:ligatures w14:val="none"/>
        </w:rPr>
        <w:instrText xml:space="preserve"> FORMTEXT </w:instrText>
      </w:r>
      <w:r w:rsidR="00ED007A">
        <w:rPr>
          <w:rFonts w:eastAsia="Calibri" w:cs="Tahoma"/>
          <w:kern w:val="0"/>
          <w:u w:val="single"/>
          <w14:ligatures w14:val="none"/>
        </w:rPr>
      </w:r>
      <w:r w:rsidR="00ED007A">
        <w:rPr>
          <w:rFonts w:eastAsia="Calibri" w:cs="Tahoma"/>
          <w:kern w:val="0"/>
          <w:u w:val="single"/>
          <w14:ligatures w14:val="none"/>
        </w:rPr>
        <w:fldChar w:fldCharType="separate"/>
      </w:r>
      <w:r w:rsidR="00ED007A">
        <w:rPr>
          <w:rFonts w:eastAsia="Calibri" w:cs="Tahoma"/>
          <w:noProof/>
          <w:kern w:val="0"/>
          <w:u w:val="single"/>
          <w14:ligatures w14:val="none"/>
        </w:rPr>
        <w:t> </w:t>
      </w:r>
      <w:r w:rsidR="00ED007A">
        <w:rPr>
          <w:rFonts w:eastAsia="Calibri" w:cs="Tahoma"/>
          <w:noProof/>
          <w:kern w:val="0"/>
          <w:u w:val="single"/>
          <w14:ligatures w14:val="none"/>
        </w:rPr>
        <w:t> </w:t>
      </w:r>
      <w:r w:rsidR="00ED007A">
        <w:rPr>
          <w:rFonts w:eastAsia="Calibri" w:cs="Tahoma"/>
          <w:noProof/>
          <w:kern w:val="0"/>
          <w:u w:val="single"/>
          <w14:ligatures w14:val="none"/>
        </w:rPr>
        <w:t> </w:t>
      </w:r>
      <w:r w:rsidR="00ED007A">
        <w:rPr>
          <w:rFonts w:eastAsia="Calibri" w:cs="Tahoma"/>
          <w:noProof/>
          <w:kern w:val="0"/>
          <w:u w:val="single"/>
          <w14:ligatures w14:val="none"/>
        </w:rPr>
        <w:t> </w:t>
      </w:r>
      <w:r w:rsidR="00ED007A">
        <w:rPr>
          <w:rFonts w:eastAsia="Calibri" w:cs="Tahoma"/>
          <w:noProof/>
          <w:kern w:val="0"/>
          <w:u w:val="single"/>
          <w14:ligatures w14:val="none"/>
        </w:rPr>
        <w:t> </w:t>
      </w:r>
      <w:r w:rsidR="00ED007A">
        <w:rPr>
          <w:rFonts w:eastAsia="Calibri" w:cs="Tahoma"/>
          <w:kern w:val="0"/>
          <w:u w:val="single"/>
          <w14:ligatures w14:val="none"/>
        </w:rPr>
        <w:fldChar w:fldCharType="end"/>
      </w:r>
      <w:bookmarkEnd w:id="2"/>
      <w:r w:rsidR="00ED007A">
        <w:rPr>
          <w:rFonts w:ascii="Verdana" w:eastAsia="Calibri" w:hAnsi="Verdana" w:cs="Tahoma"/>
          <w:kern w:val="0"/>
          <w:u w:val="single"/>
          <w14:ligatures w14:val="none"/>
        </w:rPr>
        <w:tab/>
      </w:r>
      <w:r w:rsidR="00ED007A">
        <w:rPr>
          <w:rFonts w:ascii="Verdana" w:eastAsia="Calibri" w:hAnsi="Verdana" w:cs="Tahoma"/>
          <w:kern w:val="0"/>
          <w14:ligatures w14:val="none"/>
        </w:rPr>
        <w:t xml:space="preserve"> </w:t>
      </w:r>
      <w:r w:rsidRPr="00B42B05">
        <w:rPr>
          <w:rFonts w:eastAsia="Calibri" w:cs="Tahoma"/>
          <w:kern w:val="0"/>
          <w14:ligatures w14:val="none"/>
        </w:rPr>
        <w:t xml:space="preserve">5. </w:t>
      </w:r>
      <w:r w:rsidR="00ED007A" w:rsidRPr="00ED007A">
        <w:t>Drug Strength</w:t>
      </w:r>
      <w:r w:rsidR="00ED007A">
        <w:t xml:space="preserve">: </w:t>
      </w:r>
      <w:r w:rsidR="00ED007A" w:rsidRPr="00ED007A">
        <w:rPr>
          <w:rFonts w:ascii="Verdana" w:hAnsi="Verdana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="00ED007A" w:rsidRPr="00ED007A">
        <w:rPr>
          <w:rFonts w:ascii="Verdana" w:hAnsi="Verdana"/>
          <w:u w:val="single"/>
        </w:rPr>
        <w:instrText xml:space="preserve"> FORMTEXT </w:instrText>
      </w:r>
      <w:r w:rsidR="00ED007A" w:rsidRPr="00ED007A">
        <w:rPr>
          <w:rFonts w:ascii="Verdana" w:hAnsi="Verdana"/>
          <w:u w:val="single"/>
        </w:rPr>
      </w:r>
      <w:r w:rsidR="00ED007A" w:rsidRPr="00ED007A">
        <w:rPr>
          <w:rFonts w:ascii="Verdana" w:hAnsi="Verdana"/>
          <w:u w:val="single"/>
        </w:rPr>
        <w:fldChar w:fldCharType="separate"/>
      </w:r>
      <w:r w:rsidR="00ED007A" w:rsidRPr="00ED007A">
        <w:rPr>
          <w:rFonts w:ascii="Verdana" w:hAnsi="Verdana"/>
          <w:noProof/>
          <w:u w:val="single"/>
        </w:rPr>
        <w:t> </w:t>
      </w:r>
      <w:r w:rsidR="00ED007A" w:rsidRPr="00ED007A">
        <w:rPr>
          <w:rFonts w:ascii="Verdana" w:hAnsi="Verdana"/>
          <w:noProof/>
          <w:u w:val="single"/>
        </w:rPr>
        <w:t> </w:t>
      </w:r>
      <w:r w:rsidR="00ED007A" w:rsidRPr="00ED007A">
        <w:rPr>
          <w:rFonts w:ascii="Verdana" w:hAnsi="Verdana"/>
          <w:noProof/>
          <w:u w:val="single"/>
        </w:rPr>
        <w:t> </w:t>
      </w:r>
      <w:r w:rsidR="00ED007A" w:rsidRPr="00ED007A">
        <w:rPr>
          <w:rFonts w:ascii="Verdana" w:hAnsi="Verdana"/>
          <w:noProof/>
          <w:u w:val="single"/>
        </w:rPr>
        <w:t> </w:t>
      </w:r>
      <w:r w:rsidR="00ED007A" w:rsidRPr="00ED007A">
        <w:rPr>
          <w:rFonts w:ascii="Verdana" w:hAnsi="Verdana"/>
          <w:noProof/>
          <w:u w:val="single"/>
        </w:rPr>
        <w:t> </w:t>
      </w:r>
      <w:r w:rsidR="00ED007A" w:rsidRPr="00ED007A">
        <w:rPr>
          <w:rFonts w:ascii="Verdana" w:hAnsi="Verdana"/>
          <w:u w:val="single"/>
        </w:rPr>
        <w:fldChar w:fldCharType="end"/>
      </w:r>
      <w:bookmarkEnd w:id="3"/>
      <w:r w:rsidR="00ED007A">
        <w:rPr>
          <w:u w:val="single"/>
        </w:rPr>
        <w:tab/>
      </w:r>
    </w:p>
    <w:p w14:paraId="72494BD5" w14:textId="7590E1E1" w:rsidR="00ED007A" w:rsidRDefault="00ED007A" w:rsidP="00ED007A">
      <w:pPr>
        <w:tabs>
          <w:tab w:val="left" w:pos="5400"/>
          <w:tab w:val="left" w:pos="10620"/>
        </w:tabs>
        <w:spacing w:after="0" w:line="240" w:lineRule="auto"/>
        <w:contextualSpacing/>
        <w:rPr>
          <w:u w:val="single"/>
        </w:rPr>
      </w:pPr>
    </w:p>
    <w:p w14:paraId="11BD4799" w14:textId="2CFEDEAE" w:rsidR="005D29BC" w:rsidRDefault="00313453" w:rsidP="005D29BC">
      <w:pPr>
        <w:tabs>
          <w:tab w:val="left" w:pos="5400"/>
          <w:tab w:val="left" w:pos="10800"/>
        </w:tabs>
        <w:spacing w:after="0"/>
        <w:rPr>
          <w:rFonts w:cs="Tahoma"/>
          <w:u w:val="single"/>
        </w:rPr>
      </w:pPr>
      <w:r>
        <w:t xml:space="preserve">6. </w:t>
      </w:r>
      <w:r w:rsidR="003E345B">
        <w:t xml:space="preserve">Date Prescription Written: </w:t>
      </w:r>
      <w:r w:rsidR="003E345B" w:rsidRPr="003E345B">
        <w:rPr>
          <w:rFonts w:ascii="Verdana" w:hAnsi="Verdana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="003E345B" w:rsidRPr="003E345B">
        <w:rPr>
          <w:rFonts w:ascii="Verdana" w:hAnsi="Verdana"/>
          <w:u w:val="single"/>
        </w:rPr>
        <w:instrText xml:space="preserve"> FORMTEXT </w:instrText>
      </w:r>
      <w:r w:rsidR="003E345B" w:rsidRPr="003E345B">
        <w:rPr>
          <w:rFonts w:ascii="Verdana" w:hAnsi="Verdana"/>
          <w:u w:val="single"/>
        </w:rPr>
      </w:r>
      <w:r w:rsidR="003E345B" w:rsidRPr="003E345B">
        <w:rPr>
          <w:rFonts w:ascii="Verdana" w:hAnsi="Verdana"/>
          <w:u w:val="single"/>
        </w:rPr>
        <w:fldChar w:fldCharType="separate"/>
      </w:r>
      <w:r w:rsidR="003E345B" w:rsidRPr="003E345B">
        <w:rPr>
          <w:rFonts w:ascii="Verdana" w:hAnsi="Verdana"/>
          <w:noProof/>
          <w:u w:val="single"/>
        </w:rPr>
        <w:t> </w:t>
      </w:r>
      <w:r w:rsidR="003E345B" w:rsidRPr="003E345B">
        <w:rPr>
          <w:rFonts w:ascii="Verdana" w:hAnsi="Verdana"/>
          <w:noProof/>
          <w:u w:val="single"/>
        </w:rPr>
        <w:t> </w:t>
      </w:r>
      <w:r w:rsidR="003E345B" w:rsidRPr="003E345B">
        <w:rPr>
          <w:rFonts w:ascii="Verdana" w:hAnsi="Verdana"/>
          <w:noProof/>
          <w:u w:val="single"/>
        </w:rPr>
        <w:t> </w:t>
      </w:r>
      <w:r w:rsidR="003E345B" w:rsidRPr="003E345B">
        <w:rPr>
          <w:rFonts w:ascii="Verdana" w:hAnsi="Verdana"/>
          <w:noProof/>
          <w:u w:val="single"/>
        </w:rPr>
        <w:t> </w:t>
      </w:r>
      <w:r w:rsidR="003E345B" w:rsidRPr="003E345B">
        <w:rPr>
          <w:rFonts w:ascii="Verdana" w:hAnsi="Verdana"/>
          <w:noProof/>
          <w:u w:val="single"/>
        </w:rPr>
        <w:t> </w:t>
      </w:r>
      <w:r w:rsidR="003E345B" w:rsidRPr="003E345B">
        <w:rPr>
          <w:rFonts w:ascii="Verdana" w:hAnsi="Verdana"/>
          <w:u w:val="single"/>
        </w:rPr>
        <w:fldChar w:fldCharType="end"/>
      </w:r>
      <w:bookmarkEnd w:id="4"/>
      <w:r w:rsidR="005D29BC">
        <w:rPr>
          <w:rFonts w:ascii="Verdana" w:hAnsi="Verdana"/>
          <w:u w:val="single"/>
        </w:rPr>
        <w:tab/>
      </w:r>
      <w:r w:rsidR="005D29BC" w:rsidRPr="005D29BC">
        <w:rPr>
          <w:rFonts w:cs="Tahoma"/>
        </w:rPr>
        <w:t xml:space="preserve"> </w:t>
      </w:r>
      <w:r>
        <w:rPr>
          <w:rFonts w:cs="Tahoma"/>
        </w:rPr>
        <w:t xml:space="preserve">7. </w:t>
      </w:r>
      <w:r w:rsidR="005D29BC" w:rsidRPr="005D29BC">
        <w:rPr>
          <w:rFonts w:cs="Tahoma"/>
        </w:rPr>
        <w:t>Refills</w:t>
      </w:r>
      <w:r w:rsidR="005D29BC">
        <w:rPr>
          <w:rFonts w:cs="Tahoma"/>
        </w:rPr>
        <w:t xml:space="preserve">: </w:t>
      </w:r>
      <w:r w:rsidR="005D29BC" w:rsidRPr="005D29BC">
        <w:rPr>
          <w:rFonts w:ascii="Verdana" w:hAnsi="Verdana" w:cs="Tahoma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D29BC" w:rsidRPr="005D29BC">
        <w:rPr>
          <w:rFonts w:ascii="Verdana" w:hAnsi="Verdana" w:cs="Tahoma"/>
          <w:u w:val="single"/>
        </w:rPr>
        <w:instrText xml:space="preserve"> FORMTEXT </w:instrText>
      </w:r>
      <w:r w:rsidR="005D29BC" w:rsidRPr="005D29BC">
        <w:rPr>
          <w:rFonts w:ascii="Verdana" w:hAnsi="Verdana" w:cs="Tahoma"/>
          <w:u w:val="single"/>
        </w:rPr>
      </w:r>
      <w:r w:rsidR="005D29BC" w:rsidRPr="005D29BC">
        <w:rPr>
          <w:rFonts w:ascii="Verdana" w:hAnsi="Verdana" w:cs="Tahoma"/>
          <w:u w:val="single"/>
        </w:rPr>
        <w:fldChar w:fldCharType="separate"/>
      </w:r>
      <w:r w:rsidR="005D29BC" w:rsidRPr="005D29BC">
        <w:rPr>
          <w:rFonts w:ascii="Verdana" w:hAnsi="Verdana" w:cs="Tahoma"/>
          <w:u w:val="single"/>
        </w:rPr>
        <w:t> </w:t>
      </w:r>
      <w:r w:rsidR="005D29BC" w:rsidRPr="005D29BC">
        <w:rPr>
          <w:rFonts w:ascii="Verdana" w:hAnsi="Verdana" w:cs="Tahoma"/>
          <w:u w:val="single"/>
        </w:rPr>
        <w:t> </w:t>
      </w:r>
      <w:r w:rsidR="005D29BC" w:rsidRPr="005D29BC">
        <w:rPr>
          <w:rFonts w:ascii="Verdana" w:hAnsi="Verdana" w:cs="Tahoma"/>
          <w:u w:val="single"/>
        </w:rPr>
        <w:t> </w:t>
      </w:r>
      <w:r w:rsidR="005D29BC" w:rsidRPr="005D29BC">
        <w:rPr>
          <w:rFonts w:ascii="Verdana" w:hAnsi="Verdana" w:cs="Tahoma"/>
          <w:u w:val="single"/>
        </w:rPr>
        <w:t> </w:t>
      </w:r>
      <w:r w:rsidR="005D29BC" w:rsidRPr="005D29BC">
        <w:rPr>
          <w:rFonts w:ascii="Verdana" w:hAnsi="Verdana" w:cs="Tahoma"/>
          <w:u w:val="single"/>
        </w:rPr>
        <w:t> </w:t>
      </w:r>
      <w:r w:rsidR="005D29BC" w:rsidRPr="005D29BC">
        <w:rPr>
          <w:rFonts w:ascii="Verdana" w:hAnsi="Verdana" w:cs="Tahoma"/>
        </w:rPr>
        <w:fldChar w:fldCharType="end"/>
      </w:r>
      <w:r w:rsidR="005D29BC">
        <w:rPr>
          <w:rFonts w:cs="Tahoma"/>
          <w:u w:val="single"/>
        </w:rPr>
        <w:tab/>
      </w:r>
    </w:p>
    <w:p w14:paraId="484FECA0" w14:textId="7881F234" w:rsidR="005D29BC" w:rsidRPr="005D29BC" w:rsidRDefault="005D29BC" w:rsidP="005D29BC">
      <w:pPr>
        <w:tabs>
          <w:tab w:val="left" w:pos="5400"/>
          <w:tab w:val="left" w:pos="10800"/>
        </w:tabs>
        <w:spacing w:after="0"/>
        <w:rPr>
          <w:rFonts w:cs="Tahoma"/>
        </w:rPr>
      </w:pPr>
    </w:p>
    <w:p w14:paraId="3103D557" w14:textId="0151CD1A" w:rsidR="005D29BC" w:rsidRDefault="00313453" w:rsidP="005D29BC">
      <w:pPr>
        <w:tabs>
          <w:tab w:val="left" w:pos="10800"/>
        </w:tabs>
        <w:spacing w:after="0"/>
        <w:rPr>
          <w:rFonts w:cs="Tahoma"/>
          <w:u w:val="single"/>
        </w:rPr>
      </w:pPr>
      <w:r>
        <w:rPr>
          <w:rFonts w:cs="Tahoma"/>
        </w:rPr>
        <w:t xml:space="preserve">8. </w:t>
      </w:r>
      <w:r w:rsidR="005D29BC">
        <w:rPr>
          <w:rFonts w:cs="Tahoma"/>
        </w:rPr>
        <w:t xml:space="preserve">Directions for Use: </w:t>
      </w:r>
      <w:r w:rsidR="005D29BC" w:rsidRPr="005D29BC">
        <w:rPr>
          <w:rFonts w:ascii="Verdana" w:hAnsi="Verdana" w:cs="Tahoma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="005D29BC" w:rsidRPr="005D29BC">
        <w:rPr>
          <w:rFonts w:ascii="Verdana" w:hAnsi="Verdana" w:cs="Tahoma"/>
          <w:u w:val="single"/>
        </w:rPr>
        <w:instrText xml:space="preserve"> FORMTEXT </w:instrText>
      </w:r>
      <w:r w:rsidR="005D29BC" w:rsidRPr="005D29BC">
        <w:rPr>
          <w:rFonts w:ascii="Verdana" w:hAnsi="Verdana" w:cs="Tahoma"/>
          <w:u w:val="single"/>
        </w:rPr>
      </w:r>
      <w:r w:rsidR="005D29BC" w:rsidRPr="005D29BC">
        <w:rPr>
          <w:rFonts w:ascii="Verdana" w:hAnsi="Verdana" w:cs="Tahoma"/>
          <w:u w:val="single"/>
        </w:rPr>
        <w:fldChar w:fldCharType="separate"/>
      </w:r>
      <w:r w:rsidR="005D29BC" w:rsidRPr="005D29BC">
        <w:rPr>
          <w:rFonts w:ascii="Verdana" w:hAnsi="Verdana" w:cs="Tahoma"/>
          <w:noProof/>
          <w:u w:val="single"/>
        </w:rPr>
        <w:t> </w:t>
      </w:r>
      <w:r w:rsidR="005D29BC" w:rsidRPr="005D29BC">
        <w:rPr>
          <w:rFonts w:ascii="Verdana" w:hAnsi="Verdana" w:cs="Tahoma"/>
          <w:noProof/>
          <w:u w:val="single"/>
        </w:rPr>
        <w:t> </w:t>
      </w:r>
      <w:r w:rsidR="005D29BC" w:rsidRPr="005D29BC">
        <w:rPr>
          <w:rFonts w:ascii="Verdana" w:hAnsi="Verdana" w:cs="Tahoma"/>
          <w:noProof/>
          <w:u w:val="single"/>
        </w:rPr>
        <w:t> </w:t>
      </w:r>
      <w:r w:rsidR="005D29BC" w:rsidRPr="005D29BC">
        <w:rPr>
          <w:rFonts w:ascii="Verdana" w:hAnsi="Verdana" w:cs="Tahoma"/>
          <w:noProof/>
          <w:u w:val="single"/>
        </w:rPr>
        <w:t> </w:t>
      </w:r>
      <w:r w:rsidR="005D29BC" w:rsidRPr="005D29BC">
        <w:rPr>
          <w:rFonts w:ascii="Verdana" w:hAnsi="Verdana" w:cs="Tahoma"/>
          <w:noProof/>
          <w:u w:val="single"/>
        </w:rPr>
        <w:t> </w:t>
      </w:r>
      <w:r w:rsidR="005D29BC" w:rsidRPr="005D29BC">
        <w:rPr>
          <w:rFonts w:ascii="Verdana" w:hAnsi="Verdana" w:cs="Tahoma"/>
          <w:u w:val="single"/>
        </w:rPr>
        <w:fldChar w:fldCharType="end"/>
      </w:r>
      <w:bookmarkEnd w:id="5"/>
      <w:r w:rsidR="005D29BC">
        <w:rPr>
          <w:rFonts w:cs="Tahoma"/>
          <w:u w:val="single"/>
        </w:rPr>
        <w:tab/>
      </w:r>
    </w:p>
    <w:p w14:paraId="38C4F943" w14:textId="585D689C" w:rsidR="005D29BC" w:rsidRDefault="005D29BC" w:rsidP="005D29BC">
      <w:pPr>
        <w:tabs>
          <w:tab w:val="left" w:pos="10800"/>
        </w:tabs>
        <w:spacing w:after="0"/>
        <w:rPr>
          <w:rFonts w:cs="Tahoma"/>
          <w:u w:val="single"/>
        </w:rPr>
      </w:pPr>
    </w:p>
    <w:p w14:paraId="4F418FFA" w14:textId="454F33F2" w:rsidR="005D29BC" w:rsidRDefault="00313453" w:rsidP="005D29BC">
      <w:pPr>
        <w:tabs>
          <w:tab w:val="left" w:pos="10800"/>
        </w:tabs>
        <w:spacing w:after="0"/>
        <w:rPr>
          <w:rFonts w:cs="Tahoma"/>
        </w:rPr>
      </w:pPr>
      <w:r>
        <w:rPr>
          <w:rFonts w:cs="Tahoma"/>
        </w:rPr>
        <w:t xml:space="preserve">9. </w:t>
      </w:r>
      <w:r w:rsidR="005D29BC">
        <w:rPr>
          <w:rFonts w:cs="Tahoma"/>
        </w:rPr>
        <w:t xml:space="preserve">Name – Prescriber: </w:t>
      </w:r>
      <w:r w:rsidR="005D29BC" w:rsidRPr="005D29BC">
        <w:rPr>
          <w:rFonts w:ascii="Verdana" w:hAnsi="Verdana" w:cs="Tahoma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6" w:name="Text11"/>
      <w:r w:rsidR="005D29BC" w:rsidRPr="005D29BC">
        <w:rPr>
          <w:rFonts w:ascii="Verdana" w:hAnsi="Verdana" w:cs="Tahoma"/>
          <w:u w:val="single"/>
        </w:rPr>
        <w:instrText xml:space="preserve"> FORMTEXT </w:instrText>
      </w:r>
      <w:r w:rsidR="005D29BC" w:rsidRPr="005D29BC">
        <w:rPr>
          <w:rFonts w:ascii="Verdana" w:hAnsi="Verdana" w:cs="Tahoma"/>
          <w:u w:val="single"/>
        </w:rPr>
      </w:r>
      <w:r w:rsidR="005D29BC" w:rsidRPr="005D29BC">
        <w:rPr>
          <w:rFonts w:ascii="Verdana" w:hAnsi="Verdana" w:cs="Tahoma"/>
          <w:u w:val="single"/>
        </w:rPr>
        <w:fldChar w:fldCharType="separate"/>
      </w:r>
      <w:r w:rsidR="005D29BC" w:rsidRPr="005D29BC">
        <w:rPr>
          <w:rFonts w:ascii="Verdana" w:hAnsi="Verdana" w:cs="Tahoma"/>
          <w:noProof/>
          <w:u w:val="single"/>
        </w:rPr>
        <w:t> </w:t>
      </w:r>
      <w:r w:rsidR="005D29BC" w:rsidRPr="005D29BC">
        <w:rPr>
          <w:rFonts w:ascii="Verdana" w:hAnsi="Verdana" w:cs="Tahoma"/>
          <w:noProof/>
          <w:u w:val="single"/>
        </w:rPr>
        <w:t> </w:t>
      </w:r>
      <w:r w:rsidR="005D29BC" w:rsidRPr="005D29BC">
        <w:rPr>
          <w:rFonts w:ascii="Verdana" w:hAnsi="Verdana" w:cs="Tahoma"/>
          <w:noProof/>
          <w:u w:val="single"/>
        </w:rPr>
        <w:t> </w:t>
      </w:r>
      <w:r w:rsidR="005D29BC" w:rsidRPr="005D29BC">
        <w:rPr>
          <w:rFonts w:ascii="Verdana" w:hAnsi="Verdana" w:cs="Tahoma"/>
          <w:noProof/>
          <w:u w:val="single"/>
        </w:rPr>
        <w:t> </w:t>
      </w:r>
      <w:r w:rsidR="005D29BC" w:rsidRPr="005D29BC">
        <w:rPr>
          <w:rFonts w:ascii="Verdana" w:hAnsi="Verdana" w:cs="Tahoma"/>
          <w:noProof/>
          <w:u w:val="single"/>
        </w:rPr>
        <w:t> </w:t>
      </w:r>
      <w:r w:rsidR="005D29BC" w:rsidRPr="005D29BC">
        <w:rPr>
          <w:rFonts w:ascii="Verdana" w:hAnsi="Verdana" w:cs="Tahoma"/>
          <w:u w:val="single"/>
        </w:rPr>
        <w:fldChar w:fldCharType="end"/>
      </w:r>
      <w:bookmarkEnd w:id="6"/>
      <w:r w:rsidR="005D29BC">
        <w:rPr>
          <w:rFonts w:cs="Tahoma"/>
          <w:u w:val="single"/>
        </w:rPr>
        <w:tab/>
      </w:r>
    </w:p>
    <w:p w14:paraId="6216468D" w14:textId="18FAEB14" w:rsidR="005D29BC" w:rsidRDefault="005D29BC" w:rsidP="005D29BC">
      <w:pPr>
        <w:tabs>
          <w:tab w:val="left" w:pos="10800"/>
        </w:tabs>
        <w:spacing w:after="0"/>
        <w:rPr>
          <w:rFonts w:cs="Tahoma"/>
        </w:rPr>
      </w:pPr>
    </w:p>
    <w:p w14:paraId="3438756E" w14:textId="2A8521B4" w:rsidR="005D29BC" w:rsidRDefault="00313453" w:rsidP="005D29BC">
      <w:pPr>
        <w:tabs>
          <w:tab w:val="left" w:pos="10800"/>
        </w:tabs>
        <w:spacing w:after="0"/>
        <w:rPr>
          <w:rFonts w:cs="Tahoma"/>
        </w:rPr>
      </w:pPr>
      <w:r>
        <w:rPr>
          <w:rFonts w:cs="Tahoma"/>
        </w:rPr>
        <w:t xml:space="preserve">10. </w:t>
      </w:r>
      <w:r w:rsidR="004A2A8C">
        <w:rPr>
          <w:rFonts w:cs="Tahoma"/>
        </w:rPr>
        <w:t xml:space="preserve">Address – Prescriber (Street, City, State, Zip+4 Code): </w:t>
      </w:r>
    </w:p>
    <w:p w14:paraId="78008710" w14:textId="020B67E9" w:rsidR="004A2A8C" w:rsidRDefault="004A2A8C" w:rsidP="005D29BC">
      <w:pPr>
        <w:tabs>
          <w:tab w:val="left" w:pos="10800"/>
        </w:tabs>
        <w:spacing w:after="0"/>
        <w:rPr>
          <w:rFonts w:cs="Tahoma"/>
        </w:rPr>
      </w:pPr>
    </w:p>
    <w:p w14:paraId="58552AD6" w14:textId="1FCCD3E0" w:rsidR="004A2A8C" w:rsidRDefault="004A2A8C" w:rsidP="005D29BC">
      <w:pPr>
        <w:tabs>
          <w:tab w:val="left" w:pos="10800"/>
        </w:tabs>
        <w:spacing w:after="0"/>
        <w:rPr>
          <w:rFonts w:ascii="Verdana" w:hAnsi="Verdana" w:cs="Tahoma"/>
        </w:rPr>
      </w:pPr>
      <w:r w:rsidRPr="004A2A8C">
        <w:rPr>
          <w:rFonts w:ascii="Verdana" w:hAnsi="Verdana" w:cs="Tahoma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Pr="004A2A8C">
        <w:rPr>
          <w:rFonts w:ascii="Verdana" w:hAnsi="Verdana" w:cs="Tahoma"/>
          <w:u w:val="single"/>
        </w:rPr>
        <w:instrText xml:space="preserve"> FORMTEXT </w:instrText>
      </w:r>
      <w:r w:rsidRPr="004A2A8C">
        <w:rPr>
          <w:rFonts w:ascii="Verdana" w:hAnsi="Verdana" w:cs="Tahoma"/>
          <w:u w:val="single"/>
        </w:rPr>
      </w:r>
      <w:r w:rsidRPr="004A2A8C">
        <w:rPr>
          <w:rFonts w:ascii="Verdana" w:hAnsi="Verdana" w:cs="Tahoma"/>
          <w:u w:val="single"/>
        </w:rPr>
        <w:fldChar w:fldCharType="separate"/>
      </w:r>
      <w:r w:rsidRPr="004A2A8C">
        <w:rPr>
          <w:rFonts w:ascii="Verdana" w:hAnsi="Verdana" w:cs="Tahoma"/>
          <w:noProof/>
          <w:u w:val="single"/>
        </w:rPr>
        <w:t> </w:t>
      </w:r>
      <w:r w:rsidRPr="004A2A8C">
        <w:rPr>
          <w:rFonts w:ascii="Verdana" w:hAnsi="Verdana" w:cs="Tahoma"/>
          <w:noProof/>
          <w:u w:val="single"/>
        </w:rPr>
        <w:t> </w:t>
      </w:r>
      <w:r w:rsidRPr="004A2A8C">
        <w:rPr>
          <w:rFonts w:ascii="Verdana" w:hAnsi="Verdana" w:cs="Tahoma"/>
          <w:noProof/>
          <w:u w:val="single"/>
        </w:rPr>
        <w:t> </w:t>
      </w:r>
      <w:r w:rsidRPr="004A2A8C">
        <w:rPr>
          <w:rFonts w:ascii="Verdana" w:hAnsi="Verdana" w:cs="Tahoma"/>
          <w:noProof/>
          <w:u w:val="single"/>
        </w:rPr>
        <w:t> </w:t>
      </w:r>
      <w:r w:rsidRPr="004A2A8C">
        <w:rPr>
          <w:rFonts w:ascii="Verdana" w:hAnsi="Verdana" w:cs="Tahoma"/>
          <w:noProof/>
          <w:u w:val="single"/>
        </w:rPr>
        <w:t> </w:t>
      </w:r>
      <w:r w:rsidRPr="004A2A8C">
        <w:rPr>
          <w:rFonts w:ascii="Verdana" w:hAnsi="Verdana" w:cs="Tahoma"/>
          <w:u w:val="single"/>
        </w:rPr>
        <w:fldChar w:fldCharType="end"/>
      </w:r>
      <w:bookmarkEnd w:id="7"/>
      <w:r w:rsidRPr="004A2A8C">
        <w:rPr>
          <w:rFonts w:ascii="Verdana" w:hAnsi="Verdana" w:cs="Tahoma"/>
          <w:u w:val="single"/>
        </w:rPr>
        <w:tab/>
      </w:r>
    </w:p>
    <w:p w14:paraId="0F1AA34C" w14:textId="098BD060" w:rsidR="004A2A8C" w:rsidRPr="004A2A8C" w:rsidRDefault="004A2A8C" w:rsidP="005D29BC">
      <w:pPr>
        <w:tabs>
          <w:tab w:val="left" w:pos="10800"/>
        </w:tabs>
        <w:spacing w:after="0"/>
        <w:rPr>
          <w:rFonts w:cs="Tahoma"/>
        </w:rPr>
      </w:pPr>
    </w:p>
    <w:p w14:paraId="43076397" w14:textId="2907BE0A" w:rsidR="004A2A8C" w:rsidRDefault="00313453" w:rsidP="004A2A8C">
      <w:pPr>
        <w:tabs>
          <w:tab w:val="left" w:pos="10800"/>
        </w:tabs>
        <w:spacing w:after="0"/>
        <w:rPr>
          <w:rFonts w:ascii="Verdana" w:hAnsi="Verdana" w:cs="Tahoma"/>
          <w:u w:val="single"/>
        </w:rPr>
      </w:pPr>
      <w:r>
        <w:rPr>
          <w:rFonts w:cs="Tahoma"/>
        </w:rPr>
        <w:t xml:space="preserve">11. </w:t>
      </w:r>
      <w:r w:rsidR="004A2A8C" w:rsidRPr="004A2A8C">
        <w:rPr>
          <w:rFonts w:cs="Tahoma"/>
        </w:rPr>
        <w:t xml:space="preserve">Phone Number </w:t>
      </w:r>
      <w:r w:rsidR="00B42B05">
        <w:rPr>
          <w:rFonts w:cs="Tahoma"/>
        </w:rPr>
        <w:t>–</w:t>
      </w:r>
      <w:r w:rsidR="004A2A8C">
        <w:rPr>
          <w:rFonts w:cs="Tahoma"/>
        </w:rPr>
        <w:t xml:space="preserve"> Prescriber: </w:t>
      </w:r>
      <w:r w:rsidR="004A2A8C" w:rsidRPr="004A2A8C">
        <w:rPr>
          <w:rFonts w:ascii="Verdana" w:hAnsi="Verdana" w:cs="Tahoma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="004A2A8C" w:rsidRPr="004A2A8C">
        <w:rPr>
          <w:rFonts w:ascii="Verdana" w:hAnsi="Verdana" w:cs="Tahoma"/>
          <w:u w:val="single"/>
        </w:rPr>
        <w:instrText xml:space="preserve"> FORMTEXT </w:instrText>
      </w:r>
      <w:r w:rsidR="004A2A8C" w:rsidRPr="004A2A8C">
        <w:rPr>
          <w:rFonts w:ascii="Verdana" w:hAnsi="Verdana" w:cs="Tahoma"/>
          <w:u w:val="single"/>
        </w:rPr>
      </w:r>
      <w:r w:rsidR="004A2A8C" w:rsidRPr="004A2A8C">
        <w:rPr>
          <w:rFonts w:ascii="Verdana" w:hAnsi="Verdana" w:cs="Tahoma"/>
          <w:u w:val="single"/>
        </w:rPr>
        <w:fldChar w:fldCharType="separate"/>
      </w:r>
      <w:r w:rsidR="004A2A8C" w:rsidRPr="004A2A8C">
        <w:rPr>
          <w:rFonts w:ascii="Verdana" w:hAnsi="Verdana" w:cs="Tahoma"/>
          <w:noProof/>
          <w:u w:val="single"/>
        </w:rPr>
        <w:t> </w:t>
      </w:r>
      <w:r w:rsidR="004A2A8C" w:rsidRPr="004A2A8C">
        <w:rPr>
          <w:rFonts w:ascii="Verdana" w:hAnsi="Verdana" w:cs="Tahoma"/>
          <w:noProof/>
          <w:u w:val="single"/>
        </w:rPr>
        <w:t> </w:t>
      </w:r>
      <w:r w:rsidR="004A2A8C" w:rsidRPr="004A2A8C">
        <w:rPr>
          <w:rFonts w:ascii="Verdana" w:hAnsi="Verdana" w:cs="Tahoma"/>
          <w:noProof/>
          <w:u w:val="single"/>
        </w:rPr>
        <w:t> </w:t>
      </w:r>
      <w:r w:rsidR="004A2A8C" w:rsidRPr="004A2A8C">
        <w:rPr>
          <w:rFonts w:ascii="Verdana" w:hAnsi="Verdana" w:cs="Tahoma"/>
          <w:noProof/>
          <w:u w:val="single"/>
        </w:rPr>
        <w:t> </w:t>
      </w:r>
      <w:r w:rsidR="004A2A8C" w:rsidRPr="004A2A8C">
        <w:rPr>
          <w:rFonts w:ascii="Verdana" w:hAnsi="Verdana" w:cs="Tahoma"/>
          <w:noProof/>
          <w:u w:val="single"/>
        </w:rPr>
        <w:t> </w:t>
      </w:r>
      <w:r w:rsidR="004A2A8C" w:rsidRPr="004A2A8C">
        <w:rPr>
          <w:rFonts w:ascii="Verdana" w:hAnsi="Verdana" w:cs="Tahoma"/>
          <w:u w:val="single"/>
        </w:rPr>
        <w:fldChar w:fldCharType="end"/>
      </w:r>
      <w:bookmarkEnd w:id="8"/>
      <w:r w:rsidR="004A2A8C">
        <w:rPr>
          <w:rFonts w:ascii="Verdana" w:hAnsi="Verdana" w:cs="Tahoma"/>
          <w:u w:val="single"/>
        </w:rPr>
        <w:tab/>
      </w:r>
    </w:p>
    <w:p w14:paraId="36BD260D" w14:textId="7837A520" w:rsidR="004A2A8C" w:rsidRDefault="004A2A8C" w:rsidP="004A2A8C">
      <w:pPr>
        <w:tabs>
          <w:tab w:val="left" w:pos="10800"/>
        </w:tabs>
        <w:spacing w:after="0"/>
        <w:rPr>
          <w:rFonts w:cs="Tahoma"/>
          <w:u w:val="single"/>
        </w:rPr>
      </w:pPr>
    </w:p>
    <w:p w14:paraId="0BB744C3" w14:textId="0FE9AA95" w:rsidR="004A2A8C" w:rsidRDefault="00313453" w:rsidP="004A2A8C">
      <w:pPr>
        <w:tabs>
          <w:tab w:val="left" w:pos="10800"/>
        </w:tabs>
        <w:spacing w:after="0"/>
        <w:rPr>
          <w:rFonts w:cs="Tahoma"/>
          <w:u w:val="single"/>
        </w:rPr>
      </w:pPr>
      <w:r>
        <w:rPr>
          <w:rFonts w:cs="Tahoma"/>
        </w:rPr>
        <w:t xml:space="preserve">12. </w:t>
      </w:r>
      <w:r w:rsidR="00F26757">
        <w:rPr>
          <w:rFonts w:cs="Tahoma"/>
        </w:rPr>
        <w:t xml:space="preserve">National Provider Identifier – Prescriber: </w:t>
      </w:r>
      <w:r w:rsidR="00F26757" w:rsidRPr="00F26757">
        <w:rPr>
          <w:rFonts w:ascii="Verdana" w:hAnsi="Verdana" w:cs="Tahoma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 w:rsidR="00F26757" w:rsidRPr="00F26757">
        <w:rPr>
          <w:rFonts w:ascii="Verdana" w:hAnsi="Verdana" w:cs="Tahoma"/>
          <w:u w:val="single"/>
        </w:rPr>
        <w:instrText xml:space="preserve"> FORMTEXT </w:instrText>
      </w:r>
      <w:r w:rsidR="00F26757" w:rsidRPr="00F26757">
        <w:rPr>
          <w:rFonts w:ascii="Verdana" w:hAnsi="Verdana" w:cs="Tahoma"/>
          <w:u w:val="single"/>
        </w:rPr>
      </w:r>
      <w:r w:rsidR="00F26757" w:rsidRPr="00F26757">
        <w:rPr>
          <w:rFonts w:ascii="Verdana" w:hAnsi="Verdana" w:cs="Tahoma"/>
          <w:u w:val="single"/>
        </w:rPr>
        <w:fldChar w:fldCharType="separate"/>
      </w:r>
      <w:r w:rsidR="00F26757" w:rsidRPr="00F26757">
        <w:rPr>
          <w:rFonts w:ascii="Verdana" w:hAnsi="Verdana" w:cs="Tahoma"/>
          <w:noProof/>
          <w:u w:val="single"/>
        </w:rPr>
        <w:t> </w:t>
      </w:r>
      <w:r w:rsidR="00F26757" w:rsidRPr="00F26757">
        <w:rPr>
          <w:rFonts w:ascii="Verdana" w:hAnsi="Verdana" w:cs="Tahoma"/>
          <w:noProof/>
          <w:u w:val="single"/>
        </w:rPr>
        <w:t> </w:t>
      </w:r>
      <w:r w:rsidR="00F26757" w:rsidRPr="00F26757">
        <w:rPr>
          <w:rFonts w:ascii="Verdana" w:hAnsi="Verdana" w:cs="Tahoma"/>
          <w:noProof/>
          <w:u w:val="single"/>
        </w:rPr>
        <w:t> </w:t>
      </w:r>
      <w:r w:rsidR="00F26757" w:rsidRPr="00F26757">
        <w:rPr>
          <w:rFonts w:ascii="Verdana" w:hAnsi="Verdana" w:cs="Tahoma"/>
          <w:noProof/>
          <w:u w:val="single"/>
        </w:rPr>
        <w:t> </w:t>
      </w:r>
      <w:r w:rsidR="00F26757" w:rsidRPr="00F26757">
        <w:rPr>
          <w:rFonts w:ascii="Verdana" w:hAnsi="Verdana" w:cs="Tahoma"/>
          <w:noProof/>
          <w:u w:val="single"/>
        </w:rPr>
        <w:t> </w:t>
      </w:r>
      <w:r w:rsidR="00F26757" w:rsidRPr="00F26757">
        <w:rPr>
          <w:rFonts w:ascii="Verdana" w:hAnsi="Verdana" w:cs="Tahoma"/>
          <w:u w:val="single"/>
        </w:rPr>
        <w:fldChar w:fldCharType="end"/>
      </w:r>
      <w:bookmarkEnd w:id="9"/>
      <w:r w:rsidR="00F26757">
        <w:rPr>
          <w:rFonts w:cs="Tahoma"/>
          <w:u w:val="single"/>
        </w:rPr>
        <w:tab/>
      </w:r>
    </w:p>
    <w:p w14:paraId="3DE36452" w14:textId="14CDD96E" w:rsidR="00F26757" w:rsidRDefault="00F26757" w:rsidP="004A2A8C">
      <w:pPr>
        <w:tabs>
          <w:tab w:val="left" w:pos="10800"/>
        </w:tabs>
        <w:spacing w:after="0"/>
        <w:rPr>
          <w:rFonts w:cs="Tahoma"/>
          <w:u w:val="single"/>
        </w:rPr>
      </w:pPr>
    </w:p>
    <w:p w14:paraId="3F49D607" w14:textId="56A01AC9" w:rsidR="00F26757" w:rsidRPr="00FE0E3A" w:rsidRDefault="00F26757" w:rsidP="00FE0E3A">
      <w:pPr>
        <w:pStyle w:val="Heading3"/>
      </w:pPr>
      <w:r w:rsidRPr="00FE0E3A">
        <w:t xml:space="preserve">Section III – Clinical </w:t>
      </w:r>
      <w:r w:rsidR="007D664F" w:rsidRPr="00FE0E3A">
        <w:t>i</w:t>
      </w:r>
      <w:r w:rsidRPr="00FE0E3A">
        <w:t>nformation (</w:t>
      </w:r>
      <w:r w:rsidR="007D664F" w:rsidRPr="00FE0E3A">
        <w:t>r</w:t>
      </w:r>
      <w:r w:rsidRPr="00FE0E3A">
        <w:t xml:space="preserve">equired for </w:t>
      </w:r>
      <w:r w:rsidR="007D664F" w:rsidRPr="00FE0E3A">
        <w:t>a</w:t>
      </w:r>
      <w:r w:rsidRPr="00FE0E3A">
        <w:t xml:space="preserve">ll </w:t>
      </w:r>
      <w:r w:rsidR="00B42B05">
        <w:t xml:space="preserve">PA </w:t>
      </w:r>
      <w:r w:rsidR="007D664F" w:rsidRPr="00FE0E3A">
        <w:t>r</w:t>
      </w:r>
      <w:r w:rsidRPr="00FE0E3A">
        <w:t>equests)</w:t>
      </w:r>
    </w:p>
    <w:p w14:paraId="2D538DFE" w14:textId="0DB59570" w:rsidR="00F26757" w:rsidRDefault="00F26757" w:rsidP="00F26757">
      <w:pPr>
        <w:spacing w:after="0"/>
      </w:pPr>
    </w:p>
    <w:p w14:paraId="7E835E79" w14:textId="642DEEFA" w:rsidR="00F26757" w:rsidRPr="00313453" w:rsidRDefault="00F26757" w:rsidP="00F26757">
      <w:pPr>
        <w:rPr>
          <w:b/>
          <w:bCs/>
        </w:rPr>
      </w:pPr>
      <w:r w:rsidRPr="00313453">
        <w:rPr>
          <w:b/>
          <w:bCs/>
        </w:rPr>
        <w:t>Note: Supporting clinical information and a copy of the member’s current medical records must be submitted with all PA requests.</w:t>
      </w:r>
    </w:p>
    <w:p w14:paraId="7AD1276B" w14:textId="4300F7F4" w:rsidR="00F26757" w:rsidRDefault="00313453" w:rsidP="00F26757">
      <w:r>
        <w:t xml:space="preserve">13. </w:t>
      </w:r>
      <w:r w:rsidR="00F26757">
        <w:t>Diagnosis Code and Description</w:t>
      </w:r>
      <w:r w:rsidR="00811B45">
        <w:t xml:space="preserve">: </w:t>
      </w:r>
    </w:p>
    <w:p w14:paraId="793D94AB" w14:textId="2C1DF465" w:rsidR="00811B45" w:rsidRDefault="00811B45" w:rsidP="00811B45">
      <w:pPr>
        <w:tabs>
          <w:tab w:val="left" w:pos="10800"/>
        </w:tabs>
        <w:rPr>
          <w:rFonts w:ascii="Verdana" w:hAnsi="Verdana"/>
          <w:u w:val="single"/>
        </w:rPr>
      </w:pPr>
      <w:r w:rsidRPr="00811B45">
        <w:rPr>
          <w:rFonts w:ascii="Verdana" w:hAnsi="Verdana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 w:rsidRPr="00811B45">
        <w:rPr>
          <w:rFonts w:ascii="Verdana" w:hAnsi="Verdana"/>
          <w:u w:val="single"/>
        </w:rPr>
        <w:instrText xml:space="preserve"> FORMTEXT </w:instrText>
      </w:r>
      <w:r w:rsidRPr="00811B45">
        <w:rPr>
          <w:rFonts w:ascii="Verdana" w:hAnsi="Verdana"/>
          <w:u w:val="single"/>
        </w:rPr>
      </w:r>
      <w:r w:rsidRPr="00811B45">
        <w:rPr>
          <w:rFonts w:ascii="Verdana" w:hAnsi="Verdana"/>
          <w:u w:val="single"/>
        </w:rPr>
        <w:fldChar w:fldCharType="separate"/>
      </w:r>
      <w:r w:rsidRPr="00811B45">
        <w:rPr>
          <w:rFonts w:ascii="Verdana" w:hAnsi="Verdana"/>
          <w:noProof/>
          <w:u w:val="single"/>
        </w:rPr>
        <w:t> </w:t>
      </w:r>
      <w:r w:rsidRPr="00811B45">
        <w:rPr>
          <w:rFonts w:ascii="Verdana" w:hAnsi="Verdana"/>
          <w:noProof/>
          <w:u w:val="single"/>
        </w:rPr>
        <w:t> </w:t>
      </w:r>
      <w:r w:rsidRPr="00811B45">
        <w:rPr>
          <w:rFonts w:ascii="Verdana" w:hAnsi="Verdana"/>
          <w:noProof/>
          <w:u w:val="single"/>
        </w:rPr>
        <w:t> </w:t>
      </w:r>
      <w:r w:rsidRPr="00811B45">
        <w:rPr>
          <w:rFonts w:ascii="Verdana" w:hAnsi="Verdana"/>
          <w:noProof/>
          <w:u w:val="single"/>
        </w:rPr>
        <w:t> </w:t>
      </w:r>
      <w:r w:rsidRPr="00811B45">
        <w:rPr>
          <w:rFonts w:ascii="Verdana" w:hAnsi="Verdana"/>
          <w:noProof/>
          <w:u w:val="single"/>
        </w:rPr>
        <w:t> </w:t>
      </w:r>
      <w:r w:rsidRPr="00811B45">
        <w:rPr>
          <w:rFonts w:ascii="Verdana" w:hAnsi="Verdana"/>
          <w:u w:val="single"/>
        </w:rPr>
        <w:fldChar w:fldCharType="end"/>
      </w:r>
      <w:bookmarkEnd w:id="10"/>
      <w:r w:rsidRPr="00811B45">
        <w:rPr>
          <w:rFonts w:ascii="Verdana" w:hAnsi="Verdana"/>
          <w:u w:val="single"/>
        </w:rPr>
        <w:tab/>
      </w:r>
    </w:p>
    <w:p w14:paraId="3E699695" w14:textId="43BFDB3F" w:rsidR="007E7676" w:rsidRPr="00811B45" w:rsidRDefault="007E7676" w:rsidP="00811B45">
      <w:pPr>
        <w:tabs>
          <w:tab w:val="left" w:pos="10800"/>
        </w:tabs>
        <w:rPr>
          <w:rFonts w:ascii="Verdana" w:hAnsi="Verdana"/>
          <w:u w:val="single"/>
        </w:rPr>
      </w:pPr>
    </w:p>
    <w:p w14:paraId="4D615A68" w14:textId="77777777" w:rsidR="007E7676" w:rsidRDefault="007E7676" w:rsidP="00811B45">
      <w:pPr>
        <w:tabs>
          <w:tab w:val="left" w:pos="10800"/>
        </w:tabs>
        <w:spacing w:after="0"/>
      </w:pPr>
    </w:p>
    <w:p w14:paraId="11BB2B20" w14:textId="77777777" w:rsidR="0091270F" w:rsidRDefault="0091270F">
      <w:r>
        <w:br w:type="page"/>
      </w:r>
    </w:p>
    <w:p w14:paraId="64067AA2" w14:textId="1CB61E75" w:rsidR="00811B45" w:rsidRDefault="00313453" w:rsidP="00811B45">
      <w:pPr>
        <w:tabs>
          <w:tab w:val="left" w:pos="10800"/>
        </w:tabs>
        <w:spacing w:after="0"/>
      </w:pPr>
      <w:r>
        <w:lastRenderedPageBreak/>
        <w:t xml:space="preserve">14. </w:t>
      </w:r>
      <w:r w:rsidR="00811B45">
        <w:t>Indicate which medical condition Voquezna tablets are being prescribed for.</w:t>
      </w:r>
    </w:p>
    <w:p w14:paraId="10934C5D" w14:textId="458475BB" w:rsidR="00811B45" w:rsidRPr="000522CF" w:rsidRDefault="00B42B05" w:rsidP="00B42B05">
      <w:pPr>
        <w:tabs>
          <w:tab w:val="left" w:pos="360"/>
          <w:tab w:val="right" w:pos="864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ab/>
      </w:r>
      <w:r w:rsidR="00811B45"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11B45"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="002D1500">
        <w:rPr>
          <w:rFonts w:eastAsia="Calibri" w:cs="Tahoma"/>
          <w:bCs/>
          <w:kern w:val="0"/>
          <w14:ligatures w14:val="none"/>
        </w:rPr>
      </w:r>
      <w:r w:rsidR="002D1500">
        <w:rPr>
          <w:rFonts w:eastAsia="Calibri" w:cs="Tahoma"/>
          <w:bCs/>
          <w:kern w:val="0"/>
          <w14:ligatures w14:val="none"/>
        </w:rPr>
        <w:fldChar w:fldCharType="separate"/>
      </w:r>
      <w:r w:rsidR="00811B45" w:rsidRPr="000522CF">
        <w:rPr>
          <w:rFonts w:eastAsia="Calibri" w:cs="Tahoma"/>
          <w:bCs/>
          <w:kern w:val="0"/>
          <w14:ligatures w14:val="none"/>
        </w:rPr>
        <w:fldChar w:fldCharType="end"/>
      </w:r>
      <w:r w:rsidR="00811B45" w:rsidRPr="000522CF">
        <w:rPr>
          <w:rFonts w:eastAsia="Calibri" w:cs="Tahoma"/>
          <w:bCs/>
          <w:kern w:val="0"/>
          <w14:ligatures w14:val="none"/>
        </w:rPr>
        <w:t xml:space="preserve"> </w:t>
      </w:r>
      <w:r w:rsidR="00811B45" w:rsidRPr="00811B45">
        <w:rPr>
          <w:rFonts w:eastAsia="Calibri" w:cs="Tahoma"/>
          <w:bCs/>
          <w:kern w:val="0"/>
          <w14:ligatures w14:val="none"/>
        </w:rPr>
        <w:t xml:space="preserve">Treatment of erosive esophagitis (20 mg only) </w:t>
      </w:r>
      <w:r w:rsidR="000218FF">
        <w:rPr>
          <w:rFonts w:eastAsia="Calibri" w:cs="Tahoma"/>
          <w:bCs/>
          <w:kern w:val="0"/>
          <w14:ligatures w14:val="none"/>
        </w:rPr>
        <w:t>(</w:t>
      </w:r>
      <w:r w:rsidR="00811B45" w:rsidRPr="00811B45">
        <w:rPr>
          <w:rFonts w:eastAsia="Calibri" w:cs="Tahoma"/>
          <w:bCs/>
          <w:kern w:val="0"/>
          <w14:ligatures w14:val="none"/>
        </w:rPr>
        <w:t>Approvals are up to 56 days.</w:t>
      </w:r>
      <w:r w:rsidR="000218FF">
        <w:rPr>
          <w:rFonts w:eastAsia="Calibri" w:cs="Tahoma"/>
          <w:bCs/>
          <w:kern w:val="0"/>
          <w14:ligatures w14:val="none"/>
        </w:rPr>
        <w:t>)</w:t>
      </w:r>
    </w:p>
    <w:p w14:paraId="7DE557FC" w14:textId="0EFDDB6A" w:rsidR="00811B45" w:rsidRPr="000522CF" w:rsidRDefault="00B42B05" w:rsidP="00B42B05">
      <w:pPr>
        <w:tabs>
          <w:tab w:val="left" w:pos="36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ab/>
      </w:r>
      <w:r w:rsidR="00811B45"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11B45"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="002D1500">
        <w:rPr>
          <w:rFonts w:eastAsia="Calibri" w:cs="Tahoma"/>
          <w:bCs/>
          <w:kern w:val="0"/>
          <w14:ligatures w14:val="none"/>
        </w:rPr>
      </w:r>
      <w:r w:rsidR="002D1500">
        <w:rPr>
          <w:rFonts w:eastAsia="Calibri" w:cs="Tahoma"/>
          <w:bCs/>
          <w:kern w:val="0"/>
          <w14:ligatures w14:val="none"/>
        </w:rPr>
        <w:fldChar w:fldCharType="separate"/>
      </w:r>
      <w:r w:rsidR="00811B45" w:rsidRPr="000522CF">
        <w:rPr>
          <w:rFonts w:eastAsia="Calibri" w:cs="Tahoma"/>
          <w:bCs/>
          <w:kern w:val="0"/>
          <w14:ligatures w14:val="none"/>
        </w:rPr>
        <w:fldChar w:fldCharType="end"/>
      </w:r>
      <w:r w:rsidR="00811B45" w:rsidRPr="000522CF">
        <w:rPr>
          <w:rFonts w:eastAsia="Calibri" w:cs="Tahoma"/>
          <w:bCs/>
          <w:kern w:val="0"/>
          <w14:ligatures w14:val="none"/>
        </w:rPr>
        <w:t xml:space="preserve"> </w:t>
      </w:r>
      <w:r w:rsidR="00811B45" w:rsidRPr="00811B45">
        <w:rPr>
          <w:rFonts w:eastAsia="Calibri" w:cs="Tahoma"/>
          <w:bCs/>
          <w:kern w:val="0"/>
          <w14:ligatures w14:val="none"/>
        </w:rPr>
        <w:t xml:space="preserve">Maintenance of healed erosive esophagitis (10 mg only) </w:t>
      </w:r>
      <w:r w:rsidR="000218FF">
        <w:rPr>
          <w:rFonts w:eastAsia="Calibri" w:cs="Tahoma"/>
          <w:bCs/>
          <w:kern w:val="0"/>
          <w14:ligatures w14:val="none"/>
        </w:rPr>
        <w:t>(</w:t>
      </w:r>
      <w:r w:rsidR="00811B45" w:rsidRPr="00811B45">
        <w:rPr>
          <w:rFonts w:eastAsia="Calibri" w:cs="Tahoma"/>
          <w:bCs/>
          <w:kern w:val="0"/>
          <w14:ligatures w14:val="none"/>
        </w:rPr>
        <w:t>Approvals are up to 183 days.</w:t>
      </w:r>
      <w:r w:rsidR="000218FF">
        <w:rPr>
          <w:rFonts w:eastAsia="Calibri" w:cs="Tahoma"/>
          <w:bCs/>
          <w:kern w:val="0"/>
          <w14:ligatures w14:val="none"/>
        </w:rPr>
        <w:t>)</w:t>
      </w:r>
    </w:p>
    <w:p w14:paraId="135C0B01" w14:textId="1B9545CB" w:rsidR="00811B45" w:rsidRDefault="00B42B05" w:rsidP="00B42B05">
      <w:pPr>
        <w:tabs>
          <w:tab w:val="left" w:pos="36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ab/>
      </w:r>
      <w:r w:rsidR="00811B45"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11B45"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="002D1500">
        <w:rPr>
          <w:rFonts w:eastAsia="Calibri" w:cs="Tahoma"/>
          <w:bCs/>
          <w:kern w:val="0"/>
          <w14:ligatures w14:val="none"/>
        </w:rPr>
      </w:r>
      <w:r w:rsidR="002D1500">
        <w:rPr>
          <w:rFonts w:eastAsia="Calibri" w:cs="Tahoma"/>
          <w:bCs/>
          <w:kern w:val="0"/>
          <w14:ligatures w14:val="none"/>
        </w:rPr>
        <w:fldChar w:fldCharType="separate"/>
      </w:r>
      <w:r w:rsidR="00811B45" w:rsidRPr="000522CF">
        <w:rPr>
          <w:rFonts w:eastAsia="Calibri" w:cs="Tahoma"/>
          <w:bCs/>
          <w:kern w:val="0"/>
          <w14:ligatures w14:val="none"/>
        </w:rPr>
        <w:fldChar w:fldCharType="end"/>
      </w:r>
      <w:r w:rsidR="00811B45" w:rsidRPr="000522CF">
        <w:rPr>
          <w:rFonts w:eastAsia="Calibri" w:cs="Tahoma"/>
          <w:bCs/>
          <w:kern w:val="0"/>
          <w14:ligatures w14:val="none"/>
        </w:rPr>
        <w:t xml:space="preserve"> </w:t>
      </w:r>
      <w:r w:rsidR="00811B45" w:rsidRPr="00811B45">
        <w:rPr>
          <w:rFonts w:eastAsia="Calibri" w:cs="Tahoma"/>
          <w:bCs/>
          <w:kern w:val="0"/>
          <w14:ligatures w14:val="none"/>
        </w:rPr>
        <w:t xml:space="preserve">Treatment of non-erosive gastroesophageal reflux disease (10 mg only) </w:t>
      </w:r>
      <w:r w:rsidR="000218FF">
        <w:rPr>
          <w:rFonts w:eastAsia="Calibri" w:cs="Tahoma"/>
          <w:bCs/>
          <w:kern w:val="0"/>
          <w14:ligatures w14:val="none"/>
        </w:rPr>
        <w:t>(</w:t>
      </w:r>
      <w:r w:rsidR="00811B45" w:rsidRPr="00811B45">
        <w:rPr>
          <w:rFonts w:eastAsia="Calibri" w:cs="Tahoma"/>
          <w:bCs/>
          <w:kern w:val="0"/>
          <w14:ligatures w14:val="none"/>
        </w:rPr>
        <w:t>Approvals are up to 28 days.</w:t>
      </w:r>
      <w:r w:rsidR="000218FF">
        <w:rPr>
          <w:rFonts w:eastAsia="Calibri" w:cs="Tahoma"/>
          <w:bCs/>
          <w:kern w:val="0"/>
          <w14:ligatures w14:val="none"/>
        </w:rPr>
        <w:t>)</w:t>
      </w:r>
    </w:p>
    <w:p w14:paraId="49CE298E" w14:textId="77777777" w:rsidR="00F5495E" w:rsidRDefault="00F5495E" w:rsidP="00811B45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431F7134" w14:textId="54B4F6DC" w:rsidR="00F5495E" w:rsidRDefault="00313453" w:rsidP="00313453">
      <w:pPr>
        <w:spacing w:after="0" w:line="240" w:lineRule="auto"/>
        <w:ind w:left="360" w:hanging="360"/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15. </w:t>
      </w:r>
      <w:r w:rsidR="00F5495E">
        <w:rPr>
          <w:rFonts w:eastAsia="Calibri" w:cs="Tahoma"/>
          <w:bCs/>
          <w:kern w:val="0"/>
          <w14:ligatures w14:val="none"/>
        </w:rPr>
        <w:t xml:space="preserve">Has the member experienced an unsatisfactory therapeutic response or a clinically significant adverse drug reaction with </w:t>
      </w:r>
      <w:r w:rsidR="00F5495E" w:rsidRPr="00313453">
        <w:rPr>
          <w:rFonts w:eastAsia="Calibri" w:cs="Tahoma"/>
          <w:b/>
          <w:kern w:val="0"/>
          <w14:ligatures w14:val="none"/>
        </w:rPr>
        <w:t>at least two</w:t>
      </w:r>
      <w:r w:rsidR="00F5495E">
        <w:rPr>
          <w:rFonts w:eastAsia="Calibri" w:cs="Tahoma"/>
          <w:bCs/>
          <w:kern w:val="0"/>
          <w14:ligatures w14:val="none"/>
        </w:rPr>
        <w:t xml:space="preserve"> proton pump inhibitors?</w:t>
      </w:r>
    </w:p>
    <w:p w14:paraId="518FD030" w14:textId="0DC6B74E" w:rsidR="00F5495E" w:rsidRDefault="00313453" w:rsidP="00313453">
      <w:pPr>
        <w:tabs>
          <w:tab w:val="left" w:pos="360"/>
          <w:tab w:val="left" w:pos="810"/>
          <w:tab w:val="left" w:pos="1440"/>
          <w:tab w:val="left" w:pos="1890"/>
          <w:tab w:val="left" w:pos="864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ab/>
      </w:r>
      <w:r w:rsidR="00F5495E"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5495E"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="002D1500">
        <w:rPr>
          <w:rFonts w:eastAsia="Calibri" w:cs="Tahoma"/>
          <w:bCs/>
          <w:kern w:val="0"/>
          <w14:ligatures w14:val="none"/>
        </w:rPr>
      </w:r>
      <w:r w:rsidR="002D1500">
        <w:rPr>
          <w:rFonts w:eastAsia="Calibri" w:cs="Tahoma"/>
          <w:bCs/>
          <w:kern w:val="0"/>
          <w14:ligatures w14:val="none"/>
        </w:rPr>
        <w:fldChar w:fldCharType="separate"/>
      </w:r>
      <w:r w:rsidR="00F5495E" w:rsidRPr="000522CF">
        <w:rPr>
          <w:rFonts w:eastAsia="Calibri" w:cs="Tahoma"/>
          <w:bCs/>
          <w:kern w:val="0"/>
          <w14:ligatures w14:val="none"/>
        </w:rPr>
        <w:fldChar w:fldCharType="end"/>
      </w:r>
      <w:r>
        <w:rPr>
          <w:rFonts w:eastAsia="Calibri" w:cs="Tahoma"/>
          <w:bCs/>
          <w:kern w:val="0"/>
          <w14:ligatures w14:val="none"/>
        </w:rPr>
        <w:tab/>
      </w:r>
      <w:r w:rsidR="00F5495E" w:rsidRPr="000522CF">
        <w:rPr>
          <w:rFonts w:eastAsia="Calibri" w:cs="Tahoma"/>
          <w:bCs/>
          <w:kern w:val="0"/>
          <w14:ligatures w14:val="none"/>
        </w:rPr>
        <w:t>Yes</w:t>
      </w:r>
      <w:r>
        <w:rPr>
          <w:rFonts w:eastAsia="Calibri" w:cs="Tahoma"/>
          <w:bCs/>
          <w:kern w:val="0"/>
          <w14:ligatures w14:val="none"/>
        </w:rPr>
        <w:tab/>
      </w:r>
      <w:r w:rsidR="00F5495E"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5495E"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="002D1500">
        <w:rPr>
          <w:rFonts w:eastAsia="Calibri" w:cs="Tahoma"/>
          <w:bCs/>
          <w:kern w:val="0"/>
          <w14:ligatures w14:val="none"/>
        </w:rPr>
      </w:r>
      <w:r w:rsidR="002D1500">
        <w:rPr>
          <w:rFonts w:eastAsia="Calibri" w:cs="Tahoma"/>
          <w:bCs/>
          <w:kern w:val="0"/>
          <w14:ligatures w14:val="none"/>
        </w:rPr>
        <w:fldChar w:fldCharType="separate"/>
      </w:r>
      <w:r w:rsidR="00F5495E" w:rsidRPr="000522CF">
        <w:rPr>
          <w:rFonts w:eastAsia="Calibri" w:cs="Tahoma"/>
          <w:bCs/>
          <w:kern w:val="0"/>
          <w14:ligatures w14:val="none"/>
        </w:rPr>
        <w:fldChar w:fldCharType="end"/>
      </w:r>
      <w:r>
        <w:rPr>
          <w:rFonts w:eastAsia="Calibri" w:cs="Tahoma"/>
          <w:bCs/>
          <w:kern w:val="0"/>
          <w14:ligatures w14:val="none"/>
        </w:rPr>
        <w:tab/>
      </w:r>
      <w:r w:rsidR="00F5495E" w:rsidRPr="000522CF">
        <w:rPr>
          <w:rFonts w:eastAsia="Calibri" w:cs="Tahoma"/>
          <w:bCs/>
          <w:kern w:val="0"/>
          <w14:ligatures w14:val="none"/>
        </w:rPr>
        <w:t>No</w:t>
      </w:r>
    </w:p>
    <w:p w14:paraId="45F1FAFE" w14:textId="77777777" w:rsidR="00A8605F" w:rsidRDefault="00A8605F" w:rsidP="004310E7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34E04417" w14:textId="1D5174CA" w:rsidR="00F5495E" w:rsidRPr="00793531" w:rsidRDefault="00313453" w:rsidP="00793531">
      <w:pPr>
        <w:tabs>
          <w:tab w:val="left" w:pos="5400"/>
          <w:tab w:val="left" w:pos="10800"/>
        </w:tabs>
        <w:spacing w:after="0" w:line="240" w:lineRule="auto"/>
        <w:ind w:left="360"/>
        <w:contextualSpacing/>
        <w:rPr>
          <w:rFonts w:ascii="Verdana" w:eastAsia="Calibri" w:hAnsi="Verdana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1. </w:t>
      </w:r>
      <w:r w:rsidR="007E1A48" w:rsidRPr="00EC6D5D">
        <w:rPr>
          <w:rFonts w:eastAsia="Calibri" w:cs="Tahoma"/>
          <w:bCs/>
          <w:kern w:val="0"/>
          <w14:ligatures w14:val="none"/>
        </w:rPr>
        <w:t xml:space="preserve">Drug Name: </w:t>
      </w:r>
      <w:r w:rsidR="007E1A48" w:rsidRPr="00EC6D5D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 w:rsidR="007E1A48" w:rsidRPr="00EC6D5D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="007E1A48" w:rsidRPr="00EC6D5D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="007E1A48" w:rsidRPr="00EC6D5D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="007E1A48" w:rsidRPr="00EC6D5D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E1A48" w:rsidRPr="00EC6D5D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E1A48" w:rsidRPr="00EC6D5D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E1A48" w:rsidRPr="00EC6D5D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E1A48" w:rsidRPr="00EC6D5D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E1A48" w:rsidRPr="00EC6D5D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bookmarkEnd w:id="11"/>
      <w:r w:rsidR="00793531">
        <w:rPr>
          <w:rFonts w:ascii="Verdana" w:eastAsia="Calibri" w:hAnsi="Verdana" w:cs="Tahoma"/>
          <w:bCs/>
          <w:kern w:val="0"/>
          <w:u w:val="single"/>
          <w14:ligatures w14:val="none"/>
        </w:rPr>
        <w:tab/>
      </w:r>
      <w:r w:rsidR="00793531" w:rsidRPr="00EC6D5D">
        <w:rPr>
          <w:rFonts w:eastAsia="Calibri" w:cs="Tahoma"/>
          <w:bCs/>
          <w:kern w:val="0"/>
          <w14:ligatures w14:val="none"/>
        </w:rPr>
        <w:t xml:space="preserve"> Dates Taken:</w:t>
      </w:r>
      <w:r w:rsidR="00EC6D5D">
        <w:rPr>
          <w:rFonts w:eastAsia="Calibri" w:cs="Tahoma"/>
          <w:bCs/>
          <w:kern w:val="0"/>
          <w14:ligatures w14:val="none"/>
        </w:rPr>
        <w:t xml:space="preserve"> </w:t>
      </w:r>
      <w:r w:rsidR="00793531" w:rsidRPr="00EC6D5D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2" w:name="Text17"/>
      <w:r w:rsidR="00793531" w:rsidRPr="00EC6D5D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="00793531" w:rsidRPr="00EC6D5D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="00793531" w:rsidRPr="00EC6D5D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="00793531" w:rsidRPr="00EC6D5D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93531" w:rsidRPr="00EC6D5D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93531" w:rsidRPr="00EC6D5D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93531" w:rsidRPr="00EC6D5D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93531" w:rsidRPr="00EC6D5D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93531" w:rsidRPr="00EC6D5D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bookmarkEnd w:id="12"/>
      <w:r w:rsidR="00793531">
        <w:rPr>
          <w:rFonts w:ascii="Verdana" w:eastAsia="Calibri" w:hAnsi="Verdana" w:cs="Tahoma"/>
          <w:bCs/>
          <w:kern w:val="0"/>
          <w:u w:val="single"/>
          <w14:ligatures w14:val="none"/>
        </w:rPr>
        <w:tab/>
      </w:r>
    </w:p>
    <w:p w14:paraId="49C1A5E0" w14:textId="77777777" w:rsidR="00F5495E" w:rsidRDefault="00F5495E" w:rsidP="004310E7">
      <w:pPr>
        <w:spacing w:after="0" w:line="240" w:lineRule="auto"/>
        <w:ind w:left="360"/>
        <w:contextualSpacing/>
      </w:pPr>
    </w:p>
    <w:p w14:paraId="26BDC562" w14:textId="2F1A9618" w:rsidR="00313453" w:rsidRPr="0097518B" w:rsidRDefault="00313453" w:rsidP="00B42B05">
      <w:pPr>
        <w:spacing w:after="120"/>
        <w:ind w:left="360"/>
        <w:rPr>
          <w:rFonts w:cs="Tahoma"/>
        </w:rPr>
      </w:pPr>
      <w:r w:rsidRPr="0097518B">
        <w:rPr>
          <w:rFonts w:cs="Tahoma"/>
        </w:rPr>
        <w:t>Describe the unsatisfactory therapeutic response or clinically significant adverse drug reaction.</w:t>
      </w:r>
    </w:p>
    <w:p w14:paraId="30891470" w14:textId="5431CBEC" w:rsidR="00313453" w:rsidRPr="00313453" w:rsidRDefault="00313453" w:rsidP="00102A44">
      <w:pPr>
        <w:tabs>
          <w:tab w:val="left" w:pos="10800"/>
        </w:tabs>
        <w:spacing w:after="0"/>
        <w:ind w:left="360"/>
        <w:rPr>
          <w:rFonts w:ascii="Verdana" w:hAnsi="Verdana"/>
        </w:rPr>
      </w:pPr>
      <w:r w:rsidRPr="00313453">
        <w:rPr>
          <w:rFonts w:ascii="Verdana" w:hAnsi="Verdana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313453">
        <w:rPr>
          <w:rFonts w:ascii="Verdana" w:hAnsi="Verdana"/>
        </w:rPr>
        <w:instrText xml:space="preserve"> FORMTEXT </w:instrText>
      </w:r>
      <w:r w:rsidRPr="00313453">
        <w:rPr>
          <w:rFonts w:ascii="Verdana" w:hAnsi="Verdana"/>
        </w:rPr>
      </w:r>
      <w:r w:rsidRPr="00313453">
        <w:rPr>
          <w:rFonts w:ascii="Verdana" w:hAnsi="Verdana"/>
        </w:rPr>
        <w:fldChar w:fldCharType="separate"/>
      </w:r>
      <w:r w:rsidRPr="00313453">
        <w:rPr>
          <w:rFonts w:ascii="Verdana" w:hAnsi="Verdana"/>
          <w:noProof/>
        </w:rPr>
        <w:t> </w:t>
      </w:r>
      <w:r w:rsidRPr="00313453">
        <w:rPr>
          <w:rFonts w:ascii="Verdana" w:hAnsi="Verdana"/>
          <w:noProof/>
        </w:rPr>
        <w:t> </w:t>
      </w:r>
      <w:r w:rsidRPr="00313453">
        <w:rPr>
          <w:rFonts w:ascii="Verdana" w:hAnsi="Verdana"/>
          <w:noProof/>
        </w:rPr>
        <w:t> </w:t>
      </w:r>
      <w:r w:rsidRPr="00313453">
        <w:rPr>
          <w:rFonts w:ascii="Verdana" w:hAnsi="Verdana"/>
          <w:noProof/>
        </w:rPr>
        <w:t> </w:t>
      </w:r>
      <w:r w:rsidRPr="00313453">
        <w:rPr>
          <w:rFonts w:ascii="Verdana" w:hAnsi="Verdana"/>
          <w:noProof/>
        </w:rPr>
        <w:t> </w:t>
      </w:r>
      <w:r w:rsidRPr="00313453">
        <w:rPr>
          <w:rFonts w:ascii="Verdana" w:hAnsi="Verdana"/>
        </w:rPr>
        <w:fldChar w:fldCharType="end"/>
      </w:r>
    </w:p>
    <w:p w14:paraId="51F6DD59" w14:textId="77777777" w:rsidR="00313453" w:rsidRDefault="00313453" w:rsidP="00102A44">
      <w:pPr>
        <w:tabs>
          <w:tab w:val="left" w:pos="10800"/>
        </w:tabs>
        <w:spacing w:after="0"/>
        <w:ind w:left="360"/>
        <w:rPr>
          <w:rFonts w:ascii="Verdana" w:hAnsi="Verdana"/>
        </w:rPr>
      </w:pPr>
    </w:p>
    <w:p w14:paraId="7FD4684F" w14:textId="77777777" w:rsidR="00102A44" w:rsidRDefault="00102A44" w:rsidP="00102A44">
      <w:pPr>
        <w:tabs>
          <w:tab w:val="left" w:pos="10800"/>
        </w:tabs>
        <w:spacing w:after="0"/>
        <w:ind w:left="360"/>
        <w:rPr>
          <w:rFonts w:ascii="Verdana" w:hAnsi="Verdana"/>
        </w:rPr>
      </w:pPr>
    </w:p>
    <w:p w14:paraId="6B69BFF0" w14:textId="77777777" w:rsidR="00102A44" w:rsidRPr="00313453" w:rsidRDefault="00102A44" w:rsidP="00313453">
      <w:pPr>
        <w:tabs>
          <w:tab w:val="left" w:pos="10800"/>
        </w:tabs>
        <w:ind w:left="360"/>
        <w:rPr>
          <w:rFonts w:ascii="Verdana" w:hAnsi="Verdana"/>
        </w:rPr>
      </w:pPr>
    </w:p>
    <w:p w14:paraId="59EAC7FC" w14:textId="77777777" w:rsidR="00085DBE" w:rsidRDefault="00085DBE" w:rsidP="00793531">
      <w:pPr>
        <w:tabs>
          <w:tab w:val="left" w:pos="5400"/>
          <w:tab w:val="left" w:pos="10800"/>
        </w:tabs>
        <w:spacing w:after="0" w:line="240" w:lineRule="auto"/>
        <w:ind w:left="360"/>
        <w:contextualSpacing/>
        <w:rPr>
          <w:rFonts w:eastAsia="Calibri" w:cs="Tahoma"/>
          <w:bCs/>
          <w:kern w:val="0"/>
          <w14:ligatures w14:val="none"/>
        </w:rPr>
      </w:pPr>
    </w:p>
    <w:p w14:paraId="4F1FAB97" w14:textId="77777777" w:rsidR="00346DF5" w:rsidRDefault="00346DF5" w:rsidP="00793531">
      <w:pPr>
        <w:tabs>
          <w:tab w:val="left" w:pos="5400"/>
          <w:tab w:val="left" w:pos="10800"/>
        </w:tabs>
        <w:spacing w:after="0" w:line="240" w:lineRule="auto"/>
        <w:ind w:left="360"/>
        <w:contextualSpacing/>
        <w:rPr>
          <w:rFonts w:eastAsia="Calibri" w:cs="Tahoma"/>
          <w:bCs/>
          <w:kern w:val="0"/>
          <w14:ligatures w14:val="none"/>
        </w:rPr>
      </w:pPr>
    </w:p>
    <w:p w14:paraId="39E810DB" w14:textId="7BF750FC" w:rsidR="00793531" w:rsidRDefault="00313453" w:rsidP="00793531">
      <w:pPr>
        <w:tabs>
          <w:tab w:val="left" w:pos="5400"/>
          <w:tab w:val="left" w:pos="10800"/>
        </w:tabs>
        <w:spacing w:after="0" w:line="240" w:lineRule="auto"/>
        <w:ind w:left="360"/>
        <w:contextualSpacing/>
        <w:rPr>
          <w:rFonts w:ascii="Verdana" w:eastAsia="Calibri" w:hAnsi="Verdana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2. </w:t>
      </w:r>
      <w:r w:rsidR="00793531" w:rsidRPr="0097518B">
        <w:rPr>
          <w:rFonts w:eastAsia="Calibri" w:cs="Tahoma"/>
          <w:bCs/>
          <w:kern w:val="0"/>
          <w14:ligatures w14:val="none"/>
        </w:rPr>
        <w:t xml:space="preserve">Drug Name: </w:t>
      </w:r>
      <w:r w:rsidR="00793531" w:rsidRPr="0097518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793531" w:rsidRPr="0097518B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="00793531" w:rsidRPr="0097518B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="00793531" w:rsidRPr="0097518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="00793531" w:rsidRPr="0097518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93531" w:rsidRPr="0097518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93531" w:rsidRPr="0097518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93531" w:rsidRPr="0097518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93531" w:rsidRPr="0097518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93531" w:rsidRPr="0097518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r w:rsidR="00793531">
        <w:rPr>
          <w:rFonts w:ascii="Verdana" w:eastAsia="Calibri" w:hAnsi="Verdana" w:cs="Tahoma"/>
          <w:bCs/>
          <w:kern w:val="0"/>
          <w:u w:val="single"/>
          <w14:ligatures w14:val="none"/>
        </w:rPr>
        <w:tab/>
      </w:r>
      <w:r w:rsidR="00793531" w:rsidRPr="0097518B">
        <w:rPr>
          <w:rFonts w:eastAsia="Calibri" w:cs="Tahoma"/>
          <w:bCs/>
          <w:kern w:val="0"/>
          <w14:ligatures w14:val="none"/>
        </w:rPr>
        <w:t xml:space="preserve"> Dates Taken:</w:t>
      </w:r>
      <w:r w:rsidR="0097518B">
        <w:rPr>
          <w:rFonts w:eastAsia="Calibri" w:cs="Tahoma"/>
          <w:bCs/>
          <w:kern w:val="0"/>
          <w14:ligatures w14:val="none"/>
        </w:rPr>
        <w:t xml:space="preserve"> </w:t>
      </w:r>
      <w:r w:rsidR="00793531" w:rsidRPr="0097518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793531" w:rsidRPr="0097518B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="00793531" w:rsidRPr="0097518B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="00793531" w:rsidRPr="0097518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="00793531" w:rsidRPr="0097518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93531" w:rsidRPr="0097518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93531" w:rsidRPr="0097518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93531" w:rsidRPr="0097518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93531" w:rsidRPr="0097518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93531" w:rsidRPr="0097518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r w:rsidR="00793531">
        <w:rPr>
          <w:rFonts w:ascii="Verdana" w:eastAsia="Calibri" w:hAnsi="Verdana" w:cs="Tahoma"/>
          <w:bCs/>
          <w:kern w:val="0"/>
          <w:u w:val="single"/>
          <w14:ligatures w14:val="none"/>
        </w:rPr>
        <w:tab/>
      </w:r>
    </w:p>
    <w:p w14:paraId="6F141E37" w14:textId="77777777" w:rsidR="00793531" w:rsidRDefault="00793531" w:rsidP="00793531">
      <w:pPr>
        <w:tabs>
          <w:tab w:val="left" w:pos="5400"/>
          <w:tab w:val="left" w:pos="10800"/>
        </w:tabs>
        <w:spacing w:after="0" w:line="240" w:lineRule="auto"/>
        <w:ind w:left="360"/>
        <w:contextualSpacing/>
        <w:rPr>
          <w:rFonts w:eastAsia="Calibri" w:cs="Tahoma"/>
          <w:bCs/>
          <w:kern w:val="0"/>
          <w:u w:val="single"/>
          <w14:ligatures w14:val="none"/>
        </w:rPr>
      </w:pPr>
    </w:p>
    <w:p w14:paraId="4A4496E1" w14:textId="3F218B37" w:rsidR="00313453" w:rsidRPr="0097518B" w:rsidRDefault="00313453" w:rsidP="00B42B05">
      <w:pPr>
        <w:spacing w:after="120"/>
        <w:ind w:left="360"/>
        <w:rPr>
          <w:rFonts w:cs="Tahoma"/>
        </w:rPr>
      </w:pPr>
      <w:r w:rsidRPr="0097518B">
        <w:rPr>
          <w:rFonts w:cs="Tahoma"/>
        </w:rPr>
        <w:t>Describe the unsatisfactory therapeutic response or clinically significant adverse drug reaction.</w:t>
      </w:r>
    </w:p>
    <w:p w14:paraId="1F5F92A2" w14:textId="66DF08D9" w:rsidR="00313453" w:rsidRPr="00313453" w:rsidRDefault="00313453" w:rsidP="00102A44">
      <w:pPr>
        <w:tabs>
          <w:tab w:val="left" w:pos="10800"/>
        </w:tabs>
        <w:spacing w:after="0"/>
        <w:ind w:left="360"/>
        <w:rPr>
          <w:rFonts w:ascii="Verdana" w:hAnsi="Verdana"/>
        </w:rPr>
      </w:pPr>
      <w:r w:rsidRPr="00313453">
        <w:rPr>
          <w:rFonts w:ascii="Verdana" w:hAnsi="Verdana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313453">
        <w:rPr>
          <w:rFonts w:ascii="Verdana" w:hAnsi="Verdana"/>
        </w:rPr>
        <w:instrText xml:space="preserve"> FORMTEXT </w:instrText>
      </w:r>
      <w:r w:rsidRPr="00313453">
        <w:rPr>
          <w:rFonts w:ascii="Verdana" w:hAnsi="Verdana"/>
        </w:rPr>
      </w:r>
      <w:r w:rsidRPr="00313453">
        <w:rPr>
          <w:rFonts w:ascii="Verdana" w:hAnsi="Verdana"/>
        </w:rPr>
        <w:fldChar w:fldCharType="separate"/>
      </w:r>
      <w:r w:rsidRPr="00313453">
        <w:rPr>
          <w:rFonts w:ascii="Verdana" w:hAnsi="Verdana"/>
          <w:noProof/>
        </w:rPr>
        <w:t> </w:t>
      </w:r>
      <w:r w:rsidRPr="00313453">
        <w:rPr>
          <w:rFonts w:ascii="Verdana" w:hAnsi="Verdana"/>
          <w:noProof/>
        </w:rPr>
        <w:t> </w:t>
      </w:r>
      <w:r w:rsidRPr="00313453">
        <w:rPr>
          <w:rFonts w:ascii="Verdana" w:hAnsi="Verdana"/>
          <w:noProof/>
        </w:rPr>
        <w:t> </w:t>
      </w:r>
      <w:r w:rsidRPr="00313453">
        <w:rPr>
          <w:rFonts w:ascii="Verdana" w:hAnsi="Verdana"/>
          <w:noProof/>
        </w:rPr>
        <w:t> </w:t>
      </w:r>
      <w:r w:rsidRPr="00313453">
        <w:rPr>
          <w:rFonts w:ascii="Verdana" w:hAnsi="Verdana"/>
          <w:noProof/>
        </w:rPr>
        <w:t> </w:t>
      </w:r>
      <w:r w:rsidRPr="00313453">
        <w:rPr>
          <w:rFonts w:ascii="Verdana" w:hAnsi="Verdana"/>
        </w:rPr>
        <w:fldChar w:fldCharType="end"/>
      </w:r>
    </w:p>
    <w:p w14:paraId="17343E3E" w14:textId="77777777" w:rsidR="00313453" w:rsidRDefault="00313453" w:rsidP="00102A44">
      <w:pPr>
        <w:tabs>
          <w:tab w:val="left" w:pos="5400"/>
          <w:tab w:val="left" w:pos="10800"/>
        </w:tabs>
        <w:spacing w:after="0" w:line="240" w:lineRule="auto"/>
        <w:ind w:left="360"/>
        <w:rPr>
          <w:rFonts w:eastAsia="Calibri" w:cs="Tahoma"/>
          <w:bCs/>
          <w:kern w:val="0"/>
          <w:u w:val="single"/>
          <w14:ligatures w14:val="none"/>
        </w:rPr>
      </w:pPr>
    </w:p>
    <w:p w14:paraId="248EDA38" w14:textId="77777777" w:rsidR="00102A44" w:rsidRDefault="00102A44" w:rsidP="00102A44">
      <w:pPr>
        <w:tabs>
          <w:tab w:val="left" w:pos="5400"/>
          <w:tab w:val="left" w:pos="10800"/>
        </w:tabs>
        <w:spacing w:after="0" w:line="240" w:lineRule="auto"/>
        <w:ind w:left="360"/>
        <w:rPr>
          <w:rFonts w:eastAsia="Calibri" w:cs="Tahoma"/>
          <w:bCs/>
          <w:kern w:val="0"/>
          <w:u w:val="single"/>
          <w14:ligatures w14:val="none"/>
        </w:rPr>
      </w:pPr>
    </w:p>
    <w:p w14:paraId="67B6484A" w14:textId="77777777" w:rsidR="00102A44" w:rsidRPr="0097518B" w:rsidRDefault="00102A44" w:rsidP="00313453">
      <w:pPr>
        <w:tabs>
          <w:tab w:val="left" w:pos="5400"/>
          <w:tab w:val="left" w:pos="10800"/>
        </w:tabs>
        <w:spacing w:line="240" w:lineRule="auto"/>
        <w:ind w:left="360"/>
        <w:rPr>
          <w:rFonts w:eastAsia="Calibri" w:cs="Tahoma"/>
          <w:bCs/>
          <w:kern w:val="0"/>
          <w:u w:val="single"/>
          <w14:ligatures w14:val="none"/>
        </w:rPr>
      </w:pPr>
    </w:p>
    <w:p w14:paraId="204A5BC3" w14:textId="77777777" w:rsidR="00085DBE" w:rsidRDefault="00085DBE" w:rsidP="00793531">
      <w:pPr>
        <w:tabs>
          <w:tab w:val="left" w:pos="5400"/>
          <w:tab w:val="left" w:pos="10800"/>
        </w:tabs>
        <w:spacing w:after="0" w:line="240" w:lineRule="auto"/>
        <w:ind w:left="360"/>
        <w:contextualSpacing/>
        <w:rPr>
          <w:rFonts w:eastAsia="Calibri" w:cs="Tahoma"/>
          <w:bCs/>
          <w:kern w:val="0"/>
          <w14:ligatures w14:val="none"/>
        </w:rPr>
      </w:pPr>
    </w:p>
    <w:p w14:paraId="53AD1788" w14:textId="77777777" w:rsidR="00346DF5" w:rsidRDefault="00346DF5" w:rsidP="00793531">
      <w:pPr>
        <w:tabs>
          <w:tab w:val="left" w:pos="5400"/>
          <w:tab w:val="left" w:pos="10800"/>
        </w:tabs>
        <w:spacing w:after="0" w:line="240" w:lineRule="auto"/>
        <w:ind w:left="360"/>
        <w:contextualSpacing/>
        <w:rPr>
          <w:rFonts w:eastAsia="Calibri" w:cs="Tahoma"/>
          <w:bCs/>
          <w:kern w:val="0"/>
          <w14:ligatures w14:val="none"/>
        </w:rPr>
      </w:pPr>
    </w:p>
    <w:p w14:paraId="0898575D" w14:textId="3F183F8A" w:rsidR="00793531" w:rsidRPr="00811B45" w:rsidRDefault="00313453" w:rsidP="00793531">
      <w:pPr>
        <w:tabs>
          <w:tab w:val="left" w:pos="5400"/>
          <w:tab w:val="left" w:pos="10800"/>
        </w:tabs>
        <w:spacing w:after="0" w:line="240" w:lineRule="auto"/>
        <w:ind w:left="360"/>
        <w:contextualSpacing/>
      </w:pPr>
      <w:r>
        <w:rPr>
          <w:rFonts w:eastAsia="Calibri" w:cs="Tahoma"/>
          <w:bCs/>
          <w:kern w:val="0"/>
          <w14:ligatures w14:val="none"/>
        </w:rPr>
        <w:t xml:space="preserve">3. </w:t>
      </w:r>
      <w:r w:rsidR="00793531" w:rsidRPr="0097518B">
        <w:rPr>
          <w:rFonts w:eastAsia="Calibri" w:cs="Tahoma"/>
          <w:bCs/>
          <w:kern w:val="0"/>
          <w14:ligatures w14:val="none"/>
        </w:rPr>
        <w:t xml:space="preserve">Drug Name: </w:t>
      </w:r>
      <w:r w:rsidR="00793531" w:rsidRPr="0097518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793531" w:rsidRPr="0097518B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="00793531" w:rsidRPr="0097518B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="00793531" w:rsidRPr="0097518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="00793531" w:rsidRPr="0097518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93531" w:rsidRPr="0097518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93531" w:rsidRPr="0097518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93531" w:rsidRPr="0097518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93531" w:rsidRPr="0097518B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93531" w:rsidRPr="0097518B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r w:rsidR="00793531">
        <w:rPr>
          <w:rFonts w:ascii="Verdana" w:eastAsia="Calibri" w:hAnsi="Verdana" w:cs="Tahoma"/>
          <w:bCs/>
          <w:kern w:val="0"/>
          <w:u w:val="single"/>
          <w14:ligatures w14:val="none"/>
        </w:rPr>
        <w:tab/>
      </w:r>
      <w:r w:rsidR="00793531" w:rsidRPr="0097518B">
        <w:rPr>
          <w:rFonts w:eastAsia="Calibri" w:cs="Tahoma"/>
          <w:bCs/>
          <w:kern w:val="0"/>
          <w14:ligatures w14:val="none"/>
        </w:rPr>
        <w:t xml:space="preserve"> Dates Taken:</w:t>
      </w:r>
      <w:r w:rsidR="00DD4952">
        <w:rPr>
          <w:rFonts w:eastAsia="Calibri" w:cs="Tahoma"/>
          <w:bCs/>
          <w:kern w:val="0"/>
          <w14:ligatures w14:val="none"/>
        </w:rPr>
        <w:t xml:space="preserve"> </w:t>
      </w:r>
      <w:r w:rsidR="00793531" w:rsidRPr="00DD4952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793531" w:rsidRPr="00DD4952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="00793531" w:rsidRPr="00DD4952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="00793531" w:rsidRPr="00DD4952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="00793531" w:rsidRPr="00DD4952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93531" w:rsidRPr="00DD4952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93531" w:rsidRPr="00DD4952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93531" w:rsidRPr="00DD4952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93531" w:rsidRPr="00DD4952">
        <w:rPr>
          <w:rFonts w:ascii="Verdana" w:eastAsia="Calibri" w:hAnsi="Verdana" w:cs="Tahoma"/>
          <w:bCs/>
          <w:noProof/>
          <w:kern w:val="0"/>
          <w:u w:val="single"/>
          <w14:ligatures w14:val="none"/>
        </w:rPr>
        <w:t> </w:t>
      </w:r>
      <w:r w:rsidR="00793531" w:rsidRPr="00DD4952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r w:rsidR="00793531">
        <w:rPr>
          <w:rFonts w:ascii="Verdana" w:eastAsia="Calibri" w:hAnsi="Verdana" w:cs="Tahoma"/>
          <w:bCs/>
          <w:kern w:val="0"/>
          <w:u w:val="single"/>
          <w14:ligatures w14:val="none"/>
        </w:rPr>
        <w:tab/>
      </w:r>
    </w:p>
    <w:p w14:paraId="34086859" w14:textId="77777777" w:rsidR="00F26757" w:rsidRPr="0097518B" w:rsidRDefault="00F26757" w:rsidP="00313453">
      <w:pPr>
        <w:spacing w:after="0"/>
        <w:ind w:left="360"/>
        <w:rPr>
          <w:rFonts w:cs="Tahoma"/>
        </w:rPr>
      </w:pPr>
    </w:p>
    <w:p w14:paraId="09B9AF2B" w14:textId="266E5932" w:rsidR="00313453" w:rsidRPr="0097518B" w:rsidRDefault="00313453" w:rsidP="00B42B05">
      <w:pPr>
        <w:spacing w:after="120"/>
        <w:ind w:left="360"/>
        <w:rPr>
          <w:rFonts w:cs="Tahoma"/>
        </w:rPr>
      </w:pPr>
      <w:r w:rsidRPr="0097518B">
        <w:rPr>
          <w:rFonts w:cs="Tahoma"/>
        </w:rPr>
        <w:t>Describe the unsatisfactory therapeutic response or clinically significant adverse drug reaction.</w:t>
      </w:r>
    </w:p>
    <w:p w14:paraId="3381B8FF" w14:textId="324E0FAE" w:rsidR="00313453" w:rsidRDefault="00313453" w:rsidP="00102A44">
      <w:pPr>
        <w:tabs>
          <w:tab w:val="left" w:pos="10800"/>
        </w:tabs>
        <w:spacing w:after="0"/>
        <w:ind w:left="360"/>
        <w:rPr>
          <w:rFonts w:ascii="Verdana" w:hAnsi="Verdana"/>
        </w:rPr>
      </w:pPr>
      <w:r w:rsidRPr="00313453">
        <w:rPr>
          <w:rFonts w:ascii="Verdana" w:hAnsi="Verdana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313453">
        <w:rPr>
          <w:rFonts w:ascii="Verdana" w:hAnsi="Verdana"/>
        </w:rPr>
        <w:instrText xml:space="preserve"> FORMTEXT </w:instrText>
      </w:r>
      <w:r w:rsidRPr="00313453">
        <w:rPr>
          <w:rFonts w:ascii="Verdana" w:hAnsi="Verdana"/>
        </w:rPr>
      </w:r>
      <w:r w:rsidRPr="00313453">
        <w:rPr>
          <w:rFonts w:ascii="Verdana" w:hAnsi="Verdana"/>
        </w:rPr>
        <w:fldChar w:fldCharType="separate"/>
      </w:r>
      <w:r w:rsidRPr="00313453">
        <w:rPr>
          <w:rFonts w:ascii="Verdana" w:hAnsi="Verdana"/>
          <w:noProof/>
        </w:rPr>
        <w:t> </w:t>
      </w:r>
      <w:r w:rsidRPr="00313453">
        <w:rPr>
          <w:rFonts w:ascii="Verdana" w:hAnsi="Verdana"/>
          <w:noProof/>
        </w:rPr>
        <w:t> </w:t>
      </w:r>
      <w:r w:rsidRPr="00313453">
        <w:rPr>
          <w:rFonts w:ascii="Verdana" w:hAnsi="Verdana"/>
          <w:noProof/>
        </w:rPr>
        <w:t> </w:t>
      </w:r>
      <w:r w:rsidRPr="00313453">
        <w:rPr>
          <w:rFonts w:ascii="Verdana" w:hAnsi="Verdana"/>
          <w:noProof/>
        </w:rPr>
        <w:t> </w:t>
      </w:r>
      <w:r w:rsidRPr="00313453">
        <w:rPr>
          <w:rFonts w:ascii="Verdana" w:hAnsi="Verdana"/>
          <w:noProof/>
        </w:rPr>
        <w:t> </w:t>
      </w:r>
      <w:r w:rsidRPr="00313453">
        <w:rPr>
          <w:rFonts w:ascii="Verdana" w:hAnsi="Verdana"/>
        </w:rPr>
        <w:fldChar w:fldCharType="end"/>
      </w:r>
    </w:p>
    <w:p w14:paraId="7EE06882" w14:textId="77777777" w:rsidR="00102A44" w:rsidRDefault="00102A44" w:rsidP="00102A44">
      <w:pPr>
        <w:tabs>
          <w:tab w:val="left" w:pos="10800"/>
        </w:tabs>
        <w:spacing w:after="0"/>
        <w:ind w:left="360"/>
        <w:rPr>
          <w:rFonts w:ascii="Verdana" w:hAnsi="Verdana"/>
        </w:rPr>
      </w:pPr>
    </w:p>
    <w:p w14:paraId="2AE6678E" w14:textId="77777777" w:rsidR="00102A44" w:rsidRDefault="00102A44" w:rsidP="00102A44">
      <w:pPr>
        <w:tabs>
          <w:tab w:val="left" w:pos="10800"/>
        </w:tabs>
        <w:spacing w:after="0"/>
        <w:ind w:left="360"/>
        <w:rPr>
          <w:rFonts w:ascii="Verdana" w:hAnsi="Verdana"/>
        </w:rPr>
      </w:pPr>
    </w:p>
    <w:p w14:paraId="26AC192F" w14:textId="77777777" w:rsidR="00102A44" w:rsidRPr="00313453" w:rsidRDefault="00102A44" w:rsidP="00102A44">
      <w:pPr>
        <w:tabs>
          <w:tab w:val="left" w:pos="10800"/>
        </w:tabs>
        <w:ind w:left="360"/>
        <w:rPr>
          <w:rFonts w:ascii="Verdana" w:hAnsi="Verdana"/>
        </w:rPr>
      </w:pPr>
    </w:p>
    <w:p w14:paraId="3D2BE7B1" w14:textId="77777777" w:rsidR="00085DBE" w:rsidRDefault="00085DBE" w:rsidP="00FE0E3A">
      <w:pPr>
        <w:pStyle w:val="Heading3"/>
      </w:pPr>
    </w:p>
    <w:p w14:paraId="1BC8A890" w14:textId="77777777" w:rsidR="00085DBE" w:rsidRDefault="00085DBE" w:rsidP="00FE0E3A">
      <w:pPr>
        <w:pStyle w:val="Heading3"/>
      </w:pPr>
    </w:p>
    <w:p w14:paraId="0A2EA7AD" w14:textId="77777777" w:rsidR="00346DF5" w:rsidRPr="00346DF5" w:rsidRDefault="00346DF5" w:rsidP="00346DF5"/>
    <w:p w14:paraId="27C5B1FA" w14:textId="586452C8" w:rsidR="00C35F19" w:rsidRPr="00E86907" w:rsidRDefault="00C35F19" w:rsidP="00FE0E3A">
      <w:pPr>
        <w:pStyle w:val="Heading3"/>
      </w:pPr>
      <w:r w:rsidRPr="00E86907">
        <w:t xml:space="preserve">Section IV – Authorized </w:t>
      </w:r>
      <w:r w:rsidR="007D664F" w:rsidRPr="00E86907">
        <w:t>s</w:t>
      </w:r>
      <w:r w:rsidRPr="00E86907">
        <w:t>ignature</w:t>
      </w:r>
    </w:p>
    <w:p w14:paraId="313DAD8D" w14:textId="77777777" w:rsidR="00C35F19" w:rsidRPr="00C35F19" w:rsidRDefault="00C35F19" w:rsidP="00C35F19">
      <w:pPr>
        <w:tabs>
          <w:tab w:val="left" w:pos="10620"/>
        </w:tabs>
        <w:spacing w:after="0" w:line="240" w:lineRule="auto"/>
        <w:rPr>
          <w:rFonts w:eastAsia="Calibri" w:cs="Tahoma"/>
          <w:b/>
          <w:bCs/>
        </w:rPr>
      </w:pPr>
    </w:p>
    <w:p w14:paraId="77D581F1" w14:textId="776B23E8" w:rsidR="002B7A59" w:rsidRPr="000522CF" w:rsidRDefault="00313453" w:rsidP="007E7676">
      <w:pPr>
        <w:tabs>
          <w:tab w:val="left" w:pos="10800"/>
        </w:tabs>
        <w:spacing w:after="0" w:line="240" w:lineRule="auto"/>
        <w:contextualSpacing/>
        <w:rPr>
          <w:rFonts w:eastAsia="Calibri" w:cs="Tahoma"/>
          <w:u w:val="single"/>
        </w:rPr>
      </w:pPr>
      <w:r w:rsidRPr="00313453">
        <w:rPr>
          <w:rFonts w:eastAsia="Calibri" w:cs="Tahoma"/>
        </w:rPr>
        <w:t>16.</w:t>
      </w:r>
      <w:r>
        <w:rPr>
          <w:rFonts w:eastAsia="Calibri" w:cs="Tahoma"/>
          <w:b/>
          <w:bCs/>
        </w:rPr>
        <w:t xml:space="preserve"> </w:t>
      </w:r>
      <w:r w:rsidR="002B7A59" w:rsidRPr="00B707CB">
        <w:rPr>
          <w:rFonts w:eastAsia="Calibri" w:cs="Tahoma"/>
        </w:rPr>
        <w:t>Signature</w:t>
      </w:r>
      <w:r w:rsidR="002B7A59" w:rsidRPr="000522CF">
        <w:rPr>
          <w:rFonts w:eastAsia="Calibri" w:cs="Tahoma"/>
        </w:rPr>
        <w:t xml:space="preserve"> </w:t>
      </w:r>
      <w:r>
        <w:rPr>
          <w:rFonts w:eastAsia="Calibri" w:cs="Tahoma"/>
        </w:rPr>
        <w:t>–</w:t>
      </w:r>
      <w:r w:rsidR="002B7A59" w:rsidRPr="000522CF">
        <w:rPr>
          <w:rFonts w:eastAsia="Calibri" w:cs="Tahoma"/>
        </w:rPr>
        <w:t xml:space="preserve"> </w:t>
      </w:r>
      <w:r w:rsidR="007E7676">
        <w:rPr>
          <w:rFonts w:eastAsia="Calibri" w:cs="Tahoma"/>
        </w:rPr>
        <w:t>Prescriber</w:t>
      </w:r>
      <w:r w:rsidR="002B7A59" w:rsidRPr="000522CF">
        <w:rPr>
          <w:rFonts w:eastAsia="Calibri" w:cs="Tahoma"/>
        </w:rPr>
        <w:t xml:space="preserve">: </w:t>
      </w:r>
      <w:r w:rsidR="00CE449C" w:rsidRPr="00CE449C">
        <w:rPr>
          <w:rFonts w:ascii="Verdana" w:hAnsi="Verdana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E449C" w:rsidRPr="00CE449C">
        <w:rPr>
          <w:rFonts w:ascii="Verdana" w:hAnsi="Verdana"/>
          <w:u w:val="single"/>
        </w:rPr>
        <w:instrText xml:space="preserve"> FORMTEXT </w:instrText>
      </w:r>
      <w:r w:rsidR="00CE449C" w:rsidRPr="00CE449C">
        <w:rPr>
          <w:rFonts w:ascii="Verdana" w:hAnsi="Verdana"/>
          <w:u w:val="single"/>
        </w:rPr>
      </w:r>
      <w:r w:rsidR="00CE449C" w:rsidRPr="00CE449C">
        <w:rPr>
          <w:rFonts w:ascii="Verdana" w:hAnsi="Verdana"/>
          <w:u w:val="single"/>
        </w:rPr>
        <w:fldChar w:fldCharType="separate"/>
      </w:r>
      <w:r w:rsidR="00CE449C" w:rsidRPr="00CE449C">
        <w:rPr>
          <w:rFonts w:ascii="Verdana" w:hAnsi="Verdana"/>
          <w:noProof/>
          <w:u w:val="single"/>
        </w:rPr>
        <w:t> </w:t>
      </w:r>
      <w:r w:rsidR="00CE449C" w:rsidRPr="00CE449C">
        <w:rPr>
          <w:rFonts w:ascii="Verdana" w:hAnsi="Verdana"/>
          <w:noProof/>
          <w:u w:val="single"/>
        </w:rPr>
        <w:t> </w:t>
      </w:r>
      <w:r w:rsidR="00CE449C" w:rsidRPr="00CE449C">
        <w:rPr>
          <w:rFonts w:ascii="Verdana" w:hAnsi="Verdana"/>
          <w:noProof/>
          <w:u w:val="single"/>
        </w:rPr>
        <w:t> </w:t>
      </w:r>
      <w:r w:rsidR="00CE449C" w:rsidRPr="00CE449C">
        <w:rPr>
          <w:rFonts w:ascii="Verdana" w:hAnsi="Verdana"/>
          <w:noProof/>
          <w:u w:val="single"/>
        </w:rPr>
        <w:t> </w:t>
      </w:r>
      <w:r w:rsidR="00CE449C" w:rsidRPr="00CE449C">
        <w:rPr>
          <w:rFonts w:ascii="Verdana" w:hAnsi="Verdana"/>
          <w:noProof/>
          <w:u w:val="single"/>
        </w:rPr>
        <w:t> </w:t>
      </w:r>
      <w:r w:rsidR="00CE449C" w:rsidRPr="00CE449C">
        <w:rPr>
          <w:rFonts w:ascii="Verdana" w:hAnsi="Verdana"/>
          <w:u w:val="single"/>
        </w:rPr>
        <w:fldChar w:fldCharType="end"/>
      </w:r>
      <w:r w:rsidR="002B7A59" w:rsidRPr="000522CF">
        <w:rPr>
          <w:rFonts w:eastAsia="Calibri" w:cs="Tahoma"/>
          <w:u w:val="single"/>
        </w:rPr>
        <w:tab/>
      </w:r>
    </w:p>
    <w:p w14:paraId="48FC177D" w14:textId="77777777" w:rsidR="00010210" w:rsidRPr="000522CF" w:rsidRDefault="00010210" w:rsidP="007E7676">
      <w:pPr>
        <w:tabs>
          <w:tab w:val="left" w:pos="7200"/>
          <w:tab w:val="left" w:pos="10800"/>
        </w:tabs>
        <w:spacing w:after="0" w:line="240" w:lineRule="auto"/>
        <w:contextualSpacing/>
        <w:rPr>
          <w:rFonts w:eastAsia="Calibri" w:cs="Tahoma"/>
        </w:rPr>
      </w:pPr>
    </w:p>
    <w:p w14:paraId="4E867764" w14:textId="644D66BA" w:rsidR="00ED3457" w:rsidRDefault="00313453" w:rsidP="007E7676">
      <w:pPr>
        <w:tabs>
          <w:tab w:val="left" w:pos="5400"/>
          <w:tab w:val="left" w:pos="10800"/>
        </w:tabs>
        <w:spacing w:after="0" w:line="240" w:lineRule="auto"/>
        <w:contextualSpacing/>
        <w:rPr>
          <w:rFonts w:eastAsia="Calibri" w:cs="Tahoma"/>
          <w:u w:val="single"/>
        </w:rPr>
      </w:pPr>
      <w:r>
        <w:rPr>
          <w:rFonts w:eastAsia="Calibri" w:cs="Tahoma"/>
        </w:rPr>
        <w:t xml:space="preserve">17. </w:t>
      </w:r>
      <w:r w:rsidR="002B7A59" w:rsidRPr="000522CF">
        <w:rPr>
          <w:rFonts w:eastAsia="Calibri" w:cs="Tahoma"/>
        </w:rPr>
        <w:t>Date Signed:</w:t>
      </w:r>
      <w:r w:rsidR="002B7A59" w:rsidRPr="00622B2F">
        <w:rPr>
          <w:rFonts w:eastAsia="Calibri" w:cs="Tahoma"/>
        </w:rPr>
        <w:t xml:space="preserve"> </w:t>
      </w:r>
      <w:r w:rsidR="00CE449C" w:rsidRPr="00CE449C">
        <w:rPr>
          <w:rFonts w:ascii="Verdana" w:hAnsi="Verdana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E449C" w:rsidRPr="00CE449C">
        <w:rPr>
          <w:rFonts w:ascii="Verdana" w:hAnsi="Verdana"/>
          <w:u w:val="single"/>
        </w:rPr>
        <w:instrText xml:space="preserve"> FORMTEXT </w:instrText>
      </w:r>
      <w:r w:rsidR="00CE449C" w:rsidRPr="00CE449C">
        <w:rPr>
          <w:rFonts w:ascii="Verdana" w:hAnsi="Verdana"/>
          <w:u w:val="single"/>
        </w:rPr>
      </w:r>
      <w:r w:rsidR="00CE449C" w:rsidRPr="00CE449C">
        <w:rPr>
          <w:rFonts w:ascii="Verdana" w:hAnsi="Verdana"/>
          <w:u w:val="single"/>
        </w:rPr>
        <w:fldChar w:fldCharType="separate"/>
      </w:r>
      <w:r w:rsidR="00CE449C" w:rsidRPr="00CE449C">
        <w:rPr>
          <w:rFonts w:ascii="Verdana" w:hAnsi="Verdana"/>
          <w:noProof/>
          <w:u w:val="single"/>
        </w:rPr>
        <w:t> </w:t>
      </w:r>
      <w:r w:rsidR="00CE449C" w:rsidRPr="00CE449C">
        <w:rPr>
          <w:rFonts w:ascii="Verdana" w:hAnsi="Verdana"/>
          <w:noProof/>
          <w:u w:val="single"/>
        </w:rPr>
        <w:t> </w:t>
      </w:r>
      <w:r w:rsidR="00CE449C" w:rsidRPr="00CE449C">
        <w:rPr>
          <w:rFonts w:ascii="Verdana" w:hAnsi="Verdana"/>
          <w:noProof/>
          <w:u w:val="single"/>
        </w:rPr>
        <w:t> </w:t>
      </w:r>
      <w:r w:rsidR="00CE449C" w:rsidRPr="00CE449C">
        <w:rPr>
          <w:rFonts w:ascii="Verdana" w:hAnsi="Verdana"/>
          <w:noProof/>
          <w:u w:val="single"/>
        </w:rPr>
        <w:t> </w:t>
      </w:r>
      <w:r w:rsidR="00CE449C" w:rsidRPr="00CE449C">
        <w:rPr>
          <w:rFonts w:ascii="Verdana" w:hAnsi="Verdana"/>
          <w:noProof/>
          <w:u w:val="single"/>
        </w:rPr>
        <w:t> </w:t>
      </w:r>
      <w:r w:rsidR="00CE449C" w:rsidRPr="00CE449C">
        <w:rPr>
          <w:rFonts w:ascii="Verdana" w:hAnsi="Verdana"/>
          <w:u w:val="single"/>
        </w:rPr>
        <w:fldChar w:fldCharType="end"/>
      </w:r>
      <w:r w:rsidR="002B7A59" w:rsidRPr="000522CF">
        <w:rPr>
          <w:rFonts w:eastAsia="Calibri" w:cs="Tahoma"/>
          <w:u w:val="single"/>
        </w:rPr>
        <w:tab/>
      </w:r>
    </w:p>
    <w:p w14:paraId="5DDF0E29" w14:textId="77777777" w:rsidR="00C12E48" w:rsidRDefault="00C12E48" w:rsidP="007E7676">
      <w:pPr>
        <w:tabs>
          <w:tab w:val="left" w:pos="5400"/>
          <w:tab w:val="left" w:pos="10800"/>
        </w:tabs>
        <w:spacing w:after="0" w:line="240" w:lineRule="auto"/>
        <w:contextualSpacing/>
        <w:rPr>
          <w:rFonts w:eastAsia="Calibri" w:cs="Tahoma"/>
          <w:u w:val="single"/>
        </w:rPr>
      </w:pPr>
    </w:p>
    <w:p w14:paraId="23D2E2A8" w14:textId="77777777" w:rsidR="00BD6EA8" w:rsidRDefault="00BD6EA8">
      <w:pPr>
        <w:rPr>
          <w:rFonts w:ascii="Verdana" w:hAnsi="Verdana"/>
          <w:b/>
          <w:bCs/>
        </w:rPr>
      </w:pPr>
      <w:r>
        <w:br w:type="page"/>
      </w:r>
    </w:p>
    <w:p w14:paraId="18016D8A" w14:textId="53F9738E" w:rsidR="00C12E48" w:rsidRPr="00FE0E3A" w:rsidRDefault="00C12E48" w:rsidP="00FE0E3A">
      <w:pPr>
        <w:pStyle w:val="Heading3"/>
      </w:pPr>
      <w:r w:rsidRPr="00FE0E3A">
        <w:lastRenderedPageBreak/>
        <w:t xml:space="preserve">Section V – Additional </w:t>
      </w:r>
      <w:r w:rsidR="007D664F" w:rsidRPr="00FE0E3A">
        <w:t>i</w:t>
      </w:r>
      <w:r w:rsidRPr="00FE0E3A">
        <w:t>nformation</w:t>
      </w:r>
    </w:p>
    <w:p w14:paraId="35DC9310" w14:textId="77777777" w:rsidR="00C12E48" w:rsidRDefault="00C12E48" w:rsidP="00C12E48">
      <w:pPr>
        <w:spacing w:after="0"/>
      </w:pPr>
    </w:p>
    <w:p w14:paraId="00F2E540" w14:textId="56B16151" w:rsidR="0032094A" w:rsidRDefault="00313453" w:rsidP="00313453">
      <w:pPr>
        <w:spacing w:after="0"/>
        <w:ind w:left="360" w:hanging="360"/>
      </w:pPr>
      <w:r>
        <w:t xml:space="preserve">18. </w:t>
      </w:r>
      <w:r w:rsidR="0032094A">
        <w:t>Include any additional information in the space below. Additional diagnostic and clinical information explaining the need for the requested drug may be included here.</w:t>
      </w:r>
    </w:p>
    <w:p w14:paraId="69B1E7C3" w14:textId="0E0CE23D" w:rsidR="0032094A" w:rsidRPr="00313453" w:rsidRDefault="00313453" w:rsidP="00313453">
      <w:pPr>
        <w:spacing w:after="0"/>
        <w:ind w:left="360" w:hanging="360"/>
      </w:pPr>
      <w:r w:rsidRPr="00313453"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3" w:name="Text19"/>
      <w:r w:rsidRPr="00313453">
        <w:rPr>
          <w:rFonts w:ascii="Verdana" w:hAnsi="Verdana"/>
        </w:rPr>
        <w:instrText xml:space="preserve"> FORMTEXT </w:instrText>
      </w:r>
      <w:r w:rsidRPr="00313453">
        <w:rPr>
          <w:rFonts w:ascii="Verdana" w:hAnsi="Verdana"/>
        </w:rPr>
      </w:r>
      <w:r w:rsidRPr="00313453">
        <w:rPr>
          <w:rFonts w:ascii="Verdana" w:hAnsi="Verdana"/>
        </w:rPr>
        <w:fldChar w:fldCharType="separate"/>
      </w:r>
      <w:r w:rsidRPr="00313453">
        <w:rPr>
          <w:rFonts w:ascii="Verdana" w:hAnsi="Verdana"/>
          <w:noProof/>
        </w:rPr>
        <w:t> </w:t>
      </w:r>
      <w:r w:rsidRPr="00313453">
        <w:rPr>
          <w:rFonts w:ascii="Verdana" w:hAnsi="Verdana"/>
          <w:noProof/>
        </w:rPr>
        <w:t> </w:t>
      </w:r>
      <w:r w:rsidRPr="00313453">
        <w:rPr>
          <w:rFonts w:ascii="Verdana" w:hAnsi="Verdana"/>
          <w:noProof/>
        </w:rPr>
        <w:t> </w:t>
      </w:r>
      <w:r w:rsidRPr="00313453">
        <w:rPr>
          <w:rFonts w:ascii="Verdana" w:hAnsi="Verdana"/>
          <w:noProof/>
        </w:rPr>
        <w:t> </w:t>
      </w:r>
      <w:r w:rsidRPr="00313453">
        <w:rPr>
          <w:rFonts w:ascii="Verdana" w:hAnsi="Verdana"/>
          <w:noProof/>
        </w:rPr>
        <w:t> </w:t>
      </w:r>
      <w:r w:rsidRPr="00313453">
        <w:rPr>
          <w:rFonts w:ascii="Verdana" w:hAnsi="Verdana"/>
        </w:rPr>
        <w:fldChar w:fldCharType="end"/>
      </w:r>
      <w:bookmarkEnd w:id="13"/>
      <w:bookmarkEnd w:id="0"/>
    </w:p>
    <w:sectPr w:rsidR="0032094A" w:rsidRPr="00313453" w:rsidSect="00ED4FFC">
      <w:headerReference w:type="defaul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8F2C6" w14:textId="77777777" w:rsidR="004B26F1" w:rsidRDefault="004B26F1" w:rsidP="00ED4FFC">
      <w:pPr>
        <w:spacing w:after="0" w:line="240" w:lineRule="auto"/>
      </w:pPr>
      <w:r>
        <w:separator/>
      </w:r>
    </w:p>
  </w:endnote>
  <w:endnote w:type="continuationSeparator" w:id="0">
    <w:p w14:paraId="24DB7156" w14:textId="77777777" w:rsidR="004B26F1" w:rsidRDefault="004B26F1" w:rsidP="00ED4FFC">
      <w:pPr>
        <w:spacing w:after="0" w:line="240" w:lineRule="auto"/>
      </w:pPr>
      <w:r>
        <w:continuationSeparator/>
      </w:r>
    </w:p>
  </w:endnote>
  <w:endnote w:type="continuationNotice" w:id="1">
    <w:p w14:paraId="05982BAB" w14:textId="77777777" w:rsidR="004B26F1" w:rsidRDefault="004B26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5D8F6" w14:textId="77777777" w:rsidR="004B26F1" w:rsidRDefault="004B26F1" w:rsidP="00ED4FFC">
      <w:pPr>
        <w:spacing w:after="0" w:line="240" w:lineRule="auto"/>
      </w:pPr>
      <w:r>
        <w:separator/>
      </w:r>
    </w:p>
  </w:footnote>
  <w:footnote w:type="continuationSeparator" w:id="0">
    <w:p w14:paraId="3F51F3EE" w14:textId="77777777" w:rsidR="004B26F1" w:rsidRDefault="004B26F1" w:rsidP="00ED4FFC">
      <w:pPr>
        <w:spacing w:after="0" w:line="240" w:lineRule="auto"/>
      </w:pPr>
      <w:r>
        <w:continuationSeparator/>
      </w:r>
    </w:p>
  </w:footnote>
  <w:footnote w:type="continuationNotice" w:id="1">
    <w:p w14:paraId="338AE098" w14:textId="77777777" w:rsidR="004B26F1" w:rsidRDefault="004B26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C5CB" w14:textId="11491F56" w:rsidR="00ED4FFC" w:rsidRDefault="00ED4FFC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 w:rsidRPr="00414CAE">
      <w:rPr>
        <w:rFonts w:cs="Tahoma"/>
        <w:sz w:val="20"/>
        <w:szCs w:val="20"/>
      </w:rPr>
      <w:t>F-</w:t>
    </w:r>
    <w:r w:rsidR="005E26D6">
      <w:rPr>
        <w:rFonts w:cs="Tahoma"/>
        <w:sz w:val="20"/>
        <w:szCs w:val="20"/>
      </w:rPr>
      <w:t>03384</w:t>
    </w:r>
    <w:r>
      <w:rPr>
        <w:rFonts w:cs="Tahoma"/>
        <w:sz w:val="20"/>
        <w:szCs w:val="20"/>
      </w:rPr>
      <w:tab/>
    </w:r>
    <w:r w:rsidRPr="00414CAE">
      <w:rPr>
        <w:rFonts w:cs="Tahoma"/>
        <w:sz w:val="20"/>
        <w:szCs w:val="20"/>
      </w:rPr>
      <w:t xml:space="preserve">Page </w:t>
    </w:r>
    <w:r w:rsidRPr="00414CAE">
      <w:rPr>
        <w:rFonts w:cs="Tahoma"/>
        <w:sz w:val="20"/>
        <w:szCs w:val="20"/>
      </w:rPr>
      <w:fldChar w:fldCharType="begin"/>
    </w:r>
    <w:r w:rsidRPr="00414CAE">
      <w:rPr>
        <w:rFonts w:cs="Tahoma"/>
        <w:sz w:val="20"/>
        <w:szCs w:val="20"/>
      </w:rPr>
      <w:instrText xml:space="preserve"> PAGE  \* Arabic  \* MERGEFORMAT </w:instrText>
    </w:r>
    <w:r w:rsidRPr="00414CAE">
      <w:rPr>
        <w:rFonts w:cs="Tahoma"/>
        <w:sz w:val="20"/>
        <w:szCs w:val="20"/>
      </w:rPr>
      <w:fldChar w:fldCharType="separate"/>
    </w:r>
    <w:r w:rsidRPr="00414CAE">
      <w:rPr>
        <w:rFonts w:cs="Tahoma"/>
        <w:noProof/>
        <w:sz w:val="20"/>
        <w:szCs w:val="20"/>
      </w:rPr>
      <w:t>1</w:t>
    </w:r>
    <w:r w:rsidRPr="00414CAE">
      <w:rPr>
        <w:rFonts w:cs="Tahoma"/>
        <w:sz w:val="20"/>
        <w:szCs w:val="20"/>
      </w:rPr>
      <w:fldChar w:fldCharType="end"/>
    </w:r>
    <w:r w:rsidRPr="00414CAE">
      <w:rPr>
        <w:rFonts w:cs="Tahoma"/>
        <w:sz w:val="20"/>
        <w:szCs w:val="20"/>
      </w:rPr>
      <w:t xml:space="preserve"> of </w:t>
    </w:r>
    <w:r w:rsidRPr="00414CAE">
      <w:rPr>
        <w:rFonts w:cs="Tahoma"/>
        <w:sz w:val="20"/>
        <w:szCs w:val="20"/>
      </w:rPr>
      <w:fldChar w:fldCharType="begin"/>
    </w:r>
    <w:r w:rsidRPr="00414CAE">
      <w:rPr>
        <w:rFonts w:cs="Tahoma"/>
        <w:sz w:val="20"/>
        <w:szCs w:val="20"/>
      </w:rPr>
      <w:instrText xml:space="preserve"> NUMPAGES   \* MERGEFORMAT </w:instrText>
    </w:r>
    <w:r w:rsidRPr="00414CAE">
      <w:rPr>
        <w:rFonts w:cs="Tahoma"/>
        <w:sz w:val="20"/>
        <w:szCs w:val="20"/>
      </w:rPr>
      <w:fldChar w:fldCharType="separate"/>
    </w:r>
    <w:r w:rsidRPr="00414CAE">
      <w:rPr>
        <w:rFonts w:cs="Tahoma"/>
        <w:noProof/>
        <w:sz w:val="20"/>
        <w:szCs w:val="20"/>
      </w:rPr>
      <w:t>1</w:t>
    </w:r>
    <w:r w:rsidRPr="00414CAE">
      <w:rPr>
        <w:rFonts w:cs="Tahoma"/>
        <w:noProof/>
        <w:sz w:val="20"/>
        <w:szCs w:val="20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35E61"/>
    <w:multiLevelType w:val="hybridMultilevel"/>
    <w:tmpl w:val="A87C3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1"/>
  </w:num>
  <w:num w:numId="2" w16cid:durableId="317392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94VqYcw8mfiKpZYGggrpCfd0udyblaVCT0nx5iHDlefYyreoalMNf3Bc54Ufn+FMfuNsh5EASaXIkuPgeXQJCw==" w:salt="AYS7wrP4rRPuNNca64658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10210"/>
    <w:rsid w:val="000218FF"/>
    <w:rsid w:val="00022694"/>
    <w:rsid w:val="00042625"/>
    <w:rsid w:val="000522CF"/>
    <w:rsid w:val="00085DBE"/>
    <w:rsid w:val="000936C5"/>
    <w:rsid w:val="000A17AF"/>
    <w:rsid w:val="000C753C"/>
    <w:rsid w:val="000D2D90"/>
    <w:rsid w:val="000D6CA8"/>
    <w:rsid w:val="000F46E0"/>
    <w:rsid w:val="00102A44"/>
    <w:rsid w:val="00105362"/>
    <w:rsid w:val="00161C8F"/>
    <w:rsid w:val="00165653"/>
    <w:rsid w:val="00174868"/>
    <w:rsid w:val="00181441"/>
    <w:rsid w:val="00183B0B"/>
    <w:rsid w:val="001B0251"/>
    <w:rsid w:val="001B195F"/>
    <w:rsid w:val="00212523"/>
    <w:rsid w:val="0023436D"/>
    <w:rsid w:val="00241032"/>
    <w:rsid w:val="002463D9"/>
    <w:rsid w:val="00267083"/>
    <w:rsid w:val="00272128"/>
    <w:rsid w:val="00294E65"/>
    <w:rsid w:val="002B7A59"/>
    <w:rsid w:val="002D1500"/>
    <w:rsid w:val="002D2568"/>
    <w:rsid w:val="002F4ED9"/>
    <w:rsid w:val="00313453"/>
    <w:rsid w:val="0032094A"/>
    <w:rsid w:val="003354DF"/>
    <w:rsid w:val="00346DF5"/>
    <w:rsid w:val="00383B01"/>
    <w:rsid w:val="00390C33"/>
    <w:rsid w:val="0039328A"/>
    <w:rsid w:val="003E345B"/>
    <w:rsid w:val="004018AB"/>
    <w:rsid w:val="00414CAE"/>
    <w:rsid w:val="00425DB2"/>
    <w:rsid w:val="004310E7"/>
    <w:rsid w:val="00464EBB"/>
    <w:rsid w:val="004715B7"/>
    <w:rsid w:val="00475685"/>
    <w:rsid w:val="004A127A"/>
    <w:rsid w:val="004A2A8C"/>
    <w:rsid w:val="004B26F1"/>
    <w:rsid w:val="004C337E"/>
    <w:rsid w:val="00511E00"/>
    <w:rsid w:val="00522A3D"/>
    <w:rsid w:val="005C4FDF"/>
    <w:rsid w:val="005D14CF"/>
    <w:rsid w:val="005D29BC"/>
    <w:rsid w:val="005E26D6"/>
    <w:rsid w:val="005F095B"/>
    <w:rsid w:val="005F2126"/>
    <w:rsid w:val="005F3F6A"/>
    <w:rsid w:val="005F63BF"/>
    <w:rsid w:val="00600583"/>
    <w:rsid w:val="00610252"/>
    <w:rsid w:val="00622B2F"/>
    <w:rsid w:val="006C648B"/>
    <w:rsid w:val="006D2BA2"/>
    <w:rsid w:val="006F0EC5"/>
    <w:rsid w:val="007328AA"/>
    <w:rsid w:val="007372B7"/>
    <w:rsid w:val="00786546"/>
    <w:rsid w:val="00791417"/>
    <w:rsid w:val="00793531"/>
    <w:rsid w:val="007A320B"/>
    <w:rsid w:val="007B366C"/>
    <w:rsid w:val="007D664F"/>
    <w:rsid w:val="007E1A48"/>
    <w:rsid w:val="007E7676"/>
    <w:rsid w:val="00811B45"/>
    <w:rsid w:val="00821DF8"/>
    <w:rsid w:val="0082243C"/>
    <w:rsid w:val="008276E4"/>
    <w:rsid w:val="00871ACA"/>
    <w:rsid w:val="0087714A"/>
    <w:rsid w:val="0091270F"/>
    <w:rsid w:val="00955D9D"/>
    <w:rsid w:val="00960AA7"/>
    <w:rsid w:val="0097518B"/>
    <w:rsid w:val="009A21BB"/>
    <w:rsid w:val="009A655C"/>
    <w:rsid w:val="009C0AEA"/>
    <w:rsid w:val="009F3924"/>
    <w:rsid w:val="00A2095D"/>
    <w:rsid w:val="00A32E1C"/>
    <w:rsid w:val="00A55202"/>
    <w:rsid w:val="00A65EA0"/>
    <w:rsid w:val="00A81039"/>
    <w:rsid w:val="00A8605F"/>
    <w:rsid w:val="00B0698C"/>
    <w:rsid w:val="00B14198"/>
    <w:rsid w:val="00B223C0"/>
    <w:rsid w:val="00B34151"/>
    <w:rsid w:val="00B42B05"/>
    <w:rsid w:val="00B45019"/>
    <w:rsid w:val="00B53FBB"/>
    <w:rsid w:val="00B56A93"/>
    <w:rsid w:val="00B707CB"/>
    <w:rsid w:val="00BB5F58"/>
    <w:rsid w:val="00BC66AB"/>
    <w:rsid w:val="00BD3AEB"/>
    <w:rsid w:val="00BD6EA8"/>
    <w:rsid w:val="00BE63B2"/>
    <w:rsid w:val="00C12E48"/>
    <w:rsid w:val="00C20DDF"/>
    <w:rsid w:val="00C35F19"/>
    <w:rsid w:val="00CE449C"/>
    <w:rsid w:val="00D04F91"/>
    <w:rsid w:val="00D976DC"/>
    <w:rsid w:val="00DA5D5D"/>
    <w:rsid w:val="00DD1416"/>
    <w:rsid w:val="00DD4952"/>
    <w:rsid w:val="00DF1135"/>
    <w:rsid w:val="00DF585E"/>
    <w:rsid w:val="00DF7C1D"/>
    <w:rsid w:val="00E16CD8"/>
    <w:rsid w:val="00E5623D"/>
    <w:rsid w:val="00E62B24"/>
    <w:rsid w:val="00E63B25"/>
    <w:rsid w:val="00E86907"/>
    <w:rsid w:val="00EB14FF"/>
    <w:rsid w:val="00EB2D43"/>
    <w:rsid w:val="00EC6D5D"/>
    <w:rsid w:val="00ED007A"/>
    <w:rsid w:val="00ED3457"/>
    <w:rsid w:val="00ED4FFC"/>
    <w:rsid w:val="00EE747D"/>
    <w:rsid w:val="00F15C67"/>
    <w:rsid w:val="00F16742"/>
    <w:rsid w:val="00F21C87"/>
    <w:rsid w:val="00F26757"/>
    <w:rsid w:val="00F326C1"/>
    <w:rsid w:val="00F4256C"/>
    <w:rsid w:val="00F5495E"/>
    <w:rsid w:val="00FD40ED"/>
    <w:rsid w:val="00FD7F5F"/>
    <w:rsid w:val="00FE0E3A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45B"/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0E3A"/>
    <w:pPr>
      <w:spacing w:after="0"/>
      <w:outlineLvl w:val="1"/>
    </w:pPr>
    <w:rPr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E0E3A"/>
    <w:pPr>
      <w:outlineLvl w:val="2"/>
    </w:pPr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E0E3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FE0E3A"/>
    <w:rPr>
      <w:rFonts w:ascii="Verdana" w:hAnsi="Verdana"/>
      <w:b/>
      <w:bCs/>
    </w:rPr>
  </w:style>
  <w:style w:type="paragraph" w:styleId="Revision">
    <w:name w:val="Revision"/>
    <w:hidden/>
    <w:uiPriority w:val="99"/>
    <w:semiHidden/>
    <w:rsid w:val="00A65E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orwardhealth.wi.gov/WIPortal/Subsystem/Publications/ForwardHealthCommunications.aspx?panel=Form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DCD221-2896-40CF-AFC6-777674E1FC56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ffb8514c-f004-4108-b0a7-1d79a26672c7"/>
    <ds:schemaRef ds:uri="4b4cbcfa-11ca-4d11-b8e7-1395ee73ba8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Drug Attachment for Voquezna Tablets, F-03384</vt:lpstr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Drug Attachment for Voquezna Tablets, F-03384</dc:title>
  <dc:subject/>
  <dc:creator>DHS</dc:creator>
  <cp:keywords>Prior Authorization Drug Attachment for Voquezna Tablets, F-03384, PA, F03384, DGA</cp:keywords>
  <dc:description/>
  <cp:lastModifiedBy>Ward, Abigail M - DHS</cp:lastModifiedBy>
  <cp:revision>4</cp:revision>
  <dcterms:created xsi:type="dcterms:W3CDTF">2025-06-20T14:19:00Z</dcterms:created>
  <dcterms:modified xsi:type="dcterms:W3CDTF">2025-06-20T14:19:00Z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