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20"/>
        <w:gridCol w:w="5395"/>
      </w:tblGrid>
      <w:tr w:rsidR="001C17E3" w:rsidRPr="005D0058" w14:paraId="10EF04F6" w14:textId="77777777" w:rsidTr="009B39F9">
        <w:trPr>
          <w:jc w:val="center"/>
        </w:trPr>
        <w:tc>
          <w:tcPr>
            <w:tcW w:w="5490" w:type="dxa"/>
          </w:tcPr>
          <w:p w14:paraId="6E7FB7F4" w14:textId="77777777" w:rsidR="001C17E3" w:rsidRPr="00461108" w:rsidRDefault="001C17E3" w:rsidP="009B39F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61108">
              <w:rPr>
                <w:rFonts w:ascii="Tahoma" w:eastAsia="Tahoma" w:hAnsi="Tahoma" w:cs="Tahoma"/>
                <w:b/>
                <w:sz w:val="20"/>
                <w:szCs w:val="20"/>
                <w:lang w:val="en-US" w:bidi="es-ES"/>
              </w:rPr>
              <w:t>Department of Health Services</w:t>
            </w:r>
          </w:p>
          <w:p w14:paraId="34C0EC26" w14:textId="77777777" w:rsidR="001C17E3" w:rsidRPr="00461108" w:rsidRDefault="001C17E3" w:rsidP="009B39F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61108">
              <w:rPr>
                <w:rFonts w:ascii="Tahoma" w:eastAsia="Tahoma" w:hAnsi="Tahoma" w:cs="Tahoma"/>
                <w:sz w:val="20"/>
                <w:szCs w:val="20"/>
                <w:lang w:val="en-US" w:bidi="es-ES"/>
              </w:rPr>
              <w:t>Division of Public Health</w:t>
            </w:r>
          </w:p>
          <w:p w14:paraId="143B2F02" w14:textId="3A5C57C8" w:rsidR="001C17E3" w:rsidRPr="005D0058" w:rsidRDefault="001C17E3" w:rsidP="009B39F9">
            <w:pPr>
              <w:rPr>
                <w:rFonts w:ascii="Tahoma" w:hAnsi="Tahoma" w:cs="Tahoma"/>
                <w:sz w:val="20"/>
                <w:szCs w:val="20"/>
              </w:rPr>
            </w:pPr>
            <w:r w:rsidRPr="005D0058">
              <w:rPr>
                <w:rFonts w:ascii="Tahoma" w:eastAsia="Tahoma" w:hAnsi="Tahoma" w:cs="Tahoma"/>
                <w:sz w:val="20"/>
                <w:szCs w:val="20"/>
                <w:lang w:bidi="es-ES"/>
              </w:rPr>
              <w:t>F-03395</w:t>
            </w:r>
            <w:r w:rsidR="00ED3CDD">
              <w:rPr>
                <w:rFonts w:ascii="Tahoma" w:eastAsia="Tahoma" w:hAnsi="Tahoma" w:cs="Tahoma"/>
                <w:sz w:val="20"/>
                <w:szCs w:val="20"/>
                <w:lang w:bidi="es-ES"/>
              </w:rPr>
              <w:t>S</w:t>
            </w:r>
            <w:r w:rsidRPr="005D0058">
              <w:rPr>
                <w:rFonts w:ascii="Tahoma" w:eastAsia="Tahoma" w:hAnsi="Tahoma" w:cs="Tahoma"/>
                <w:sz w:val="20"/>
                <w:szCs w:val="20"/>
                <w:lang w:bidi="es-ES"/>
              </w:rPr>
              <w:t xml:space="preserve"> (12/2025)</w:t>
            </w:r>
          </w:p>
          <w:p w14:paraId="683045D8" w14:textId="77777777" w:rsidR="001C17E3" w:rsidRPr="005D0058" w:rsidRDefault="001C17E3" w:rsidP="009B39F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5" w:type="dxa"/>
          </w:tcPr>
          <w:p w14:paraId="1EF459B8" w14:textId="77777777" w:rsidR="001C17E3" w:rsidRPr="005D0058" w:rsidRDefault="001C17E3" w:rsidP="009B39F9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5D0058">
              <w:rPr>
                <w:rFonts w:ascii="Tahoma" w:eastAsia="Tahoma" w:hAnsi="Tahoma" w:cs="Tahoma"/>
                <w:b/>
                <w:sz w:val="20"/>
                <w:szCs w:val="20"/>
                <w:lang w:bidi="es-ES"/>
              </w:rPr>
              <w:t>State of Wisconsin</w:t>
            </w:r>
          </w:p>
          <w:p w14:paraId="1F22B10D" w14:textId="4AEE84C9" w:rsidR="001C17E3" w:rsidRPr="005D0058" w:rsidRDefault="001C17E3" w:rsidP="009B39F9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5D0058">
              <w:rPr>
                <w:rFonts w:ascii="Tahoma" w:eastAsia="Tahoma" w:hAnsi="Tahoma" w:cs="Tahoma"/>
                <w:sz w:val="20"/>
                <w:szCs w:val="20"/>
                <w:lang w:bidi="es-ES"/>
              </w:rPr>
              <w:t xml:space="preserve">Página </w:t>
            </w:r>
            <w:r w:rsidRPr="005D0058">
              <w:rPr>
                <w:rFonts w:ascii="Tahoma" w:eastAsia="Tahoma" w:hAnsi="Tahoma" w:cs="Tahoma"/>
                <w:sz w:val="20"/>
                <w:szCs w:val="20"/>
                <w:lang w:bidi="es-ES"/>
              </w:rPr>
              <w:fldChar w:fldCharType="begin"/>
            </w:r>
            <w:r w:rsidRPr="005D0058">
              <w:rPr>
                <w:rFonts w:ascii="Tahoma" w:eastAsia="Tahoma" w:hAnsi="Tahoma" w:cs="Tahoma"/>
                <w:sz w:val="20"/>
                <w:szCs w:val="20"/>
                <w:lang w:bidi="es-ES"/>
              </w:rPr>
              <w:instrText xml:space="preserve"> PAGE  \* Arabic  \* MERGEFORMAT </w:instrText>
            </w:r>
            <w:r w:rsidRPr="005D0058">
              <w:rPr>
                <w:rFonts w:ascii="Tahoma" w:eastAsia="Tahoma" w:hAnsi="Tahoma" w:cs="Tahoma"/>
                <w:sz w:val="20"/>
                <w:szCs w:val="20"/>
                <w:lang w:bidi="es-ES"/>
              </w:rPr>
              <w:fldChar w:fldCharType="separate"/>
            </w:r>
            <w:r w:rsidR="00DC55B3">
              <w:rPr>
                <w:rFonts w:ascii="Tahoma" w:eastAsia="Tahoma" w:hAnsi="Tahoma" w:cs="Tahoma"/>
                <w:noProof/>
                <w:sz w:val="20"/>
                <w:szCs w:val="20"/>
                <w:lang w:bidi="es-ES"/>
              </w:rPr>
              <w:t>1</w:t>
            </w:r>
            <w:r w:rsidRPr="005D0058">
              <w:rPr>
                <w:rFonts w:ascii="Tahoma" w:eastAsia="Tahoma" w:hAnsi="Tahoma" w:cs="Tahoma"/>
                <w:sz w:val="20"/>
                <w:szCs w:val="20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0"/>
                <w:szCs w:val="20"/>
                <w:lang w:bidi="es-ES"/>
              </w:rPr>
              <w:t xml:space="preserve"> de </w:t>
            </w:r>
            <w:r w:rsidRPr="005D0058">
              <w:rPr>
                <w:rFonts w:ascii="Tahoma" w:eastAsia="Tahoma" w:hAnsi="Tahoma" w:cs="Tahoma"/>
                <w:sz w:val="20"/>
                <w:szCs w:val="20"/>
                <w:lang w:bidi="es-ES"/>
              </w:rPr>
              <w:fldChar w:fldCharType="begin"/>
            </w:r>
            <w:r w:rsidRPr="005D0058">
              <w:rPr>
                <w:rFonts w:ascii="Tahoma" w:eastAsia="Tahoma" w:hAnsi="Tahoma" w:cs="Tahoma"/>
                <w:sz w:val="20"/>
                <w:szCs w:val="20"/>
                <w:lang w:bidi="es-ES"/>
              </w:rPr>
              <w:instrText xml:space="preserve"> NUMPAGES   \* MERGEFORMAT </w:instrText>
            </w:r>
            <w:r w:rsidRPr="005D0058">
              <w:rPr>
                <w:rFonts w:ascii="Tahoma" w:eastAsia="Tahoma" w:hAnsi="Tahoma" w:cs="Tahoma"/>
                <w:sz w:val="20"/>
                <w:szCs w:val="20"/>
                <w:lang w:bidi="es-ES"/>
              </w:rPr>
              <w:fldChar w:fldCharType="separate"/>
            </w:r>
            <w:r w:rsidR="00DC55B3">
              <w:rPr>
                <w:rFonts w:ascii="Tahoma" w:eastAsia="Tahoma" w:hAnsi="Tahoma" w:cs="Tahoma"/>
                <w:noProof/>
                <w:sz w:val="20"/>
                <w:szCs w:val="20"/>
                <w:lang w:bidi="es-ES"/>
              </w:rPr>
              <w:t>10</w:t>
            </w:r>
            <w:r w:rsidRPr="005D0058">
              <w:rPr>
                <w:rFonts w:ascii="Tahoma" w:eastAsia="Tahoma" w:hAnsi="Tahoma" w:cs="Tahoma"/>
                <w:sz w:val="20"/>
                <w:szCs w:val="20"/>
                <w:lang w:bidi="es-ES"/>
              </w:rPr>
              <w:fldChar w:fldCharType="end"/>
            </w:r>
          </w:p>
        </w:tc>
      </w:tr>
    </w:tbl>
    <w:p w14:paraId="3EDCB84C" w14:textId="2FF7A26F" w:rsidR="009B39F9" w:rsidRPr="003C14CB" w:rsidRDefault="000E19A2" w:rsidP="003C14CB">
      <w:pPr>
        <w:pStyle w:val="Heading1"/>
        <w:spacing w:after="40"/>
        <w:rPr>
          <w:rFonts w:ascii="Tahoma" w:eastAsia="Tahoma" w:hAnsi="Tahoma"/>
          <w:lang w:bidi="es-ES"/>
        </w:rPr>
      </w:pPr>
      <w:r w:rsidRPr="005D0058">
        <w:rPr>
          <w:rFonts w:ascii="Tahoma" w:eastAsia="Tahoma" w:hAnsi="Tahoma"/>
          <w:lang w:bidi="es-ES"/>
        </w:rPr>
        <w:t>Inscripción y Derivación al Programa de Cuidados a Largo Plazo</w:t>
      </w:r>
    </w:p>
    <w:p w14:paraId="18527EEA" w14:textId="23668B38" w:rsidR="009B39F9" w:rsidRPr="00ED3CDD" w:rsidRDefault="009B39F9" w:rsidP="003C14CB">
      <w:pPr>
        <w:jc w:val="center"/>
        <w:rPr>
          <w:rFonts w:ascii="Tahoma" w:eastAsia="Tahoma" w:hAnsi="Tahoma"/>
          <w:sz w:val="20"/>
          <w:szCs w:val="20"/>
          <w:lang w:val="en-US" w:bidi="es-ES"/>
        </w:rPr>
      </w:pPr>
      <w:r w:rsidRPr="00ED3CDD">
        <w:rPr>
          <w:rFonts w:ascii="Tahoma" w:eastAsia="Tahoma" w:hAnsi="Tahoma" w:cs="Tahoma"/>
          <w:b/>
          <w:kern w:val="2"/>
          <w:sz w:val="20"/>
          <w:szCs w:val="20"/>
          <w:lang w:val="en-US" w:bidi="es-ES"/>
          <w14:ligatures w14:val="standardContextual"/>
        </w:rPr>
        <w:t>Long-Term Care Program Enrollment and Referral</w:t>
      </w:r>
    </w:p>
    <w:p w14:paraId="4D8C28E9" w14:textId="497A89C3" w:rsidR="001C17E3" w:rsidRPr="005D0058" w:rsidRDefault="001C17E3" w:rsidP="00694D4A">
      <w:pPr>
        <w:pStyle w:val="Heading2"/>
      </w:pPr>
      <w:r w:rsidRPr="005D0058">
        <w:rPr>
          <w:lang w:bidi="es-ES"/>
        </w:rPr>
        <w:t>Instrucciones</w:t>
      </w:r>
    </w:p>
    <w:p w14:paraId="0FCF1E5A" w14:textId="6F348CF6" w:rsidR="000E19A2" w:rsidRPr="005D0058" w:rsidRDefault="000E19A2" w:rsidP="000E19A2">
      <w:pPr>
        <w:spacing w:after="12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Completar este formulario es voluntario; sin embargo, este formulario debe completarse y firmarse si le interesa inscribirse en los programas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Family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Care, PACE o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Partnership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o desea que lo deriven al programa IRIS. Si desea solicitar un programa de cuidados a largo plazo, debe ponerse en contacto con su centro local de recursos para personas mayores y con discapacidades (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Aging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and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Disability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Resource Center, ADRC) o, si</w:t>
      </w:r>
      <w:r w:rsidR="00461108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es miembro de una tribu, también puede ponerse en contacto con su especialista tribal en recursos para personas mayores y con discapacidades (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Aging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and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Disability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Resource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Specialist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, ADRS). La información de</w:t>
      </w:r>
      <w:r w:rsidR="00461108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contacto de los ADRC locales o del ADRS tribal se puede encontrar en </w:t>
      </w:r>
      <w:hyperlink r:id="rId8" w:history="1">
        <w:r w:rsidRPr="005D0058">
          <w:rPr>
            <w:rFonts w:ascii="Tahoma" w:eastAsia="Calibri" w:hAnsi="Tahoma" w:cs="Tahoma"/>
            <w:color w:val="0563C1"/>
            <w:kern w:val="2"/>
            <w:u w:val="single"/>
            <w:lang w:bidi="es-ES"/>
            <w14:ligatures w14:val="standardContextual"/>
          </w:rPr>
          <w:t>www.dhs.wisconsin.gov/adrc/consumer/index.htm</w:t>
        </w:r>
      </w:hyperlink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. </w:t>
      </w:r>
      <w:r w:rsidR="00B75B7D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</w:t>
      </w:r>
    </w:p>
    <w:p w14:paraId="17CC1906" w14:textId="5E4050A2" w:rsidR="000E19A2" w:rsidRPr="005D0058" w:rsidRDefault="000E19A2" w:rsidP="001C17E3">
      <w:pPr>
        <w:pStyle w:val="Heading2"/>
      </w:pPr>
      <w:r w:rsidRPr="005D0058">
        <w:rPr>
          <w:lang w:bidi="es-ES"/>
        </w:rPr>
        <w:t>Cómo usar este formulario</w:t>
      </w:r>
    </w:p>
    <w:p w14:paraId="0BE8B11D" w14:textId="70C787BA" w:rsidR="000E19A2" w:rsidRPr="005D0058" w:rsidRDefault="000E19A2" w:rsidP="000E19A2">
      <w:pPr>
        <w:spacing w:before="60" w:after="6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Lea las instrucciones y la información antes de firmar el formulario. Si necesita información en otro idioma o</w:t>
      </w:r>
      <w:r w:rsidR="00461108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formato, comuníquese con su ADRC local o ADRS tribal.</w:t>
      </w:r>
    </w:p>
    <w:p w14:paraId="78DF5877" w14:textId="77777777" w:rsidR="000E19A2" w:rsidRPr="005D0058" w:rsidRDefault="000E19A2" w:rsidP="000E19A2">
      <w:pPr>
        <w:spacing w:before="60" w:after="0" w:line="240" w:lineRule="auto"/>
        <w:rPr>
          <w:rFonts w:ascii="Tahoma" w:eastAsia="Calibri" w:hAnsi="Tahoma" w:cs="Tahoma"/>
          <w:kern w:val="2"/>
          <w14:ligatures w14:val="standardContextual"/>
        </w:rPr>
      </w:pPr>
    </w:p>
    <w:p w14:paraId="2B51C2B3" w14:textId="77777777" w:rsidR="000E19A2" w:rsidRPr="005D0058" w:rsidRDefault="000E19A2" w:rsidP="000E19A2">
      <w:pPr>
        <w:spacing w:before="60"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Solamente usted, su tutor legal, custodio, apoderado con poder notarial vigente, o representante autorizado de Medicaid pueden firmar este formulario.</w:t>
      </w:r>
    </w:p>
    <w:p w14:paraId="390F9E87" w14:textId="77777777" w:rsidR="001C17E3" w:rsidRPr="005D0058" w:rsidRDefault="001C17E3" w:rsidP="000E19A2">
      <w:pPr>
        <w:spacing w:before="60" w:after="0" w:line="240" w:lineRule="auto"/>
        <w:rPr>
          <w:rFonts w:ascii="Tahoma" w:eastAsia="Calibri" w:hAnsi="Tahoma" w:cs="Tahoma"/>
          <w:kern w:val="2"/>
          <w14:ligatures w14:val="standardContextual"/>
        </w:rPr>
      </w:pPr>
    </w:p>
    <w:p w14:paraId="7AA7279D" w14:textId="173BC981" w:rsidR="000E19A2" w:rsidRPr="005D0058" w:rsidRDefault="000E19A2" w:rsidP="001C17E3">
      <w:pPr>
        <w:pStyle w:val="Heading2"/>
      </w:pPr>
      <w:r w:rsidRPr="005D0058">
        <w:rPr>
          <w:lang w:bidi="es-ES"/>
        </w:rPr>
        <w:t>Información importante</w:t>
      </w:r>
    </w:p>
    <w:p w14:paraId="79A7A306" w14:textId="77777777" w:rsidR="000E19A2" w:rsidRPr="005D0058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Después de firmar este formulario, puede optar por no inscribirse si notifica al ADRC o al ADRS tribal antes de la fecha de inscripción en los programas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Family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Care, PACE o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Partnership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, o antes de la fecha de inicio del programa IRIS.</w:t>
      </w:r>
    </w:p>
    <w:p w14:paraId="2F261A16" w14:textId="75539D6B" w:rsidR="000E19A2" w:rsidRPr="005D0058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La inscripción en los programas de cuidados a largo plazo de Wisconsin es voluntaria y puede darse de baja en cualquier momento.</w:t>
      </w:r>
    </w:p>
    <w:p w14:paraId="3C6DC385" w14:textId="77777777" w:rsidR="001C17E3" w:rsidRPr="005D0058" w:rsidRDefault="001C17E3" w:rsidP="001C17E3">
      <w:p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14:ligatures w14:val="standardContextual"/>
        </w:rPr>
      </w:pPr>
    </w:p>
    <w:p w14:paraId="63C39009" w14:textId="48E519E6" w:rsidR="000E19A2" w:rsidRPr="005D0058" w:rsidRDefault="000E19A2" w:rsidP="001C17E3">
      <w:pPr>
        <w:pStyle w:val="Heading2"/>
      </w:pPr>
      <w:r w:rsidRPr="005D0058">
        <w:rPr>
          <w:lang w:bidi="es-ES"/>
        </w:rPr>
        <w:t>Firmar este formulario</w:t>
      </w:r>
    </w:p>
    <w:p w14:paraId="6079A580" w14:textId="50F312DE" w:rsidR="000E19A2" w:rsidRPr="005D0058" w:rsidRDefault="000E19A2" w:rsidP="000E19A2">
      <w:pPr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Su firma o la firma de su tutor legal, custodio, apoderado con poder notarial vigente o representante autorizado de Medicaid en este formulario significa que ha leído y comprendido la información contenida en este formulario, incluido que tiene la opción de seleccionar su programa y proveedor de cuidados a largo plazo y que comprende la información sobre la fecha de inscripción o derivación. Certifica que todas sus respuestas son completas según su leal saber y entender. Entiende que</w:t>
      </w:r>
      <w:r w:rsidR="009B39F9">
        <w:rPr>
          <w:rFonts w:ascii="Tahoma" w:eastAsia="Calibri" w:hAnsi="Tahoma" w:cs="Tahoma"/>
          <w:kern w:val="2"/>
          <w:lang w:bidi="es-ES"/>
          <w14:ligatures w14:val="standardContextual"/>
        </w:rPr>
        <w:t>,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si oculta información intencionalmente o proporciona información falsa en este formulario, se lo puede dar de baja del programa. Entiende que su firma autoriza al ADRC o al ADRS tribal a divulgar su información a:</w:t>
      </w:r>
    </w:p>
    <w:p w14:paraId="35CEFF7C" w14:textId="77777777" w:rsidR="000E19A2" w:rsidRPr="005D0058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La organización para la contención de gastos sanitarios (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managed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care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organization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, MCO), la organización PACE (PACE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organization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, PO) o la agencia consultora del programa IRIS (IRIS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consultant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agency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, ICA) </w:t>
      </w:r>
    </w:p>
    <w:p w14:paraId="612C05AC" w14:textId="77777777" w:rsidR="000E19A2" w:rsidRPr="005D0058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Otros ADRC o ADRS tribales</w:t>
      </w:r>
    </w:p>
    <w:p w14:paraId="70E27837" w14:textId="77777777" w:rsidR="000E19A2" w:rsidRPr="005D0058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La tribu de afiliación, si se proporciona</w:t>
      </w:r>
    </w:p>
    <w:p w14:paraId="3B2AC2ED" w14:textId="77777777" w:rsidR="000E19A2" w:rsidRPr="005D0058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Agencias de mantenimiento de ingresos</w:t>
      </w:r>
    </w:p>
    <w:p w14:paraId="7284DC21" w14:textId="77777777" w:rsidR="000E19A2" w:rsidRPr="005D0058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Medicaid</w:t>
      </w:r>
    </w:p>
    <w:p w14:paraId="6DFDDC9D" w14:textId="77777777" w:rsidR="000E19A2" w:rsidRPr="005D0058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Medicare </w:t>
      </w:r>
    </w:p>
    <w:p w14:paraId="09FC0410" w14:textId="5AAD24F9" w:rsidR="005D0058" w:rsidRPr="005D0058" w:rsidRDefault="000E19A2" w:rsidP="005D0058">
      <w:pPr>
        <w:numPr>
          <w:ilvl w:val="0"/>
          <w:numId w:val="2"/>
        </w:numPr>
        <w:tabs>
          <w:tab w:val="left" w:pos="360"/>
        </w:tabs>
        <w:spacing w:before="60" w:after="0" w:line="240" w:lineRule="auto"/>
        <w:ind w:left="36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Los proveedores de servicios y sus representantes autorizados con el fin de brindarle atención médica.</w:t>
      </w:r>
      <w:r w:rsidR="005D0058" w:rsidRPr="005D0058">
        <w:rPr>
          <w:rFonts w:ascii="Tahoma" w:eastAsia="Calibri" w:hAnsi="Tahoma" w:cs="Tahoma"/>
          <w:kern w:val="2"/>
          <w:lang w:bidi="es-ES"/>
          <w14:ligatures w14:val="standardContextual"/>
        </w:rPr>
        <w:br w:type="page"/>
      </w:r>
    </w:p>
    <w:p w14:paraId="4F003E75" w14:textId="5FFEC6DA" w:rsidR="000E19A2" w:rsidRPr="005D0058" w:rsidRDefault="000E19A2" w:rsidP="00694D4A">
      <w:pPr>
        <w:pStyle w:val="Heading2"/>
        <w:keepNext/>
      </w:pPr>
      <w:r w:rsidRPr="005D0058">
        <w:rPr>
          <w:lang w:bidi="es-ES"/>
        </w:rPr>
        <w:lastRenderedPageBreak/>
        <w:t>Fecha solicitada de inscripción o derivación</w:t>
      </w:r>
    </w:p>
    <w:p w14:paraId="5768F9F3" w14:textId="77777777" w:rsidR="000E19A2" w:rsidRPr="005D0058" w:rsidRDefault="000E19A2" w:rsidP="00461108">
      <w:pPr>
        <w:keepNext/>
        <w:tabs>
          <w:tab w:val="left" w:pos="360"/>
        </w:tabs>
        <w:spacing w:after="12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Puede elegir la fecha en la que le gustaría inscribirse o que lo deriven al programa. Sin embargo, la inscripción o la derivación no puede realizarse antes de la fecha:</w:t>
      </w:r>
    </w:p>
    <w:p w14:paraId="7149CB3F" w14:textId="77777777" w:rsidR="000E19A2" w:rsidRPr="005D0058" w:rsidRDefault="000E19A2" w:rsidP="00461108">
      <w:pPr>
        <w:keepNext/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En la que el ADRC o el ADRS tribal recibe y procesa este formulario firmado.</w:t>
      </w:r>
    </w:p>
    <w:p w14:paraId="37072646" w14:textId="77777777" w:rsidR="000E19A2" w:rsidRPr="005D0058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0" w:line="240" w:lineRule="auto"/>
        <w:ind w:left="36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En la que cumple todos los requisitos funcionales y financieros.</w:t>
      </w:r>
    </w:p>
    <w:p w14:paraId="3BCAB0D8" w14:textId="77777777" w:rsidR="00694D4A" w:rsidRPr="00461108" w:rsidRDefault="00694D4A" w:rsidP="00694D4A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285424F9" w14:textId="45F86D36" w:rsidR="000E19A2" w:rsidRPr="005D0058" w:rsidRDefault="000E19A2" w:rsidP="001C17E3">
      <w:pPr>
        <w:pStyle w:val="Heading2"/>
        <w:keepNext/>
      </w:pPr>
      <w:r w:rsidRPr="005D0058">
        <w:rPr>
          <w:lang w:bidi="es-ES"/>
        </w:rPr>
        <w:t>Información personal</w:t>
      </w:r>
    </w:p>
    <w:p w14:paraId="3F1B1A42" w14:textId="77777777" w:rsidR="000E19A2" w:rsidRPr="005D0058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Según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Wis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.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Stat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. § 49.45(4), su información personal identificable se mantiene confidencial y solo se utiliza para la administración directa del programa de atención a largo plazo seleccionado.</w:t>
      </w:r>
    </w:p>
    <w:p w14:paraId="0DCB197E" w14:textId="77777777" w:rsidR="000E19A2" w:rsidRPr="00461108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7D9DBDC0" w14:textId="77777777" w:rsidR="000E19A2" w:rsidRPr="005D0058" w:rsidRDefault="000E19A2" w:rsidP="001C17E3">
      <w:pPr>
        <w:pStyle w:val="Heading2"/>
      </w:pPr>
      <w:bookmarkStart w:id="0" w:name="_Hlk194491622"/>
      <w:r w:rsidRPr="005D0058">
        <w:rPr>
          <w:lang w:bidi="es-ES"/>
        </w:rPr>
        <w:t>Instrucciones generales</w:t>
      </w:r>
    </w:p>
    <w:p w14:paraId="10A2218F" w14:textId="6D76E19F" w:rsidR="000E19A2" w:rsidRPr="005D0058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El personal del ADRC o del ADRS tribal completará la información de este formulario. Seleccione una casilla para indicar si se trata del formulario original (el primer formulario enviado) o si se trata de una actualización con nueva información, que puede incluir la fecha de inscripción o si la persona ha solicitado retirar su inscripción o derivación con la fecha correspondiente. </w:t>
      </w:r>
    </w:p>
    <w:bookmarkEnd w:id="0"/>
    <w:p w14:paraId="36EE1642" w14:textId="77777777" w:rsidR="000E19A2" w:rsidRPr="00461108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66D8BB5D" w14:textId="593F2CBB" w:rsidR="000E19A2" w:rsidRPr="005D0058" w:rsidRDefault="000E19A2" w:rsidP="00461108">
      <w:pPr>
        <w:spacing w:after="120" w:line="278" w:lineRule="exact"/>
        <w:ind w:right="594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Times New Roman" w:hAnsi="Tahoma" w:cs="Tahoma"/>
          <w:kern w:val="2"/>
          <w:lang w:bidi="es-ES"/>
          <w14:ligatures w14:val="standardContextual"/>
        </w:rPr>
        <w:t xml:space="preserve">Si la persona solicita inscribirse en los </w:t>
      </w:r>
      <w:hyperlink r:id="rId9" w:history="1">
        <w:r w:rsidRPr="005D0058">
          <w:rPr>
            <w:rStyle w:val="Hyperlink"/>
            <w:rFonts w:ascii="Tahoma" w:eastAsia="Times New Roman" w:hAnsi="Tahoma" w:cs="Tahoma"/>
            <w:kern w:val="2"/>
            <w:lang w:bidi="es-ES"/>
            <w14:ligatures w14:val="standardContextual"/>
          </w:rPr>
          <w:t xml:space="preserve">programas PACE o </w:t>
        </w:r>
        <w:proofErr w:type="spellStart"/>
        <w:r w:rsidRPr="005D0058">
          <w:rPr>
            <w:rStyle w:val="Hyperlink"/>
            <w:rFonts w:ascii="Tahoma" w:eastAsia="Times New Roman" w:hAnsi="Tahoma" w:cs="Tahoma"/>
            <w:kern w:val="2"/>
            <w:lang w:bidi="es-ES"/>
            <w14:ligatures w14:val="standardContextual"/>
          </w:rPr>
          <w:t>Partnership</w:t>
        </w:r>
        <w:proofErr w:type="spellEnd"/>
        <w:r w:rsidRPr="005D0058">
          <w:rPr>
            <w:rStyle w:val="Hyperlink"/>
            <w:rFonts w:ascii="Tahoma" w:eastAsia="Times New Roman" w:hAnsi="Tahoma" w:cs="Tahoma"/>
            <w:kern w:val="2"/>
            <w:lang w:bidi="es-ES"/>
            <w14:ligatures w14:val="standardContextual"/>
          </w:rPr>
          <w:t xml:space="preserve">, también deberá completar, firmar y adjuntar a este formulario el Anexo de PACE y </w:t>
        </w:r>
        <w:proofErr w:type="spellStart"/>
        <w:r w:rsidRPr="005D0058">
          <w:rPr>
            <w:rStyle w:val="Hyperlink"/>
            <w:rFonts w:ascii="Tahoma" w:eastAsia="Times New Roman" w:hAnsi="Tahoma" w:cs="Tahoma"/>
            <w:kern w:val="2"/>
            <w:lang w:bidi="es-ES"/>
            <w14:ligatures w14:val="standardContextual"/>
          </w:rPr>
          <w:t>Partnership</w:t>
        </w:r>
        <w:proofErr w:type="spellEnd"/>
      </w:hyperlink>
      <w:r w:rsidRPr="005D0058">
        <w:rPr>
          <w:rFonts w:ascii="Tahoma" w:eastAsia="Times New Roman" w:hAnsi="Tahoma" w:cs="Tahoma"/>
          <w:kern w:val="2"/>
          <w:lang w:bidi="es-ES"/>
          <w14:ligatures w14:val="standardContextual"/>
        </w:rPr>
        <w:t xml:space="preserve"> (</w:t>
      </w:r>
      <w:r w:rsidR="003F6354" w:rsidRPr="003C14CB">
        <w:rPr>
          <w:rStyle w:val="Hyperlink"/>
          <w:rFonts w:ascii="Tahoma" w:eastAsia="Times New Roman" w:hAnsi="Tahoma" w:cs="Tahoma"/>
          <w:kern w:val="2"/>
          <w:lang w:bidi="es-ES"/>
          <w14:ligatures w14:val="standardContextual"/>
        </w:rPr>
        <w:t xml:space="preserve">PACE and </w:t>
      </w:r>
      <w:proofErr w:type="spellStart"/>
      <w:r w:rsidR="003F6354" w:rsidRPr="003C14CB">
        <w:rPr>
          <w:rStyle w:val="Hyperlink"/>
          <w:rFonts w:ascii="Tahoma" w:eastAsia="Times New Roman" w:hAnsi="Tahoma" w:cs="Tahoma"/>
          <w:kern w:val="2"/>
          <w:lang w:bidi="es-ES"/>
          <w14:ligatures w14:val="standardContextual"/>
        </w:rPr>
        <w:t>Partnership</w:t>
      </w:r>
      <w:proofErr w:type="spellEnd"/>
      <w:r w:rsidR="003F6354" w:rsidRPr="003C14CB">
        <w:rPr>
          <w:rStyle w:val="Hyperlink"/>
          <w:rFonts w:ascii="Tahoma" w:eastAsia="Times New Roman" w:hAnsi="Tahoma" w:cs="Tahoma"/>
          <w:kern w:val="2"/>
          <w:lang w:bidi="es-ES"/>
          <w14:ligatures w14:val="standardContextual"/>
        </w:rPr>
        <w:t xml:space="preserve"> </w:t>
      </w:r>
      <w:proofErr w:type="spellStart"/>
      <w:r w:rsidR="003F6354" w:rsidRPr="003C14CB">
        <w:rPr>
          <w:rStyle w:val="Hyperlink"/>
          <w:rFonts w:ascii="Tahoma" w:eastAsia="Times New Roman" w:hAnsi="Tahoma" w:cs="Tahoma"/>
          <w:kern w:val="2"/>
          <w:lang w:bidi="es-ES"/>
          <w14:ligatures w14:val="standardContextual"/>
        </w:rPr>
        <w:t>Supplement</w:t>
      </w:r>
      <w:proofErr w:type="spellEnd"/>
      <w:r w:rsidR="003F6354">
        <w:t xml:space="preserve">, </w:t>
      </w:r>
      <w:r w:rsidRPr="005D0058">
        <w:rPr>
          <w:rFonts w:ascii="Tahoma" w:eastAsia="Times New Roman" w:hAnsi="Tahoma" w:cs="Tahoma"/>
          <w:kern w:val="2"/>
          <w:lang w:bidi="es-ES"/>
          <w14:ligatures w14:val="standardContextual"/>
        </w:rPr>
        <w:t>F-03398).</w:t>
      </w:r>
    </w:p>
    <w:p w14:paraId="2398D360" w14:textId="77777777" w:rsidR="000E19A2" w:rsidRPr="00461108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38F1D5A1" w14:textId="57674145" w:rsidR="000E19A2" w:rsidRPr="005D0058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Si la persona solicita inscribirse en los programas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Family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Care, PACE o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Partnership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en el marco de los servicios de urgencia, también deberá completar, firmar y adjuntar a este formulario el </w:t>
      </w:r>
      <w:hyperlink r:id="rId10" w:history="1">
        <w:r w:rsidR="00533216" w:rsidRPr="005D0058">
          <w:rPr>
            <w:rStyle w:val="Hyperlink"/>
            <w:rFonts w:ascii="Tahoma" w:eastAsia="Calibri" w:hAnsi="Tahoma" w:cs="Tahoma"/>
            <w:kern w:val="2"/>
            <w:lang w:bidi="es-ES"/>
            <w14:ligatures w14:val="standardContextual"/>
          </w:rPr>
          <w:t>Acuerdo de Inscripción en Servicios de Urgencia</w:t>
        </w:r>
      </w:hyperlink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(</w:t>
      </w:r>
      <w:proofErr w:type="spellStart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>Urgent</w:t>
      </w:r>
      <w:proofErr w:type="spellEnd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 xml:space="preserve"> </w:t>
      </w:r>
      <w:proofErr w:type="spellStart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>Service</w:t>
      </w:r>
      <w:proofErr w:type="spellEnd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 xml:space="preserve"> </w:t>
      </w:r>
      <w:proofErr w:type="spellStart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>Enrollment</w:t>
      </w:r>
      <w:proofErr w:type="spellEnd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 xml:space="preserve"> </w:t>
      </w:r>
      <w:proofErr w:type="spellStart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>Agreement</w:t>
      </w:r>
      <w:proofErr w:type="spellEnd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>,</w:t>
      </w:r>
      <w:r w:rsidR="003F6354">
        <w:t xml:space="preserve"> 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F-02140). </w:t>
      </w:r>
    </w:p>
    <w:p w14:paraId="309D4D78" w14:textId="77777777" w:rsidR="000E19A2" w:rsidRPr="00461108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1DB1AF1D" w14:textId="79AB9C04" w:rsidR="000E19A2" w:rsidRPr="005D0058" w:rsidRDefault="000E19A2" w:rsidP="00461108">
      <w:pPr>
        <w:tabs>
          <w:tab w:val="left" w:pos="360"/>
        </w:tabs>
        <w:spacing w:before="60" w:after="0" w:line="240" w:lineRule="auto"/>
        <w:ind w:right="310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Si la persona solicita inscribirse en los programas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Family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Care, PACE o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Partnership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antes del alta o la salida de uno de los siguientes centros, también deberá completar, firmar y adjuntar a este formulario el </w:t>
      </w:r>
      <w:hyperlink r:id="rId11" w:history="1">
        <w:r w:rsidRPr="005D0058">
          <w:rPr>
            <w:rStyle w:val="Hyperlink"/>
            <w:rFonts w:ascii="Tahoma" w:eastAsia="Calibri" w:hAnsi="Tahoma" w:cs="Tahoma"/>
            <w:kern w:val="2"/>
            <w:lang w:bidi="es-ES"/>
            <w14:ligatures w14:val="standardContextual"/>
          </w:rPr>
          <w:t>Acuerdo de Inscripción previo al Alta</w:t>
        </w:r>
      </w:hyperlink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(</w:t>
      </w:r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>Pre-</w:t>
      </w:r>
      <w:proofErr w:type="spellStart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>Release</w:t>
      </w:r>
      <w:proofErr w:type="spellEnd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 xml:space="preserve"> </w:t>
      </w:r>
      <w:proofErr w:type="spellStart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>Enrollment</w:t>
      </w:r>
      <w:proofErr w:type="spellEnd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 xml:space="preserve"> </w:t>
      </w:r>
      <w:proofErr w:type="spellStart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>Agreement</w:t>
      </w:r>
      <w:proofErr w:type="spellEnd"/>
      <w:r w:rsidR="003F6354" w:rsidRPr="003C14CB">
        <w:rPr>
          <w:rStyle w:val="Hyperlink"/>
          <w:rFonts w:ascii="Tahoma" w:eastAsia="Calibri" w:hAnsi="Tahoma" w:cs="Tahoma"/>
          <w:kern w:val="2"/>
          <w:lang w:bidi="es-ES"/>
          <w14:ligatures w14:val="standardContextual"/>
        </w:rPr>
        <w:t>,</w:t>
      </w:r>
      <w:r w:rsidR="003F6354">
        <w:t xml:space="preserve"> 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F-02702) </w:t>
      </w:r>
    </w:p>
    <w:p w14:paraId="0CAFAEBC" w14:textId="67A3D660" w:rsidR="000E19A2" w:rsidRPr="00ED3CDD" w:rsidRDefault="000E19A2" w:rsidP="000E19A2">
      <w:pPr>
        <w:numPr>
          <w:ilvl w:val="0"/>
          <w:numId w:val="4"/>
        </w:numPr>
        <w:spacing w:line="278" w:lineRule="exact"/>
        <w:contextualSpacing/>
        <w:rPr>
          <w:rFonts w:ascii="Tahoma" w:eastAsia="Times New Roman" w:hAnsi="Tahoma" w:cs="Tahoma"/>
          <w:kern w:val="2"/>
          <w:lang w:val="es-US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Instituciones y centros del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Department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of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Correction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(DOC) (véase </w:t>
      </w:r>
      <w:hyperlink r:id="rId12" w:history="1">
        <w:r w:rsidRPr="005D0058">
          <w:rPr>
            <w:rFonts w:ascii="Tahoma" w:eastAsia="Times New Roman" w:hAnsi="Tahoma" w:cs="Tahoma"/>
            <w:color w:val="0563C1"/>
            <w:kern w:val="2"/>
            <w:u w:val="single"/>
            <w:lang w:bidi="es-ES"/>
            <w14:ligatures w14:val="standardContextual"/>
          </w:rPr>
          <w:t>https://doc.wi.gov/Documents/OffenderInformation/AdultInstitutions/DAIFacilities.pdf</w:t>
        </w:r>
      </w:hyperlink>
      <w:r w:rsidRPr="005D0058">
        <w:rPr>
          <w:rFonts w:ascii="Tahoma" w:eastAsia="Times New Roman" w:hAnsi="Tahoma" w:cs="Tahoma"/>
          <w:kern w:val="2"/>
          <w:lang w:bidi="es-ES"/>
          <w14:ligatures w14:val="standardContextual"/>
        </w:rPr>
        <w:t>.</w:t>
      </w:r>
    </w:p>
    <w:p w14:paraId="4ACF0703" w14:textId="77777777" w:rsidR="000E19A2" w:rsidRPr="00ED3CDD" w:rsidRDefault="000E19A2" w:rsidP="000E19A2">
      <w:pPr>
        <w:numPr>
          <w:ilvl w:val="0"/>
          <w:numId w:val="3"/>
        </w:numPr>
        <w:spacing w:line="278" w:lineRule="exact"/>
        <w:rPr>
          <w:rFonts w:ascii="Tahoma" w:eastAsia="Times New Roman" w:hAnsi="Tahoma" w:cs="Tahoma"/>
          <w:kern w:val="2"/>
          <w:lang w:val="es-US"/>
          <w14:ligatures w14:val="standardContextual"/>
        </w:rPr>
      </w:pPr>
      <w:r w:rsidRPr="00ED3CDD">
        <w:rPr>
          <w:rFonts w:ascii="Tahoma" w:eastAsia="Times New Roman" w:hAnsi="Tahoma" w:cs="Tahoma"/>
          <w:kern w:val="2"/>
          <w:lang w:val="es-US" w:bidi="es-ES"/>
          <w14:ligatures w14:val="standardContextual"/>
        </w:rPr>
        <w:t xml:space="preserve">Centros de tratamiento seguro del </w:t>
      </w:r>
      <w:proofErr w:type="spellStart"/>
      <w:r w:rsidRPr="00ED3CDD">
        <w:rPr>
          <w:rFonts w:ascii="Tahoma" w:eastAsia="Times New Roman" w:hAnsi="Tahoma" w:cs="Tahoma"/>
          <w:kern w:val="2"/>
          <w:lang w:val="es-US" w:bidi="es-ES"/>
          <w14:ligatures w14:val="standardContextual"/>
        </w:rPr>
        <w:t>Department</w:t>
      </w:r>
      <w:proofErr w:type="spellEnd"/>
      <w:r w:rsidRPr="00ED3CDD">
        <w:rPr>
          <w:rFonts w:ascii="Tahoma" w:eastAsia="Times New Roman" w:hAnsi="Tahoma" w:cs="Tahoma"/>
          <w:kern w:val="2"/>
          <w:lang w:val="es-US" w:bidi="es-ES"/>
          <w14:ligatures w14:val="standardContextual"/>
        </w:rPr>
        <w:t xml:space="preserve"> of Health Services (DHS) del </w:t>
      </w:r>
      <w:proofErr w:type="spellStart"/>
      <w:r w:rsidRPr="00ED3CDD">
        <w:rPr>
          <w:rFonts w:ascii="Tahoma" w:eastAsia="Times New Roman" w:hAnsi="Tahoma" w:cs="Tahoma"/>
          <w:kern w:val="2"/>
          <w:lang w:val="es-US" w:bidi="es-ES"/>
          <w14:ligatures w14:val="standardContextual"/>
        </w:rPr>
        <w:t>Sand</w:t>
      </w:r>
      <w:proofErr w:type="spellEnd"/>
      <w:r w:rsidRPr="00ED3CDD">
        <w:rPr>
          <w:rFonts w:ascii="Tahoma" w:eastAsia="Times New Roman" w:hAnsi="Tahoma" w:cs="Tahoma"/>
          <w:kern w:val="2"/>
          <w:lang w:val="es-US" w:bidi="es-ES"/>
          <w14:ligatures w14:val="standardContextual"/>
        </w:rPr>
        <w:t xml:space="preserve"> Ridge </w:t>
      </w:r>
      <w:proofErr w:type="spellStart"/>
      <w:r w:rsidRPr="00ED3CDD">
        <w:rPr>
          <w:rFonts w:ascii="Tahoma" w:eastAsia="Times New Roman" w:hAnsi="Tahoma" w:cs="Tahoma"/>
          <w:kern w:val="2"/>
          <w:lang w:val="es-US" w:bidi="es-ES"/>
          <w14:ligatures w14:val="standardContextual"/>
        </w:rPr>
        <w:t>Secure</w:t>
      </w:r>
      <w:proofErr w:type="spellEnd"/>
      <w:r w:rsidRPr="00ED3CDD">
        <w:rPr>
          <w:rFonts w:ascii="Tahoma" w:eastAsia="Times New Roman" w:hAnsi="Tahoma" w:cs="Tahoma"/>
          <w:kern w:val="2"/>
          <w:lang w:val="es-US" w:bidi="es-ES"/>
          <w14:ligatures w14:val="standardContextual"/>
        </w:rPr>
        <w:t xml:space="preserve"> </w:t>
      </w:r>
      <w:proofErr w:type="spellStart"/>
      <w:r w:rsidRPr="00ED3CDD">
        <w:rPr>
          <w:rFonts w:ascii="Tahoma" w:eastAsia="Times New Roman" w:hAnsi="Tahoma" w:cs="Tahoma"/>
          <w:kern w:val="2"/>
          <w:lang w:val="es-US" w:bidi="es-ES"/>
          <w14:ligatures w14:val="standardContextual"/>
        </w:rPr>
        <w:t>Treatment</w:t>
      </w:r>
      <w:proofErr w:type="spellEnd"/>
      <w:r w:rsidRPr="00ED3CDD">
        <w:rPr>
          <w:rFonts w:ascii="Tahoma" w:eastAsia="Times New Roman" w:hAnsi="Tahoma" w:cs="Tahoma"/>
          <w:kern w:val="2"/>
          <w:lang w:val="es-US" w:bidi="es-ES"/>
          <w14:ligatures w14:val="standardContextual"/>
        </w:rPr>
        <w:t xml:space="preserve"> Center o del Wisconsin Resource Center.</w:t>
      </w:r>
    </w:p>
    <w:p w14:paraId="034CD815" w14:textId="77777777" w:rsidR="000E19A2" w:rsidRPr="00461108" w:rsidRDefault="000E19A2" w:rsidP="000E19A2">
      <w:pPr>
        <w:numPr>
          <w:ilvl w:val="0"/>
          <w:numId w:val="3"/>
        </w:numPr>
        <w:spacing w:after="120" w:line="278" w:lineRule="exact"/>
        <w:rPr>
          <w:rFonts w:ascii="Tahoma" w:eastAsia="Calibri" w:hAnsi="Tahoma" w:cs="Tahoma"/>
          <w:kern w:val="2"/>
          <w:lang w:val="en-US"/>
          <w14:ligatures w14:val="standardContextual"/>
        </w:rPr>
      </w:pPr>
      <w:r w:rsidRPr="00461108">
        <w:rPr>
          <w:rFonts w:ascii="Tahoma" w:eastAsia="Times New Roman" w:hAnsi="Tahoma" w:cs="Tahoma"/>
          <w:kern w:val="2"/>
          <w:lang w:val="en-US" w:bidi="es-ES"/>
          <w14:ligatures w14:val="standardContextual"/>
        </w:rPr>
        <w:t>Mendota Mental Health Institute o Winnebago Mental Health Institute.</w:t>
      </w:r>
    </w:p>
    <w:p w14:paraId="45B3A086" w14:textId="77777777" w:rsidR="000E19A2" w:rsidRPr="00461108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b/>
          <w:bCs/>
          <w:kern w:val="2"/>
          <w:sz w:val="16"/>
          <w:szCs w:val="16"/>
          <w:lang w:val="en-US"/>
          <w14:ligatures w14:val="standardContextual"/>
        </w:rPr>
      </w:pPr>
    </w:p>
    <w:p w14:paraId="17221AA9" w14:textId="7F7F3494" w:rsidR="000E19A2" w:rsidRPr="005D0058" w:rsidRDefault="000E19A2" w:rsidP="001C17E3">
      <w:pPr>
        <w:pStyle w:val="Heading2"/>
      </w:pPr>
      <w:r w:rsidRPr="005D0058">
        <w:rPr>
          <w:lang w:bidi="es-ES"/>
        </w:rPr>
        <w:t>Sección 1: información personal</w:t>
      </w:r>
    </w:p>
    <w:p w14:paraId="5B142696" w14:textId="6754BD67" w:rsidR="000E19A2" w:rsidRPr="005D0058" w:rsidRDefault="000E19A2" w:rsidP="00461108">
      <w:pPr>
        <w:tabs>
          <w:tab w:val="left" w:pos="360"/>
        </w:tabs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bookmarkStart w:id="1" w:name="_Hlk193887534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El ADRC o el ADRS tribal completarán todos los campos de información personal, incluidos los del nombre, la fecha de nacimiento, el número de identificación (Master Client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Index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, MCI), la dirección de correo electrónico, el número de teléfono, el domicilio permanente, el domicilio postal (si es diferente) y el domicilio temporal (si</w:t>
      </w:r>
      <w:r w:rsidR="007767B1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corresponde).</w:t>
      </w:r>
    </w:p>
    <w:bookmarkEnd w:id="1"/>
    <w:p w14:paraId="2F192D0C" w14:textId="77777777" w:rsidR="000E19A2" w:rsidRPr="00461108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20"/>
          <w:szCs w:val="20"/>
          <w14:ligatures w14:val="standardContextual"/>
        </w:rPr>
      </w:pPr>
    </w:p>
    <w:p w14:paraId="73E1F60E" w14:textId="7D6745CE" w:rsidR="000E19A2" w:rsidRPr="005D0058" w:rsidRDefault="000E19A2" w:rsidP="007767B1">
      <w:pPr>
        <w:spacing w:after="0" w:line="276" w:lineRule="auto"/>
        <w:ind w:right="310"/>
        <w:rPr>
          <w:rFonts w:ascii="Tahoma" w:eastAsia="Times New Roman" w:hAnsi="Tahoma" w:cs="Tahoma"/>
        </w:rPr>
      </w:pPr>
      <w:r w:rsidRPr="005D0058">
        <w:rPr>
          <w:rFonts w:ascii="Tahoma" w:eastAsia="Times New Roman" w:hAnsi="Tahoma" w:cs="Tahoma"/>
          <w:lang w:bidi="es-ES"/>
        </w:rPr>
        <w:t xml:space="preserve">El condado en el que vive la persona se define como el condado en el que reside actualmente y en el que se encuentra físicamente, lo que puede incluir una situación de residencia temporal. </w:t>
      </w:r>
    </w:p>
    <w:p w14:paraId="3EA968FA" w14:textId="77777777" w:rsidR="000E19A2" w:rsidRPr="00461108" w:rsidRDefault="000E19A2" w:rsidP="000E19A2">
      <w:pPr>
        <w:spacing w:after="0" w:line="276" w:lineRule="auto"/>
        <w:rPr>
          <w:rFonts w:ascii="Tahoma" w:eastAsia="Times New Roman" w:hAnsi="Tahoma" w:cs="Tahoma"/>
          <w:sz w:val="20"/>
          <w:szCs w:val="20"/>
        </w:rPr>
      </w:pPr>
    </w:p>
    <w:p w14:paraId="042D1C43" w14:textId="5879404F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El “condado responsable” se define como el condado que tiene la responsabilidad de prestar los servicios. El</w:t>
      </w:r>
      <w:r w:rsidR="00461108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condado responsable se determina según los criterios señalados en el </w:t>
      </w:r>
      <w:hyperlink r:id="rId13" w:history="1">
        <w:proofErr w:type="spellStart"/>
        <w:r w:rsidRPr="005D0058">
          <w:rPr>
            <w:rFonts w:ascii="Tahoma" w:eastAsia="Calibri" w:hAnsi="Tahoma" w:cs="Tahoma"/>
            <w:color w:val="0563C1"/>
            <w:kern w:val="2"/>
            <w:u w:val="single"/>
            <w:lang w:bidi="es-ES"/>
            <w14:ligatures w14:val="standardContextual"/>
          </w:rPr>
          <w:t>Residency</w:t>
        </w:r>
        <w:proofErr w:type="spellEnd"/>
        <w:r w:rsidRPr="005D0058">
          <w:rPr>
            <w:rFonts w:ascii="Tahoma" w:eastAsia="Calibri" w:hAnsi="Tahoma" w:cs="Tahoma"/>
            <w:color w:val="0563C1"/>
            <w:kern w:val="2"/>
            <w:u w:val="single"/>
            <w:lang w:bidi="es-ES"/>
            <w14:ligatures w14:val="standardContextual"/>
          </w:rPr>
          <w:t xml:space="preserve"> Manual</w:t>
        </w:r>
      </w:hyperlink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.</w:t>
      </w:r>
    </w:p>
    <w:p w14:paraId="51A1D6DC" w14:textId="77777777" w:rsidR="000E19A2" w:rsidRPr="00461108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20"/>
          <w:szCs w:val="20"/>
          <w14:ligatures w14:val="standardContextual"/>
        </w:rPr>
      </w:pPr>
    </w:p>
    <w:p w14:paraId="48BC8951" w14:textId="6DC612AC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lastRenderedPageBreak/>
        <w:t>Las preferencias de comunicación deben incluir cualquier información que ayude a otros proveedores a satisfacer las necesidades de la persona, como un formato alternativo, idioma, intérprete, etc.</w:t>
      </w:r>
    </w:p>
    <w:p w14:paraId="2DD9D162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La sección “Idioma solicitado para las notificaciones” tiene por objeto garantizar que las notificaciones sistemáticas del programa se envíen en el idioma preferido. </w:t>
      </w:r>
    </w:p>
    <w:p w14:paraId="184270F9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</w:p>
    <w:p w14:paraId="47F4C82A" w14:textId="671C8790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bookmarkStart w:id="2" w:name="_Hlk193887622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El ADRC o el ADRS tribal marcarán la casilla si actualmente existe una orden de colocación en régimen de</w:t>
      </w:r>
      <w:r w:rsidR="007767B1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protección y especificarán el condado en el que se encuentra.</w:t>
      </w:r>
    </w:p>
    <w:bookmarkEnd w:id="2"/>
    <w:p w14:paraId="14AFC695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</w:p>
    <w:p w14:paraId="3661F502" w14:textId="72FF3024" w:rsidR="000E19A2" w:rsidRPr="005D0058" w:rsidRDefault="000E19A2" w:rsidP="001C17E3">
      <w:pPr>
        <w:pStyle w:val="Heading2"/>
        <w:keepNext/>
      </w:pPr>
      <w:bookmarkStart w:id="3" w:name="_Hlk188516684"/>
      <w:r w:rsidRPr="005D0058">
        <w:rPr>
          <w:lang w:bidi="es-ES"/>
        </w:rPr>
        <w:t>Sección 2: contactos</w:t>
      </w:r>
    </w:p>
    <w:p w14:paraId="2E838373" w14:textId="4B902948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bookmarkStart w:id="4" w:name="_Hlk193888845"/>
      <w:bookmarkEnd w:id="3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Esta sección se completará si la persona tiene un tutor legal personal o patrimonial, un custodio, un apoderado con poder notarial vigente para la atención médica o las finanzas, o un representante autorizado de Medicaid. </w:t>
      </w:r>
      <w:bookmarkStart w:id="5" w:name="_Hlk193887689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Esta sección también puede incluir otra información de contacto importante, como la de un cónyuge o un familiar.</w:t>
      </w:r>
      <w:bookmarkEnd w:id="5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Se incluirá el nombre, el número de teléfono, la dirección de correo electrónico y la dirección postal de todos los contactos que figuran en la lista.</w:t>
      </w:r>
    </w:p>
    <w:bookmarkEnd w:id="4"/>
    <w:p w14:paraId="06569E02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</w:p>
    <w:p w14:paraId="43F8744A" w14:textId="76DCB8B2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bookmarkStart w:id="6" w:name="_Hlk193887714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El ADRC o el ADRS tribal deben incluir la fecha en que se estableció cualquier decisión u orden judicial, si se conoce, así como si se activó un poder notarial.</w:t>
      </w:r>
    </w:p>
    <w:bookmarkEnd w:id="6"/>
    <w:p w14:paraId="2D921240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b/>
          <w:bCs/>
          <w:kern w:val="2"/>
          <w14:ligatures w14:val="standardContextual"/>
        </w:rPr>
      </w:pPr>
    </w:p>
    <w:p w14:paraId="57D2F325" w14:textId="11B3C817" w:rsidR="000E19A2" w:rsidRPr="005D0058" w:rsidRDefault="000E19A2" w:rsidP="001C17E3">
      <w:pPr>
        <w:pStyle w:val="Heading2"/>
      </w:pPr>
      <w:r w:rsidRPr="005D0058">
        <w:rPr>
          <w:lang w:bidi="es-ES"/>
        </w:rPr>
        <w:t>Sección 3: información del servicio actual</w:t>
      </w:r>
    </w:p>
    <w:p w14:paraId="2DDCD486" w14:textId="14CF1225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El ADRC o el ADRS tribal seleccionarán la casilla de cada servicio en el que la persona esté actualmente inscrita o que esté recibiendo. Seleccione “Ninguno” si no corresponde.</w:t>
      </w:r>
    </w:p>
    <w:p w14:paraId="0BD1E58F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</w:p>
    <w:p w14:paraId="0E60605D" w14:textId="565CD6D2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El ADRC o el ADRS tribal proporcionarán la información de contacto del personal del programa si la persona está inscrita en un programa o recibe servicios; esto puede incluir los siguientes servicios: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Children’s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Long-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Term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Waiver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Services (CLTS),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Adult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Protective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Services (APS), Comprehensive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Community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Services (CCS), o</w:t>
      </w:r>
      <w:r w:rsidR="007767B1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Community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Support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Program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(CSP). </w:t>
      </w:r>
    </w:p>
    <w:p w14:paraId="2B1DEF79" w14:textId="019735B5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b/>
          <w:bCs/>
          <w:kern w:val="2"/>
          <w14:ligatures w14:val="standardContextual"/>
        </w:rPr>
      </w:pPr>
      <w:bookmarkStart w:id="7" w:name="_Hlk188521541"/>
    </w:p>
    <w:p w14:paraId="3678AC41" w14:textId="05A6F485" w:rsidR="000E19A2" w:rsidRPr="005D0058" w:rsidRDefault="000E19A2" w:rsidP="00324B10">
      <w:pPr>
        <w:pStyle w:val="Heading2"/>
      </w:pPr>
      <w:r w:rsidRPr="005D0058">
        <w:rPr>
          <w:lang w:bidi="es-ES"/>
        </w:rPr>
        <w:t>Sección 4: selección de inscripción</w:t>
      </w:r>
    </w:p>
    <w:bookmarkEnd w:id="7"/>
    <w:p w14:paraId="7CC2D772" w14:textId="17C77B71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El ADRC o el ADRS tribal seleccionarán la casilla del programa de cuidados a largo plazo elegido por la persona o su representante legal. </w:t>
      </w:r>
    </w:p>
    <w:p w14:paraId="59D0381C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</w:p>
    <w:p w14:paraId="24056237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El ADRC o el ADRS tribal escribirá el nombre de la organización para la contención de gastos sanitarios (MCO), la organización PACE (PO) o la agencia consultora IRIS (ICA) seleccionadas.</w:t>
      </w:r>
    </w:p>
    <w:p w14:paraId="7D959BDD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</w:p>
    <w:p w14:paraId="6F895CDA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bookmarkStart w:id="8" w:name="_Hlk194491880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El ADRC o el ADRS tribal escribirán el nombre del agente empleador fiscal (fiscal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employer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agency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, FEA) seleccionado si la persona ha elegido el programa IRIS. </w:t>
      </w:r>
    </w:p>
    <w:bookmarkEnd w:id="8"/>
    <w:p w14:paraId="03BC02DF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</w:p>
    <w:p w14:paraId="5EC6D93C" w14:textId="1CD78519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Si la persona es miembro de la tribu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Menominee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u Oneida y reúne los requisitos para inscribirse en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Family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Care Tribal Care Management, el ADRC o el ADRS tribal marcarán la casilla si la persona ha decidido participar. </w:t>
      </w:r>
    </w:p>
    <w:p w14:paraId="0D88C3CB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</w:p>
    <w:p w14:paraId="52CBF2ED" w14:textId="115EF1FB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El ADRC o el ADRS tribal ingresarán la fecha de inscripción en el programa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Family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Care, PACE o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Partnership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, o la fecha de derivación al programa IRIS. La fecha de inscripción en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Family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Care, PACE o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Partnership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debe ser seleccionada por la persona después de que se confirme su elegibilidad. La fecha de inscripción puede dejarse en blanco en situaciones limitadas: una solicitud de servicios de urgencia, al presentar un acuerdo de retiro anticipado o cuando una persona solicita trasladarse a un nuevo condado desde una residencia de ancianos. El</w:t>
      </w:r>
      <w:r w:rsidR="007767B1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ADRC o el ADRS tribal seleccionarán la casilla correspondiente en estas situaciones. La MCO, la PO o la ICA notificarán al ADRC o al ADRS tribal cuando se conozca la fecha de inscripción. A continuación, el ADRC o el ADRS tribal actualizarán el formulario con la fecha y lo volverán a distribuir a las entidades correspondientes. </w:t>
      </w:r>
    </w:p>
    <w:p w14:paraId="75334011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</w:p>
    <w:p w14:paraId="4A2DC170" w14:textId="022C66E2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lastRenderedPageBreak/>
        <w:t>El ADRC o el ADRS tribal ingresarán la fecha de derivación al programa IRIS seleccionado por la persona. La</w:t>
      </w:r>
      <w:r w:rsidR="007767B1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fecha de inicio del IRIS la determina la agencia consultora del IRIS. </w:t>
      </w:r>
    </w:p>
    <w:p w14:paraId="5862C9DE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</w:p>
    <w:p w14:paraId="60E71DDE" w14:textId="3AB565EC" w:rsidR="000E19A2" w:rsidRPr="005D0058" w:rsidRDefault="000E19A2" w:rsidP="00461108">
      <w:pPr>
        <w:pStyle w:val="Heading2"/>
        <w:spacing w:after="120"/>
      </w:pPr>
      <w:r w:rsidRPr="005D0058">
        <w:rPr>
          <w:lang w:bidi="es-ES"/>
        </w:rPr>
        <w:t>Sección 5: firmas</w:t>
      </w:r>
    </w:p>
    <w:p w14:paraId="2D24AD38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bookmarkStart w:id="9" w:name="_Hlk197516235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El solicitante o las siguientes personas o entidades pueden firmar formularios relacionados con la inscripción, la baja y los cambios en los programas de cuidados a largo plazo en el hogar y en la comunidad en nombre del solicitante: </w:t>
      </w:r>
    </w:p>
    <w:p w14:paraId="731615D5" w14:textId="77777777" w:rsidR="000E19A2" w:rsidRPr="005D0058" w:rsidRDefault="000E19A2" w:rsidP="00461108">
      <w:pPr>
        <w:numPr>
          <w:ilvl w:val="0"/>
          <w:numId w:val="5"/>
        </w:numPr>
        <w:spacing w:after="0" w:line="233" w:lineRule="auto"/>
        <w:ind w:left="714" w:hanging="357"/>
        <w:contextualSpacing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Tutor patrimonial </w:t>
      </w:r>
    </w:p>
    <w:p w14:paraId="31507A13" w14:textId="77777777" w:rsidR="000E19A2" w:rsidRPr="005D0058" w:rsidRDefault="000E19A2" w:rsidP="00461108">
      <w:pPr>
        <w:numPr>
          <w:ilvl w:val="0"/>
          <w:numId w:val="5"/>
        </w:numPr>
        <w:spacing w:after="0" w:line="233" w:lineRule="auto"/>
        <w:ind w:left="714" w:hanging="357"/>
        <w:contextualSpacing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Tutor personal </w:t>
      </w:r>
    </w:p>
    <w:p w14:paraId="776801BE" w14:textId="77777777" w:rsidR="000E19A2" w:rsidRPr="005D0058" w:rsidRDefault="000E19A2" w:rsidP="00461108">
      <w:pPr>
        <w:numPr>
          <w:ilvl w:val="0"/>
          <w:numId w:val="5"/>
        </w:numPr>
        <w:spacing w:after="0" w:line="233" w:lineRule="auto"/>
        <w:ind w:left="714" w:hanging="357"/>
        <w:contextualSpacing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Tutor personal y patrimonial </w:t>
      </w:r>
    </w:p>
    <w:p w14:paraId="6C17C3DE" w14:textId="77777777" w:rsidR="000E19A2" w:rsidRPr="005D0058" w:rsidRDefault="000E19A2" w:rsidP="00461108">
      <w:pPr>
        <w:numPr>
          <w:ilvl w:val="0"/>
          <w:numId w:val="5"/>
        </w:numPr>
        <w:spacing w:after="0" w:line="233" w:lineRule="auto"/>
        <w:ind w:left="714" w:hanging="357"/>
        <w:contextualSpacing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Custodio</w:t>
      </w:r>
    </w:p>
    <w:p w14:paraId="66C20093" w14:textId="77777777" w:rsidR="000E19A2" w:rsidRPr="005D0058" w:rsidRDefault="000E19A2" w:rsidP="00461108">
      <w:pPr>
        <w:numPr>
          <w:ilvl w:val="0"/>
          <w:numId w:val="5"/>
        </w:numPr>
        <w:spacing w:line="233" w:lineRule="auto"/>
        <w:ind w:left="714" w:hanging="357"/>
        <w:contextualSpacing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Un agente con poder notarial duradero para asuntos financieros </w:t>
      </w:r>
    </w:p>
    <w:p w14:paraId="3B9CFB04" w14:textId="77777777" w:rsidR="000E19A2" w:rsidRPr="005D0058" w:rsidRDefault="000E19A2" w:rsidP="00461108">
      <w:pPr>
        <w:numPr>
          <w:ilvl w:val="0"/>
          <w:numId w:val="5"/>
        </w:numPr>
        <w:spacing w:line="233" w:lineRule="auto"/>
        <w:ind w:left="714" w:hanging="357"/>
        <w:contextualSpacing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Un agente con poder notarial vigente para la atención médica </w:t>
      </w:r>
    </w:p>
    <w:p w14:paraId="1056ACB6" w14:textId="77777777" w:rsidR="000E19A2" w:rsidRPr="005D0058" w:rsidRDefault="000E19A2" w:rsidP="00461108">
      <w:pPr>
        <w:numPr>
          <w:ilvl w:val="0"/>
          <w:numId w:val="5"/>
        </w:numPr>
        <w:spacing w:after="0" w:line="233" w:lineRule="auto"/>
        <w:ind w:left="714" w:hanging="357"/>
        <w:contextualSpacing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Un representante autorizado de Medicaid </w:t>
      </w:r>
    </w:p>
    <w:p w14:paraId="682C76F1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Si la persona firma con una “X” o una marca, se requieren las firmas de dos testigos. Si la persona no puede firmar, puede pedirle a un adulto que firme el formulario delante de dos testigos. La persona que firme en nombre del solicitante debe escribir el nombre de este e indicar que firma por indicación del solicitante, incluido su propio nombre.</w:t>
      </w:r>
    </w:p>
    <w:bookmarkEnd w:id="9"/>
    <w:p w14:paraId="0CDBD791" w14:textId="77777777" w:rsidR="000E19A2" w:rsidRPr="00461108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68E98B3F" w14:textId="231771CF" w:rsidR="000E19A2" w:rsidRPr="005D0058" w:rsidRDefault="000E19A2" w:rsidP="00461108">
      <w:pPr>
        <w:pStyle w:val="Heading2"/>
        <w:spacing w:after="120"/>
      </w:pPr>
      <w:r w:rsidRPr="005D0058">
        <w:rPr>
          <w:lang w:bidi="es-ES"/>
        </w:rPr>
        <w:t>Sección 6: otra información sobre la inscripción</w:t>
      </w:r>
    </w:p>
    <w:p w14:paraId="463F9C6F" w14:textId="7D449C56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El ADRC o el ADRS tribal verificarán que se haya completado el ingreso de la fecha de inscripción en el sistema de intercambio de información electrónica (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ForwardHealth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interChange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,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FHiC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) seleccionando la casilla correspondiente. La fecha de inscripción no se puede ingresar en el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FHiC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cuando se envía el formulario de inscripción, si la fecha de inscripción está pendiente de servicios de urgencia, un acuerdo previo al alta o si la</w:t>
      </w:r>
      <w:r w:rsidR="007767B1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persona solicita trasladarse a un nuevo condado desde una residencia de ancianos. </w:t>
      </w:r>
    </w:p>
    <w:p w14:paraId="45DF4416" w14:textId="77777777" w:rsidR="00ED424F" w:rsidRPr="00461108" w:rsidRDefault="00ED424F" w:rsidP="000E19A2">
      <w:pPr>
        <w:spacing w:after="0" w:line="240" w:lineRule="auto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1161270B" w14:textId="55E03DA1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La MCO, o la PO notificarán al ADRC o al ADRS tribal cuando se conozca la fecha de inscripción. El ADRC o el ADRS tribal actualizará el formulario seleccionando la casilla “Actualizar/Nueva información” en la página 1 e incluirá la fecha de inscripción en la sección 4. El ADRC o el ADRS tribal volverán a distribuir el formulario a las agencias correspondientes y actualizarán el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FHiC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. La MCO o la PO no deben actualizar la evaluación funcional de cuidados a largo plazo (Long-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Term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Care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Functional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Screen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, LTCFS) hasta que se verifique la fecha de inscripción en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ForwardHealth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. </w:t>
      </w:r>
    </w:p>
    <w:p w14:paraId="572386DE" w14:textId="77777777" w:rsidR="000E19A2" w:rsidRPr="00461108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08F9E37E" w14:textId="04CB56AD" w:rsidR="000E19A2" w:rsidRPr="005D0058" w:rsidRDefault="000E19A2" w:rsidP="00461108">
      <w:pPr>
        <w:pStyle w:val="Heading2"/>
        <w:spacing w:after="120"/>
      </w:pPr>
      <w:r w:rsidRPr="005D0058">
        <w:rPr>
          <w:lang w:bidi="es-ES"/>
        </w:rPr>
        <w:t>Sección 7: cumplimentación y distribución del formulario</w:t>
      </w:r>
    </w:p>
    <w:p w14:paraId="0EA26075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El ADRC o el ADRS tribal proporcionarán su información de contacto al completar todos los campos de esta sección. Luego, el formulario se distribuirá a todas las agencias que correspondan. </w:t>
      </w:r>
    </w:p>
    <w:p w14:paraId="065B104B" w14:textId="77777777" w:rsidR="000E19A2" w:rsidRPr="00461108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6E8CD207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El ADRC o el ADRS tribal pueden utilizar la sección de notas si hay información adicional que comunicar y que no se encuentra en otros sistemas, como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FHiC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, CWW, FSIA, etc. </w:t>
      </w:r>
    </w:p>
    <w:p w14:paraId="2B624D02" w14:textId="77777777" w:rsidR="000E19A2" w:rsidRPr="00461108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7530FFF1" w14:textId="136415EB" w:rsidR="000E19A2" w:rsidRPr="005D0058" w:rsidRDefault="000E19A2" w:rsidP="00461108">
      <w:pPr>
        <w:pStyle w:val="Heading2"/>
        <w:spacing w:after="120"/>
      </w:pPr>
      <w:r w:rsidRPr="005D0058">
        <w:rPr>
          <w:lang w:bidi="es-ES"/>
        </w:rPr>
        <w:t xml:space="preserve">Sección 8: derivación de la ICA al ADRC, </w:t>
      </w:r>
      <w:r w:rsidR="00AD6BF2">
        <w:rPr>
          <w:lang w:bidi="es-ES"/>
        </w:rPr>
        <w:t xml:space="preserve">la agencia para el </w:t>
      </w:r>
      <w:r w:rsidR="00417600">
        <w:rPr>
          <w:lang w:bidi="es-ES"/>
        </w:rPr>
        <w:t xml:space="preserve">mantenimiento de ingresos </w:t>
      </w:r>
      <w:r w:rsidR="00F46B35">
        <w:rPr>
          <w:lang w:bidi="es-ES"/>
        </w:rPr>
        <w:t>(</w:t>
      </w:r>
      <w:proofErr w:type="spellStart"/>
      <w:r w:rsidRPr="005D0058">
        <w:rPr>
          <w:lang w:bidi="es-ES"/>
        </w:rPr>
        <w:t>income</w:t>
      </w:r>
      <w:proofErr w:type="spellEnd"/>
      <w:r w:rsidRPr="005D0058">
        <w:rPr>
          <w:lang w:bidi="es-ES"/>
        </w:rPr>
        <w:t xml:space="preserve"> </w:t>
      </w:r>
      <w:proofErr w:type="spellStart"/>
      <w:r w:rsidRPr="005D0058">
        <w:rPr>
          <w:lang w:bidi="es-ES"/>
        </w:rPr>
        <w:t>maintenance</w:t>
      </w:r>
      <w:proofErr w:type="spellEnd"/>
      <w:r w:rsidRPr="005D0058">
        <w:rPr>
          <w:lang w:bidi="es-ES"/>
        </w:rPr>
        <w:t xml:space="preserve">, IM) y </w:t>
      </w:r>
      <w:r w:rsidR="00F46B35">
        <w:rPr>
          <w:lang w:bidi="es-ES"/>
        </w:rPr>
        <w:t xml:space="preserve">los </w:t>
      </w:r>
      <w:r w:rsidRPr="005D0058">
        <w:rPr>
          <w:lang w:bidi="es-ES"/>
        </w:rPr>
        <w:t>CLTS, si corresponde.</w:t>
      </w:r>
    </w:p>
    <w:p w14:paraId="37D0D4DD" w14:textId="2DBB42C5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Si la persona ha seleccionado el programa IRIS, la ICA completará esta sección y notificará a las agencias correspondientes la fecha de inicio del IRIS o notificará a las agencias que el programa IRIS está retirando la</w:t>
      </w:r>
      <w:r w:rsidR="007767B1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derivación. La ICA tribal proporcionará su información de contacto al completar todos los campos. El formulario se distribuirá a todas las agencias que correspondan. </w:t>
      </w:r>
    </w:p>
    <w:p w14:paraId="6182EBF0" w14:textId="77777777" w:rsidR="000E19A2" w:rsidRPr="00461108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76A2453A" w14:textId="28C9230D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La ICA puede utilizar la sección de notas si hay información adicional que comunicar y que no se encuentra en</w:t>
      </w:r>
      <w:r w:rsidR="007767B1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otros sistemas.</w:t>
      </w:r>
    </w:p>
    <w:p w14:paraId="4A46C99E" w14:textId="77777777" w:rsidR="000E19A2" w:rsidRPr="00461108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8"/>
          <w:szCs w:val="18"/>
          <w14:ligatures w14:val="standardContextual"/>
        </w:rPr>
      </w:pPr>
    </w:p>
    <w:p w14:paraId="18B17C81" w14:textId="3E77378D" w:rsidR="000E19A2" w:rsidRPr="005D0058" w:rsidRDefault="000E19A2" w:rsidP="00461108">
      <w:pPr>
        <w:pStyle w:val="Heading2"/>
        <w:spacing w:after="120"/>
      </w:pPr>
      <w:r w:rsidRPr="005D0058">
        <w:rPr>
          <w:lang w:bidi="es-ES"/>
        </w:rPr>
        <w:t>Sección 9: solicitud del cliente para retirar la inscripción o la derivación</w:t>
      </w:r>
    </w:p>
    <w:p w14:paraId="2A84D4BB" w14:textId="407D404A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lastRenderedPageBreak/>
        <w:t xml:space="preserve">Si la persona o su representante legal solicitan retirar su inscripción o derivación antes de la fecha de inscripción o la fecha de inicio del IRIS, </w:t>
      </w:r>
      <w:bookmarkStart w:id="10" w:name="_Hlk193888126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el ADRC del ADRS tribal verificará esta solicitud seleccionando si se recibió el consentimiento verbal por teléfono o en persona y la fecha en que se realizó la solicitud. </w:t>
      </w:r>
      <w:bookmarkStart w:id="11" w:name="_Hlk194493269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El ADRC o</w:t>
      </w:r>
      <w:r w:rsidR="007767B1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el ADRS tribal firmarán y fecharán esta sección del formulario. </w:t>
      </w:r>
    </w:p>
    <w:bookmarkEnd w:id="10"/>
    <w:p w14:paraId="26E68BE2" w14:textId="6B951655" w:rsidR="000E19A2" w:rsidRPr="005D0058" w:rsidRDefault="000E19A2" w:rsidP="00694D4A">
      <w:pPr>
        <w:pStyle w:val="Heading2"/>
      </w:pPr>
      <w:r w:rsidRPr="005D0058">
        <w:rPr>
          <w:lang w:bidi="es-ES"/>
        </w:rPr>
        <w:t>Sección 10: cumplimentación y distribución del formulario</w:t>
      </w:r>
    </w:p>
    <w:p w14:paraId="5B12F9F8" w14:textId="4FD452B9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Si una persona o su representante legal solicita retirar su inscripción o derivación antes de la fecha de inscripción o la fecha de inicio del IRIS, el ADRC del ADRS tribal proporcionará su información de contacto y</w:t>
      </w:r>
      <w:r w:rsidR="00461108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completará todos los campos de esta sección. </w:t>
      </w:r>
      <w:bookmarkStart w:id="12" w:name="_Hlk194492173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El ADRC o el ADRS tribal marcarán la casilla de la primera página “Actualizar/Solicitar el retiro” e incluirán la fecha en la parte superior del formulario. El formulario se</w:t>
      </w:r>
      <w:r w:rsidR="00461108">
        <w:rPr>
          <w:rFonts w:ascii="Tahoma" w:eastAsia="Calibri" w:hAnsi="Tahoma" w:cs="Tahoma"/>
          <w:kern w:val="2"/>
          <w:lang w:bidi="es-ES"/>
          <w14:ligatures w14:val="standardContextual"/>
        </w:rPr>
        <w:t> 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distribuirá a todas las agencias que correspondan. </w:t>
      </w:r>
    </w:p>
    <w:bookmarkEnd w:id="12"/>
    <w:p w14:paraId="020C7EEE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</w:p>
    <w:bookmarkEnd w:id="11"/>
    <w:p w14:paraId="346E3027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kern w:val="2"/>
          <w14:ligatures w14:val="standardContextual"/>
        </w:rPr>
      </w:pP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El ADRC o el ADRS tribal pueden utilizar la sección de notas si hay información adicional que comunicar y que no se encuentra en otros sistemas, como </w:t>
      </w:r>
      <w:proofErr w:type="spellStart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>FHiC</w:t>
      </w:r>
      <w:proofErr w:type="spellEnd"/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, CWW, FSIA, etc. </w:t>
      </w:r>
    </w:p>
    <w:p w14:paraId="023A0AC9" w14:textId="77777777" w:rsidR="000E19A2" w:rsidRPr="005D0058" w:rsidRDefault="000E19A2" w:rsidP="000E19A2">
      <w:pPr>
        <w:spacing w:after="0" w:line="240" w:lineRule="auto"/>
        <w:rPr>
          <w:rFonts w:ascii="Tahoma" w:eastAsia="Calibri" w:hAnsi="Tahoma" w:cs="Tahoma"/>
          <w:b/>
          <w:bCs/>
          <w:kern w:val="2"/>
          <w14:ligatures w14:val="standardContextual"/>
        </w:rPr>
      </w:pPr>
    </w:p>
    <w:p w14:paraId="07BC777F" w14:textId="50D3DBC3" w:rsidR="00461108" w:rsidRDefault="000E19A2" w:rsidP="000E19A2">
      <w:pPr>
        <w:spacing w:after="0" w:line="240" w:lineRule="auto"/>
        <w:rPr>
          <w:rFonts w:ascii="Tahoma" w:eastAsia="Calibri" w:hAnsi="Tahoma" w:cs="Tahoma"/>
          <w:kern w:val="2"/>
          <w:lang w:bidi="es-ES"/>
          <w14:ligatures w14:val="standardContextual"/>
        </w:rPr>
      </w:pPr>
      <w:r w:rsidRPr="005D0058">
        <w:rPr>
          <w:rFonts w:ascii="Tahoma" w:eastAsia="Calibri" w:hAnsi="Tahoma" w:cs="Tahoma"/>
          <w:b/>
          <w:kern w:val="2"/>
          <w:lang w:bidi="es-ES"/>
          <w14:ligatures w14:val="standardContextual"/>
        </w:rPr>
        <w:t>Nota:</w:t>
      </w:r>
      <w:r w:rsidRPr="005D0058">
        <w:rPr>
          <w:rFonts w:ascii="Tahoma" w:eastAsia="Calibri" w:hAnsi="Tahoma" w:cs="Tahoma"/>
          <w:kern w:val="2"/>
          <w:lang w:bidi="es-ES"/>
          <w14:ligatures w14:val="standardContextual"/>
        </w:rPr>
        <w:t xml:space="preserve"> El ADRC o el ADRS tribal deben conservar el formulario de inscripción firmado originalmente, o una copia escaneada electrónicamente del formulario firmado, en sus archivos durante diez años en caso de que se solicite el acceso a los registros.</w:t>
      </w:r>
    </w:p>
    <w:p w14:paraId="6AA2B981" w14:textId="77777777" w:rsidR="00461108" w:rsidRDefault="00461108">
      <w:pPr>
        <w:rPr>
          <w:rFonts w:ascii="Tahoma" w:eastAsia="Calibri" w:hAnsi="Tahoma" w:cs="Tahoma"/>
          <w:kern w:val="2"/>
          <w:lang w:bidi="es-ES"/>
          <w14:ligatures w14:val="standardContextual"/>
        </w:rPr>
      </w:pPr>
      <w:r>
        <w:rPr>
          <w:rFonts w:ascii="Tahoma" w:eastAsia="Calibri" w:hAnsi="Tahoma" w:cs="Tahoma"/>
          <w:kern w:val="2"/>
          <w:lang w:bidi="es-ES"/>
          <w14:ligatures w14:val="standardContextual"/>
        </w:rPr>
        <w:br w:type="page"/>
      </w:r>
    </w:p>
    <w:tbl>
      <w:tblPr>
        <w:tblStyle w:val="TableGrid"/>
        <w:tblW w:w="108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4"/>
        <w:gridCol w:w="273"/>
        <w:gridCol w:w="142"/>
        <w:gridCol w:w="1701"/>
        <w:gridCol w:w="425"/>
        <w:gridCol w:w="425"/>
        <w:gridCol w:w="142"/>
        <w:gridCol w:w="284"/>
        <w:gridCol w:w="924"/>
        <w:gridCol w:w="90"/>
        <w:gridCol w:w="687"/>
        <w:gridCol w:w="141"/>
        <w:gridCol w:w="252"/>
        <w:gridCol w:w="810"/>
        <w:gridCol w:w="214"/>
        <w:gridCol w:w="1635"/>
        <w:gridCol w:w="6"/>
      </w:tblGrid>
      <w:tr w:rsidR="00784509" w:rsidRPr="003B29D7" w14:paraId="798DEB76" w14:textId="77777777" w:rsidTr="00F0009E">
        <w:trPr>
          <w:trHeight w:val="576"/>
          <w:jc w:val="center"/>
        </w:trPr>
        <w:tc>
          <w:tcPr>
            <w:tcW w:w="10855" w:type="dxa"/>
            <w:gridSpan w:val="17"/>
            <w:vAlign w:val="center"/>
          </w:tcPr>
          <w:p w14:paraId="7E3AB175" w14:textId="77777777" w:rsidR="00784509" w:rsidRDefault="00503180" w:rsidP="00784509">
            <w:pPr>
              <w:jc w:val="center"/>
              <w:rPr>
                <w:rFonts w:ascii="Tahoma" w:eastAsia="Tahoma" w:hAnsi="Tahoma" w:cs="Tahoma"/>
                <w:b/>
                <w:sz w:val="24"/>
                <w:szCs w:val="24"/>
                <w:lang w:bidi="es-ES"/>
              </w:rPr>
            </w:pPr>
            <w:r w:rsidRPr="005D0058">
              <w:rPr>
                <w:rFonts w:ascii="Tahoma" w:eastAsia="Tahoma" w:hAnsi="Tahoma" w:cs="Tahoma"/>
                <w:b/>
                <w:sz w:val="24"/>
                <w:szCs w:val="24"/>
                <w:lang w:bidi="es-ES"/>
              </w:rPr>
              <w:lastRenderedPageBreak/>
              <w:t>Inscripción y Derivación al Programa de Cuidados a Largo Plazo</w:t>
            </w:r>
          </w:p>
          <w:p w14:paraId="46A9C240" w14:textId="7F05DD7E" w:rsidR="00A02016" w:rsidRPr="00ED3CDD" w:rsidRDefault="00A02016" w:rsidP="00A02016">
            <w:pPr>
              <w:jc w:val="center"/>
              <w:rPr>
                <w:rFonts w:ascii="Tahoma" w:eastAsia="Tahoma" w:hAnsi="Tahoma"/>
                <w:sz w:val="20"/>
                <w:szCs w:val="20"/>
                <w:lang w:val="en-US" w:bidi="es-ES"/>
              </w:rPr>
            </w:pPr>
            <w:r w:rsidRPr="00ED3CDD">
              <w:rPr>
                <w:rFonts w:ascii="Tahoma" w:eastAsia="Tahoma" w:hAnsi="Tahoma" w:cs="Tahoma"/>
                <w:b/>
                <w:kern w:val="2"/>
                <w:sz w:val="20"/>
                <w:szCs w:val="20"/>
                <w:lang w:val="en-US" w:bidi="es-ES"/>
                <w14:ligatures w14:val="standardContextual"/>
              </w:rPr>
              <w:t>Long-Term Care Program Enrollment and Referral</w:t>
            </w:r>
          </w:p>
        </w:tc>
      </w:tr>
      <w:tr w:rsidR="0071330C" w:rsidRPr="005D0058" w14:paraId="508315BB" w14:textId="77777777" w:rsidTr="00F0009E">
        <w:trPr>
          <w:trHeight w:val="576"/>
          <w:jc w:val="center"/>
        </w:trPr>
        <w:tc>
          <w:tcPr>
            <w:tcW w:w="10855" w:type="dxa"/>
            <w:gridSpan w:val="17"/>
            <w:vAlign w:val="center"/>
          </w:tcPr>
          <w:p w14:paraId="5F305E7D" w14:textId="580032A1" w:rsidR="00F22694" w:rsidRPr="005D0058" w:rsidRDefault="00503180" w:rsidP="00461108">
            <w:pPr>
              <w:spacing w:line="233" w:lineRule="auto"/>
              <w:rPr>
                <w:rFonts w:ascii="Tahoma" w:hAnsi="Tahoma" w:cs="Tahoma"/>
                <w:bCs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Este formulario debe ser completado por el centro de recursos para personas mayores y con discapacidades (ADRC) o el especialista tribal en recursos para personas mayores y con discapacidades (ADRS) para su uso por parte de las agencias de mantenimiento de ingresos (</w:t>
            </w:r>
            <w:proofErr w:type="spellStart"/>
            <w:r w:rsidRPr="005D0058">
              <w:rPr>
                <w:rFonts w:ascii="Tahoma" w:eastAsia="Tahoma" w:hAnsi="Tahoma" w:cs="Tahoma"/>
                <w:lang w:bidi="es-ES"/>
              </w:rPr>
              <w:t>income</w:t>
            </w:r>
            <w:proofErr w:type="spellEnd"/>
            <w:r w:rsidRPr="005D0058">
              <w:rPr>
                <w:rFonts w:ascii="Tahoma" w:eastAsia="Tahoma" w:hAnsi="Tahoma" w:cs="Tahoma"/>
                <w:lang w:bidi="es-ES"/>
              </w:rPr>
              <w:t xml:space="preserve"> </w:t>
            </w:r>
            <w:proofErr w:type="spellStart"/>
            <w:r w:rsidRPr="005D0058">
              <w:rPr>
                <w:rFonts w:ascii="Tahoma" w:eastAsia="Tahoma" w:hAnsi="Tahoma" w:cs="Tahoma"/>
                <w:lang w:bidi="es-ES"/>
              </w:rPr>
              <w:t>maintenance</w:t>
            </w:r>
            <w:proofErr w:type="spellEnd"/>
            <w:r w:rsidRPr="005D0058">
              <w:rPr>
                <w:rFonts w:ascii="Tahoma" w:eastAsia="Tahoma" w:hAnsi="Tahoma" w:cs="Tahoma"/>
                <w:lang w:bidi="es-ES"/>
              </w:rPr>
              <w:t>, IM), la organización para la contención de gastos sanitarios (</w:t>
            </w:r>
            <w:proofErr w:type="spellStart"/>
            <w:r w:rsidRPr="005D0058">
              <w:rPr>
                <w:rFonts w:ascii="Tahoma" w:eastAsia="Tahoma" w:hAnsi="Tahoma" w:cs="Tahoma"/>
                <w:lang w:bidi="es-ES"/>
              </w:rPr>
              <w:t>managed</w:t>
            </w:r>
            <w:proofErr w:type="spellEnd"/>
            <w:r w:rsidRPr="005D0058">
              <w:rPr>
                <w:rFonts w:ascii="Tahoma" w:eastAsia="Tahoma" w:hAnsi="Tahoma" w:cs="Tahoma"/>
                <w:lang w:bidi="es-ES"/>
              </w:rPr>
              <w:t xml:space="preserve"> care </w:t>
            </w:r>
            <w:proofErr w:type="spellStart"/>
            <w:r w:rsidRPr="005D0058">
              <w:rPr>
                <w:rFonts w:ascii="Tahoma" w:eastAsia="Tahoma" w:hAnsi="Tahoma" w:cs="Tahoma"/>
                <w:lang w:bidi="es-ES"/>
              </w:rPr>
              <w:t>organization</w:t>
            </w:r>
            <w:proofErr w:type="spellEnd"/>
            <w:r w:rsidRPr="005D0058">
              <w:rPr>
                <w:rFonts w:ascii="Tahoma" w:eastAsia="Tahoma" w:hAnsi="Tahoma" w:cs="Tahoma"/>
                <w:lang w:bidi="es-ES"/>
              </w:rPr>
              <w:t xml:space="preserve">, MCO), la organización PACE (PO) y la agencia consultora del programa IRIS (IRIS </w:t>
            </w:r>
            <w:proofErr w:type="spellStart"/>
            <w:r w:rsidRPr="005D0058">
              <w:rPr>
                <w:rFonts w:ascii="Tahoma" w:eastAsia="Tahoma" w:hAnsi="Tahoma" w:cs="Tahoma"/>
                <w:lang w:bidi="es-ES"/>
              </w:rPr>
              <w:t>consultant</w:t>
            </w:r>
            <w:proofErr w:type="spellEnd"/>
            <w:r w:rsidRPr="005D0058">
              <w:rPr>
                <w:rFonts w:ascii="Tahoma" w:eastAsia="Tahoma" w:hAnsi="Tahoma" w:cs="Tahoma"/>
                <w:lang w:bidi="es-ES"/>
              </w:rPr>
              <w:t xml:space="preserve"> </w:t>
            </w:r>
            <w:proofErr w:type="spellStart"/>
            <w:r w:rsidRPr="005D0058">
              <w:rPr>
                <w:rFonts w:ascii="Tahoma" w:eastAsia="Tahoma" w:hAnsi="Tahoma" w:cs="Tahoma"/>
                <w:lang w:bidi="es-ES"/>
              </w:rPr>
              <w:t>agency</w:t>
            </w:r>
            <w:proofErr w:type="spellEnd"/>
            <w:r w:rsidRPr="005D0058">
              <w:rPr>
                <w:rFonts w:ascii="Tahoma" w:eastAsia="Tahoma" w:hAnsi="Tahoma" w:cs="Tahoma"/>
                <w:lang w:bidi="es-ES"/>
              </w:rPr>
              <w:t>, ICA).</w:t>
            </w:r>
          </w:p>
          <w:p w14:paraId="5EF3F822" w14:textId="3498A64B" w:rsidR="00BF3594" w:rsidRPr="005D0058" w:rsidRDefault="00BF3594" w:rsidP="004909E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A4086" w:rsidRPr="005D0058" w14:paraId="41F08D69" w14:textId="77777777" w:rsidTr="008160FC">
        <w:trPr>
          <w:trHeight w:hRule="exact" w:val="720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B1459EC" w14:textId="67ECF0BD" w:rsidR="00EA4086" w:rsidRPr="005D0058" w:rsidRDefault="009B6185" w:rsidP="009C6324">
            <w:pPr>
              <w:rPr>
                <w:rFonts w:ascii="Tahoma" w:hAnsi="Tahoma" w:cs="Tahoma"/>
                <w:b/>
                <w:bCs/>
              </w:rPr>
            </w:pP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5D0058">
              <w:rPr>
                <w:rFonts w:ascii="Tahoma" w:eastAsia="MS Gothic" w:hAnsi="Tahoma" w:cs="Tahoma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bookmarkEnd w:id="13"/>
            <w:r w:rsidR="008160FC">
              <w:rPr>
                <w:rFonts w:ascii="Tahoma" w:eastAsia="MS Gothic" w:hAnsi="Tahoma" w:cs="Tahoma"/>
                <w:lang w:bidi="es-ES"/>
              </w:rPr>
              <w:t xml:space="preserve"> </w:t>
            </w:r>
            <w:r w:rsidR="00EA4086" w:rsidRPr="005D0058">
              <w:rPr>
                <w:rFonts w:ascii="Tahoma" w:eastAsia="Tahoma" w:hAnsi="Tahoma" w:cs="Tahoma"/>
                <w:lang w:bidi="es-ES"/>
              </w:rPr>
              <w:t>Formulario original</w:t>
            </w:r>
          </w:p>
        </w:tc>
        <w:tc>
          <w:tcPr>
            <w:tcW w:w="7878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5398F289" w14:textId="412DA9D1" w:rsidR="00EA4086" w:rsidRPr="005D0058" w:rsidRDefault="009B6185" w:rsidP="00EA4086">
            <w:pPr>
              <w:pBdr>
                <w:left w:val="single" w:sz="4" w:space="4" w:color="auto"/>
              </w:pBdr>
              <w:rPr>
                <w:rFonts w:ascii="Tahoma" w:hAnsi="Tahoma" w:cs="Tahoma"/>
              </w:rPr>
            </w:pP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5D0058">
              <w:rPr>
                <w:rFonts w:ascii="Tahoma" w:eastAsia="MS Gothic" w:hAnsi="Tahoma" w:cs="Tahoma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bookmarkEnd w:id="14"/>
            <w:r w:rsidR="00EA4086" w:rsidRPr="005D0058">
              <w:rPr>
                <w:rFonts w:ascii="Tahoma" w:eastAsia="Tahoma" w:hAnsi="Tahoma" w:cs="Tahoma"/>
                <w:lang w:bidi="es-ES"/>
              </w:rPr>
              <w:t xml:space="preserve">Fecha de actualización/nueva información: </w:t>
            </w:r>
            <w:r w:rsidR="009D140B"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D140B"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="009D140B" w:rsidRPr="005D0058">
              <w:rPr>
                <w:rFonts w:ascii="Tahoma" w:eastAsia="Tahoma" w:hAnsi="Tahoma" w:cs="Tahoma"/>
                <w:lang w:bidi="es-ES"/>
              </w:rPr>
            </w:r>
            <w:r w:rsidR="009D140B"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9D140B"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  <w:p w14:paraId="749CE455" w14:textId="011FAD6C" w:rsidR="00EA4086" w:rsidRPr="005D0058" w:rsidRDefault="009B6185" w:rsidP="00EA4086">
            <w:pPr>
              <w:pBdr>
                <w:left w:val="single" w:sz="4" w:space="4" w:color="auto"/>
              </w:pBdr>
              <w:rPr>
                <w:rFonts w:ascii="Tahoma" w:hAnsi="Tahoma" w:cs="Tahoma"/>
                <w:b/>
                <w:bCs/>
              </w:rPr>
            </w:pP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5D0058">
              <w:rPr>
                <w:rFonts w:ascii="Tahoma" w:eastAsia="MS Gothic" w:hAnsi="Tahoma" w:cs="Tahoma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bookmarkEnd w:id="15"/>
            <w:r w:rsidR="00837995" w:rsidRPr="005D0058">
              <w:rPr>
                <w:rFonts w:ascii="Tahoma" w:eastAsia="Tahoma" w:hAnsi="Tahoma" w:cs="Tahoma"/>
                <w:lang w:bidi="es-ES"/>
              </w:rPr>
              <w:t xml:space="preserve"> Fecha de actualización/solicitud de retiro: </w:t>
            </w:r>
            <w:r w:rsidR="009D140B"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D140B"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="009D140B" w:rsidRPr="005D0058">
              <w:rPr>
                <w:rFonts w:ascii="Tahoma" w:eastAsia="Tahoma" w:hAnsi="Tahoma" w:cs="Tahoma"/>
                <w:lang w:bidi="es-ES"/>
              </w:rPr>
            </w:r>
            <w:r w:rsidR="009D140B"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9D140B"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A0426D" w:rsidRPr="005D0058" w14:paraId="5A1B1CA5" w14:textId="77777777" w:rsidTr="00F0009E">
        <w:trPr>
          <w:trHeight w:hRule="exact"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1BFAA62E" w:rsidR="00A0426D" w:rsidRPr="005D0058" w:rsidRDefault="00A0426D" w:rsidP="000D607F">
            <w:pPr>
              <w:pStyle w:val="Heading3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Sección 1: información personal</w:t>
            </w:r>
          </w:p>
        </w:tc>
      </w:tr>
      <w:tr w:rsidR="00A0426D" w:rsidRPr="005D0058" w14:paraId="791B12E7" w14:textId="77777777" w:rsidTr="00F0009E">
        <w:trPr>
          <w:trHeight w:hRule="exact" w:val="680"/>
          <w:jc w:val="center"/>
        </w:trPr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A0426D" w:rsidRPr="005D0058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Primer nombre</w:t>
            </w:r>
          </w:p>
          <w:p w14:paraId="3C8242B5" w14:textId="1822CBC4" w:rsidR="009D140B" w:rsidRPr="005D0058" w:rsidRDefault="00A0426D" w:rsidP="001108AE">
            <w:pPr>
              <w:keepNext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A0426D" w:rsidRPr="005D0058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Inicial del segundo nombre</w:t>
            </w:r>
          </w:p>
          <w:p w14:paraId="3F4D9F00" w14:textId="4F5A5CBF" w:rsidR="00A0426D" w:rsidRPr="005D0058" w:rsidRDefault="00A0426D" w:rsidP="001108AE">
            <w:pPr>
              <w:keepNext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4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A0426D" w:rsidRPr="005D0058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Apellido</w:t>
            </w:r>
          </w:p>
          <w:p w14:paraId="1FD9944D" w14:textId="490BF2F7" w:rsidR="00A0426D" w:rsidRPr="005D0058" w:rsidRDefault="00A0426D" w:rsidP="001108AE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A0426D" w:rsidRPr="005D0058" w14:paraId="7E123BEE" w14:textId="77777777" w:rsidTr="00F0009E">
        <w:trPr>
          <w:trHeight w:hRule="exact" w:val="680"/>
          <w:jc w:val="center"/>
        </w:trPr>
        <w:tc>
          <w:tcPr>
            <w:tcW w:w="60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A71" w14:textId="12010102" w:rsidR="00A0426D" w:rsidRPr="005D0058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Fecha de nacimiento</w:t>
            </w:r>
          </w:p>
          <w:p w14:paraId="548F0261" w14:textId="1F12E6F4" w:rsidR="009D140B" w:rsidRPr="005D0058" w:rsidRDefault="00A0426D" w:rsidP="001108AE">
            <w:pPr>
              <w:keepNext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4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14B5F" w14:textId="4181B3BF" w:rsidR="00A0426D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Número de MCI</w:t>
            </w:r>
          </w:p>
          <w:p w14:paraId="0D5B2E77" w14:textId="402C5524" w:rsidR="00A0426D" w:rsidRPr="005D0058" w:rsidRDefault="00A0426D" w:rsidP="001108AE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EA4086" w:rsidRPr="005D0058" w14:paraId="3EB02581" w14:textId="77777777" w:rsidTr="00F0009E">
        <w:trPr>
          <w:trHeight w:hRule="exact" w:val="720"/>
          <w:jc w:val="center"/>
        </w:trPr>
        <w:tc>
          <w:tcPr>
            <w:tcW w:w="6096" w:type="dxa"/>
            <w:gridSpan w:val="8"/>
            <w:tcBorders>
              <w:right w:val="single" w:sz="4" w:space="0" w:color="auto"/>
            </w:tcBorders>
            <w:vAlign w:val="center"/>
          </w:tcPr>
          <w:p w14:paraId="4CC8DEF8" w14:textId="5FBAC15D" w:rsidR="009D140B" w:rsidRPr="005D0058" w:rsidRDefault="00EA4086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Correo electrónico</w:t>
            </w:r>
          </w:p>
          <w:p w14:paraId="56CC4BBB" w14:textId="2B91EEB4" w:rsidR="00AB2021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  <w:p w14:paraId="7A1B4707" w14:textId="173AFB56" w:rsidR="00FC3F0E" w:rsidRPr="005D0058" w:rsidRDefault="00FC3F0E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59" w:type="dxa"/>
            <w:gridSpan w:val="9"/>
            <w:tcBorders>
              <w:left w:val="single" w:sz="4" w:space="0" w:color="auto"/>
            </w:tcBorders>
            <w:vAlign w:val="center"/>
          </w:tcPr>
          <w:p w14:paraId="48409C5D" w14:textId="1AECB1DB" w:rsidR="00EA4086" w:rsidRPr="005D0058" w:rsidRDefault="00EA4086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Número de teléfono: </w:t>
            </w:r>
            <w:r w:rsidR="000D607F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07F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="000D607F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="000D607F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="000D607F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Celular   </w:t>
            </w:r>
            <w:r w:rsidR="000D607F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07F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="000D607F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="000D607F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="000D607F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Casa</w:t>
            </w:r>
          </w:p>
          <w:p w14:paraId="2C511C1C" w14:textId="64E73C97" w:rsidR="00EA4086" w:rsidRPr="005D0058" w:rsidRDefault="00EA4086" w:rsidP="001108AE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AB2021" w:rsidRPr="005D0058" w14:paraId="1D294AA6" w14:textId="77777777" w:rsidTr="00F0009E">
        <w:trPr>
          <w:trHeight w:hRule="exact" w:val="720"/>
          <w:jc w:val="center"/>
        </w:trPr>
        <w:tc>
          <w:tcPr>
            <w:tcW w:w="609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E74E07" w14:textId="1D0A4E5A" w:rsidR="00AB2021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Domicilio permanente</w:t>
            </w:r>
          </w:p>
          <w:p w14:paraId="6D726357" w14:textId="701DAB0A" w:rsidR="00AB2021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  <w:p w14:paraId="5123A808" w14:textId="2FA961FF" w:rsidR="00FC3F0E" w:rsidRPr="005D0058" w:rsidRDefault="00FC3F0E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33F4D" w14:textId="77777777" w:rsidR="00AB2021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Ciudad</w:t>
            </w:r>
          </w:p>
          <w:p w14:paraId="5FF228C0" w14:textId="1956CF2F" w:rsidR="00AB2021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8406C4" w14:textId="30310444" w:rsidR="00AB2021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Código postal</w:t>
            </w:r>
          </w:p>
          <w:p w14:paraId="68123287" w14:textId="4BE526C0" w:rsidR="00AB2021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AB2021" w:rsidRPr="005D0058" w14:paraId="1905C115" w14:textId="77777777" w:rsidTr="00F0009E">
        <w:trPr>
          <w:trHeight w:hRule="exact" w:val="720"/>
          <w:jc w:val="center"/>
        </w:trPr>
        <w:tc>
          <w:tcPr>
            <w:tcW w:w="609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9E1614" w14:textId="73D3DB97" w:rsidR="00AB2021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Domicilio postal, si es diferente </w:t>
            </w:r>
          </w:p>
          <w:p w14:paraId="0EE0E254" w14:textId="4300809C" w:rsidR="00AB2021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  <w:p w14:paraId="18CD1EF3" w14:textId="73C1E62A" w:rsidR="00FC3F0E" w:rsidRPr="005D0058" w:rsidRDefault="00FC3F0E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325FD5" w14:textId="77777777" w:rsidR="00AB2021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Ciudad</w:t>
            </w:r>
          </w:p>
          <w:p w14:paraId="1028FF30" w14:textId="4EE7467F" w:rsidR="00AB2021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20F29" w14:textId="5FE5523F" w:rsidR="00AB2021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Código postal</w:t>
            </w:r>
          </w:p>
          <w:p w14:paraId="0FD27CAD" w14:textId="20DDB40D" w:rsidR="00AB2021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A0426D" w:rsidRPr="005D0058" w14:paraId="4A0175E4" w14:textId="77777777" w:rsidTr="00F0009E">
        <w:trPr>
          <w:trHeight w:hRule="exact" w:val="720"/>
          <w:jc w:val="center"/>
        </w:trPr>
        <w:tc>
          <w:tcPr>
            <w:tcW w:w="609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B38DFA" w14:textId="7E12369B" w:rsidR="00A0426D" w:rsidRPr="005D0058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Domicilio temporal, si corresponde</w:t>
            </w:r>
          </w:p>
          <w:p w14:paraId="069B9CB6" w14:textId="654BA953" w:rsidR="00FC3F0E" w:rsidRPr="005D0058" w:rsidRDefault="00A0426D" w:rsidP="001108AE">
            <w:pPr>
              <w:keepNext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6F555" w14:textId="77777777" w:rsidR="00A0426D" w:rsidRPr="005D0058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Ciudad</w:t>
            </w:r>
          </w:p>
          <w:p w14:paraId="1AD7933D" w14:textId="330E2DC9" w:rsidR="00A0426D" w:rsidRPr="005D0058" w:rsidRDefault="00A0426D" w:rsidP="001108AE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A9DE4" w14:textId="080B92CA" w:rsidR="00A0426D" w:rsidRPr="005D0058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Código postal</w:t>
            </w:r>
          </w:p>
          <w:p w14:paraId="196B7202" w14:textId="7AC638A9" w:rsidR="00A0426D" w:rsidRPr="005D0058" w:rsidRDefault="00A0426D" w:rsidP="001108AE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A0426D" w:rsidRPr="005D0058" w14:paraId="3B3D5776" w14:textId="77777777" w:rsidTr="0031444B">
        <w:trPr>
          <w:trHeight w:val="1008"/>
          <w:jc w:val="center"/>
        </w:trPr>
        <w:tc>
          <w:tcPr>
            <w:tcW w:w="609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91045BB" w14:textId="4625B012" w:rsidR="00A0426D" w:rsidRPr="005D0058" w:rsidRDefault="00A0426D" w:rsidP="0031444B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Condado en el que reside la persona, donde se encuentra físicamente presente</w:t>
            </w:r>
          </w:p>
          <w:p w14:paraId="29E9BF6C" w14:textId="2BACB1BB" w:rsidR="00FC3F0E" w:rsidRPr="005D0058" w:rsidRDefault="00A0426D" w:rsidP="0031444B">
            <w:pPr>
              <w:keepNext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475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08361230" w14:textId="6756D9D9" w:rsidR="00A0426D" w:rsidRPr="005D0058" w:rsidRDefault="00A0426D" w:rsidP="0031444B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Condado responsable</w:t>
            </w:r>
          </w:p>
          <w:p w14:paraId="07614FC1" w14:textId="5E428910" w:rsidR="00A0426D" w:rsidRPr="005D0058" w:rsidRDefault="00A0426D" w:rsidP="0031444B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A0426D" w:rsidRPr="005D0058" w14:paraId="6184558F" w14:textId="77777777" w:rsidTr="00F0009E">
        <w:trPr>
          <w:trHeight w:hRule="exact" w:val="720"/>
          <w:jc w:val="center"/>
        </w:trPr>
        <w:tc>
          <w:tcPr>
            <w:tcW w:w="60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A523" w14:textId="5F657A5F" w:rsidR="00A0426D" w:rsidRPr="005D0058" w:rsidRDefault="00A0426D" w:rsidP="008142FF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Preferencias de comunicación </w:t>
            </w:r>
          </w:p>
          <w:p w14:paraId="1BC36E50" w14:textId="0DCAD10E" w:rsidR="00A0426D" w:rsidRPr="005D0058" w:rsidRDefault="00A0426D" w:rsidP="008142FF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  <w:p w14:paraId="25B14B8A" w14:textId="17C5D1A9" w:rsidR="00FC3F0E" w:rsidRPr="005D0058" w:rsidRDefault="00FC3F0E" w:rsidP="008142FF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8FEBD" w14:textId="51083576" w:rsidR="00A0426D" w:rsidRPr="005D0058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Idioma para los avisos</w:t>
            </w:r>
          </w:p>
          <w:p w14:paraId="1DABC3D4" w14:textId="14CF93AC" w:rsidR="00A0426D" w:rsidRPr="005D0058" w:rsidRDefault="000D607F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bookmarkEnd w:id="16"/>
            <w:r w:rsidR="00A0426D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Inglés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A0426D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</w:t>
            </w:r>
            <w:proofErr w:type="gramStart"/>
            <w:r w:rsidR="00A0426D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Español</w:t>
            </w:r>
            <w:proofErr w:type="gramEnd"/>
            <w:r w:rsidR="00A0426D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A0426D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</w:t>
            </w:r>
            <w:proofErr w:type="spellStart"/>
            <w:r w:rsidR="00A0426D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Hmong</w:t>
            </w:r>
            <w:proofErr w:type="spellEnd"/>
          </w:p>
        </w:tc>
      </w:tr>
      <w:tr w:rsidR="00B84CF6" w:rsidRPr="005D0058" w14:paraId="0994F282" w14:textId="77777777" w:rsidTr="00F0009E">
        <w:trPr>
          <w:trHeight w:hRule="exact" w:val="624"/>
          <w:jc w:val="center"/>
        </w:trPr>
        <w:tc>
          <w:tcPr>
            <w:tcW w:w="60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F2A0" w14:textId="7A60ECDF" w:rsidR="00FC3F0E" w:rsidRPr="005D0058" w:rsidRDefault="000D607F" w:rsidP="008142FF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bookmarkEnd w:id="17"/>
            <w:r w:rsidR="00B84CF6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Colocación en régimen de protección</w:t>
            </w:r>
            <w:r w:rsidR="00B84CF6" w:rsidRPr="005D0058">
              <w:rPr>
                <w:rFonts w:ascii="Tahoma" w:eastAsia="Tahoma" w:hAnsi="Tahoma" w:cs="Tahoma"/>
                <w:sz w:val="22"/>
                <w:szCs w:val="22"/>
                <w:u w:val="single"/>
                <w:lang w:bidi="es-ES"/>
              </w:rPr>
              <w:t xml:space="preserve"> </w:t>
            </w:r>
          </w:p>
        </w:tc>
        <w:tc>
          <w:tcPr>
            <w:tcW w:w="4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9490E" w14:textId="77777777" w:rsidR="00EE1D6D" w:rsidRPr="005D0058" w:rsidRDefault="00B84CF6" w:rsidP="009C6324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Condado</w:t>
            </w:r>
          </w:p>
          <w:p w14:paraId="74A8C4DB" w14:textId="232FE5A6" w:rsidR="00B84CF6" w:rsidRPr="005D0058" w:rsidRDefault="00B84CF6" w:rsidP="009C6324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A0426D" w:rsidRPr="005D0058" w14:paraId="63BB2DBA" w14:textId="77777777" w:rsidTr="00F0009E">
        <w:trPr>
          <w:trHeight w:hRule="exact"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DC354" w14:textId="340B5B33" w:rsidR="00A0426D" w:rsidRPr="005D0058" w:rsidRDefault="001A4119" w:rsidP="000D607F">
            <w:pPr>
              <w:pStyle w:val="Heading3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Sección 2: contactos</w:t>
            </w:r>
          </w:p>
        </w:tc>
      </w:tr>
      <w:tr w:rsidR="00F76BEB" w:rsidRPr="005D0058" w14:paraId="7C706E93" w14:textId="77777777" w:rsidTr="00F0009E">
        <w:trPr>
          <w:trHeight w:hRule="exact"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83B3" w14:textId="0BF6DFD7" w:rsidR="00F76BEB" w:rsidRPr="005D0058" w:rsidRDefault="009D140B" w:rsidP="001108AE">
            <w:pPr>
              <w:pStyle w:val="Heading4"/>
            </w:pPr>
            <w:r w:rsidRPr="005D0058">
              <w:rPr>
                <w:lang w:bidi="es-ES"/>
              </w:rPr>
              <w:t>Contacto 1</w:t>
            </w:r>
          </w:p>
        </w:tc>
      </w:tr>
      <w:tr w:rsidR="00A0426D" w:rsidRPr="005D0058" w14:paraId="44942BDA" w14:textId="77777777" w:rsidTr="00F0009E">
        <w:trPr>
          <w:trHeight w:hRule="exact" w:val="964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3E4FA" w14:textId="1923A454" w:rsidR="00A0426D" w:rsidRPr="005D0058" w:rsidRDefault="008A5DDF" w:rsidP="008142FF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bookmarkEnd w:id="18"/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Tutor personal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Tutor patrimonial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Custodio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Apoderado (</w:t>
            </w:r>
            <w:proofErr w:type="spellStart"/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Power</w:t>
            </w:r>
            <w:proofErr w:type="spellEnd"/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of </w:t>
            </w:r>
            <w:proofErr w:type="spellStart"/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Attorney</w:t>
            </w:r>
            <w:proofErr w:type="spellEnd"/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, POA) para </w:t>
            </w:r>
            <w:r w:rsidR="00461108">
              <w:rPr>
                <w:rFonts w:ascii="Tahoma" w:eastAsia="Tahoma" w:hAnsi="Tahoma" w:cs="Tahoma"/>
                <w:sz w:val="22"/>
                <w:szCs w:val="22"/>
                <w:lang w:bidi="es-ES"/>
              </w:rPr>
              <w:br/>
            </w:r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las decisiones médicas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POA para las decisiones financieras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Representante autorizado de Medicaid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Cónyuge   </w:t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Otro: </w:t>
            </w:r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997E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740F95" w:rsidRPr="005D0058" w14:paraId="0639C562" w14:textId="77777777" w:rsidTr="00F0009E">
        <w:trPr>
          <w:trHeight w:hRule="exact"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202FF" w14:textId="43B37EC0" w:rsidR="00FC3F0E" w:rsidRPr="005D0058" w:rsidRDefault="00AB2021" w:rsidP="001108A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Fecha efectiva de la tutela o colocación en régimen de protección, si se conoce: 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867247" w:rsidRPr="005D0058" w14:paraId="16061FBE" w14:textId="77777777" w:rsidTr="00F0009E">
        <w:trPr>
          <w:trHeight w:hRule="exact" w:val="567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A3A" w14:textId="010A23F2" w:rsidR="00867247" w:rsidRPr="005D0058" w:rsidRDefault="00867247" w:rsidP="00195E2F">
            <w:pPr>
              <w:pStyle w:val="forms"/>
              <w:tabs>
                <w:tab w:val="left" w:pos="10070"/>
              </w:tabs>
              <w:ind w:right="164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Activación del POA para las decisiones médicas: </w:t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Sí   </w:t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="001108AE"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No</w:t>
            </w:r>
          </w:p>
        </w:tc>
        <w:tc>
          <w:tcPr>
            <w:tcW w:w="5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C2585" w14:textId="77777777" w:rsidR="00461108" w:rsidRDefault="00867247" w:rsidP="001108AE">
            <w:pPr>
              <w:pStyle w:val="forms"/>
              <w:tabs>
                <w:tab w:val="left" w:pos="10070"/>
              </w:tabs>
              <w:rPr>
                <w:rFonts w:ascii="Tahoma" w:eastAsia="Tahoma" w:hAnsi="Tahoma" w:cs="Tahoma"/>
                <w:sz w:val="22"/>
                <w:szCs w:val="22"/>
                <w:lang w:bidi="es-ES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Activación del POA para las decisiones financieras:</w:t>
            </w:r>
          </w:p>
          <w:p w14:paraId="6735CCFE" w14:textId="209820E2" w:rsidR="00867247" w:rsidRPr="005D0058" w:rsidRDefault="001108AE" w:rsidP="001108A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Sí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No</w:t>
            </w:r>
          </w:p>
        </w:tc>
      </w:tr>
      <w:tr w:rsidR="00867247" w:rsidRPr="005D0058" w14:paraId="0CC54861" w14:textId="77777777" w:rsidTr="00F0009E">
        <w:trPr>
          <w:trHeight w:hRule="exact" w:val="624"/>
          <w:jc w:val="center"/>
        </w:trPr>
        <w:tc>
          <w:tcPr>
            <w:tcW w:w="60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FEC1" w14:textId="07B32F2C" w:rsidR="00867247" w:rsidRPr="005D0058" w:rsidRDefault="00867247" w:rsidP="000D093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bookmarkStart w:id="19" w:name="_Hlk184047438"/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Nombre </w:t>
            </w:r>
          </w:p>
          <w:p w14:paraId="2C500C4D" w14:textId="55939ABB" w:rsidR="00867247" w:rsidRPr="005D0058" w:rsidRDefault="00867247" w:rsidP="000D0937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  <w:tc>
          <w:tcPr>
            <w:tcW w:w="4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56E9F" w14:textId="408EB028" w:rsidR="00867247" w:rsidRPr="005D0058" w:rsidRDefault="00867247" w:rsidP="000D093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Número de teléfono</w:t>
            </w:r>
          </w:p>
          <w:p w14:paraId="37BDF0A2" w14:textId="1DA17D57" w:rsidR="00867247" w:rsidRPr="005D0058" w:rsidRDefault="00867247" w:rsidP="000D0937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867247" w:rsidRPr="005D0058" w14:paraId="2A5CC508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7FA6F" w14:textId="21A4EBF6" w:rsidR="00867247" w:rsidRPr="005D0058" w:rsidRDefault="00867247" w:rsidP="000D093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Correo electrónico </w:t>
            </w:r>
          </w:p>
          <w:p w14:paraId="0D9864B9" w14:textId="07CAAB70" w:rsidR="00867247" w:rsidRPr="005D0058" w:rsidRDefault="00867247" w:rsidP="000D093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867247" w:rsidRPr="005D0058" w14:paraId="402E96F8" w14:textId="77777777" w:rsidTr="009C627F">
        <w:trPr>
          <w:trHeight w:hRule="exact" w:val="720"/>
          <w:jc w:val="center"/>
        </w:trPr>
        <w:tc>
          <w:tcPr>
            <w:tcW w:w="58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72F4" w14:textId="7F36F2B6" w:rsidR="00867247" w:rsidRPr="005D0058" w:rsidRDefault="00A30803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lastRenderedPageBreak/>
              <w:t>Domicilio</w:t>
            </w:r>
          </w:p>
          <w:p w14:paraId="3C5A8931" w14:textId="2B760A91" w:rsidR="00867247" w:rsidRPr="005D0058" w:rsidRDefault="00867247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9B52" w14:textId="77777777" w:rsidR="00867247" w:rsidRPr="005D0058" w:rsidRDefault="00867247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Ciudad</w:t>
            </w:r>
          </w:p>
          <w:p w14:paraId="436C74BC" w14:textId="4F8AE7BC" w:rsidR="00867247" w:rsidRPr="005D0058" w:rsidRDefault="00867247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EBA3" w14:textId="3BD06767" w:rsidR="00867247" w:rsidRPr="005D0058" w:rsidRDefault="00867247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Estado</w:t>
            </w:r>
          </w:p>
          <w:p w14:paraId="784DE6C0" w14:textId="692CE0BF" w:rsidR="00867247" w:rsidRPr="005D0058" w:rsidRDefault="00B91BA4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A7C2E" w14:textId="242EC6F5" w:rsidR="00867247" w:rsidRPr="005D0058" w:rsidRDefault="00867247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Código postal</w:t>
            </w:r>
          </w:p>
          <w:p w14:paraId="5F9A5EAA" w14:textId="7B362402" w:rsidR="00867247" w:rsidRPr="005D0058" w:rsidRDefault="00867247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867247" w:rsidRPr="005D0058" w14:paraId="296ACD95" w14:textId="77777777" w:rsidTr="00F0009E">
        <w:trPr>
          <w:trHeight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93E61" w14:textId="7ECEA4A7" w:rsidR="00867247" w:rsidRPr="005D0058" w:rsidRDefault="00867247" w:rsidP="000D607F">
            <w:pPr>
              <w:pStyle w:val="Heading4"/>
            </w:pPr>
            <w:r w:rsidRPr="005D0058">
              <w:rPr>
                <w:lang w:bidi="es-ES"/>
              </w:rPr>
              <w:t>Contacto 2</w:t>
            </w:r>
          </w:p>
        </w:tc>
      </w:tr>
      <w:tr w:rsidR="001108AE" w:rsidRPr="005D0058" w14:paraId="3608D4D0" w14:textId="77777777" w:rsidTr="00F0009E">
        <w:trPr>
          <w:trHeight w:hRule="exact" w:val="85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16E3" w14:textId="3D9FC8A8" w:rsidR="001108AE" w:rsidRPr="005D0058" w:rsidRDefault="001108AE" w:rsidP="001108A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Tutor personal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Tutor patrimonial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Custodio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POA para las decisiones médicas   </w:t>
            </w:r>
            <w:r w:rsidR="00461108">
              <w:rPr>
                <w:rFonts w:ascii="Tahoma" w:eastAsia="Tahoma" w:hAnsi="Tahoma" w:cs="Tahoma"/>
                <w:sz w:val="22"/>
                <w:szCs w:val="22"/>
                <w:lang w:bidi="es-ES"/>
              </w:rPr>
              <w:br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POA para las decisiones financieras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Representante autorizado de Medicaid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Cónyuge </w:t>
            </w:r>
            <w:r w:rsidR="00461108">
              <w:rPr>
                <w:rFonts w:ascii="Tahoma" w:eastAsia="Tahoma" w:hAnsi="Tahoma" w:cs="Tahoma"/>
                <w:sz w:val="22"/>
                <w:szCs w:val="22"/>
                <w:lang w:bidi="es-ES"/>
              </w:rPr>
              <w:br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Otro: 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bookmarkEnd w:id="19"/>
      <w:tr w:rsidR="001108AE" w:rsidRPr="005D0058" w14:paraId="6D4527D0" w14:textId="77777777" w:rsidTr="00F0009E">
        <w:trPr>
          <w:trHeight w:hRule="exact"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974DE" w14:textId="473D3CB9" w:rsidR="001108AE" w:rsidRPr="005D0058" w:rsidRDefault="001108AE" w:rsidP="001108A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Fecha efectiva de la tutela o colocación en régimen de protección, si se conoce: 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1108AE" w:rsidRPr="005D0058" w14:paraId="6D13F1A4" w14:textId="77777777" w:rsidTr="00F0009E">
        <w:trPr>
          <w:trHeight w:hRule="exact" w:val="62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3174" w14:textId="77777777" w:rsidR="00461108" w:rsidRDefault="001108AE" w:rsidP="001108AE">
            <w:pPr>
              <w:pStyle w:val="forms"/>
              <w:tabs>
                <w:tab w:val="left" w:pos="10070"/>
              </w:tabs>
              <w:rPr>
                <w:rFonts w:ascii="Tahoma" w:eastAsia="Tahoma" w:hAnsi="Tahoma" w:cs="Tahoma"/>
                <w:sz w:val="22"/>
                <w:szCs w:val="22"/>
                <w:lang w:bidi="es-ES"/>
              </w:rPr>
            </w:pPr>
            <w:bookmarkStart w:id="20" w:name="_Hlk194489032"/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Activación del POA para las decisiones médicas: </w:t>
            </w:r>
          </w:p>
          <w:p w14:paraId="643013C6" w14:textId="472C7451" w:rsidR="001108AE" w:rsidRPr="005D0058" w:rsidRDefault="001108AE" w:rsidP="001108A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Sí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No</w:t>
            </w:r>
          </w:p>
        </w:tc>
        <w:tc>
          <w:tcPr>
            <w:tcW w:w="5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237A6" w14:textId="77777777" w:rsidR="00461108" w:rsidRDefault="001108AE" w:rsidP="001108AE">
            <w:pPr>
              <w:pStyle w:val="forms"/>
              <w:tabs>
                <w:tab w:val="left" w:pos="10070"/>
              </w:tabs>
              <w:rPr>
                <w:rFonts w:ascii="Tahoma" w:eastAsia="Tahoma" w:hAnsi="Tahoma" w:cs="Tahoma"/>
                <w:sz w:val="22"/>
                <w:szCs w:val="22"/>
                <w:lang w:bidi="es-ES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Activación del POA para las decisiones financieras:</w:t>
            </w:r>
          </w:p>
          <w:p w14:paraId="4E2B4571" w14:textId="18EDADBB" w:rsidR="001108AE" w:rsidRPr="005D0058" w:rsidRDefault="001108AE" w:rsidP="001108A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Sí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No</w:t>
            </w:r>
          </w:p>
        </w:tc>
      </w:tr>
      <w:bookmarkEnd w:id="20"/>
      <w:tr w:rsidR="001108AE" w:rsidRPr="005D0058" w14:paraId="7EDD2B6F" w14:textId="77777777" w:rsidTr="00F0009E">
        <w:trPr>
          <w:trHeight w:hRule="exact" w:val="720"/>
          <w:jc w:val="center"/>
        </w:trPr>
        <w:tc>
          <w:tcPr>
            <w:tcW w:w="60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B90B" w14:textId="77777777" w:rsidR="001108AE" w:rsidRPr="005D0058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Nombre </w:t>
            </w:r>
          </w:p>
          <w:p w14:paraId="380500E5" w14:textId="6674273D" w:rsidR="001108AE" w:rsidRPr="005D0058" w:rsidRDefault="001108AE" w:rsidP="001108AE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4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68DFA" w14:textId="77777777" w:rsidR="001108AE" w:rsidRPr="005D0058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Número de teléfono</w:t>
            </w:r>
          </w:p>
          <w:p w14:paraId="2C34C102" w14:textId="01906D1B" w:rsidR="001108AE" w:rsidRPr="005D0058" w:rsidRDefault="001108AE" w:rsidP="001108AE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867247" w:rsidRPr="005D0058" w14:paraId="452234FF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D6CEF" w14:textId="77777777" w:rsidR="001108AE" w:rsidRPr="005D0058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Correo electrónico </w:t>
            </w:r>
          </w:p>
          <w:p w14:paraId="19AAB659" w14:textId="1A9F379C" w:rsidR="00867247" w:rsidRPr="005D0058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1108AE" w:rsidRPr="005D0058" w14:paraId="1AB416AD" w14:textId="77777777" w:rsidTr="00F0009E">
        <w:trPr>
          <w:trHeight w:hRule="exact" w:val="720"/>
          <w:jc w:val="center"/>
        </w:trPr>
        <w:tc>
          <w:tcPr>
            <w:tcW w:w="60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3063" w14:textId="77777777" w:rsidR="001108AE" w:rsidRPr="005D0058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Domicilio</w:t>
            </w:r>
          </w:p>
          <w:p w14:paraId="0D3C937B" w14:textId="4E907D3B" w:rsidR="001108AE" w:rsidRPr="005D0058" w:rsidRDefault="001108AE" w:rsidP="001108AE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B552" w14:textId="77777777" w:rsidR="001108AE" w:rsidRPr="005D0058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Ciudad</w:t>
            </w:r>
          </w:p>
          <w:p w14:paraId="67F28976" w14:textId="47DD2DE8" w:rsidR="001108AE" w:rsidRPr="005D0058" w:rsidRDefault="001108AE" w:rsidP="001108AE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6FD2" w14:textId="77777777" w:rsidR="001108AE" w:rsidRPr="005D0058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Estado</w:t>
            </w:r>
          </w:p>
          <w:p w14:paraId="5E90520B" w14:textId="54886AE4" w:rsidR="001108AE" w:rsidRPr="005D0058" w:rsidRDefault="001108AE" w:rsidP="001108AE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55DA3" w14:textId="77777777" w:rsidR="001108AE" w:rsidRPr="005D0058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Código postal</w:t>
            </w:r>
          </w:p>
          <w:p w14:paraId="50F323E0" w14:textId="2554D013" w:rsidR="001108AE" w:rsidRPr="005D0058" w:rsidRDefault="001108AE" w:rsidP="001108AE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867247" w:rsidRPr="005D0058" w14:paraId="530CEC76" w14:textId="77777777" w:rsidTr="00F0009E">
        <w:trPr>
          <w:trHeight w:hRule="exact"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6F620" w14:textId="774A0F63" w:rsidR="00867247" w:rsidRPr="005D0058" w:rsidRDefault="00867247" w:rsidP="000D607F">
            <w:pPr>
              <w:pStyle w:val="Heading3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Sección 3: información del servicio actual</w:t>
            </w:r>
          </w:p>
        </w:tc>
      </w:tr>
      <w:tr w:rsidR="00867247" w:rsidRPr="003B29D7" w14:paraId="516C00EB" w14:textId="77777777" w:rsidTr="00F0009E">
        <w:trPr>
          <w:trHeight w:hRule="exact" w:val="1008"/>
          <w:jc w:val="center"/>
        </w:trPr>
        <w:tc>
          <w:tcPr>
            <w:tcW w:w="10855" w:type="dxa"/>
            <w:gridSpan w:val="17"/>
            <w:tcBorders>
              <w:bottom w:val="single" w:sz="4" w:space="0" w:color="auto"/>
            </w:tcBorders>
            <w:vAlign w:val="center"/>
          </w:tcPr>
          <w:p w14:paraId="78A87445" w14:textId="48AFB7AD" w:rsidR="00867247" w:rsidRPr="005D0058" w:rsidRDefault="00867247" w:rsidP="008142FF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Actualmente recibe (marque todos las que correspondan).</w:t>
            </w:r>
          </w:p>
          <w:p w14:paraId="56713E33" w14:textId="136AFA07" w:rsidR="00867247" w:rsidRPr="00ED3CDD" w:rsidRDefault="0015001A" w:rsidP="008142FF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DD">
              <w:rPr>
                <w:rFonts w:ascii="Tahoma" w:eastAsia="MS Gothic" w:hAnsi="Tahoma" w:cs="Tahoma"/>
                <w:lang w:val="en-US"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867247" w:rsidRPr="00ED3CDD">
              <w:rPr>
                <w:rFonts w:ascii="Tahoma" w:eastAsia="Tahoma" w:hAnsi="Tahoma" w:cs="Tahoma"/>
                <w:lang w:val="en-US" w:bidi="es-ES"/>
              </w:rPr>
              <w:t xml:space="preserve"> CLTS   </w:t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DD">
              <w:rPr>
                <w:rFonts w:ascii="Tahoma" w:eastAsia="MS Gothic" w:hAnsi="Tahoma" w:cs="Tahoma"/>
                <w:lang w:val="en-US"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867247" w:rsidRPr="00ED3CDD">
              <w:rPr>
                <w:rFonts w:ascii="Tahoma" w:eastAsia="Tahoma" w:hAnsi="Tahoma" w:cs="Tahoma"/>
                <w:lang w:val="en-US" w:bidi="es-ES"/>
              </w:rPr>
              <w:t xml:space="preserve"> CSP   </w:t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DD">
              <w:rPr>
                <w:rFonts w:ascii="Tahoma" w:eastAsia="MS Gothic" w:hAnsi="Tahoma" w:cs="Tahoma"/>
                <w:lang w:val="en-US"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867247" w:rsidRPr="00ED3CDD">
              <w:rPr>
                <w:rFonts w:ascii="Tahoma" w:eastAsia="Tahoma" w:hAnsi="Tahoma" w:cs="Tahoma"/>
                <w:lang w:val="en-US" w:bidi="es-ES"/>
              </w:rPr>
              <w:t xml:space="preserve"> CCS   </w:t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DD">
              <w:rPr>
                <w:rFonts w:ascii="Tahoma" w:eastAsia="MS Gothic" w:hAnsi="Tahoma" w:cs="Tahoma"/>
                <w:lang w:val="en-US"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867247" w:rsidRPr="00ED3CDD">
              <w:rPr>
                <w:rFonts w:ascii="Tahoma" w:eastAsia="Tahoma" w:hAnsi="Tahoma" w:cs="Tahoma"/>
                <w:lang w:val="en-US" w:bidi="es-ES"/>
              </w:rPr>
              <w:t xml:space="preserve"> HMO Managed Care   </w:t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DD">
              <w:rPr>
                <w:rFonts w:ascii="Tahoma" w:eastAsia="MS Gothic" w:hAnsi="Tahoma" w:cs="Tahoma"/>
                <w:lang w:val="en-US"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867247" w:rsidRPr="00ED3CDD">
              <w:rPr>
                <w:rFonts w:ascii="Tahoma" w:eastAsia="Tahoma" w:hAnsi="Tahoma" w:cs="Tahoma"/>
                <w:lang w:val="en-US" w:bidi="es-ES"/>
              </w:rPr>
              <w:t xml:space="preserve"> SSI-E   </w:t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DD">
              <w:rPr>
                <w:rFonts w:ascii="Tahoma" w:eastAsia="MS Gothic" w:hAnsi="Tahoma" w:cs="Tahoma"/>
                <w:lang w:val="en-US"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867247" w:rsidRPr="00ED3CDD">
              <w:rPr>
                <w:rFonts w:ascii="Tahoma" w:eastAsia="Tahoma" w:hAnsi="Tahoma" w:cs="Tahoma"/>
                <w:lang w:val="en-US" w:bidi="es-ES"/>
              </w:rPr>
              <w:t xml:space="preserve"> APS   </w:t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DD">
              <w:rPr>
                <w:rFonts w:ascii="Tahoma" w:eastAsia="MS Gothic" w:hAnsi="Tahoma" w:cs="Tahoma"/>
                <w:lang w:val="en-US"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867247" w:rsidRPr="00ED3CDD">
              <w:rPr>
                <w:rFonts w:ascii="Tahoma" w:eastAsia="Tahoma" w:hAnsi="Tahoma" w:cs="Tahoma"/>
                <w:lang w:val="en-US" w:bidi="es-ES"/>
              </w:rPr>
              <w:t xml:space="preserve"> AFCSP   </w:t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DD">
              <w:rPr>
                <w:rFonts w:ascii="Tahoma" w:eastAsia="MS Gothic" w:hAnsi="Tahoma" w:cs="Tahoma"/>
                <w:lang w:val="en-US"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867247" w:rsidRPr="00ED3CDD">
              <w:rPr>
                <w:rFonts w:ascii="Tahoma" w:eastAsia="Tahoma" w:hAnsi="Tahoma" w:cs="Tahoma"/>
                <w:lang w:val="en-US" w:bidi="es-ES"/>
              </w:rPr>
              <w:t xml:space="preserve"> NFCSP</w:t>
            </w:r>
            <w:r w:rsidR="00867247" w:rsidRPr="00ED3CDD">
              <w:rPr>
                <w:rFonts w:ascii="Tahoma" w:eastAsia="Tahoma" w:hAnsi="Tahoma" w:cs="Tahoma"/>
                <w:lang w:val="en-US" w:bidi="es-ES"/>
              </w:rPr>
              <w:br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DD">
              <w:rPr>
                <w:rFonts w:ascii="Tahoma" w:eastAsia="MS Gothic" w:hAnsi="Tahoma" w:cs="Tahoma"/>
                <w:lang w:val="en-US"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867247" w:rsidRPr="00ED3CDD">
              <w:rPr>
                <w:rFonts w:ascii="Tahoma" w:eastAsia="Tahoma" w:hAnsi="Tahoma" w:cs="Tahoma"/>
                <w:lang w:val="en-US" w:bidi="es-ES"/>
              </w:rPr>
              <w:t xml:space="preserve"> </w:t>
            </w:r>
            <w:proofErr w:type="spellStart"/>
            <w:r w:rsidR="00867247" w:rsidRPr="00ED3CDD">
              <w:rPr>
                <w:rFonts w:ascii="Tahoma" w:eastAsia="Tahoma" w:hAnsi="Tahoma" w:cs="Tahoma"/>
                <w:lang w:val="en-US" w:bidi="es-ES"/>
              </w:rPr>
              <w:t>Ninguno</w:t>
            </w:r>
            <w:proofErr w:type="spellEnd"/>
          </w:p>
        </w:tc>
      </w:tr>
      <w:tr w:rsidR="00867247" w:rsidRPr="005D0058" w14:paraId="6962D20E" w14:textId="77777777" w:rsidTr="00F0009E">
        <w:trPr>
          <w:trHeight w:hRule="exact"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E4E69" w14:textId="17076B6E" w:rsidR="00867247" w:rsidRPr="005D0058" w:rsidRDefault="00867247" w:rsidP="0015001A">
            <w:pPr>
              <w:pStyle w:val="forms"/>
              <w:keepNext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Información sobre el personal del programa (si corresponde)</w:t>
            </w:r>
          </w:p>
        </w:tc>
      </w:tr>
      <w:tr w:rsidR="00867247" w:rsidRPr="005D0058" w14:paraId="1CB23A36" w14:textId="77777777" w:rsidTr="00F0009E">
        <w:trPr>
          <w:trHeight w:hRule="exact" w:val="720"/>
          <w:jc w:val="center"/>
        </w:trPr>
        <w:tc>
          <w:tcPr>
            <w:tcW w:w="702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802C7" w14:textId="77777777" w:rsidR="00867247" w:rsidRPr="005D0058" w:rsidRDefault="00867247" w:rsidP="00C03BA9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Nombre</w:t>
            </w:r>
          </w:p>
          <w:p w14:paraId="253FB618" w14:textId="5DB30FC2" w:rsidR="00867247" w:rsidRPr="005D0058" w:rsidRDefault="00867247" w:rsidP="00C03BA9">
            <w:pPr>
              <w:pStyle w:val="forms"/>
              <w:keepNext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  <w:p w14:paraId="6E370188" w14:textId="77CF6528" w:rsidR="00867247" w:rsidRPr="005D0058" w:rsidRDefault="00867247" w:rsidP="00C03BA9">
            <w:pPr>
              <w:pStyle w:val="forms"/>
              <w:keepNext/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899B4" w14:textId="77777777" w:rsidR="00867247" w:rsidRPr="005D0058" w:rsidRDefault="00867247" w:rsidP="00C03BA9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Condado</w:t>
            </w:r>
          </w:p>
          <w:p w14:paraId="28248941" w14:textId="2B63A5CB" w:rsidR="00867247" w:rsidRPr="005D0058" w:rsidRDefault="00867247" w:rsidP="00C03BA9">
            <w:pPr>
              <w:pStyle w:val="forms"/>
              <w:keepNext/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867247" w:rsidRPr="005D0058" w14:paraId="35EFA780" w14:textId="77777777" w:rsidTr="00F0009E">
        <w:trPr>
          <w:trHeight w:hRule="exact" w:val="720"/>
          <w:jc w:val="center"/>
        </w:trPr>
        <w:tc>
          <w:tcPr>
            <w:tcW w:w="702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D9780" w14:textId="3E7C78EA" w:rsidR="00867247" w:rsidRPr="005D0058" w:rsidRDefault="00867247" w:rsidP="00C03BA9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Correo electrónico </w:t>
            </w:r>
          </w:p>
          <w:p w14:paraId="70D0AD9F" w14:textId="1E8F3F10" w:rsidR="00867247" w:rsidRPr="005D0058" w:rsidRDefault="00867247" w:rsidP="00C03BA9">
            <w:pPr>
              <w:pStyle w:val="forms"/>
              <w:keepNext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  <w:p w14:paraId="26E9916C" w14:textId="0019D88E" w:rsidR="00867247" w:rsidRPr="005D0058" w:rsidRDefault="00867247" w:rsidP="00C03BA9">
            <w:pPr>
              <w:pStyle w:val="forms"/>
              <w:keepNext/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9564E6" w14:textId="7DBD60C2" w:rsidR="00867247" w:rsidRPr="005D0058" w:rsidRDefault="00867247" w:rsidP="00C03BA9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Número de teléfono</w:t>
            </w:r>
          </w:p>
          <w:p w14:paraId="691A6DB5" w14:textId="6DD55999" w:rsidR="00867247" w:rsidRPr="005D0058" w:rsidRDefault="00867247" w:rsidP="00C03BA9">
            <w:pPr>
              <w:pStyle w:val="forms"/>
              <w:keepNext/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867247" w:rsidRPr="005D0058" w14:paraId="20B6609A" w14:textId="77777777" w:rsidTr="00F0009E">
        <w:trPr>
          <w:trHeight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9CBAC9" w14:textId="106EE67D" w:rsidR="00867247" w:rsidRPr="005D0058" w:rsidRDefault="00867247" w:rsidP="00C03BA9">
            <w:pPr>
              <w:pStyle w:val="Heading3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Sección 4: selección de inscripción</w:t>
            </w:r>
          </w:p>
        </w:tc>
      </w:tr>
      <w:tr w:rsidR="00867247" w:rsidRPr="003B29D7" w14:paraId="59430FD1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97DED" w14:textId="0CE80343" w:rsidR="00867247" w:rsidRPr="005D0058" w:rsidRDefault="00867247" w:rsidP="00073CF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Programa de cuidados a largo plazo seleccionado</w:t>
            </w:r>
          </w:p>
          <w:p w14:paraId="19A13A37" w14:textId="7953E369" w:rsidR="00867247" w:rsidRPr="00ED3CDD" w:rsidRDefault="00C03BA9" w:rsidP="00073CF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DD">
              <w:rPr>
                <w:rFonts w:ascii="Tahoma" w:eastAsia="MS Gothic" w:hAnsi="Tahoma" w:cs="Tahoma"/>
                <w:sz w:val="22"/>
                <w:szCs w:val="22"/>
                <w:lang w:val="en-US"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ED3CDD">
              <w:rPr>
                <w:rFonts w:ascii="Tahoma" w:eastAsia="Tahoma" w:hAnsi="Tahoma" w:cs="Tahoma"/>
                <w:sz w:val="22"/>
                <w:szCs w:val="22"/>
                <w:lang w:val="en-US" w:bidi="es-ES"/>
              </w:rPr>
              <w:t xml:space="preserve"> Family Care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DD">
              <w:rPr>
                <w:rFonts w:ascii="Tahoma" w:eastAsia="MS Gothic" w:hAnsi="Tahoma" w:cs="Tahoma"/>
                <w:sz w:val="22"/>
                <w:szCs w:val="22"/>
                <w:lang w:val="en-US"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ED3CDD">
              <w:rPr>
                <w:rFonts w:ascii="Tahoma" w:eastAsia="Tahoma" w:hAnsi="Tahoma" w:cs="Tahoma"/>
                <w:sz w:val="22"/>
                <w:szCs w:val="22"/>
                <w:lang w:val="en-US" w:bidi="es-ES"/>
              </w:rPr>
              <w:t xml:space="preserve"> IRIS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DD">
              <w:rPr>
                <w:rFonts w:ascii="Tahoma" w:eastAsia="MS Gothic" w:hAnsi="Tahoma" w:cs="Tahoma"/>
                <w:sz w:val="22"/>
                <w:szCs w:val="22"/>
                <w:lang w:val="en-US"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ED3CDD">
              <w:rPr>
                <w:rFonts w:ascii="Tahoma" w:eastAsia="Tahoma" w:hAnsi="Tahoma" w:cs="Tahoma"/>
                <w:sz w:val="22"/>
                <w:szCs w:val="22"/>
                <w:lang w:val="en-US" w:bidi="es-ES"/>
              </w:rPr>
              <w:t xml:space="preserve"> PACE   </w: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DD">
              <w:rPr>
                <w:rFonts w:ascii="Tahoma" w:eastAsia="MS Gothic" w:hAnsi="Tahoma" w:cs="Tahoma"/>
                <w:sz w:val="22"/>
                <w:szCs w:val="22"/>
                <w:lang w:val="en-US"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ED3CDD">
              <w:rPr>
                <w:rFonts w:ascii="Tahoma" w:eastAsia="Tahoma" w:hAnsi="Tahoma" w:cs="Tahoma"/>
                <w:sz w:val="22"/>
                <w:szCs w:val="22"/>
                <w:lang w:val="en-US" w:bidi="es-ES"/>
              </w:rPr>
              <w:t xml:space="preserve"> Partnership</w:t>
            </w:r>
          </w:p>
        </w:tc>
      </w:tr>
      <w:tr w:rsidR="00867247" w:rsidRPr="005D0058" w14:paraId="39A8EAD1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E80AA52" w14:textId="6DE6A115" w:rsidR="00867247" w:rsidRPr="005D0058" w:rsidRDefault="00867247" w:rsidP="0086724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MCO o ICA seleccionados 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  <w:p w14:paraId="14E53EDA" w14:textId="053825BA" w:rsidR="00867247" w:rsidRPr="005D0058" w:rsidRDefault="00867247" w:rsidP="0086724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67247" w:rsidRPr="005D0058" w14:paraId="0155C397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702AC03" w14:textId="7F606667" w:rsidR="00867247" w:rsidRPr="005D0058" w:rsidRDefault="00867247" w:rsidP="0086724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FEA seleccionado</w:t>
            </w:r>
            <w:proofErr w:type="gramEnd"/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, si se elige el programa IRIS 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  <w:p w14:paraId="1724FEF5" w14:textId="463D2825" w:rsidR="00867247" w:rsidRPr="005D0058" w:rsidRDefault="00867247" w:rsidP="0086724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67247" w:rsidRPr="005D0058" w14:paraId="511EB52C" w14:textId="77777777" w:rsidTr="00F0009E">
        <w:trPr>
          <w:trHeight w:hRule="exact"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4EB36CF" w14:textId="75427272" w:rsidR="00867247" w:rsidRPr="005D0058" w:rsidRDefault="00867247" w:rsidP="00AD632C">
            <w:pPr>
              <w:spacing w:before="60" w:after="60"/>
              <w:jc w:val="both"/>
              <w:rPr>
                <w:rFonts w:ascii="Tahoma" w:hAnsi="Tahoma" w:cs="Tahoma"/>
              </w:rPr>
            </w:pPr>
            <w:proofErr w:type="spellStart"/>
            <w:r w:rsidRPr="005D0058">
              <w:rPr>
                <w:rFonts w:ascii="Tahoma" w:eastAsia="Tahoma" w:hAnsi="Tahoma" w:cs="Tahoma"/>
                <w:lang w:bidi="es-ES"/>
              </w:rPr>
              <w:t>Family</w:t>
            </w:r>
            <w:proofErr w:type="spellEnd"/>
            <w:r w:rsidRPr="005D0058">
              <w:rPr>
                <w:rFonts w:ascii="Tahoma" w:eastAsia="Tahoma" w:hAnsi="Tahoma" w:cs="Tahoma"/>
                <w:lang w:bidi="es-ES"/>
              </w:rPr>
              <w:t xml:space="preserve"> Care Tribal Care Management, si está disponible y se selecciona: </w:t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instrText xml:space="preserve"> FORMCHECKBOX </w:instrText>
            </w:r>
            <w:r w:rsidR="00C03BA9" w:rsidRPr="005D0058">
              <w:rPr>
                <w:rFonts w:ascii="Tahoma" w:eastAsia="MS Gothic" w:hAnsi="Tahoma" w:cs="Tahoma"/>
                <w:lang w:bidi="es-ES"/>
              </w:rPr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lang w:bidi="es-ES"/>
              </w:rPr>
              <w:t xml:space="preserve"> </w:t>
            </w:r>
            <w:proofErr w:type="spellStart"/>
            <w:r w:rsidRPr="005D0058">
              <w:rPr>
                <w:rFonts w:ascii="Tahoma" w:eastAsia="Tahoma" w:hAnsi="Tahoma" w:cs="Tahoma"/>
                <w:lang w:bidi="es-ES"/>
              </w:rPr>
              <w:t>Menominee</w:t>
            </w:r>
            <w:proofErr w:type="spellEnd"/>
            <w:r w:rsidRPr="005D0058">
              <w:rPr>
                <w:rFonts w:ascii="Tahoma" w:eastAsia="Tahoma" w:hAnsi="Tahoma" w:cs="Tahoma"/>
                <w:lang w:bidi="es-ES"/>
              </w:rPr>
              <w:t xml:space="preserve">   </w:t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instrText xml:space="preserve"> FORMCHECKBOX </w:instrText>
            </w:r>
            <w:r w:rsidR="00C03BA9" w:rsidRPr="005D0058">
              <w:rPr>
                <w:rFonts w:ascii="Tahoma" w:eastAsia="MS Gothic" w:hAnsi="Tahoma" w:cs="Tahoma"/>
                <w:lang w:bidi="es-ES"/>
              </w:rPr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lang w:bidi="es-ES"/>
              </w:rPr>
              <w:t xml:space="preserve"> Oneida</w:t>
            </w:r>
          </w:p>
          <w:p w14:paraId="104F6692" w14:textId="09B6D748" w:rsidR="00867247" w:rsidRPr="005D0058" w:rsidRDefault="00867247" w:rsidP="0086724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67247" w:rsidRPr="005D0058" w14:paraId="38EEE890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A0B6129" w14:textId="726A4BAE" w:rsidR="00867247" w:rsidRPr="005D0058" w:rsidRDefault="00867247" w:rsidP="0086724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Fecha de inscripción en </w:t>
            </w:r>
            <w:proofErr w:type="spellStart"/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Family</w:t>
            </w:r>
            <w:proofErr w:type="spellEnd"/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Care, PACE, </w:t>
            </w:r>
            <w:proofErr w:type="spellStart"/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Partnership</w:t>
            </w:r>
            <w:proofErr w:type="spellEnd"/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  <w:p w14:paraId="4BEC07AA" w14:textId="1F678414" w:rsidR="00867247" w:rsidRPr="005D0058" w:rsidRDefault="00867247" w:rsidP="0086724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67247" w:rsidRPr="005D0058" w14:paraId="1090608F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97AE20C" w14:textId="06343E05" w:rsidR="00867247" w:rsidRPr="005D0058" w:rsidRDefault="00867247" w:rsidP="00867247">
            <w:pPr>
              <w:pStyle w:val="forms"/>
              <w:spacing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Fecha de derivación al programa IRIS 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  <w:p w14:paraId="1D604053" w14:textId="3EA0F374" w:rsidR="00867247" w:rsidRPr="005D0058" w:rsidRDefault="00867247" w:rsidP="00867247">
            <w:pPr>
              <w:pStyle w:val="forms"/>
              <w:spacing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67247" w:rsidRPr="005D0058" w14:paraId="6B7FC78E" w14:textId="77777777" w:rsidTr="00F0009E">
        <w:trPr>
          <w:trHeight w:hRule="exact" w:val="1008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F744B76" w14:textId="53CA3079" w:rsidR="00867247" w:rsidRPr="005D0058" w:rsidRDefault="00867247" w:rsidP="00073CFE">
            <w:pPr>
              <w:spacing w:before="60"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 xml:space="preserve">Fecha de inscripción pendiente: </w:t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instrText xml:space="preserve"> FORMCHECKBOX </w:instrText>
            </w:r>
            <w:r w:rsidR="00C03BA9" w:rsidRPr="005D0058">
              <w:rPr>
                <w:rFonts w:ascii="Tahoma" w:eastAsia="MS Gothic" w:hAnsi="Tahoma" w:cs="Tahoma"/>
                <w:lang w:bidi="es-ES"/>
              </w:rPr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lang w:bidi="es-ES"/>
              </w:rPr>
              <w:t xml:space="preserve"> Acuerdo de Inscripción en Servicios de Urgencia (F-02140)</w:t>
            </w:r>
            <w:r w:rsidRPr="005D0058">
              <w:rPr>
                <w:rFonts w:ascii="Tahoma" w:eastAsia="Tahoma" w:hAnsi="Tahoma" w:cs="Tahoma"/>
                <w:lang w:bidi="es-ES"/>
              </w:rPr>
              <w:br/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instrText xml:space="preserve"> FORMCHECKBOX </w:instrText>
            </w:r>
            <w:r w:rsidR="00C03BA9" w:rsidRPr="005D0058">
              <w:rPr>
                <w:rFonts w:ascii="Tahoma" w:eastAsia="MS Gothic" w:hAnsi="Tahoma" w:cs="Tahoma"/>
                <w:lang w:bidi="es-ES"/>
              </w:rPr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lang w:bidi="es-ES"/>
              </w:rPr>
              <w:t xml:space="preserve"> Acuerdo de Inscripción previo al Alta (F-02702) </w:t>
            </w:r>
            <w:r w:rsidRPr="005D0058">
              <w:rPr>
                <w:rFonts w:ascii="Tahoma" w:eastAsia="Tahoma" w:hAnsi="Tahoma" w:cs="Tahoma"/>
                <w:lang w:bidi="es-ES"/>
              </w:rPr>
              <w:br/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instrText xml:space="preserve"> FORMCHECKBOX </w:instrText>
            </w:r>
            <w:r w:rsidR="00C03BA9" w:rsidRPr="005D0058">
              <w:rPr>
                <w:rFonts w:ascii="Tahoma" w:eastAsia="MS Gothic" w:hAnsi="Tahoma" w:cs="Tahoma"/>
                <w:lang w:bidi="es-ES"/>
              </w:rPr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="00C03BA9"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Pr="005D0058">
              <w:rPr>
                <w:rFonts w:ascii="Tahoma" w:eastAsia="Tahoma" w:hAnsi="Tahoma" w:cs="Tahoma"/>
                <w:lang w:bidi="es-ES"/>
              </w:rPr>
              <w:t xml:space="preserve"> Solicitud de transferencia a un nuevo condado desde una residencia de ancianos</w:t>
            </w:r>
          </w:p>
        </w:tc>
      </w:tr>
      <w:tr w:rsidR="00867247" w:rsidRPr="005D0058" w14:paraId="20F141F3" w14:textId="77777777" w:rsidTr="00F0009E">
        <w:trPr>
          <w:trHeight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377787" w14:textId="63B8FDFA" w:rsidR="00867247" w:rsidRPr="005D0058" w:rsidRDefault="00867247" w:rsidP="006B1903">
            <w:pPr>
              <w:pStyle w:val="Heading3"/>
              <w:keepNext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lastRenderedPageBreak/>
              <w:t>Sección 5: firmas</w:t>
            </w:r>
          </w:p>
        </w:tc>
      </w:tr>
      <w:tr w:rsidR="00867247" w:rsidRPr="005D0058" w14:paraId="0B20154E" w14:textId="77777777" w:rsidTr="00F0009E">
        <w:trPr>
          <w:trHeight w:val="144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FBB2FA8" w14:textId="2AD41B6D" w:rsidR="00867247" w:rsidRPr="005D0058" w:rsidRDefault="00867247" w:rsidP="00461108">
            <w:pPr>
              <w:spacing w:before="60" w:line="233" w:lineRule="auto"/>
              <w:ind w:right="247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b/>
                <w:lang w:bidi="es-ES"/>
              </w:rPr>
              <w:t>Acepto inscribirme en el programa para la contención de gastos sanitarios identificado anteriormente o ser derivado al programa IRIS identificado anteriormente. He recibido información sobre los programas de atención a largo plazo y las agencias proveedoras disponibles para mí. Entiendo que puedo solicitar darme de baja o cambiar mi programa de atención a largo plazo o la agencia seleccionada en cualquier momento, siguiendo los plazos y las directrices del programa.</w:t>
            </w:r>
          </w:p>
        </w:tc>
      </w:tr>
      <w:tr w:rsidR="00867247" w:rsidRPr="005D0058" w14:paraId="1FA1D897" w14:textId="77777777" w:rsidTr="00F0009E">
        <w:trPr>
          <w:trHeight w:hRule="exact" w:val="1296"/>
          <w:jc w:val="center"/>
        </w:trPr>
        <w:tc>
          <w:tcPr>
            <w:tcW w:w="81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01A98136" w:rsidR="00867247" w:rsidRPr="005D0058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b/>
                <w:sz w:val="22"/>
                <w:szCs w:val="22"/>
                <w:lang w:bidi="es-ES"/>
              </w:rPr>
              <w:t>Firma</w:t>
            </w:r>
            <w:r w:rsidR="006F039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del solicitante</w:t>
            </w:r>
          </w:p>
          <w:p w14:paraId="1453F572" w14:textId="77777777" w:rsidR="00867247" w:rsidRPr="005D0058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  <w:p w14:paraId="514BAD86" w14:textId="77777777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4731F2FD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Fecha de la firma</w:t>
            </w:r>
          </w:p>
        </w:tc>
      </w:tr>
      <w:tr w:rsidR="00867247" w:rsidRPr="005D0058" w14:paraId="27E3F59A" w14:textId="77777777" w:rsidTr="00F0009E">
        <w:trPr>
          <w:trHeight w:hRule="exact" w:val="1296"/>
          <w:jc w:val="center"/>
        </w:trPr>
        <w:tc>
          <w:tcPr>
            <w:tcW w:w="81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E92" w14:textId="0B155676" w:rsidR="00867247" w:rsidRPr="005D0058" w:rsidRDefault="00867247" w:rsidP="00867247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b/>
                <w:sz w:val="22"/>
                <w:szCs w:val="22"/>
                <w:lang w:bidi="es-ES"/>
              </w:rPr>
              <w:t xml:space="preserve">Firma 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del tutor legal, custodio, apoderado con poder notarial vigente, representante autorizado de Medicaid</w:t>
            </w:r>
          </w:p>
          <w:p w14:paraId="72781044" w14:textId="287CBE1D" w:rsidR="00867247" w:rsidRPr="005D0058" w:rsidRDefault="00867247" w:rsidP="00867247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A2445A4" w14:textId="77777777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38D604C1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Fecha de la firma</w:t>
            </w:r>
          </w:p>
        </w:tc>
      </w:tr>
      <w:tr w:rsidR="00867247" w:rsidRPr="005D0058" w14:paraId="772EA481" w14:textId="77777777" w:rsidTr="00F0009E">
        <w:trPr>
          <w:trHeight w:hRule="exact" w:val="1296"/>
          <w:jc w:val="center"/>
        </w:trPr>
        <w:tc>
          <w:tcPr>
            <w:tcW w:w="81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799" w14:textId="320192D2" w:rsidR="00867247" w:rsidRPr="005D0058" w:rsidRDefault="00867247" w:rsidP="00867247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b/>
                <w:sz w:val="22"/>
                <w:szCs w:val="22"/>
                <w:lang w:bidi="es-ES"/>
              </w:rPr>
              <w:t xml:space="preserve">Firma 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del tutor legal, custodio, apoderado con poder notarial vigente, representante autorizado de Medicaid</w:t>
            </w:r>
          </w:p>
          <w:p w14:paraId="5799F869" w14:textId="2F0D62E8" w:rsidR="00867247" w:rsidRPr="005D0058" w:rsidRDefault="00867247" w:rsidP="00867247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6A8640D" w14:textId="77777777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1B1D7B1A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Fecha de la firma</w:t>
            </w:r>
          </w:p>
        </w:tc>
      </w:tr>
      <w:tr w:rsidR="00867247" w:rsidRPr="005D0058" w14:paraId="696310CC" w14:textId="77777777" w:rsidTr="00F0009E">
        <w:trPr>
          <w:trHeight w:hRule="exact" w:val="1296"/>
          <w:jc w:val="center"/>
        </w:trPr>
        <w:tc>
          <w:tcPr>
            <w:tcW w:w="81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4CB375A8" w:rsidR="00867247" w:rsidRPr="005D0058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b/>
                <w:sz w:val="22"/>
                <w:szCs w:val="22"/>
                <w:lang w:bidi="es-ES"/>
              </w:rPr>
              <w:t>Firma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del testigo (si corresponde)</w:t>
            </w:r>
          </w:p>
          <w:p w14:paraId="2ED9A348" w14:textId="77777777" w:rsidR="00867247" w:rsidRPr="005D0058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  <w:p w14:paraId="70CA5172" w14:textId="77777777" w:rsidR="00867247" w:rsidRPr="005D0058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  <w:p w14:paraId="0154FCD5" w14:textId="77777777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21099695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Fecha de la firma</w:t>
            </w:r>
          </w:p>
        </w:tc>
      </w:tr>
      <w:tr w:rsidR="00867247" w:rsidRPr="005D0058" w14:paraId="27AA0B48" w14:textId="77777777" w:rsidTr="00F0009E">
        <w:trPr>
          <w:trHeight w:hRule="exact" w:val="1296"/>
          <w:jc w:val="center"/>
        </w:trPr>
        <w:tc>
          <w:tcPr>
            <w:tcW w:w="81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215AA2F5" w:rsidR="00867247" w:rsidRPr="005D0058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b/>
                <w:sz w:val="22"/>
                <w:szCs w:val="22"/>
                <w:lang w:bidi="es-ES"/>
              </w:rPr>
              <w:t xml:space="preserve">Firma 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del testigo (si corresponde)</w:t>
            </w:r>
          </w:p>
          <w:p w14:paraId="09023100" w14:textId="77777777" w:rsidR="00867247" w:rsidRPr="005D0058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  <w:p w14:paraId="37C842F2" w14:textId="77777777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2B765873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Fecha de la firma</w:t>
            </w:r>
          </w:p>
        </w:tc>
      </w:tr>
      <w:tr w:rsidR="00867247" w:rsidRPr="005D0058" w14:paraId="1C44D402" w14:textId="77777777" w:rsidTr="00F0009E">
        <w:trPr>
          <w:trHeight w:hRule="exact"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EB4F0F" w14:textId="44AEA843" w:rsidR="00867247" w:rsidRPr="005D0058" w:rsidRDefault="00867247" w:rsidP="00C03BA9">
            <w:pPr>
              <w:pStyle w:val="Heading3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Sección 6: otra información sobre la inscripción</w:t>
            </w:r>
          </w:p>
        </w:tc>
      </w:tr>
      <w:tr w:rsidR="00867247" w:rsidRPr="003B29D7" w14:paraId="3F6102FE" w14:textId="77777777" w:rsidTr="00F0009E">
        <w:trPr>
          <w:trHeight w:hRule="exact" w:val="36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9683F" w14:textId="35728BD9" w:rsidR="00867247" w:rsidRPr="00461108" w:rsidRDefault="00867247" w:rsidP="00C03BA9">
            <w:pPr>
              <w:pStyle w:val="Heading4"/>
              <w:rPr>
                <w:b/>
                <w:bCs/>
                <w:lang w:val="en-US"/>
              </w:rPr>
            </w:pPr>
            <w:proofErr w:type="spellStart"/>
            <w:r w:rsidRPr="00461108">
              <w:rPr>
                <w:b/>
                <w:lang w:val="en-US" w:bidi="es-ES"/>
              </w:rPr>
              <w:t>Solamente</w:t>
            </w:r>
            <w:proofErr w:type="spellEnd"/>
            <w:r w:rsidRPr="00461108">
              <w:rPr>
                <w:b/>
                <w:lang w:val="en-US" w:bidi="es-ES"/>
              </w:rPr>
              <w:t xml:space="preserve"> Family Care, PACE, Partnership</w:t>
            </w:r>
          </w:p>
        </w:tc>
      </w:tr>
      <w:tr w:rsidR="00867247" w:rsidRPr="005D0058" w14:paraId="648400D8" w14:textId="77777777" w:rsidTr="00F0009E">
        <w:trPr>
          <w:trHeight w:hRule="exact" w:val="864"/>
          <w:jc w:val="center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EA7" w14:textId="7FA61B25" w:rsidR="00867247" w:rsidRPr="005D0058" w:rsidRDefault="00C03BA9" w:rsidP="00867247">
            <w:pPr>
              <w:spacing w:before="60"/>
              <w:rPr>
                <w:rFonts w:ascii="Tahoma" w:hAnsi="Tahoma" w:cs="Tahoma"/>
              </w:rPr>
            </w:pP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lang w:bidi="es-ES"/>
              </w:rPr>
              <w:t xml:space="preserve"> Fecha de inscripción completa en el </w:t>
            </w:r>
            <w:proofErr w:type="spellStart"/>
            <w:r w:rsidR="00867247" w:rsidRPr="005D0058">
              <w:rPr>
                <w:rFonts w:ascii="Tahoma" w:eastAsia="Tahoma" w:hAnsi="Tahoma" w:cs="Tahoma"/>
                <w:lang w:bidi="es-ES"/>
              </w:rPr>
              <w:t>FHiC</w:t>
            </w:r>
            <w:proofErr w:type="spellEnd"/>
          </w:p>
        </w:tc>
        <w:tc>
          <w:tcPr>
            <w:tcW w:w="60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CC310" w14:textId="0EB27C5C" w:rsidR="00867247" w:rsidRPr="005D0058" w:rsidRDefault="00C03BA9" w:rsidP="00F0009E">
            <w:pPr>
              <w:ind w:left="333" w:hanging="333"/>
              <w:jc w:val="both"/>
              <w:rPr>
                <w:rFonts w:ascii="Tahoma" w:hAnsi="Tahoma" w:cs="Tahoma"/>
              </w:rPr>
            </w:pP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lang w:bidi="es-ES"/>
              </w:rPr>
              <w:t xml:space="preserve"> La fecha de inscripción no se ha completado en el </w:t>
            </w:r>
            <w:proofErr w:type="spellStart"/>
            <w:r w:rsidR="00867247" w:rsidRPr="005D0058">
              <w:rPr>
                <w:rFonts w:ascii="Tahoma" w:eastAsia="Tahoma" w:hAnsi="Tahoma" w:cs="Tahoma"/>
                <w:lang w:bidi="es-ES"/>
              </w:rPr>
              <w:t>FHiC</w:t>
            </w:r>
            <w:proofErr w:type="spellEnd"/>
            <w:r w:rsidR="00867247" w:rsidRPr="005D0058">
              <w:rPr>
                <w:rFonts w:ascii="Tahoma" w:eastAsia="Tahoma" w:hAnsi="Tahoma" w:cs="Tahoma"/>
                <w:lang w:bidi="es-ES"/>
              </w:rPr>
              <w:t xml:space="preserve">. La MCO no actualiza la información sobre la LTCFS hasta que se confirme la fecha de inscripción en el </w:t>
            </w:r>
            <w:proofErr w:type="spellStart"/>
            <w:r w:rsidR="00867247" w:rsidRPr="005D0058">
              <w:rPr>
                <w:rFonts w:ascii="Tahoma" w:eastAsia="Tahoma" w:hAnsi="Tahoma" w:cs="Tahoma"/>
                <w:lang w:bidi="es-ES"/>
              </w:rPr>
              <w:t>FHiC</w:t>
            </w:r>
            <w:proofErr w:type="spellEnd"/>
            <w:r w:rsidR="00867247" w:rsidRPr="005D0058">
              <w:rPr>
                <w:rFonts w:ascii="Tahoma" w:eastAsia="Tahoma" w:hAnsi="Tahoma" w:cs="Tahoma"/>
                <w:lang w:bidi="es-ES"/>
              </w:rPr>
              <w:t>.</w:t>
            </w:r>
          </w:p>
        </w:tc>
      </w:tr>
      <w:tr w:rsidR="00867247" w:rsidRPr="005D0058" w14:paraId="319E89FE" w14:textId="77777777" w:rsidTr="00F0009E">
        <w:trPr>
          <w:trHeight w:hRule="exact"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4A45EEFF" w:rsidR="00867247" w:rsidRPr="005D0058" w:rsidRDefault="00867247" w:rsidP="008142FF">
            <w:pPr>
              <w:pStyle w:val="Heading3"/>
              <w:keepNext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Sección 7: cumplimentación y distribución del formulario</w:t>
            </w:r>
          </w:p>
        </w:tc>
      </w:tr>
      <w:tr w:rsidR="00867247" w:rsidRPr="005D0058" w14:paraId="3E530413" w14:textId="77777777" w:rsidTr="00F0009E">
        <w:trPr>
          <w:trHeight w:hRule="exact" w:val="36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CF21" w14:textId="3D6808D8" w:rsidR="00867247" w:rsidRPr="005D0058" w:rsidRDefault="00867247" w:rsidP="008142FF">
            <w:pPr>
              <w:pStyle w:val="Heading4"/>
              <w:keepNext/>
            </w:pPr>
            <w:r w:rsidRPr="005D0058">
              <w:rPr>
                <w:lang w:bidi="es-ES"/>
              </w:rPr>
              <w:t>Información de contacto del ADRC o del ADRS tribal</w:t>
            </w:r>
          </w:p>
        </w:tc>
      </w:tr>
      <w:tr w:rsidR="00867247" w:rsidRPr="005D0058" w14:paraId="490502A3" w14:textId="77777777" w:rsidTr="00F0009E">
        <w:trPr>
          <w:trHeight w:hRule="exact" w:val="720"/>
          <w:jc w:val="center"/>
        </w:trPr>
        <w:tc>
          <w:tcPr>
            <w:tcW w:w="711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E4D" w14:textId="460ABDDA" w:rsidR="00867247" w:rsidRPr="005D0058" w:rsidRDefault="00867247" w:rsidP="008142FF">
            <w:pPr>
              <w:pStyle w:val="forms"/>
              <w:keepNext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ADRC o nación tribal</w:t>
            </w:r>
          </w:p>
          <w:p w14:paraId="024D34C2" w14:textId="1EF499A6" w:rsidR="00867247" w:rsidRPr="005D0058" w:rsidRDefault="00867247" w:rsidP="008142FF">
            <w:pPr>
              <w:keepNext/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3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B1F8B" w14:textId="77777777" w:rsidR="00867247" w:rsidRPr="005D0058" w:rsidRDefault="00867247" w:rsidP="008142FF">
            <w:pPr>
              <w:keepNext/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Condado</w:t>
            </w:r>
          </w:p>
          <w:p w14:paraId="66EDB9FD" w14:textId="15D81001" w:rsidR="00867247" w:rsidRPr="005D0058" w:rsidRDefault="00867247" w:rsidP="008142FF">
            <w:pPr>
              <w:keepNext/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867247" w:rsidRPr="005D0058" w14:paraId="5F1948D8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C1529" w14:textId="77777777" w:rsidR="005F4676" w:rsidRPr="005D0058" w:rsidRDefault="00867247" w:rsidP="008142FF">
            <w:pPr>
              <w:keepNext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Nombre del miembro del personal</w:t>
            </w:r>
          </w:p>
          <w:p w14:paraId="375F53A9" w14:textId="71D2EB27" w:rsidR="00867247" w:rsidRPr="005D0058" w:rsidRDefault="00867247" w:rsidP="008142FF">
            <w:pPr>
              <w:keepNext/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867247" w:rsidRPr="005D0058" w14:paraId="01BB46C7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B543C" w14:textId="794405B7" w:rsidR="00867247" w:rsidRPr="005D0058" w:rsidRDefault="00867247" w:rsidP="00C03BA9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Número de teléfono del miembro del personal </w:t>
            </w:r>
          </w:p>
          <w:p w14:paraId="4AE65798" w14:textId="28004A8E" w:rsidR="00867247" w:rsidRPr="005D0058" w:rsidRDefault="00867247" w:rsidP="00C03BA9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867247" w:rsidRPr="005D0058" w14:paraId="461984A2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CEE7E" w14:textId="57B41A7E" w:rsidR="00867247" w:rsidRPr="005D0058" w:rsidRDefault="00867247" w:rsidP="00C03BA9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Correo electrónico del miembro del personal </w:t>
            </w:r>
          </w:p>
          <w:p w14:paraId="3E726856" w14:textId="57ECD051" w:rsidR="00867247" w:rsidRPr="005D0058" w:rsidRDefault="00867247" w:rsidP="00C03BA9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867247" w:rsidRPr="005D0058" w14:paraId="3AC77DB2" w14:textId="77777777" w:rsidTr="00F0009E">
        <w:trPr>
          <w:trHeight w:hRule="exact" w:val="720"/>
          <w:jc w:val="center"/>
        </w:trPr>
        <w:tc>
          <w:tcPr>
            <w:tcW w:w="60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85B8" w14:textId="3A713642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lastRenderedPageBreak/>
              <w:t xml:space="preserve">Fecha de cumplimentación del formulario 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  <w:p w14:paraId="31BF03E2" w14:textId="2DB015A2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4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CA09" w14:textId="15270820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 xml:space="preserve">Fecha de distribución del formulario 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867247" w:rsidRPr="005D0058" w14:paraId="2C2EBB90" w14:textId="77777777" w:rsidTr="00F0009E">
        <w:trPr>
          <w:trHeight w:val="432"/>
          <w:jc w:val="center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ADD9" w14:textId="75094074" w:rsidR="00867247" w:rsidRPr="005D0058" w:rsidRDefault="00867247" w:rsidP="00867247">
            <w:pPr>
              <w:spacing w:before="60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Distribución del formulario completo:</w:t>
            </w:r>
          </w:p>
        </w:tc>
        <w:tc>
          <w:tcPr>
            <w:tcW w:w="8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4AAC1" w14:textId="371707C0" w:rsidR="00867247" w:rsidRPr="005D0058" w:rsidRDefault="00242DA7" w:rsidP="00942562">
            <w:pPr>
              <w:pStyle w:val="forms"/>
              <w:spacing w:before="80" w:after="80"/>
              <w:ind w:left="331" w:hanging="331"/>
              <w:rPr>
                <w:rFonts w:ascii="Tahoma" w:hAnsi="Tahoma" w:cs="Tahoma"/>
                <w:bCs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Solicitante, tutor legal, custodio, apoderado con poder notarial vigente, o</w:t>
            </w:r>
            <w:r w:rsidR="00F0009E">
              <w:rPr>
                <w:rFonts w:ascii="Tahoma" w:eastAsia="Tahoma" w:hAnsi="Tahoma" w:cs="Tahoma"/>
                <w:sz w:val="22"/>
                <w:szCs w:val="22"/>
                <w:lang w:bidi="es-ES"/>
              </w:rPr>
              <w:t> </w:t>
            </w:r>
            <w:r w:rsidR="0086724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representante autorizado de Medicaid</w:t>
            </w:r>
          </w:p>
          <w:p w14:paraId="044F3DB2" w14:textId="4B9E5253" w:rsidR="00867247" w:rsidRPr="005D0058" w:rsidRDefault="00242DA7" w:rsidP="0086724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MCO, PO o ICA seleccionados</w:t>
            </w:r>
          </w:p>
          <w:p w14:paraId="6EFE7F66" w14:textId="2383EF49" w:rsidR="00867247" w:rsidRPr="005D0058" w:rsidRDefault="00242DA7" w:rsidP="0086724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IM</w:t>
            </w:r>
          </w:p>
          <w:p w14:paraId="346A4C90" w14:textId="2C2A792E" w:rsidR="00867247" w:rsidRPr="005D0058" w:rsidRDefault="00242DA7" w:rsidP="0086724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Nación tribal (si corresponde)</w:t>
            </w:r>
          </w:p>
          <w:p w14:paraId="6D4932CC" w14:textId="2D4D0F9F" w:rsidR="00867247" w:rsidRPr="005D0058" w:rsidRDefault="00242DA7" w:rsidP="00867247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lang w:bidi="es-ES"/>
              </w:rPr>
              <w:t xml:space="preserve"> Trabajador del programa CLTS (si corresponde)</w:t>
            </w:r>
          </w:p>
        </w:tc>
      </w:tr>
      <w:tr w:rsidR="00867247" w:rsidRPr="005D0058" w14:paraId="7F0CC49F" w14:textId="77777777" w:rsidTr="00F0009E">
        <w:trPr>
          <w:trHeight w:hRule="exact" w:val="144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0B538B7D" w14:textId="4DCA278F" w:rsidR="00867247" w:rsidRPr="005D0058" w:rsidRDefault="00867247" w:rsidP="00867247">
            <w:pPr>
              <w:pStyle w:val="forms"/>
              <w:spacing w:line="276" w:lineRule="auto"/>
              <w:ind w:left="340" w:hanging="340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Notas</w:t>
            </w:r>
          </w:p>
          <w:p w14:paraId="6AB363E9" w14:textId="6F79AF1B" w:rsidR="00867247" w:rsidRPr="005D0058" w:rsidRDefault="00867247" w:rsidP="00867247">
            <w:pPr>
              <w:pStyle w:val="forms"/>
              <w:spacing w:line="276" w:lineRule="auto"/>
              <w:ind w:left="340" w:hanging="340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867247" w:rsidRPr="005D0058" w14:paraId="57699A76" w14:textId="77777777" w:rsidTr="00F0009E">
        <w:trPr>
          <w:trHeight w:val="432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889C1" w14:textId="36DA0328" w:rsidR="00867247" w:rsidRPr="005D0058" w:rsidRDefault="00867247" w:rsidP="006B1903">
            <w:pPr>
              <w:pStyle w:val="Heading3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Sección 8: derivación de la ICA al ADRC, ADRS tribal, IM y CLTS (si corresponde)</w:t>
            </w:r>
          </w:p>
        </w:tc>
      </w:tr>
      <w:tr w:rsidR="00867247" w:rsidRPr="005D0058" w14:paraId="3CA7C266" w14:textId="77777777" w:rsidTr="00F0009E">
        <w:trPr>
          <w:trHeight w:hRule="exact" w:val="720"/>
          <w:jc w:val="center"/>
        </w:trPr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C57" w14:textId="61269CEA" w:rsidR="00867247" w:rsidRPr="005D0058" w:rsidRDefault="00867247" w:rsidP="00867247">
            <w:pPr>
              <w:keepNext/>
              <w:spacing w:before="60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 xml:space="preserve">Fecha de inicio en el programa IRIS 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5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CF967" w14:textId="5377298A" w:rsidR="00867247" w:rsidRPr="005D0058" w:rsidRDefault="006B1903" w:rsidP="00867247">
            <w:pPr>
              <w:pStyle w:val="forms"/>
              <w:keepNext/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Retiro del programa IRIS</w:t>
            </w:r>
          </w:p>
          <w:p w14:paraId="08F5115D" w14:textId="4599EB52" w:rsidR="00867247" w:rsidRPr="005D0058" w:rsidRDefault="00867247" w:rsidP="00867247">
            <w:pPr>
              <w:keepNext/>
              <w:spacing w:before="60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 xml:space="preserve">Motivo: 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867247" w:rsidRPr="005D0058" w14:paraId="151F521D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A8961E4" w14:textId="77777777" w:rsidR="005F4676" w:rsidRPr="005D0058" w:rsidRDefault="00867247" w:rsidP="00867247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ICA</w:t>
            </w:r>
          </w:p>
          <w:p w14:paraId="66E25D39" w14:textId="4DE4F43C" w:rsidR="00867247" w:rsidRPr="005D0058" w:rsidRDefault="00867247" w:rsidP="00867247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867247" w:rsidRPr="005D0058" w14:paraId="004C9D58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A499493" w14:textId="77777777" w:rsidR="005F4676" w:rsidRPr="005D0058" w:rsidRDefault="00867247" w:rsidP="00867247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Nombre del miembro del personal</w:t>
            </w:r>
          </w:p>
          <w:p w14:paraId="51C4A722" w14:textId="6D8F8641" w:rsidR="00867247" w:rsidRPr="005D0058" w:rsidRDefault="00867247" w:rsidP="00867247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867247" w:rsidRPr="005D0058" w14:paraId="5A1285AF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0BFDE8A" w14:textId="77777777" w:rsidR="005F4676" w:rsidRPr="005D0058" w:rsidRDefault="00867247" w:rsidP="00867247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Número de teléfono del miembro del personal</w:t>
            </w:r>
          </w:p>
          <w:p w14:paraId="182838AA" w14:textId="461879BF" w:rsidR="00867247" w:rsidRPr="005D0058" w:rsidRDefault="00867247" w:rsidP="00867247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867247" w:rsidRPr="005D0058" w14:paraId="1EF52F3D" w14:textId="77777777" w:rsidTr="00F0009E">
        <w:trPr>
          <w:trHeight w:hRule="exact" w:val="720"/>
          <w:jc w:val="center"/>
        </w:trPr>
        <w:tc>
          <w:tcPr>
            <w:tcW w:w="108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2627F76" w14:textId="77777777" w:rsidR="005F4676" w:rsidRPr="005D0058" w:rsidRDefault="00867247" w:rsidP="00867247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Correo electrónico del miembro del personal</w:t>
            </w:r>
          </w:p>
          <w:p w14:paraId="2C324105" w14:textId="03E78A64" w:rsidR="00867247" w:rsidRPr="005D0058" w:rsidRDefault="00867247" w:rsidP="00867247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867247" w:rsidRPr="005D0058" w14:paraId="5786EEFD" w14:textId="77777777" w:rsidTr="00F0009E">
        <w:trPr>
          <w:trHeight w:hRule="exact" w:val="720"/>
          <w:jc w:val="center"/>
        </w:trPr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6FD" w14:textId="0840793E" w:rsidR="00867247" w:rsidRPr="005D0058" w:rsidRDefault="00867247" w:rsidP="00867247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 xml:space="preserve">Fecha de cumplimentación del formulario 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5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344E6" w14:textId="133E9B51" w:rsidR="00867247" w:rsidRPr="005D0058" w:rsidRDefault="00867247" w:rsidP="00867247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 xml:space="preserve">Fecha de distribución del formulario 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867247" w:rsidRPr="005D0058" w14:paraId="2A17AE23" w14:textId="77777777" w:rsidTr="00F0009E">
        <w:trPr>
          <w:gridAfter w:val="1"/>
          <w:wAfter w:w="6" w:type="dxa"/>
          <w:trHeight w:val="432"/>
          <w:jc w:val="center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218" w14:textId="70762B98" w:rsidR="00867247" w:rsidRPr="005D0058" w:rsidRDefault="00867247" w:rsidP="008142FF">
            <w:pPr>
              <w:keepNext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Distribución del formulario completo:</w:t>
            </w:r>
          </w:p>
        </w:tc>
        <w:tc>
          <w:tcPr>
            <w:tcW w:w="81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EE200" w14:textId="7890FF3F" w:rsidR="00867247" w:rsidRPr="005D0058" w:rsidRDefault="006B1903" w:rsidP="008142FF">
            <w:pPr>
              <w:pStyle w:val="forms"/>
              <w:keepNext/>
              <w:spacing w:before="80" w:after="80"/>
              <w:ind w:left="331" w:hanging="331"/>
              <w:rPr>
                <w:rFonts w:ascii="Tahoma" w:hAnsi="Tahoma" w:cs="Tahoma"/>
                <w:bCs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Solicitante, tutor legal, custodio, apoderado con poder notarial vigente, o</w:t>
            </w:r>
            <w:r w:rsidR="00F0009E">
              <w:rPr>
                <w:rFonts w:ascii="Tahoma" w:eastAsia="Tahoma" w:hAnsi="Tahoma" w:cs="Tahoma"/>
                <w:sz w:val="22"/>
                <w:szCs w:val="22"/>
                <w:lang w:bidi="es-ES"/>
              </w:rPr>
              <w:t> </w:t>
            </w:r>
            <w:r w:rsidR="0086724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representante autorizado de Medicaid</w:t>
            </w:r>
          </w:p>
          <w:p w14:paraId="0272D985" w14:textId="7DDA014A" w:rsidR="00867247" w:rsidRPr="005D0058" w:rsidRDefault="006B1903" w:rsidP="008142FF">
            <w:pPr>
              <w:pStyle w:val="forms"/>
              <w:keepNext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ADRC o ADRS tribal</w:t>
            </w:r>
          </w:p>
          <w:p w14:paraId="0B0F85DB" w14:textId="06EBCFB6" w:rsidR="00867247" w:rsidRPr="005D0058" w:rsidRDefault="006B1903" w:rsidP="008142FF">
            <w:pPr>
              <w:pStyle w:val="forms"/>
              <w:keepNext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IM</w:t>
            </w:r>
          </w:p>
          <w:p w14:paraId="6D8EE16C" w14:textId="5E474405" w:rsidR="00867247" w:rsidRPr="005D0058" w:rsidRDefault="006B1903" w:rsidP="008142FF">
            <w:pPr>
              <w:pStyle w:val="forms"/>
              <w:keepNext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Nación tribal (si corresponde)</w:t>
            </w:r>
          </w:p>
          <w:p w14:paraId="02058DA5" w14:textId="562832D8" w:rsidR="00867247" w:rsidRPr="005D0058" w:rsidRDefault="006B1903" w:rsidP="008142FF">
            <w:pPr>
              <w:keepNext/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867247" w:rsidRPr="005D0058">
              <w:rPr>
                <w:rFonts w:ascii="Tahoma" w:eastAsia="Tahoma" w:hAnsi="Tahoma" w:cs="Tahoma"/>
                <w:lang w:bidi="es-ES"/>
              </w:rPr>
              <w:t xml:space="preserve"> Trabajador del programa CLTS (si corresponde)</w:t>
            </w:r>
          </w:p>
        </w:tc>
      </w:tr>
      <w:tr w:rsidR="00867247" w:rsidRPr="005D0058" w14:paraId="778FA20C" w14:textId="77777777" w:rsidTr="00F0009E">
        <w:trPr>
          <w:gridAfter w:val="1"/>
          <w:wAfter w:w="6" w:type="dxa"/>
          <w:trHeight w:hRule="exact" w:val="1440"/>
          <w:jc w:val="center"/>
        </w:trPr>
        <w:tc>
          <w:tcPr>
            <w:tcW w:w="1084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608E23E3" w14:textId="77777777" w:rsidR="00867247" w:rsidRPr="005D0058" w:rsidRDefault="00867247" w:rsidP="00867247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Notas:</w:t>
            </w:r>
          </w:p>
          <w:p w14:paraId="086075B0" w14:textId="200818A1" w:rsidR="006263C4" w:rsidRPr="005D0058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</w:tbl>
    <w:p w14:paraId="41AD6E2F" w14:textId="1B2DE43E" w:rsidR="009D140B" w:rsidRPr="005D0058" w:rsidRDefault="009D140B">
      <w:pPr>
        <w:rPr>
          <w:rFonts w:ascii="Tahoma" w:hAnsi="Tahoma" w:cs="Tahoma"/>
        </w:rPr>
      </w:pP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810"/>
        <w:gridCol w:w="2701"/>
      </w:tblGrid>
      <w:tr w:rsidR="003A19CB" w:rsidRPr="005D0058" w14:paraId="10E0736C" w14:textId="77777777" w:rsidTr="004C4B6F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FDCA4" w14:textId="7189C3A5" w:rsidR="003A19CB" w:rsidRPr="005D0058" w:rsidRDefault="001B622E" w:rsidP="008142FF">
            <w:pPr>
              <w:pStyle w:val="Heading3"/>
              <w:keepNext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lastRenderedPageBreak/>
              <w:t>Sección 9: solicitud del cliente para retirar la inscripción o la derivación</w:t>
            </w:r>
          </w:p>
        </w:tc>
      </w:tr>
      <w:tr w:rsidR="003A19CB" w:rsidRPr="005D0058" w14:paraId="30E5F388" w14:textId="77777777" w:rsidTr="006B1903">
        <w:trPr>
          <w:trHeight w:val="864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433" w14:textId="145DEB03" w:rsidR="003A19CB" w:rsidRPr="005D0058" w:rsidRDefault="00EA0554" w:rsidP="00F0009E">
            <w:pPr>
              <w:keepNext/>
              <w:spacing w:line="233" w:lineRule="auto"/>
              <w:rPr>
                <w:rFonts w:ascii="Tahoma" w:hAnsi="Tahoma" w:cs="Tahoma"/>
                <w:b/>
                <w:bCs/>
              </w:rPr>
            </w:pPr>
            <w:r w:rsidRPr="005D0058">
              <w:rPr>
                <w:rFonts w:ascii="Tahoma" w:eastAsia="Tahoma" w:hAnsi="Tahoma" w:cs="Tahoma"/>
                <w:b/>
                <w:lang w:bidi="es-ES"/>
              </w:rPr>
              <w:t>El cliente ha decidido retirar su solicitud de inscripción en el programa para la contención de gastos sanitarios o poner fin a su derivación al programa IRIS. Esta solicitud se realiza antes de la fecha de inscripción en el programa para la contención de gastos sanitarios o de la fecha de inicio del programa IRIS.</w:t>
            </w:r>
          </w:p>
        </w:tc>
      </w:tr>
      <w:tr w:rsidR="003A19CB" w:rsidRPr="005D0058" w14:paraId="088D3AC5" w14:textId="77777777" w:rsidTr="000E40E9">
        <w:trPr>
          <w:trHeight w:val="720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8AE" w14:textId="6ED952F5" w:rsidR="00F41BC3" w:rsidRPr="005D0058" w:rsidRDefault="004C4B6F" w:rsidP="003A19CB">
            <w:pPr>
              <w:pStyle w:val="forms"/>
              <w:spacing w:before="80" w:after="80"/>
              <w:rPr>
                <w:rFonts w:ascii="Tahoma" w:hAnsi="Tahoma" w:cs="Tahoma"/>
                <w:b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bookmarkEnd w:id="21"/>
            <w:r w:rsidR="00EA0554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Consentimiento verbal recibido por teléfono </w:t>
            </w:r>
          </w:p>
          <w:p w14:paraId="4AF8AF4A" w14:textId="672C9943" w:rsidR="003A19CB" w:rsidRPr="005D0058" w:rsidRDefault="004C4B6F" w:rsidP="004C4B6F">
            <w:pPr>
              <w:pStyle w:val="forms"/>
              <w:spacing w:before="80" w:after="80"/>
              <w:rPr>
                <w:rFonts w:ascii="Tahoma" w:hAnsi="Tahoma" w:cs="Tahoma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837995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Consentimiento verbal recibido en persona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987D8" w14:textId="5F5C8215" w:rsidR="003A19CB" w:rsidRPr="005D0058" w:rsidRDefault="003A19CB" w:rsidP="003A19CB">
            <w:pPr>
              <w:spacing w:before="60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Fecha del consentimiento</w:t>
            </w:r>
          </w:p>
        </w:tc>
      </w:tr>
      <w:tr w:rsidR="003A19CB" w:rsidRPr="005D0058" w14:paraId="16BF3D8D" w14:textId="77777777" w:rsidTr="005F4676">
        <w:trPr>
          <w:trHeight w:hRule="exact" w:val="1008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1D70" w14:textId="5ECEA7DE" w:rsidR="00A12C93" w:rsidRPr="005D0058" w:rsidRDefault="003A19CB" w:rsidP="00A12C93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b/>
                <w:sz w:val="22"/>
                <w:szCs w:val="22"/>
                <w:lang w:bidi="es-ES"/>
              </w:rPr>
              <w:t>Firma</w:t>
            </w:r>
            <w:r w:rsidR="009D140B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del miembro del personal del ADRC o del ADRS tribal </w:t>
            </w:r>
          </w:p>
          <w:p w14:paraId="3D1DFECD" w14:textId="04BF478E" w:rsidR="00F41BC3" w:rsidRPr="005D0058" w:rsidRDefault="00F41BC3" w:rsidP="003A19CB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13A68D08" w14:textId="77777777" w:rsidR="003A19CB" w:rsidRPr="005D0058" w:rsidRDefault="003A19CB" w:rsidP="003A19CB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D2346" w14:textId="1374F3AD" w:rsidR="003A19CB" w:rsidRPr="005D0058" w:rsidRDefault="003A19CB" w:rsidP="003A19CB">
            <w:pPr>
              <w:spacing w:before="60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Fecha de la firma</w:t>
            </w:r>
          </w:p>
        </w:tc>
      </w:tr>
      <w:tr w:rsidR="004A6FE7" w:rsidRPr="005D0058" w14:paraId="550DCC39" w14:textId="77777777" w:rsidTr="004C4B6F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A8AD52" w14:textId="5A1687AE" w:rsidR="004A6FE7" w:rsidRPr="005D0058" w:rsidRDefault="004A6FE7" w:rsidP="006B1903">
            <w:pPr>
              <w:pStyle w:val="Heading3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Sección 10: cumplimentación y distribución del formulario</w:t>
            </w:r>
          </w:p>
        </w:tc>
      </w:tr>
      <w:tr w:rsidR="00DF1CE3" w:rsidRPr="005D0058" w14:paraId="4F15A947" w14:textId="77777777" w:rsidTr="004C4B6F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5525E" w14:textId="07978539" w:rsidR="00DF1CE3" w:rsidRPr="005D0058" w:rsidRDefault="00DF1CE3" w:rsidP="006B1903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Información de contacto del ADRC o del ADRS tribal</w:t>
            </w:r>
          </w:p>
        </w:tc>
      </w:tr>
      <w:tr w:rsidR="004A6FE7" w:rsidRPr="005D0058" w14:paraId="1A4749D9" w14:textId="77777777" w:rsidTr="004C4B6F">
        <w:trPr>
          <w:trHeight w:hRule="exact" w:val="720"/>
          <w:jc w:val="center"/>
        </w:trPr>
        <w:tc>
          <w:tcPr>
            <w:tcW w:w="72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5CEE" w14:textId="67781137" w:rsidR="004A6FE7" w:rsidRPr="005D0058" w:rsidRDefault="004A6FE7" w:rsidP="006B1903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ADRC o nación tribal</w:t>
            </w:r>
          </w:p>
          <w:p w14:paraId="73E0556F" w14:textId="7B893FC3" w:rsidR="004A6FE7" w:rsidRPr="005D0058" w:rsidRDefault="004A6FE7" w:rsidP="006B1903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83CCB" w14:textId="77777777" w:rsidR="004A6FE7" w:rsidRPr="005D0058" w:rsidRDefault="004A6FE7" w:rsidP="006B1903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Condado</w:t>
            </w:r>
          </w:p>
          <w:p w14:paraId="6000D063" w14:textId="12AD51E6" w:rsidR="004A6FE7" w:rsidRPr="005D0058" w:rsidRDefault="004A6FE7" w:rsidP="006B1903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0E3154" w:rsidRPr="005D0058" w14:paraId="77CFB81A" w14:textId="77777777" w:rsidTr="004C4B6F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6023F" w14:textId="77777777" w:rsidR="005F4676" w:rsidRPr="005D0058" w:rsidRDefault="000E3154" w:rsidP="006B1903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Nombre del miembro del personal</w:t>
            </w:r>
          </w:p>
          <w:p w14:paraId="03CA0287" w14:textId="0B7105B1" w:rsidR="000E3154" w:rsidRPr="005D0058" w:rsidRDefault="000E3154" w:rsidP="006B1903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F41BC3" w:rsidRPr="005D0058" w14:paraId="6C43517C" w14:textId="77777777" w:rsidTr="004C4B6F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C82B8" w14:textId="77777777" w:rsidR="005F4676" w:rsidRPr="005D0058" w:rsidRDefault="00F41BC3" w:rsidP="006B1903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Número de teléfono del miembro del personal</w:t>
            </w:r>
          </w:p>
          <w:p w14:paraId="66552A44" w14:textId="7228E7A5" w:rsidR="00F41BC3" w:rsidRPr="005D0058" w:rsidRDefault="00F41BC3" w:rsidP="006B1903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F41BC3" w:rsidRPr="005D0058" w14:paraId="086F6F8E" w14:textId="77777777" w:rsidTr="004C4B6F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B2F02" w14:textId="77777777" w:rsidR="005F4676" w:rsidRPr="005D0058" w:rsidRDefault="00F41BC3" w:rsidP="006B1903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Correo electrónico del miembro del personal</w:t>
            </w:r>
          </w:p>
          <w:p w14:paraId="04B7561E" w14:textId="3B81D6DA" w:rsidR="00F41BC3" w:rsidRPr="005D0058" w:rsidRDefault="00F41BC3" w:rsidP="006B1903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0E3154" w:rsidRPr="005D0058" w14:paraId="6DFD8F8D" w14:textId="77777777" w:rsidTr="005F4676">
        <w:trPr>
          <w:trHeight w:hRule="exact" w:val="720"/>
          <w:jc w:val="center"/>
        </w:trPr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FFC5" w14:textId="7944AD73" w:rsidR="000E3154" w:rsidRPr="005D0058" w:rsidRDefault="000E3154" w:rsidP="000E3154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 xml:space="preserve">Fecha de cumplimentación del formulario: 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C1F67" w14:textId="6CFF90AC" w:rsidR="000E3154" w:rsidRPr="005D0058" w:rsidRDefault="000E3154" w:rsidP="000E3154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 xml:space="preserve">Fecha de distribución del formulario: 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lang w:bidi="es-ES"/>
              </w:rPr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lang w:bidi="es-ES"/>
              </w:rPr>
              <w:fldChar w:fldCharType="end"/>
            </w:r>
          </w:p>
        </w:tc>
      </w:tr>
      <w:tr w:rsidR="001D36F3" w:rsidRPr="005D0058" w14:paraId="5FB80AF8" w14:textId="77777777" w:rsidTr="009D140B">
        <w:trPr>
          <w:trHeight w:val="432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831" w14:textId="5F55FD3A" w:rsidR="001D36F3" w:rsidRPr="005D0058" w:rsidRDefault="001D36F3" w:rsidP="001D36F3">
            <w:pPr>
              <w:rPr>
                <w:rFonts w:ascii="Tahoma" w:hAnsi="Tahoma" w:cs="Tahoma"/>
              </w:rPr>
            </w:pPr>
            <w:r w:rsidRPr="005D0058">
              <w:rPr>
                <w:rFonts w:ascii="Tahoma" w:eastAsia="Tahoma" w:hAnsi="Tahoma" w:cs="Tahoma"/>
                <w:lang w:bidi="es-ES"/>
              </w:rPr>
              <w:t>Distribución del formulario completo: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4AA64" w14:textId="5BD9CCC3" w:rsidR="00A12C93" w:rsidRPr="005D0058" w:rsidRDefault="004C4B6F" w:rsidP="006B1903">
            <w:pPr>
              <w:pStyle w:val="forms"/>
              <w:spacing w:before="80" w:after="80"/>
              <w:ind w:left="331" w:hanging="331"/>
              <w:rPr>
                <w:rFonts w:ascii="Tahoma" w:hAnsi="Tahoma" w:cs="Tahoma"/>
                <w:bCs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1D36F3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Solicitante, tutor legal, custodio, apoderado con poder notarial vigente, o representante autorizado de Medicaid</w:t>
            </w:r>
          </w:p>
          <w:p w14:paraId="71F6E91C" w14:textId="1BA851EE" w:rsidR="001D36F3" w:rsidRPr="005D0058" w:rsidRDefault="004C4B6F" w:rsidP="001D36F3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1D36F3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MCO, PO o ICA</w:t>
            </w:r>
          </w:p>
          <w:p w14:paraId="17A8A6A5" w14:textId="208EDB74" w:rsidR="001D36F3" w:rsidRPr="005D0058" w:rsidRDefault="004C4B6F" w:rsidP="001D36F3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1D36F3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IM</w:t>
            </w:r>
          </w:p>
          <w:p w14:paraId="3C0DC695" w14:textId="074CBDDF" w:rsidR="001D36F3" w:rsidRPr="005D0058" w:rsidRDefault="004C4B6F" w:rsidP="001D36F3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sz w:val="22"/>
                <w:szCs w:val="22"/>
                <w:lang w:bidi="es-ES"/>
              </w:rPr>
              <w:fldChar w:fldCharType="end"/>
            </w:r>
            <w:r w:rsidR="001D36F3"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 xml:space="preserve"> Nación tribal (si corresponde)</w:t>
            </w:r>
          </w:p>
          <w:p w14:paraId="080916B0" w14:textId="446AB982" w:rsidR="001D36F3" w:rsidRPr="005D0058" w:rsidRDefault="004C4B6F" w:rsidP="001D36F3">
            <w:pPr>
              <w:spacing w:line="276" w:lineRule="auto"/>
              <w:rPr>
                <w:rFonts w:ascii="Tahoma" w:hAnsi="Tahoma" w:cs="Tahoma"/>
              </w:rPr>
            </w:pPr>
            <w:r w:rsidRPr="005D0058">
              <w:rPr>
                <w:rFonts w:ascii="Tahoma" w:eastAsia="MS Gothic" w:hAnsi="Tahoma" w:cs="Tahoma"/>
                <w:lang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58">
              <w:rPr>
                <w:rFonts w:ascii="Tahoma" w:eastAsia="MS Gothic" w:hAnsi="Tahoma" w:cs="Tahoma"/>
                <w:lang w:bidi="es-ES"/>
              </w:rPr>
              <w:instrText xml:space="preserve"> FORMCHECKBOX </w:instrText>
            </w:r>
            <w:r w:rsidRPr="005D0058">
              <w:rPr>
                <w:rFonts w:ascii="Tahoma" w:eastAsia="MS Gothic" w:hAnsi="Tahoma" w:cs="Tahoma"/>
                <w:lang w:bidi="es-ES"/>
              </w:rPr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separate"/>
            </w:r>
            <w:r w:rsidRPr="005D0058">
              <w:rPr>
                <w:rFonts w:ascii="Tahoma" w:eastAsia="MS Gothic" w:hAnsi="Tahoma" w:cs="Tahoma"/>
                <w:lang w:bidi="es-ES"/>
              </w:rPr>
              <w:fldChar w:fldCharType="end"/>
            </w:r>
            <w:r w:rsidR="001D36F3" w:rsidRPr="005D0058">
              <w:rPr>
                <w:rFonts w:ascii="Tahoma" w:eastAsia="Tahoma" w:hAnsi="Tahoma" w:cs="Tahoma"/>
                <w:lang w:bidi="es-ES"/>
              </w:rPr>
              <w:t xml:space="preserve"> Trabajador del programa CLTS (si corresponde)</w:t>
            </w:r>
          </w:p>
        </w:tc>
      </w:tr>
      <w:tr w:rsidR="00F41BC3" w:rsidRPr="005D0058" w14:paraId="283D9255" w14:textId="77777777" w:rsidTr="006B1903">
        <w:trPr>
          <w:trHeight w:hRule="exact" w:val="144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EA15AC" w14:textId="063D366D" w:rsidR="00F41BC3" w:rsidRPr="005D0058" w:rsidRDefault="00F41BC3" w:rsidP="001D36F3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Notas:</w:t>
            </w:r>
          </w:p>
          <w:p w14:paraId="64F864BD" w14:textId="6AE417C1" w:rsidR="006263C4" w:rsidRPr="005D0058" w:rsidRDefault="00F41BC3" w:rsidP="006B1903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instrText xml:space="preserve"> FORMTEXT </w:instrTex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separate"/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="00461108">
              <w:rPr>
                <w:rFonts w:ascii="Tahoma" w:eastAsia="Tahoma" w:hAnsi="Tahoma" w:cs="Tahoma"/>
                <w:noProof/>
                <w:sz w:val="22"/>
                <w:szCs w:val="22"/>
                <w:lang w:bidi="es-ES"/>
              </w:rPr>
              <w:t> 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fldChar w:fldCharType="end"/>
            </w:r>
          </w:p>
        </w:tc>
      </w:tr>
      <w:tr w:rsidR="008A553E" w:rsidRPr="005D0058" w14:paraId="5149E6CF" w14:textId="77777777" w:rsidTr="009D140B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8D357D" w14:textId="07DFE29F" w:rsidR="008A553E" w:rsidRPr="005D0058" w:rsidRDefault="008A553E" w:rsidP="008A553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El ADRC o el ADRS tribal deben conservar el formulario de inscripción original firmado, o una copia escaneada electrónicamente del formulario firmado, en sus archivos durante diez años en caso de que se</w:t>
            </w:r>
            <w:r w:rsidR="00F0009E">
              <w:rPr>
                <w:rFonts w:ascii="Tahoma" w:eastAsia="Tahoma" w:hAnsi="Tahoma" w:cs="Tahoma"/>
                <w:sz w:val="22"/>
                <w:szCs w:val="22"/>
                <w:lang w:bidi="es-ES"/>
              </w:rPr>
              <w:t> </w:t>
            </w:r>
            <w:r w:rsidRPr="005D0058">
              <w:rPr>
                <w:rFonts w:ascii="Tahoma" w:eastAsia="Tahoma" w:hAnsi="Tahoma" w:cs="Tahoma"/>
                <w:sz w:val="22"/>
                <w:szCs w:val="22"/>
                <w:lang w:bidi="es-ES"/>
              </w:rPr>
              <w:t>solicite el acceso a los registros.</w:t>
            </w:r>
          </w:p>
        </w:tc>
      </w:tr>
    </w:tbl>
    <w:p w14:paraId="68BD0752" w14:textId="77777777" w:rsidR="00976511" w:rsidRPr="005D0058" w:rsidRDefault="00976511" w:rsidP="009B617A">
      <w:pPr>
        <w:pBdr>
          <w:top w:val="single" w:sz="4" w:space="1" w:color="auto"/>
        </w:pBdr>
        <w:rPr>
          <w:rFonts w:ascii="Tahoma" w:hAnsi="Tahoma" w:cs="Tahoma"/>
          <w:sz w:val="18"/>
          <w:szCs w:val="18"/>
        </w:rPr>
      </w:pPr>
    </w:p>
    <w:sectPr w:rsidR="00976511" w:rsidRPr="005D0058" w:rsidSect="00461108">
      <w:headerReference w:type="default" r:id="rId14"/>
      <w:pgSz w:w="12240" w:h="15840" w:code="1"/>
      <w:pgMar w:top="720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F24E" w14:textId="77777777" w:rsidR="00FE7226" w:rsidRDefault="00FE7226" w:rsidP="000637D9">
      <w:pPr>
        <w:spacing w:after="0" w:line="240" w:lineRule="auto"/>
      </w:pPr>
      <w:r>
        <w:separator/>
      </w:r>
    </w:p>
  </w:endnote>
  <w:endnote w:type="continuationSeparator" w:id="0">
    <w:p w14:paraId="2ABF3DDA" w14:textId="77777777" w:rsidR="00FE7226" w:rsidRDefault="00FE7226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1DDB" w14:textId="77777777" w:rsidR="00FE7226" w:rsidRDefault="00FE7226" w:rsidP="000637D9">
      <w:pPr>
        <w:spacing w:after="0" w:line="240" w:lineRule="auto"/>
      </w:pPr>
      <w:r>
        <w:separator/>
      </w:r>
    </w:p>
  </w:footnote>
  <w:footnote w:type="continuationSeparator" w:id="0">
    <w:p w14:paraId="27367305" w14:textId="77777777" w:rsidR="00FE7226" w:rsidRDefault="00FE7226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3F6354" w:rsidRPr="0048522D" w14:paraId="44E2A6BE" w14:textId="77777777" w:rsidTr="009B39F9">
      <w:trPr>
        <w:jc w:val="center"/>
      </w:trPr>
      <w:tc>
        <w:tcPr>
          <w:tcW w:w="5400" w:type="dxa"/>
        </w:tcPr>
        <w:p w14:paraId="09CAC377" w14:textId="30262B19" w:rsidR="003F6354" w:rsidRPr="0083286A" w:rsidRDefault="003F6354" w:rsidP="000637D9">
          <w:pPr>
            <w:rPr>
              <w:rFonts w:ascii="Tahoma" w:hAnsi="Tahoma" w:cs="Tahoma"/>
              <w:sz w:val="20"/>
              <w:szCs w:val="20"/>
            </w:rPr>
          </w:pPr>
          <w:r w:rsidRPr="0083286A">
            <w:rPr>
              <w:rFonts w:ascii="Tahoma" w:eastAsia="Tahoma" w:hAnsi="Tahoma" w:cs="Tahoma"/>
              <w:sz w:val="20"/>
              <w:szCs w:val="20"/>
              <w:lang w:bidi="es-ES"/>
            </w:rPr>
            <w:t>F-03395</w:t>
          </w:r>
          <w:r w:rsidR="00ED3CDD">
            <w:rPr>
              <w:rFonts w:ascii="Tahoma" w:eastAsia="Tahoma" w:hAnsi="Tahoma" w:cs="Tahoma"/>
              <w:sz w:val="20"/>
              <w:szCs w:val="20"/>
              <w:lang w:bidi="es-ES"/>
            </w:rPr>
            <w:t>S</w:t>
          </w:r>
        </w:p>
      </w:tc>
      <w:tc>
        <w:tcPr>
          <w:tcW w:w="5401" w:type="dxa"/>
        </w:tcPr>
        <w:p w14:paraId="5DDB65F1" w14:textId="77777777" w:rsidR="003F6354" w:rsidRPr="0083286A" w:rsidRDefault="003F6354" w:rsidP="000637D9">
          <w:pPr>
            <w:jc w:val="right"/>
            <w:rPr>
              <w:rFonts w:ascii="Tahoma" w:hAnsi="Tahoma" w:cs="Tahoma"/>
              <w:bCs/>
              <w:sz w:val="20"/>
              <w:szCs w:val="20"/>
            </w:rPr>
          </w:pPr>
          <w:r w:rsidRPr="0083286A">
            <w:rPr>
              <w:rFonts w:ascii="Tahoma" w:eastAsia="Tahoma" w:hAnsi="Tahoma" w:cs="Tahoma"/>
              <w:sz w:val="20"/>
              <w:szCs w:val="20"/>
              <w:lang w:bidi="es-ES"/>
            </w:rPr>
            <w:t xml:space="preserve">Página </w:t>
          </w:r>
          <w:r w:rsidRPr="0083286A">
            <w:rPr>
              <w:rFonts w:ascii="Tahoma" w:eastAsia="Tahoma" w:hAnsi="Tahoma" w:cs="Tahoma"/>
              <w:sz w:val="20"/>
              <w:szCs w:val="20"/>
              <w:lang w:bidi="es-ES"/>
            </w:rPr>
            <w:fldChar w:fldCharType="begin"/>
          </w:r>
          <w:r w:rsidRPr="0083286A">
            <w:rPr>
              <w:rFonts w:ascii="Tahoma" w:eastAsia="Tahoma" w:hAnsi="Tahoma" w:cs="Tahoma"/>
              <w:sz w:val="20"/>
              <w:szCs w:val="20"/>
              <w:lang w:bidi="es-ES"/>
            </w:rPr>
            <w:instrText xml:space="preserve"> PAGE  \* Arabic  \* MERGEFORMAT </w:instrText>
          </w:r>
          <w:r w:rsidRPr="0083286A">
            <w:rPr>
              <w:rFonts w:ascii="Tahoma" w:eastAsia="Tahoma" w:hAnsi="Tahoma" w:cs="Tahoma"/>
              <w:sz w:val="20"/>
              <w:szCs w:val="20"/>
              <w:lang w:bidi="es-ES"/>
            </w:rPr>
            <w:fldChar w:fldCharType="separate"/>
          </w:r>
          <w:r w:rsidRPr="0083286A">
            <w:rPr>
              <w:rFonts w:ascii="Tahoma" w:eastAsia="Tahoma" w:hAnsi="Tahoma" w:cs="Tahoma"/>
              <w:noProof/>
              <w:sz w:val="20"/>
              <w:szCs w:val="20"/>
              <w:lang w:bidi="es-ES"/>
            </w:rPr>
            <w:t>1</w:t>
          </w:r>
          <w:r w:rsidRPr="0083286A">
            <w:rPr>
              <w:rFonts w:ascii="Tahoma" w:eastAsia="Tahoma" w:hAnsi="Tahoma" w:cs="Tahoma"/>
              <w:sz w:val="20"/>
              <w:szCs w:val="20"/>
              <w:lang w:bidi="es-ES"/>
            </w:rPr>
            <w:fldChar w:fldCharType="end"/>
          </w:r>
          <w:r w:rsidRPr="0083286A">
            <w:rPr>
              <w:rFonts w:ascii="Tahoma" w:eastAsia="Tahoma" w:hAnsi="Tahoma" w:cs="Tahoma"/>
              <w:sz w:val="20"/>
              <w:szCs w:val="20"/>
              <w:lang w:bidi="es-ES"/>
            </w:rPr>
            <w:t xml:space="preserve"> de </w:t>
          </w:r>
          <w:r w:rsidRPr="0083286A">
            <w:rPr>
              <w:rFonts w:ascii="Tahoma" w:eastAsia="Tahoma" w:hAnsi="Tahoma" w:cs="Tahoma"/>
              <w:sz w:val="20"/>
              <w:szCs w:val="20"/>
              <w:lang w:bidi="es-ES"/>
            </w:rPr>
            <w:fldChar w:fldCharType="begin"/>
          </w:r>
          <w:r w:rsidRPr="0083286A">
            <w:rPr>
              <w:rFonts w:ascii="Tahoma" w:eastAsia="Tahoma" w:hAnsi="Tahoma" w:cs="Tahoma"/>
              <w:sz w:val="20"/>
              <w:szCs w:val="20"/>
              <w:lang w:bidi="es-ES"/>
            </w:rPr>
            <w:instrText xml:space="preserve"> NUMPAGES   \* MERGEFORMAT </w:instrText>
          </w:r>
          <w:r w:rsidRPr="0083286A">
            <w:rPr>
              <w:rFonts w:ascii="Tahoma" w:eastAsia="Tahoma" w:hAnsi="Tahoma" w:cs="Tahoma"/>
              <w:sz w:val="20"/>
              <w:szCs w:val="20"/>
              <w:lang w:bidi="es-ES"/>
            </w:rPr>
            <w:fldChar w:fldCharType="separate"/>
          </w:r>
          <w:r w:rsidRPr="0083286A">
            <w:rPr>
              <w:rFonts w:ascii="Tahoma" w:eastAsia="Tahoma" w:hAnsi="Tahoma" w:cs="Tahoma"/>
              <w:noProof/>
              <w:sz w:val="20"/>
              <w:szCs w:val="20"/>
              <w:lang w:bidi="es-ES"/>
            </w:rPr>
            <w:t>4</w:t>
          </w:r>
          <w:r w:rsidRPr="0083286A">
            <w:rPr>
              <w:rFonts w:ascii="Tahoma" w:eastAsia="Tahoma" w:hAnsi="Tahoma" w:cs="Tahoma"/>
              <w:sz w:val="20"/>
              <w:szCs w:val="20"/>
              <w:lang w:bidi="es-ES"/>
            </w:rPr>
            <w:fldChar w:fldCharType="end"/>
          </w:r>
        </w:p>
      </w:tc>
    </w:tr>
  </w:tbl>
  <w:p w14:paraId="18FEE835" w14:textId="77777777" w:rsidR="003F6354" w:rsidRDefault="003F6354" w:rsidP="00814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C5544"/>
    <w:multiLevelType w:val="hybridMultilevel"/>
    <w:tmpl w:val="D4C4EB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A5791"/>
    <w:multiLevelType w:val="hybridMultilevel"/>
    <w:tmpl w:val="AF386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1A5CE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546CBF"/>
    <w:multiLevelType w:val="hybridMultilevel"/>
    <w:tmpl w:val="3BF8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128302">
    <w:abstractNumId w:val="0"/>
  </w:num>
  <w:num w:numId="2" w16cid:durableId="1314792335">
    <w:abstractNumId w:val="1"/>
  </w:num>
  <w:num w:numId="3" w16cid:durableId="1537306994">
    <w:abstractNumId w:val="4"/>
  </w:num>
  <w:num w:numId="4" w16cid:durableId="666903876">
    <w:abstractNumId w:val="2"/>
  </w:num>
  <w:num w:numId="5" w16cid:durableId="637801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nxFznPifZzBs5cCU6NZBUgTSBdjY8NzM/4/hqaqtJcGmv0qTxTIDcKO5faZhvF4dYCRsTox3OgiuFTJ/Adhvw==" w:salt="4lhiDS/v5yeVqP9MkJda1Q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03F23"/>
    <w:rsid w:val="00006F97"/>
    <w:rsid w:val="00020C11"/>
    <w:rsid w:val="00051283"/>
    <w:rsid w:val="000637D9"/>
    <w:rsid w:val="00073CFE"/>
    <w:rsid w:val="000857B7"/>
    <w:rsid w:val="0008793F"/>
    <w:rsid w:val="000A44B0"/>
    <w:rsid w:val="000B5720"/>
    <w:rsid w:val="000B6038"/>
    <w:rsid w:val="000C260D"/>
    <w:rsid w:val="000D0937"/>
    <w:rsid w:val="000D430B"/>
    <w:rsid w:val="000D607F"/>
    <w:rsid w:val="000E19A2"/>
    <w:rsid w:val="000E3154"/>
    <w:rsid w:val="000E40E9"/>
    <w:rsid w:val="000F24AD"/>
    <w:rsid w:val="000F3B93"/>
    <w:rsid w:val="001032DB"/>
    <w:rsid w:val="001108AE"/>
    <w:rsid w:val="00117869"/>
    <w:rsid w:val="00126D52"/>
    <w:rsid w:val="00132F50"/>
    <w:rsid w:val="00140A3C"/>
    <w:rsid w:val="0015001A"/>
    <w:rsid w:val="0015519C"/>
    <w:rsid w:val="0016386A"/>
    <w:rsid w:val="00174522"/>
    <w:rsid w:val="001807D8"/>
    <w:rsid w:val="00184E3E"/>
    <w:rsid w:val="00191D98"/>
    <w:rsid w:val="0019478C"/>
    <w:rsid w:val="00195E2F"/>
    <w:rsid w:val="001A4119"/>
    <w:rsid w:val="001A6CA1"/>
    <w:rsid w:val="001B622E"/>
    <w:rsid w:val="001B7EC2"/>
    <w:rsid w:val="001C17E3"/>
    <w:rsid w:val="001D310F"/>
    <w:rsid w:val="001D36F3"/>
    <w:rsid w:val="001E2BC6"/>
    <w:rsid w:val="001E2EBE"/>
    <w:rsid w:val="00202C05"/>
    <w:rsid w:val="00212EC9"/>
    <w:rsid w:val="00215824"/>
    <w:rsid w:val="00242DA7"/>
    <w:rsid w:val="00250828"/>
    <w:rsid w:val="0026190A"/>
    <w:rsid w:val="002737BA"/>
    <w:rsid w:val="00274D28"/>
    <w:rsid w:val="00280E3D"/>
    <w:rsid w:val="00282043"/>
    <w:rsid w:val="00283DD0"/>
    <w:rsid w:val="002A0659"/>
    <w:rsid w:val="002E0EB5"/>
    <w:rsid w:val="002E46B7"/>
    <w:rsid w:val="002F4E0B"/>
    <w:rsid w:val="002F5F24"/>
    <w:rsid w:val="002F6BE8"/>
    <w:rsid w:val="0031444B"/>
    <w:rsid w:val="00314F8B"/>
    <w:rsid w:val="00322CC8"/>
    <w:rsid w:val="00324B10"/>
    <w:rsid w:val="00331698"/>
    <w:rsid w:val="003735AC"/>
    <w:rsid w:val="00376019"/>
    <w:rsid w:val="00385C9F"/>
    <w:rsid w:val="003A19CB"/>
    <w:rsid w:val="003B29D7"/>
    <w:rsid w:val="003B317C"/>
    <w:rsid w:val="003B52F0"/>
    <w:rsid w:val="003B6775"/>
    <w:rsid w:val="003C0898"/>
    <w:rsid w:val="003C14CB"/>
    <w:rsid w:val="003F6354"/>
    <w:rsid w:val="00406F25"/>
    <w:rsid w:val="00412C90"/>
    <w:rsid w:val="00417600"/>
    <w:rsid w:val="00422105"/>
    <w:rsid w:val="00451EC8"/>
    <w:rsid w:val="00461108"/>
    <w:rsid w:val="004701EE"/>
    <w:rsid w:val="0048522D"/>
    <w:rsid w:val="004909E1"/>
    <w:rsid w:val="004A267B"/>
    <w:rsid w:val="004A6FE7"/>
    <w:rsid w:val="004B473E"/>
    <w:rsid w:val="004C147E"/>
    <w:rsid w:val="004C4B6F"/>
    <w:rsid w:val="004C5D75"/>
    <w:rsid w:val="00503180"/>
    <w:rsid w:val="00520BBD"/>
    <w:rsid w:val="00533216"/>
    <w:rsid w:val="005471A6"/>
    <w:rsid w:val="0055741A"/>
    <w:rsid w:val="00582728"/>
    <w:rsid w:val="005A12D3"/>
    <w:rsid w:val="005D0058"/>
    <w:rsid w:val="005D5FDA"/>
    <w:rsid w:val="005E414F"/>
    <w:rsid w:val="005E7A53"/>
    <w:rsid w:val="005F4676"/>
    <w:rsid w:val="005F497D"/>
    <w:rsid w:val="006003B4"/>
    <w:rsid w:val="0060109F"/>
    <w:rsid w:val="0060722C"/>
    <w:rsid w:val="00611699"/>
    <w:rsid w:val="006263C4"/>
    <w:rsid w:val="00646790"/>
    <w:rsid w:val="0065004F"/>
    <w:rsid w:val="00694D4A"/>
    <w:rsid w:val="006A7BC8"/>
    <w:rsid w:val="006B1903"/>
    <w:rsid w:val="006B431E"/>
    <w:rsid w:val="006C542F"/>
    <w:rsid w:val="006F0397"/>
    <w:rsid w:val="007021A4"/>
    <w:rsid w:val="0070573C"/>
    <w:rsid w:val="00712C8B"/>
    <w:rsid w:val="0071330C"/>
    <w:rsid w:val="00730F7A"/>
    <w:rsid w:val="00735702"/>
    <w:rsid w:val="00740F95"/>
    <w:rsid w:val="00750442"/>
    <w:rsid w:val="00772441"/>
    <w:rsid w:val="007767B1"/>
    <w:rsid w:val="00784509"/>
    <w:rsid w:val="007870F2"/>
    <w:rsid w:val="007977F8"/>
    <w:rsid w:val="007B42C0"/>
    <w:rsid w:val="007C283C"/>
    <w:rsid w:val="007D056E"/>
    <w:rsid w:val="007E59FD"/>
    <w:rsid w:val="007F1193"/>
    <w:rsid w:val="008142FF"/>
    <w:rsid w:val="008160FC"/>
    <w:rsid w:val="0082425A"/>
    <w:rsid w:val="0083286A"/>
    <w:rsid w:val="00837995"/>
    <w:rsid w:val="00862E08"/>
    <w:rsid w:val="00867247"/>
    <w:rsid w:val="0088346D"/>
    <w:rsid w:val="008A16A9"/>
    <w:rsid w:val="008A553E"/>
    <w:rsid w:val="008A5DDF"/>
    <w:rsid w:val="008B2FAA"/>
    <w:rsid w:val="008B427B"/>
    <w:rsid w:val="008E309D"/>
    <w:rsid w:val="008F174C"/>
    <w:rsid w:val="008F1B32"/>
    <w:rsid w:val="00901092"/>
    <w:rsid w:val="00904229"/>
    <w:rsid w:val="009046E9"/>
    <w:rsid w:val="00904A9B"/>
    <w:rsid w:val="00920B51"/>
    <w:rsid w:val="00942562"/>
    <w:rsid w:val="00944EEF"/>
    <w:rsid w:val="009569B4"/>
    <w:rsid w:val="00967A37"/>
    <w:rsid w:val="00976511"/>
    <w:rsid w:val="0097733A"/>
    <w:rsid w:val="00997E54"/>
    <w:rsid w:val="009A0DBE"/>
    <w:rsid w:val="009A2049"/>
    <w:rsid w:val="009A366E"/>
    <w:rsid w:val="009B39F9"/>
    <w:rsid w:val="009B617A"/>
    <w:rsid w:val="009B6185"/>
    <w:rsid w:val="009C627F"/>
    <w:rsid w:val="009C6324"/>
    <w:rsid w:val="009D140B"/>
    <w:rsid w:val="009D1E79"/>
    <w:rsid w:val="009D7889"/>
    <w:rsid w:val="009E35BE"/>
    <w:rsid w:val="009F623F"/>
    <w:rsid w:val="00A02016"/>
    <w:rsid w:val="00A0426D"/>
    <w:rsid w:val="00A047A1"/>
    <w:rsid w:val="00A04BEF"/>
    <w:rsid w:val="00A04FD2"/>
    <w:rsid w:val="00A12C93"/>
    <w:rsid w:val="00A30803"/>
    <w:rsid w:val="00A30BC2"/>
    <w:rsid w:val="00A466A2"/>
    <w:rsid w:val="00A61C83"/>
    <w:rsid w:val="00A77F9E"/>
    <w:rsid w:val="00A81D08"/>
    <w:rsid w:val="00A82E8D"/>
    <w:rsid w:val="00A9431A"/>
    <w:rsid w:val="00AB2021"/>
    <w:rsid w:val="00AC0503"/>
    <w:rsid w:val="00AD632C"/>
    <w:rsid w:val="00AD6BF2"/>
    <w:rsid w:val="00AE071F"/>
    <w:rsid w:val="00B2492A"/>
    <w:rsid w:val="00B25088"/>
    <w:rsid w:val="00B26BC8"/>
    <w:rsid w:val="00B40024"/>
    <w:rsid w:val="00B54581"/>
    <w:rsid w:val="00B55F66"/>
    <w:rsid w:val="00B70292"/>
    <w:rsid w:val="00B74E14"/>
    <w:rsid w:val="00B75B7D"/>
    <w:rsid w:val="00B84CF6"/>
    <w:rsid w:val="00B91BA4"/>
    <w:rsid w:val="00BA1AD8"/>
    <w:rsid w:val="00BC60A5"/>
    <w:rsid w:val="00BC72AF"/>
    <w:rsid w:val="00BD4B5A"/>
    <w:rsid w:val="00BE0D1F"/>
    <w:rsid w:val="00BE4DE2"/>
    <w:rsid w:val="00BF0BD2"/>
    <w:rsid w:val="00BF2C19"/>
    <w:rsid w:val="00BF3594"/>
    <w:rsid w:val="00C03BA9"/>
    <w:rsid w:val="00C075AE"/>
    <w:rsid w:val="00C34741"/>
    <w:rsid w:val="00C9445C"/>
    <w:rsid w:val="00CD3973"/>
    <w:rsid w:val="00CF17F3"/>
    <w:rsid w:val="00D10055"/>
    <w:rsid w:val="00D229BE"/>
    <w:rsid w:val="00D25CF7"/>
    <w:rsid w:val="00D32677"/>
    <w:rsid w:val="00D35121"/>
    <w:rsid w:val="00D85371"/>
    <w:rsid w:val="00D879C2"/>
    <w:rsid w:val="00DB54C8"/>
    <w:rsid w:val="00DC55B3"/>
    <w:rsid w:val="00DF1CE3"/>
    <w:rsid w:val="00E274B3"/>
    <w:rsid w:val="00E41706"/>
    <w:rsid w:val="00E5417F"/>
    <w:rsid w:val="00E72021"/>
    <w:rsid w:val="00E72636"/>
    <w:rsid w:val="00EA0554"/>
    <w:rsid w:val="00EA4086"/>
    <w:rsid w:val="00EA4733"/>
    <w:rsid w:val="00EB146E"/>
    <w:rsid w:val="00EC3D5B"/>
    <w:rsid w:val="00ED3CDD"/>
    <w:rsid w:val="00ED424F"/>
    <w:rsid w:val="00EE1D6D"/>
    <w:rsid w:val="00EE3FCB"/>
    <w:rsid w:val="00EE7D34"/>
    <w:rsid w:val="00F0009E"/>
    <w:rsid w:val="00F03F05"/>
    <w:rsid w:val="00F12F67"/>
    <w:rsid w:val="00F21992"/>
    <w:rsid w:val="00F22694"/>
    <w:rsid w:val="00F33F59"/>
    <w:rsid w:val="00F357B9"/>
    <w:rsid w:val="00F416CB"/>
    <w:rsid w:val="00F41BC3"/>
    <w:rsid w:val="00F46B35"/>
    <w:rsid w:val="00F60A6F"/>
    <w:rsid w:val="00F60AFB"/>
    <w:rsid w:val="00F76BEB"/>
    <w:rsid w:val="00F77D74"/>
    <w:rsid w:val="00F900F8"/>
    <w:rsid w:val="00FB2773"/>
    <w:rsid w:val="00FC3D0B"/>
    <w:rsid w:val="00FC3F0E"/>
    <w:rsid w:val="00FE45F8"/>
    <w:rsid w:val="00FE7226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016"/>
  </w:style>
  <w:style w:type="paragraph" w:styleId="Heading1">
    <w:name w:val="heading 1"/>
    <w:basedOn w:val="Normal"/>
    <w:next w:val="Normal"/>
    <w:link w:val="Heading1Char"/>
    <w:uiPriority w:val="9"/>
    <w:qFormat/>
    <w:rsid w:val="001C17E3"/>
    <w:pPr>
      <w:jc w:val="center"/>
      <w:outlineLvl w:val="0"/>
    </w:pPr>
    <w:rPr>
      <w:rFonts w:ascii="Verdana" w:eastAsia="Calibri" w:hAnsi="Verdana" w:cs="Tahoma"/>
      <w:b/>
      <w:kern w:val="2"/>
      <w:sz w:val="24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7E3"/>
    <w:pPr>
      <w:outlineLvl w:val="1"/>
    </w:pPr>
    <w:rPr>
      <w:rFonts w:ascii="Tahoma" w:eastAsia="Calibri" w:hAnsi="Tahoma" w:cs="Tahoma"/>
      <w:b/>
      <w:kern w:val="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07F"/>
    <w:pPr>
      <w:spacing w:after="0" w:line="240" w:lineRule="auto"/>
      <w:outlineLvl w:val="2"/>
    </w:pPr>
    <w:rPr>
      <w:rFonts w:ascii="Verdana" w:hAnsi="Verdana" w:cs="Arial"/>
      <w:b/>
      <w:bCs/>
    </w:rPr>
  </w:style>
  <w:style w:type="paragraph" w:styleId="Heading4">
    <w:name w:val="heading 4"/>
    <w:basedOn w:val="forms"/>
    <w:next w:val="Normal"/>
    <w:link w:val="Heading4Char"/>
    <w:uiPriority w:val="9"/>
    <w:unhideWhenUsed/>
    <w:qFormat/>
    <w:rsid w:val="000D607F"/>
    <w:pPr>
      <w:tabs>
        <w:tab w:val="left" w:pos="10070"/>
      </w:tabs>
      <w:outlineLvl w:val="3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paragraph" w:styleId="Revision">
    <w:name w:val="Revision"/>
    <w:hidden/>
    <w:uiPriority w:val="99"/>
    <w:semiHidden/>
    <w:rsid w:val="00B84C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C17E3"/>
    <w:rPr>
      <w:rFonts w:ascii="Verdana" w:eastAsia="Calibri" w:hAnsi="Verdana" w:cs="Tahoma"/>
      <w:b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C17E3"/>
    <w:rPr>
      <w:rFonts w:ascii="Tahoma" w:eastAsia="Calibri" w:hAnsi="Tahoma" w:cs="Tahoma"/>
      <w:b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0D607F"/>
    <w:rPr>
      <w:rFonts w:ascii="Verdana" w:hAnsi="Verdana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D607F"/>
    <w:rPr>
      <w:rFonts w:ascii="Tahoma" w:eastAsia="Times New Roman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9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39F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adrc/consumer/index.htm" TargetMode="External"/><Relationship Id="rId13" Type="http://schemas.openxmlformats.org/officeDocument/2006/relationships/hyperlink" Target="https://www.dhs.wisconsin.gov/publications/p036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.wi.gov/Documents/OffenderInformation/AdultInstitutions/DAIFacilitie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hs.wisconsin.gov/library/collection/F-027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hs.wisconsin.gov/library/collection/F-021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library/collection/F-0339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40EA1-4148-4642-A82B-5D1DBB6C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3618</Words>
  <Characters>20627</Characters>
  <Application>Microsoft Office Word</Application>
  <DocSecurity>0</DocSecurity>
  <Lines>171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Long-Term Care Program Enrollment and Referral</vt:lpstr>
      <vt:lpstr>Long-Term Care Program Enrollment and Referral</vt:lpstr>
    </vt:vector>
  </TitlesOfParts>
  <Company>DHS</Company>
  <LinksUpToDate>false</LinksUpToDate>
  <CharactersWithSpaces>24197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Program Enrollment and Referral</dc:title>
  <dc:subject/>
  <dc:creator>DHS@wigov.onmicrosoft.com</dc:creator>
  <cp:keywords/>
  <dc:description/>
  <cp:lastModifiedBy>Schulte, Karla F - DHS</cp:lastModifiedBy>
  <cp:revision>9</cp:revision>
  <cp:lastPrinted>2025-11-05T21:14:00Z</cp:lastPrinted>
  <dcterms:created xsi:type="dcterms:W3CDTF">2025-11-14T14:50:00Z</dcterms:created>
  <dcterms:modified xsi:type="dcterms:W3CDTF">2025-11-22T03:45:00Z</dcterms:modified>
</cp:coreProperties>
</file>