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90"/>
        <w:gridCol w:w="810"/>
        <w:gridCol w:w="90"/>
        <w:gridCol w:w="5311"/>
      </w:tblGrid>
      <w:tr w:rsidR="00784509" w:rsidRPr="00583825" w14:paraId="29C35BE9" w14:textId="77777777" w:rsidTr="001A4119">
        <w:trPr>
          <w:jc w:val="center"/>
        </w:trPr>
        <w:tc>
          <w:tcPr>
            <w:tcW w:w="5490" w:type="dxa"/>
            <w:gridSpan w:val="3"/>
          </w:tcPr>
          <w:p w14:paraId="34D3FE1A" w14:textId="77777777" w:rsidR="00A72921" w:rsidRPr="004A71BB" w:rsidRDefault="00A72921" w:rsidP="00A72921">
            <w:pPr>
              <w:rPr>
                <w:rFonts w:ascii="Tahoma" w:eastAsia="SimHei" w:hAnsi="Tahoma" w:cs="Tahoma"/>
                <w:sz w:val="20"/>
                <w:szCs w:val="20"/>
              </w:rPr>
            </w:pPr>
            <w:r w:rsidRPr="00FD6036">
              <w:rPr>
                <w:rFonts w:ascii="Tahoma" w:eastAsia="SimHei" w:hAnsi="Tahoma" w:cs="Tahoma"/>
                <w:b/>
                <w:sz w:val="20"/>
                <w:szCs w:val="20"/>
                <w:lang w:val="en-US" w:bidi="zh-CN"/>
              </w:rPr>
              <w:t>Department of Health Services</w:t>
            </w:r>
          </w:p>
          <w:p w14:paraId="43C80164" w14:textId="77777777" w:rsidR="00A72921" w:rsidRPr="004A71BB" w:rsidRDefault="00A72921" w:rsidP="00A72921">
            <w:pPr>
              <w:rPr>
                <w:rFonts w:ascii="Tahoma" w:eastAsia="SimHei" w:hAnsi="Tahoma" w:cs="Tahoma"/>
                <w:sz w:val="20"/>
                <w:szCs w:val="20"/>
              </w:rPr>
            </w:pPr>
            <w:r w:rsidRPr="00FD6036">
              <w:rPr>
                <w:rFonts w:ascii="Tahoma" w:eastAsia="SimHei" w:hAnsi="Tahoma" w:cs="Tahoma"/>
                <w:sz w:val="20"/>
                <w:szCs w:val="20"/>
                <w:lang w:val="en-US" w:bidi="zh-CN"/>
              </w:rPr>
              <w:t>Division of Public Health</w:t>
            </w:r>
          </w:p>
          <w:p w14:paraId="337BB59D" w14:textId="2C5A514B" w:rsidR="00784509" w:rsidRPr="008D6360" w:rsidRDefault="00A72921" w:rsidP="00A72921">
            <w:pPr>
              <w:spacing w:line="233" w:lineRule="auto"/>
              <w:rPr>
                <w:rFonts w:ascii="Tahoma" w:hAnsi="Tahoma" w:cs="Tahoma"/>
                <w:sz w:val="20"/>
                <w:szCs w:val="20"/>
              </w:rPr>
            </w:pPr>
            <w:r w:rsidRPr="004A71BB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>F-03</w:t>
            </w:r>
            <w:r w:rsidR="00736728">
              <w:rPr>
                <w:rFonts w:ascii="Tahoma" w:eastAsia="SimHei" w:hAnsi="Tahoma" w:cs="Tahoma"/>
                <w:sz w:val="20"/>
                <w:szCs w:val="20"/>
                <w:lang w:val="en-US" w:bidi="zh-CN"/>
              </w:rPr>
              <w:t>3</w:t>
            </w:r>
            <w:r w:rsidRPr="004A71BB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>98</w:t>
            </w:r>
            <w:r w:rsidR="00BE1E60">
              <w:rPr>
                <w:rFonts w:ascii="Tahoma" w:eastAsia="SimHei" w:hAnsi="Tahoma" w:cs="Tahoma"/>
                <w:sz w:val="20"/>
                <w:szCs w:val="20"/>
                <w:lang w:val="en-US" w:bidi="zh-CN"/>
              </w:rPr>
              <w:t>BU</w:t>
            </w:r>
            <w:r w:rsidRPr="004A71BB">
              <w:rPr>
                <w:rFonts w:ascii="Tahoma" w:eastAsia="SimHei" w:hAnsi="Tahoma" w:cs="Tahoma"/>
                <w:sz w:val="20"/>
                <w:szCs w:val="20"/>
                <w:lang w:val="zh-CN" w:bidi="zh-CN"/>
              </w:rPr>
              <w:t xml:space="preserve"> (12/2025)</w:t>
            </w:r>
          </w:p>
        </w:tc>
        <w:tc>
          <w:tcPr>
            <w:tcW w:w="5311" w:type="dxa"/>
          </w:tcPr>
          <w:p w14:paraId="1BAD1596" w14:textId="7D33E3F6" w:rsidR="00784509" w:rsidRPr="008D6360" w:rsidRDefault="00A72921" w:rsidP="008D6360">
            <w:pPr>
              <w:spacing w:line="233" w:lineRule="auto"/>
              <w:jc w:val="right"/>
              <w:rPr>
                <w:rFonts w:ascii="Tahoma" w:hAnsi="Tahoma" w:cs="Tahoma"/>
                <w:b/>
                <w:sz w:val="20"/>
                <w:szCs w:val="18"/>
              </w:rPr>
            </w:pPr>
            <w:r>
              <w:rPr>
                <w:rFonts w:ascii="Tahoma" w:eastAsia="Tahoma" w:hAnsi="Tahoma" w:cs="Tahoma"/>
                <w:b/>
                <w:sz w:val="20"/>
                <w:szCs w:val="18"/>
                <w:lang w:bidi="my-MM"/>
              </w:rPr>
              <w:t xml:space="preserve">State of </w:t>
            </w:r>
            <w:r w:rsidR="00784509" w:rsidRPr="008D6360">
              <w:rPr>
                <w:rFonts w:ascii="Tahoma" w:eastAsia="Tahoma" w:hAnsi="Tahoma" w:cs="Tahoma"/>
                <w:b/>
                <w:sz w:val="20"/>
                <w:szCs w:val="18"/>
                <w:lang w:bidi="my-MM"/>
              </w:rPr>
              <w:t>Wisconsin</w:t>
            </w:r>
          </w:p>
          <w:p w14:paraId="2BF32446" w14:textId="1BEF10CC" w:rsidR="0048522D" w:rsidRPr="008D6360" w:rsidRDefault="00A61C83" w:rsidP="008D6360">
            <w:pPr>
              <w:spacing w:line="233" w:lineRule="auto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8D6360">
              <w:rPr>
                <w:rFonts w:ascii="Myanmar Text" w:eastAsia="Tahoma" w:hAnsi="Myanmar Text" w:cs="Myanmar Text"/>
                <w:sz w:val="20"/>
                <w:szCs w:val="18"/>
                <w:cs/>
                <w:lang w:bidi="my-MM"/>
              </w:rPr>
              <w:t>စာမျက်နှာ</w:t>
            </w:r>
            <w:r w:rsidRPr="008D6360">
              <w:rPr>
                <w:rFonts w:ascii="Tahoma" w:eastAsia="Tahoma" w:hAnsi="Tahoma" w:cs="Myanmar Text"/>
                <w:sz w:val="20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Tahoma" w:eastAsia="Tahoma" w:hAnsi="Tahoma" w:cs="Myanmar Text"/>
                <w:sz w:val="20"/>
                <w:szCs w:val="18"/>
                <w:cs/>
                <w:lang w:bidi="my-MM"/>
              </w:rPr>
              <w:fldChar w:fldCharType="begin"/>
            </w:r>
            <w:r w:rsidRPr="008D6360">
              <w:rPr>
                <w:rFonts w:ascii="Tahoma" w:eastAsia="Tahoma" w:hAnsi="Tahoma" w:cs="Tahoma"/>
                <w:sz w:val="20"/>
                <w:szCs w:val="18"/>
                <w:lang w:bidi="my-MM"/>
              </w:rPr>
              <w:instrText xml:space="preserve"> PAGE  \* Arabic  \* MERGEFORMAT </w:instrText>
            </w:r>
            <w:r w:rsidRPr="008D6360">
              <w:rPr>
                <w:rFonts w:ascii="Tahoma" w:eastAsia="Tahoma" w:hAnsi="Tahoma" w:cs="Tahoma"/>
                <w:sz w:val="20"/>
                <w:szCs w:val="18"/>
                <w:cs/>
                <w:lang w:bidi="my-MM"/>
              </w:rPr>
              <w:fldChar w:fldCharType="separate"/>
            </w:r>
            <w:r w:rsidR="008D6360" w:rsidRPr="008D6360">
              <w:rPr>
                <w:rFonts w:ascii="Tahoma" w:eastAsia="Tahoma" w:hAnsi="Tahoma" w:cs="Myanmar Text"/>
                <w:noProof/>
                <w:sz w:val="20"/>
                <w:szCs w:val="18"/>
                <w:cs/>
                <w:lang w:bidi="my-MM"/>
              </w:rPr>
              <w:t>1</w:t>
            </w:r>
            <w:r w:rsidRPr="008D6360">
              <w:rPr>
                <w:rFonts w:ascii="Tahoma" w:eastAsia="Tahoma" w:hAnsi="Tahoma" w:cs="Myanmar Text"/>
                <w:sz w:val="20"/>
                <w:szCs w:val="18"/>
                <w:cs/>
                <w:lang w:bidi="my-MM"/>
              </w:rPr>
              <w:fldChar w:fldCharType="end"/>
            </w:r>
            <w:r w:rsidRPr="008D6360">
              <w:rPr>
                <w:rFonts w:ascii="Tahoma" w:eastAsia="Tahoma" w:hAnsi="Tahoma" w:cs="Myanmar Text"/>
                <w:sz w:val="20"/>
                <w:szCs w:val="18"/>
                <w:cs/>
                <w:lang w:bidi="my-MM"/>
              </w:rPr>
              <w:t xml:space="preserve"> / </w:t>
            </w:r>
            <w:r w:rsidR="008D6360">
              <w:rPr>
                <w:rFonts w:ascii="Tahoma" w:eastAsia="Tahoma" w:hAnsi="Tahoma" w:cs="Myanmar Text"/>
                <w:sz w:val="20"/>
                <w:szCs w:val="18"/>
                <w:cs/>
                <w:lang w:bidi="my-MM"/>
              </w:rPr>
              <w:t>3</w:t>
            </w:r>
          </w:p>
        </w:tc>
      </w:tr>
      <w:tr w:rsidR="00784509" w:rsidRPr="00583825" w14:paraId="798DEB76" w14:textId="77777777" w:rsidTr="008D6360">
        <w:trPr>
          <w:trHeight w:val="510"/>
          <w:jc w:val="center"/>
        </w:trPr>
        <w:tc>
          <w:tcPr>
            <w:tcW w:w="10801" w:type="dxa"/>
            <w:gridSpan w:val="4"/>
            <w:vAlign w:val="center"/>
          </w:tcPr>
          <w:p w14:paraId="46A9C240" w14:textId="08648CF3" w:rsidR="00784509" w:rsidRPr="008D6360" w:rsidRDefault="00C22601" w:rsidP="008D6360">
            <w:pPr>
              <w:pStyle w:val="Heading1"/>
              <w:spacing w:line="233" w:lineRule="auto"/>
              <w:rPr>
                <w:rFonts w:ascii="Tahoma" w:hAnsi="Tahoma" w:cs="Tahoma"/>
                <w:szCs w:val="20"/>
              </w:rPr>
            </w:pPr>
            <w:r w:rsidRPr="008D6360">
              <w:rPr>
                <w:rFonts w:ascii="Tahoma" w:eastAsia="Tahoma" w:hAnsi="Tahoma" w:cs="Tahoma"/>
                <w:szCs w:val="20"/>
                <w:lang w:bidi="my-MM"/>
              </w:rPr>
              <w:t xml:space="preserve">PACE </w:t>
            </w:r>
            <w:r w:rsidRPr="00512382">
              <w:rPr>
                <w:rFonts w:ascii="Myanmar Text" w:eastAsia="Tahoma" w:hAnsi="Myanmar Text" w:cs="Myanmar Text"/>
                <w:b w:val="0"/>
                <w:bCs/>
                <w:szCs w:val="20"/>
                <w:cs/>
                <w:lang w:bidi="my-MM"/>
              </w:rPr>
              <w:t>နှင့်</w:t>
            </w:r>
            <w:r w:rsidRPr="008D6360">
              <w:rPr>
                <w:rFonts w:ascii="Tahoma" w:eastAsia="Tahoma" w:hAnsi="Tahoma" w:cs="Myanmar Text"/>
                <w:szCs w:val="20"/>
                <w:cs/>
                <w:lang w:bidi="my-MM"/>
              </w:rPr>
              <w:t xml:space="preserve"> </w:t>
            </w:r>
            <w:r w:rsidRPr="008D6360">
              <w:rPr>
                <w:rFonts w:ascii="Tahoma" w:eastAsia="Tahoma" w:hAnsi="Tahoma" w:cs="Tahoma"/>
                <w:szCs w:val="20"/>
                <w:lang w:bidi="my-MM"/>
              </w:rPr>
              <w:t xml:space="preserve">Partnership </w:t>
            </w:r>
            <w:r w:rsidRPr="00512382">
              <w:rPr>
                <w:rFonts w:ascii="Myanmar Text" w:eastAsia="Tahoma" w:hAnsi="Myanmar Text" w:cs="Myanmar Text"/>
                <w:b w:val="0"/>
                <w:bCs/>
                <w:szCs w:val="20"/>
                <w:cs/>
                <w:lang w:bidi="my-MM"/>
              </w:rPr>
              <w:t>ဖြည့်စွက်ချက်</w:t>
            </w:r>
            <w:r w:rsidR="007A44D4">
              <w:rPr>
                <w:rFonts w:ascii="Myanmar Text" w:eastAsia="Tahoma" w:hAnsi="Myanmar Text" w:cs="Myanmar Text"/>
                <w:b w:val="0"/>
                <w:bCs/>
                <w:szCs w:val="20"/>
                <w:lang w:bidi="my-MM"/>
              </w:rPr>
              <w:br/>
            </w:r>
            <w:r w:rsidR="007A44D4" w:rsidRPr="008141DB">
              <w:rPr>
                <w:rFonts w:ascii="Tahoma" w:hAnsi="Tahoma" w:cs="Tahoma"/>
                <w:sz w:val="20"/>
                <w:szCs w:val="20"/>
              </w:rPr>
              <w:t>PACE and Partnership Supplement</w:t>
            </w:r>
          </w:p>
        </w:tc>
      </w:tr>
      <w:tr w:rsidR="0071330C" w:rsidRPr="00583825" w14:paraId="508315BB" w14:textId="77777777" w:rsidTr="00916E6A">
        <w:trPr>
          <w:trHeight w:val="576"/>
          <w:jc w:val="center"/>
        </w:trPr>
        <w:tc>
          <w:tcPr>
            <w:tcW w:w="10801" w:type="dxa"/>
            <w:gridSpan w:val="4"/>
            <w:tcBorders>
              <w:bottom w:val="single" w:sz="4" w:space="0" w:color="auto"/>
            </w:tcBorders>
          </w:tcPr>
          <w:p w14:paraId="5EF3F822" w14:textId="23D2883B" w:rsidR="00BF3594" w:rsidRPr="008D6360" w:rsidRDefault="0071330C" w:rsidP="00583825">
            <w:pPr>
              <w:spacing w:before="40" w:after="60" w:line="233" w:lineRule="auto"/>
              <w:rPr>
                <w:rFonts w:ascii="Tahoma" w:hAnsi="Tahoma" w:cs="Tahoma"/>
                <w:bCs/>
              </w:rPr>
            </w:pPr>
            <w:r w:rsidRPr="008D6360">
              <w:rPr>
                <w:rStyle w:val="Heading2Char"/>
                <w:rFonts w:ascii="Myanmar Text" w:hAnsi="Myanmar Text" w:cs="Myanmar Text"/>
                <w:szCs w:val="18"/>
                <w:cs/>
                <w:lang w:bidi="my-MM"/>
              </w:rPr>
              <w:t>ညွှန်ကြားချက်များ</w:t>
            </w:r>
            <w:r w:rsidRPr="008D6360">
              <w:rPr>
                <w:rStyle w:val="Heading2Char"/>
                <w:rFonts w:cs="Myanmar Text"/>
                <w:szCs w:val="18"/>
                <w:cs/>
                <w:lang w:bidi="my-MM"/>
              </w:rPr>
              <w:t xml:space="preserve">-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ဤဖောင်ပုံစံ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ဖြည့်စွက်ခြင်းသည်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ဆန္ဒအလျောက်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ဖြစ်ပါသည်။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သို့သော်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PACE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သို့မဟုတ်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Partnership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ပရိုဂရမ်တွင်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စာရင်းသွင်းရန်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သင်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တောင်းဆိုနေပါက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ဤဖောင်ပုံစံကို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ဖြည့်စွက်ကာ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လက်မှတ်ရေးထိုးပေးရမည်ဖြစ်ပြီး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သင်၏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hyperlink r:id="rId8" w:history="1">
              <w:r w:rsidR="00EA4BE0" w:rsidRPr="008D6360">
                <w:rPr>
                  <w:rStyle w:val="Hyperlink"/>
                  <w:rFonts w:ascii="Myanmar Text" w:eastAsia="Tahoma" w:hAnsi="Myanmar Text" w:cs="Myanmar Text"/>
                  <w:szCs w:val="18"/>
                  <w:cs/>
                  <w:lang w:bidi="my-MM"/>
                </w:rPr>
                <w:t>ကာလရှည်ကြာ</w:t>
              </w:r>
              <w:r w:rsidR="00EA4BE0" w:rsidRPr="008D6360">
                <w:rPr>
                  <w:rStyle w:val="Hyperlink"/>
                  <w:rFonts w:ascii="Tahoma" w:eastAsia="Tahoma" w:hAnsi="Tahoma" w:cs="Myanmar Text"/>
                  <w:szCs w:val="18"/>
                  <w:cs/>
                  <w:lang w:bidi="my-MM"/>
                </w:rPr>
                <w:t xml:space="preserve"> </w:t>
              </w:r>
              <w:r w:rsidR="00EA4BE0" w:rsidRPr="008D6360">
                <w:rPr>
                  <w:rStyle w:val="Hyperlink"/>
                  <w:rFonts w:ascii="Myanmar Text" w:eastAsia="Tahoma" w:hAnsi="Myanmar Text" w:cs="Myanmar Text"/>
                  <w:szCs w:val="18"/>
                  <w:cs/>
                  <w:lang w:bidi="my-MM"/>
                </w:rPr>
                <w:t>စောင့်ရှောက်မှု</w:t>
              </w:r>
              <w:r w:rsidR="00EA4BE0" w:rsidRPr="008D6360">
                <w:rPr>
                  <w:rStyle w:val="Hyperlink"/>
                  <w:rFonts w:ascii="Tahoma" w:eastAsia="Tahoma" w:hAnsi="Tahoma" w:cs="Myanmar Text"/>
                  <w:szCs w:val="18"/>
                  <w:cs/>
                  <w:lang w:bidi="my-MM"/>
                </w:rPr>
                <w:t xml:space="preserve"> </w:t>
              </w:r>
              <w:r w:rsidR="00EA4BE0" w:rsidRPr="008D6360">
                <w:rPr>
                  <w:rStyle w:val="Hyperlink"/>
                  <w:rFonts w:ascii="Myanmar Text" w:eastAsia="Tahoma" w:hAnsi="Myanmar Text" w:cs="Myanmar Text"/>
                  <w:szCs w:val="18"/>
                  <w:cs/>
                  <w:lang w:bidi="my-MM"/>
                </w:rPr>
                <w:t>ပရိုဂရမ်</w:t>
              </w:r>
              <w:r w:rsidR="00EA4BE0" w:rsidRPr="008D6360">
                <w:rPr>
                  <w:rStyle w:val="Hyperlink"/>
                  <w:rFonts w:ascii="Tahoma" w:eastAsia="Tahoma" w:hAnsi="Tahoma" w:cs="Myanmar Text"/>
                  <w:szCs w:val="18"/>
                  <w:cs/>
                  <w:lang w:bidi="my-MM"/>
                </w:rPr>
                <w:t xml:space="preserve"> </w:t>
              </w:r>
              <w:r w:rsidR="00EA4BE0" w:rsidRPr="008D6360">
                <w:rPr>
                  <w:rStyle w:val="Hyperlink"/>
                  <w:rFonts w:ascii="Myanmar Text" w:eastAsia="Tahoma" w:hAnsi="Myanmar Text" w:cs="Myanmar Text"/>
                  <w:szCs w:val="18"/>
                  <w:cs/>
                  <w:lang w:bidi="my-MM"/>
                </w:rPr>
                <w:t>စာရင်းသွင်းခြင်းနှင့်</w:t>
              </w:r>
              <w:r w:rsidR="00EA4BE0" w:rsidRPr="008D6360">
                <w:rPr>
                  <w:rStyle w:val="Hyperlink"/>
                  <w:rFonts w:ascii="Tahoma" w:eastAsia="Tahoma" w:hAnsi="Tahoma" w:cs="Myanmar Text"/>
                  <w:szCs w:val="18"/>
                  <w:cs/>
                  <w:lang w:bidi="my-MM"/>
                </w:rPr>
                <w:t xml:space="preserve"> </w:t>
              </w:r>
              <w:r w:rsidR="00EA4BE0" w:rsidRPr="008D6360">
                <w:rPr>
                  <w:rStyle w:val="Hyperlink"/>
                  <w:rFonts w:ascii="Myanmar Text" w:eastAsia="Tahoma" w:hAnsi="Myanmar Text" w:cs="Myanmar Text"/>
                  <w:szCs w:val="18"/>
                  <w:cs/>
                  <w:lang w:bidi="my-MM"/>
                </w:rPr>
                <w:t>လွှဲပြောင်းခြင်း</w:t>
              </w:r>
            </w:hyperlink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(</w:t>
            </w:r>
            <w:r w:rsidR="00E85706"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>F-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03395)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ကို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ပူးတွဲတင်ပြပေးရမည်။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PACE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နှင့်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Partnership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သည်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Medicare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အစီအစဉ်များ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ဖြစ်ပြီး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အခြား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အစီအစဉ်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အကျိုးခံစားခွင့်များအပေါ်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သက်ရောက်နိုင်ပါသည်။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ဤဖောင်ပုံစံ၏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အပိုင်း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1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၊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2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နှင့်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3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တို့ကို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သက်ကြီးရွယ်အိုနှင့်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မသန်စွမ်းမှု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ရင်းမြစ်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စင်တာ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(</w:t>
            </w:r>
            <w:r w:rsidR="00E85706"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Aging and Disability Resource Center, ADRC)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သို့မဟုတ်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လူမျိုးစု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သက်ကြီးရွယ်အိုနှင့်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မသန်စွမ်းမှု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ရင်းမြစ်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ကျွမ်းကျင်သူ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(</w:t>
            </w:r>
            <w:r w:rsidR="00E85706"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Aging and Disability Resource Specialist, ADRS)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တို့က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ဖြည့်စွက်ပေးရပါမည်။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သင်က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လက်မှတ်မထိုးနိုင်ပါက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သို့မဟုတ်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အမှတ်အသား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သို့မဟုတ်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X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ဖြင့်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အမှတ်အသားမပြုနိုင်ပါက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မျက်မြင်သက်သေနှစ်ဦး၏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လက်မှတ်ကို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E85706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လိုအပ်ပါသည်။</w:t>
            </w:r>
            <w:r w:rsidR="00E85706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B22E3C">
              <w:rPr>
                <w:rFonts w:ascii="Tahoma" w:eastAsia="Tahoma" w:hAnsi="Tahoma" w:cs="Myanmar Text"/>
                <w:szCs w:val="18"/>
                <w:lang w:bidi="my-MM"/>
              </w:rPr>
              <w:t xml:space="preserve"> </w:t>
            </w:r>
          </w:p>
        </w:tc>
      </w:tr>
      <w:tr w:rsidR="00A0426D" w:rsidRPr="00583825" w14:paraId="5A1B1CA5" w14:textId="77777777" w:rsidTr="002068FA">
        <w:trPr>
          <w:trHeight w:hRule="exact" w:val="432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B337" w14:textId="5828664A" w:rsidR="00A0426D" w:rsidRPr="008D6360" w:rsidRDefault="00A0426D" w:rsidP="008D6360">
            <w:pPr>
              <w:pStyle w:val="Heading3"/>
              <w:spacing w:line="233" w:lineRule="auto"/>
              <w:rPr>
                <w:rFonts w:ascii="Tahoma" w:hAnsi="Tahoma" w:cs="Tahoma"/>
              </w:rPr>
            </w:pP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အပိုင်း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1 –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ကိုယ်ရေးအချက်အလက်များ</w:t>
            </w:r>
          </w:p>
        </w:tc>
      </w:tr>
      <w:tr w:rsidR="00A0426D" w:rsidRPr="00583825" w14:paraId="791B12E7" w14:textId="77777777" w:rsidTr="00916E6A">
        <w:trPr>
          <w:trHeight w:hRule="exact" w:val="720"/>
          <w:jc w:val="center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B93" w14:textId="77777777" w:rsidR="00A0426D" w:rsidRPr="00583825" w:rsidRDefault="00A0426D" w:rsidP="008D6360">
            <w:pPr>
              <w:pStyle w:val="forms"/>
              <w:spacing w:line="233" w:lineRule="auto"/>
              <w:rPr>
                <w:rFonts w:ascii="Tahoma" w:hAnsi="Tahoma" w:cs="Tahoma"/>
                <w:szCs w:val="18"/>
              </w:rPr>
            </w:pP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အမည်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–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ပထမ</w:t>
            </w:r>
          </w:p>
          <w:p w14:paraId="3C8242B5" w14:textId="171F9BA5" w:rsidR="00A0426D" w:rsidRPr="00583825" w:rsidRDefault="00A0426D" w:rsidP="008D6360">
            <w:pPr>
              <w:keepNext/>
              <w:spacing w:line="233" w:lineRule="auto"/>
              <w:rPr>
                <w:rFonts w:ascii="Tahoma" w:hAnsi="Tahoma" w:cs="Tahoma"/>
                <w:sz w:val="18"/>
              </w:rPr>
            </w:pPr>
            <w:r w:rsidRPr="00583825">
              <w:rPr>
                <w:rFonts w:ascii="Tahoma" w:eastAsia="Tahoma" w:hAnsi="Tahoma" w:cs="Myanmar Text"/>
                <w:sz w:val="18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C82" w14:textId="77777777" w:rsidR="00A0426D" w:rsidRPr="00583825" w:rsidRDefault="00A0426D" w:rsidP="008D6360">
            <w:pPr>
              <w:pStyle w:val="forms"/>
              <w:spacing w:line="233" w:lineRule="auto"/>
              <w:rPr>
                <w:rFonts w:ascii="Tahoma" w:hAnsi="Tahoma" w:cs="Tahoma"/>
                <w:szCs w:val="18"/>
              </w:rPr>
            </w:pP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အလယ်</w:t>
            </w:r>
          </w:p>
          <w:p w14:paraId="3F4D9F00" w14:textId="293FB9BE" w:rsidR="00A0426D" w:rsidRPr="00583825" w:rsidRDefault="00A0426D" w:rsidP="008D6360">
            <w:pPr>
              <w:keepNext/>
              <w:spacing w:line="233" w:lineRule="auto"/>
              <w:rPr>
                <w:rFonts w:ascii="Tahoma" w:hAnsi="Tahoma" w:cs="Tahoma"/>
                <w:sz w:val="18"/>
              </w:rPr>
            </w:pPr>
            <w:r w:rsidRPr="00583825">
              <w:rPr>
                <w:rFonts w:ascii="Tahoma" w:eastAsia="Tahoma" w:hAnsi="Tahoma" w:cs="Myanmar Text"/>
                <w:sz w:val="18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7EA4" w14:textId="77777777" w:rsidR="00A0426D" w:rsidRPr="00583825" w:rsidRDefault="00A0426D" w:rsidP="008D6360">
            <w:pPr>
              <w:pStyle w:val="forms"/>
              <w:spacing w:line="233" w:lineRule="auto"/>
              <w:rPr>
                <w:rFonts w:ascii="Tahoma" w:hAnsi="Tahoma" w:cs="Tahoma"/>
                <w:szCs w:val="18"/>
              </w:rPr>
            </w:pP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နောက်ဆုံး</w:t>
            </w:r>
          </w:p>
          <w:p w14:paraId="1FD9944D" w14:textId="0D4285C4" w:rsidR="00A0426D" w:rsidRPr="008D6360" w:rsidRDefault="00A0426D" w:rsidP="008D6360">
            <w:pPr>
              <w:spacing w:line="233" w:lineRule="auto"/>
              <w:rPr>
                <w:rFonts w:ascii="Tahoma" w:hAnsi="Tahoma" w:cs="Tahoma"/>
              </w:rPr>
            </w:pPr>
            <w:r w:rsidRPr="00583825">
              <w:rPr>
                <w:rFonts w:ascii="Tahoma" w:eastAsia="Tahoma" w:hAnsi="Tahoma" w:cs="Myanmar Text"/>
                <w:sz w:val="18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</w:tr>
      <w:tr w:rsidR="002365B2" w:rsidRPr="00583825" w14:paraId="3DB5A169" w14:textId="77777777" w:rsidTr="00916E6A">
        <w:trPr>
          <w:trHeight w:hRule="exact" w:val="432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AFAD5" w14:textId="469C0970" w:rsidR="002365B2" w:rsidRPr="008D6360" w:rsidRDefault="002365B2" w:rsidP="008D6360">
            <w:pPr>
              <w:pStyle w:val="forms"/>
              <w:spacing w:before="80" w:after="80" w:line="233" w:lineRule="auto"/>
              <w:rPr>
                <w:rFonts w:ascii="Tahoma" w:hAnsi="Tahoma" w:cs="Tahoma"/>
                <w:sz w:val="22"/>
                <w:szCs w:val="22"/>
              </w:rPr>
            </w:pP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ရွေးချယ်ထားသော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ကာလရှည်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စောင့်ရှောက်မှု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ပရိုဂရမ်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- </w:t>
            </w:r>
            <w:r w:rsidR="00916E6A" w:rsidRPr="00583825">
              <w:rPr>
                <w:rFonts w:ascii="Tahoma" w:eastAsia="MS Gothic" w:hAnsi="Tahoma" w:cs="Myanmar Text"/>
                <w:szCs w:val="18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bookmarkEnd w:id="0"/>
            <w:r w:rsidRPr="00583825">
              <w:rPr>
                <w:rFonts w:ascii="Tahoma" w:eastAsia="Tahoma" w:hAnsi="Tahoma" w:cs="Tahoma"/>
                <w:szCs w:val="18"/>
                <w:lang w:bidi="my-MM"/>
              </w:rPr>
              <w:t xml:space="preserve"> PACE   </w:t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bookmarkEnd w:id="1"/>
            <w:r w:rsidRPr="00583825">
              <w:rPr>
                <w:rFonts w:ascii="Tahoma" w:eastAsia="Tahoma" w:hAnsi="Tahoma" w:cs="Tahoma"/>
                <w:szCs w:val="18"/>
                <w:lang w:bidi="my-MM"/>
              </w:rPr>
              <w:t xml:space="preserve"> Partnership</w:t>
            </w:r>
          </w:p>
        </w:tc>
      </w:tr>
      <w:tr w:rsidR="002365B2" w:rsidRPr="008D6360" w14:paraId="6E7491E8" w14:textId="77777777" w:rsidTr="00916E6A">
        <w:trPr>
          <w:trHeight w:hRule="exact" w:val="720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94A88" w14:textId="7BA8D7CC" w:rsidR="002365B2" w:rsidRPr="00583825" w:rsidRDefault="002365B2" w:rsidP="008D6360">
            <w:pPr>
              <w:pStyle w:val="forms"/>
              <w:spacing w:line="233" w:lineRule="auto"/>
              <w:rPr>
                <w:rFonts w:ascii="Tahoma" w:hAnsi="Tahoma" w:cs="Tahoma"/>
                <w:szCs w:val="18"/>
              </w:rPr>
            </w:pP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ရွေးချယ်ထားသော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အစီအစဉ်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ahoma" w:hAnsi="Tahoma" w:cs="Myanmar Text"/>
                <w:szCs w:val="18"/>
                <w:lang w:bidi="my-MM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  <w:p w14:paraId="53D6B1EC" w14:textId="2FD24728" w:rsidR="00916E6A" w:rsidRPr="008D6360" w:rsidRDefault="00916E6A" w:rsidP="008D6360">
            <w:pPr>
              <w:pStyle w:val="forms"/>
              <w:spacing w:line="233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365B2" w:rsidRPr="008D6360" w14:paraId="5217F09D" w14:textId="77777777" w:rsidTr="00916E6A">
        <w:trPr>
          <w:trHeight w:hRule="exact" w:val="720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CFD24" w14:textId="18FE8693" w:rsidR="002365B2" w:rsidRPr="00583825" w:rsidRDefault="002365B2" w:rsidP="008D6360">
            <w:pPr>
              <w:pStyle w:val="forms"/>
              <w:spacing w:line="233" w:lineRule="auto"/>
              <w:rPr>
                <w:rFonts w:ascii="Tahoma" w:hAnsi="Tahoma" w:cs="Tahoma"/>
                <w:szCs w:val="18"/>
              </w:rPr>
            </w:pPr>
            <w:r w:rsidRPr="00583825">
              <w:rPr>
                <w:rFonts w:ascii="Tahoma" w:eastAsia="Tahoma" w:hAnsi="Tahoma" w:cs="Tahoma"/>
                <w:szCs w:val="18"/>
                <w:lang w:bidi="my-MM"/>
              </w:rPr>
              <w:t xml:space="preserve">Medicare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အမှတ်စဉ်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="00211FFE" w:rsidRPr="00583825">
              <w:rPr>
                <w:rFonts w:ascii="Tahoma" w:eastAsia="Tahoma" w:hAnsi="Tahoma" w:cs="Myanmar Text"/>
                <w:szCs w:val="18"/>
                <w:lang w:bidi="my-MM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211FFE" w:rsidRPr="00583825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="00211FFE" w:rsidRPr="00583825">
              <w:rPr>
                <w:rFonts w:ascii="Tahoma" w:eastAsia="Tahoma" w:hAnsi="Tahoma" w:cs="Tahoma"/>
                <w:szCs w:val="18"/>
                <w:lang w:bidi="my-MM"/>
              </w:rPr>
            </w:r>
            <w:r w:rsidR="00211FFE"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211FFE"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  <w:p w14:paraId="39BAE60A" w14:textId="4BCBB059" w:rsidR="002365B2" w:rsidRPr="008D6360" w:rsidRDefault="002365B2" w:rsidP="008D6360">
            <w:pPr>
              <w:pStyle w:val="forms"/>
              <w:spacing w:line="233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60EA" w:rsidRPr="008D6360" w14:paraId="347D0CD9" w14:textId="77777777" w:rsidTr="00916E6A">
        <w:trPr>
          <w:trHeight w:hRule="exact" w:val="720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32D9B" w14:textId="214CEFFD" w:rsidR="00FB60EA" w:rsidRPr="00583825" w:rsidRDefault="00FB60EA" w:rsidP="008D6360">
            <w:pPr>
              <w:pStyle w:val="forms"/>
              <w:spacing w:line="233" w:lineRule="auto"/>
              <w:rPr>
                <w:rFonts w:ascii="Tahoma" w:hAnsi="Tahoma" w:cs="Tahoma"/>
                <w:szCs w:val="18"/>
              </w:rPr>
            </w:pPr>
            <w:r w:rsidRPr="00583825">
              <w:rPr>
                <w:rFonts w:ascii="Tahoma" w:eastAsia="Tahoma" w:hAnsi="Tahoma" w:cs="Tahoma"/>
                <w:szCs w:val="18"/>
                <w:lang w:bidi="my-MM"/>
              </w:rPr>
              <w:t xml:space="preserve">Medicare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အကျိုးခံစားသူ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အမည်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(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ပထမ၊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အလယ်၊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နောက်ဆုံး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) </w:t>
            </w:r>
            <w:r w:rsidR="00211FFE" w:rsidRPr="00583825">
              <w:rPr>
                <w:rFonts w:ascii="Tahoma" w:eastAsia="Tahoma" w:hAnsi="Tahoma" w:cs="Myanmar Text"/>
                <w:szCs w:val="18"/>
                <w:lang w:bidi="my-MM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211FFE" w:rsidRPr="00583825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="00211FFE" w:rsidRPr="00583825">
              <w:rPr>
                <w:rFonts w:ascii="Tahoma" w:eastAsia="Tahoma" w:hAnsi="Tahoma" w:cs="Tahoma"/>
                <w:szCs w:val="18"/>
                <w:lang w:bidi="my-MM"/>
              </w:rPr>
            </w:r>
            <w:r w:rsidR="00211FFE"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211FFE"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  <w:p w14:paraId="4F596B7A" w14:textId="30C58B15" w:rsidR="00FB60EA" w:rsidRPr="008D6360" w:rsidRDefault="00FB60EA" w:rsidP="008D6360">
            <w:pPr>
              <w:pStyle w:val="forms"/>
              <w:spacing w:line="233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11FFE" w:rsidRPr="00583825" w14:paraId="4D739045" w14:textId="77777777" w:rsidTr="00916E6A">
        <w:trPr>
          <w:trHeight w:hRule="exact" w:val="720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7AB" w14:textId="474D6218" w:rsidR="00211FFE" w:rsidRPr="008D6360" w:rsidRDefault="00211FFE" w:rsidP="008D6360">
            <w:pPr>
              <w:pStyle w:val="forms"/>
              <w:spacing w:line="233" w:lineRule="auto"/>
              <w:rPr>
                <w:rFonts w:ascii="Tahoma" w:hAnsi="Tahoma" w:cs="Tahoma"/>
                <w:sz w:val="22"/>
                <w:szCs w:val="22"/>
              </w:rPr>
            </w:pPr>
            <w:r w:rsidRPr="00583825">
              <w:rPr>
                <w:rFonts w:ascii="Tahoma" w:eastAsia="Tahoma" w:hAnsi="Tahoma" w:cs="Tahoma"/>
                <w:szCs w:val="18"/>
                <w:lang w:bidi="my-MM"/>
              </w:rPr>
              <w:t xml:space="preserve">Hospital Part A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စတင်အကျုံးဝင်ရက်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- </w:t>
            </w:r>
            <w:r w:rsidRPr="00583825">
              <w:rPr>
                <w:rFonts w:ascii="Tahoma" w:eastAsia="Tahoma" w:hAnsi="Tahoma" w:cs="Myanmar Text"/>
                <w:szCs w:val="18"/>
                <w:lang w:bidi="my-MM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74DE0" w14:textId="1F1A797B" w:rsidR="00211FFE" w:rsidRPr="008D6360" w:rsidRDefault="00211FFE" w:rsidP="008D6360">
            <w:pPr>
              <w:pStyle w:val="forms"/>
              <w:spacing w:line="233" w:lineRule="auto"/>
              <w:rPr>
                <w:rFonts w:ascii="Tahoma" w:hAnsi="Tahoma" w:cs="Tahoma"/>
                <w:sz w:val="22"/>
                <w:szCs w:val="22"/>
              </w:rPr>
            </w:pPr>
            <w:r w:rsidRPr="00583825">
              <w:rPr>
                <w:rFonts w:ascii="Tahoma" w:eastAsia="Tahoma" w:hAnsi="Tahoma" w:cs="Tahoma"/>
                <w:szCs w:val="18"/>
                <w:lang w:bidi="my-MM"/>
              </w:rPr>
              <w:t xml:space="preserve">Medical Part B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စတင်အကျုံးဝင်ရက်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- </w:t>
            </w:r>
            <w:r w:rsidRPr="00583825">
              <w:rPr>
                <w:rFonts w:ascii="Tahoma" w:eastAsia="Tahoma" w:hAnsi="Tahoma" w:cs="Myanmar Text"/>
                <w:szCs w:val="18"/>
                <w:lang w:bidi="my-MM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</w:tr>
      <w:tr w:rsidR="00FB60EA" w:rsidRPr="00583825" w14:paraId="36F5D302" w14:textId="77777777" w:rsidTr="00916E6A">
        <w:trPr>
          <w:trHeight w:hRule="exact" w:val="720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DA19F" w14:textId="562FA7AA" w:rsidR="00FB60EA" w:rsidRPr="00583825" w:rsidRDefault="00FB60EA" w:rsidP="008D6360">
            <w:pPr>
              <w:pStyle w:val="forms"/>
              <w:spacing w:line="233" w:lineRule="auto"/>
              <w:rPr>
                <w:rFonts w:ascii="Tahoma" w:hAnsi="Tahoma" w:cs="Tahoma"/>
                <w:szCs w:val="18"/>
              </w:rPr>
            </w:pP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အခြေခံ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စောင့်ရှောက်မှု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သမားတော်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(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t xml:space="preserve">Primary care physician, PCP)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သို့မဟုတ်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ဆောင်ရွက်ပေးသူ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- </w:t>
            </w:r>
            <w:r w:rsidRPr="00583825">
              <w:rPr>
                <w:rFonts w:ascii="Tahoma" w:eastAsia="Tahoma" w:hAnsi="Tahoma" w:cs="Myanmar Text"/>
                <w:szCs w:val="18"/>
                <w:lang w:bidi="my-MM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  <w:p w14:paraId="02815711" w14:textId="77777777" w:rsidR="00FB60EA" w:rsidRPr="008D6360" w:rsidRDefault="00FB60EA" w:rsidP="008D6360">
            <w:pPr>
              <w:pStyle w:val="forms"/>
              <w:spacing w:line="233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11FFE" w:rsidRPr="00583825" w14:paraId="6E9D193E" w14:textId="77777777" w:rsidTr="00916E6A">
        <w:trPr>
          <w:trHeight w:hRule="exact" w:val="432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4C241" w14:textId="1A2885C5" w:rsidR="00211FFE" w:rsidRPr="008D6360" w:rsidRDefault="00211FFE" w:rsidP="008D6360">
            <w:pPr>
              <w:pStyle w:val="forms"/>
              <w:spacing w:line="233" w:lineRule="auto"/>
              <w:rPr>
                <w:rFonts w:ascii="Tahoma" w:hAnsi="Tahoma" w:cs="Tahoma"/>
                <w:sz w:val="22"/>
                <w:szCs w:val="22"/>
              </w:rPr>
            </w:pP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သင်က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လူမှုဖူလုံရေးအကျိုးခံစားခွင့်များကို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လက်ခံရရှိပါသလား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- </w:t>
            </w:r>
            <w:r w:rsidR="00916E6A" w:rsidRPr="00583825">
              <w:rPr>
                <w:rFonts w:ascii="Tahoma" w:eastAsia="MS Gothic" w:hAnsi="Tahoma" w:cs="Myanmar Text"/>
                <w:szCs w:val="18"/>
                <w:lang w:bidi="my-MM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bookmarkEnd w:id="2"/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ဟုတ်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  </w:t>
            </w:r>
            <w:r w:rsidR="00916E6A" w:rsidRPr="00583825">
              <w:rPr>
                <w:rFonts w:ascii="Tahoma" w:eastAsia="MS Gothic" w:hAnsi="Tahoma" w:cs="Myanmar Text"/>
                <w:szCs w:val="18"/>
                <w:lang w:bidi="my-MM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bookmarkEnd w:id="3"/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မဟုတ်</w:t>
            </w:r>
          </w:p>
        </w:tc>
      </w:tr>
      <w:tr w:rsidR="00211FFE" w:rsidRPr="00583825" w14:paraId="5718BB44" w14:textId="77777777" w:rsidTr="00916E6A">
        <w:trPr>
          <w:trHeight w:hRule="exact" w:val="432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8C41F" w14:textId="593BF2E5" w:rsidR="00211FFE" w:rsidRPr="008D6360" w:rsidRDefault="00211FFE" w:rsidP="008D6360">
            <w:pPr>
              <w:pStyle w:val="forms"/>
              <w:spacing w:line="233" w:lineRule="auto"/>
              <w:rPr>
                <w:rFonts w:ascii="Tahoma" w:hAnsi="Tahoma" w:cs="Tahoma"/>
                <w:sz w:val="22"/>
                <w:szCs w:val="22"/>
              </w:rPr>
            </w:pP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မီးရထား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အငြိမ်းစား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ဘုတ်အဖွဲ့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(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t xml:space="preserve">Railroad Retirement Board, RRB)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ကို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သင်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လက်ခံရရှိပါသလား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- </w:t>
            </w:r>
            <w:r w:rsidR="00916E6A" w:rsidRPr="00583825">
              <w:rPr>
                <w:rFonts w:ascii="Tahoma" w:eastAsia="MS Gothic" w:hAnsi="Tahoma" w:cs="Myanmar Text"/>
                <w:szCs w:val="18"/>
                <w:lang w:bidi="my-MM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ဟုတ်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  </w:t>
            </w:r>
            <w:r w:rsidR="00916E6A" w:rsidRPr="00583825">
              <w:rPr>
                <w:rFonts w:ascii="Tahoma" w:eastAsia="MS Gothic" w:hAnsi="Tahoma" w:cs="Myanmar Text"/>
                <w:szCs w:val="18"/>
                <w:lang w:bidi="my-MM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မဟုတ်</w:t>
            </w:r>
          </w:p>
        </w:tc>
      </w:tr>
      <w:tr w:rsidR="00FB60EA" w:rsidRPr="00583825" w14:paraId="47692E33" w14:textId="77777777" w:rsidTr="00273119">
        <w:trPr>
          <w:trHeight w:hRule="exact" w:val="1008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C161D" w14:textId="0F32A4BD" w:rsidR="00FB60EA" w:rsidRPr="008D6360" w:rsidRDefault="00FB60EA" w:rsidP="008D6360">
            <w:pPr>
              <w:pStyle w:val="forms"/>
              <w:spacing w:line="233" w:lineRule="auto"/>
              <w:rPr>
                <w:rFonts w:ascii="Tahoma" w:hAnsi="Tahoma" w:cs="Tahoma"/>
                <w:sz w:val="22"/>
                <w:szCs w:val="22"/>
              </w:rPr>
            </w:pP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သင့်တွင်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အလုပ်ရှင်က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ပေးအပ်သော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ကျန်းမာရေး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အာမခံ၊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ပုဂ္ဂလိက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အာမခံ၊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t xml:space="preserve">Medicare Advantage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အစီအစဉ်၊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t xml:space="preserve">VA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အကျိုးခံစားခွင့်များ၊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t xml:space="preserve">TRICARE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သို့မဟုတ်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ဖက်ဒရယ်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ဝန်ထမ်း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ကျန်းမာရေး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အကျိုးခံစားခွင့်များ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အကျုံးဝင်မှုကဲ့သို့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ဆေးဘက်ဆိုင်ရာ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>/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ကျန်းမာရေး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အာမခံ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အကျုံးဝင်မှု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လောလောဆယ်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ရှိပါသလား။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="00916E6A" w:rsidRPr="00583825">
              <w:rPr>
                <w:rFonts w:ascii="Tahoma" w:eastAsia="MS Gothic" w:hAnsi="Tahoma" w:cs="Myanmar Text"/>
                <w:szCs w:val="18"/>
                <w:lang w:bidi="my-MM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ဟုတ်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  </w:t>
            </w:r>
            <w:r w:rsidR="00916E6A" w:rsidRPr="00583825">
              <w:rPr>
                <w:rFonts w:ascii="Tahoma" w:eastAsia="MS Gothic" w:hAnsi="Tahoma" w:cs="Myanmar Text"/>
                <w:szCs w:val="18"/>
                <w:lang w:bidi="my-MM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မဟုတ်</w:t>
            </w:r>
          </w:p>
        </w:tc>
      </w:tr>
      <w:tr w:rsidR="00FB60EA" w:rsidRPr="00583825" w14:paraId="4FB8F935" w14:textId="77777777" w:rsidTr="00916E6A">
        <w:trPr>
          <w:trHeight w:hRule="exact" w:val="720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5D9D8" w14:textId="37885903" w:rsidR="00FB60EA" w:rsidRPr="00583825" w:rsidRDefault="00FB60EA" w:rsidP="008D6360">
            <w:pPr>
              <w:pStyle w:val="forms"/>
              <w:spacing w:line="233" w:lineRule="auto"/>
              <w:rPr>
                <w:rFonts w:ascii="Tahoma" w:hAnsi="Tahoma" w:cs="Tahoma"/>
                <w:szCs w:val="18"/>
              </w:rPr>
            </w:pP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အခြား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အကျုံးဝင်မှု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အမည်</w:t>
            </w:r>
          </w:p>
          <w:p w14:paraId="654629A8" w14:textId="1C25391A" w:rsidR="00FB60EA" w:rsidRPr="008D6360" w:rsidRDefault="00FB60EA" w:rsidP="008D6360">
            <w:pPr>
              <w:pStyle w:val="forms"/>
              <w:spacing w:line="233" w:lineRule="auto"/>
              <w:rPr>
                <w:rFonts w:ascii="Tahoma" w:hAnsi="Tahoma" w:cs="Tahoma"/>
                <w:sz w:val="22"/>
                <w:szCs w:val="22"/>
              </w:rPr>
            </w:pPr>
            <w:r w:rsidRPr="00583825">
              <w:rPr>
                <w:rFonts w:ascii="Tahoma" w:eastAsia="Tahoma" w:hAnsi="Tahoma" w:cs="Myanmar Text"/>
                <w:szCs w:val="18"/>
                <w:lang w:bidi="my-MM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</w:tr>
      <w:tr w:rsidR="00FB60EA" w:rsidRPr="00583825" w14:paraId="04ECD30D" w14:textId="77777777" w:rsidTr="00916E6A">
        <w:trPr>
          <w:trHeight w:hRule="exact" w:val="720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3E74" w14:textId="04CBAB73" w:rsidR="00FB60EA" w:rsidRPr="00583825" w:rsidRDefault="00FB60EA" w:rsidP="008D6360">
            <w:pPr>
              <w:pStyle w:val="forms"/>
              <w:spacing w:line="233" w:lineRule="auto"/>
              <w:rPr>
                <w:rFonts w:ascii="Tahoma" w:hAnsi="Tahoma" w:cs="Tahoma"/>
                <w:szCs w:val="18"/>
              </w:rPr>
            </w:pP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ဤအကျုံးဝင်မှုအတွက်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အဖွဲ့ဝင်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အမှတ်စဉ်</w:t>
            </w:r>
          </w:p>
          <w:p w14:paraId="746173CB" w14:textId="01752FA7" w:rsidR="00FB60EA" w:rsidRPr="00583825" w:rsidRDefault="00FB60EA" w:rsidP="008D6360">
            <w:pPr>
              <w:pStyle w:val="forms"/>
              <w:spacing w:line="233" w:lineRule="auto"/>
              <w:rPr>
                <w:rFonts w:ascii="Tahoma" w:hAnsi="Tahoma" w:cs="Tahoma"/>
                <w:szCs w:val="22"/>
              </w:rPr>
            </w:pPr>
            <w:r w:rsidRPr="00583825">
              <w:rPr>
                <w:rFonts w:ascii="Tahoma" w:eastAsia="Tahoma" w:hAnsi="Tahoma" w:cs="Myanmar Text"/>
                <w:szCs w:val="18"/>
                <w:lang w:bidi="my-MM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1F60C" w14:textId="147D08B6" w:rsidR="00FB60EA" w:rsidRPr="00583825" w:rsidRDefault="00FB60EA" w:rsidP="008D6360">
            <w:pPr>
              <w:pStyle w:val="forms"/>
              <w:spacing w:line="233" w:lineRule="auto"/>
              <w:rPr>
                <w:rFonts w:ascii="Tahoma" w:hAnsi="Tahoma" w:cs="Tahoma"/>
                <w:szCs w:val="18"/>
              </w:rPr>
            </w:pP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ဤအကျုံးဝင်မှုအတွက်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အဖွဲ့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အမှတ်စဉ်</w:t>
            </w:r>
          </w:p>
          <w:p w14:paraId="77800280" w14:textId="4B1D95DB" w:rsidR="00FB60EA" w:rsidRPr="008D6360" w:rsidRDefault="00FB60EA" w:rsidP="008D6360">
            <w:pPr>
              <w:pStyle w:val="forms"/>
              <w:spacing w:line="233" w:lineRule="auto"/>
              <w:rPr>
                <w:rFonts w:ascii="Tahoma" w:hAnsi="Tahoma" w:cs="Tahoma"/>
                <w:sz w:val="22"/>
                <w:szCs w:val="22"/>
              </w:rPr>
            </w:pPr>
            <w:r w:rsidRPr="00583825">
              <w:rPr>
                <w:rFonts w:ascii="Tahoma" w:eastAsia="Tahoma" w:hAnsi="Tahoma" w:cs="Myanmar Text"/>
                <w:szCs w:val="18"/>
                <w:lang w:bidi="my-MM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</w:tr>
      <w:tr w:rsidR="00FB60EA" w:rsidRPr="00583825" w14:paraId="0FAFB055" w14:textId="77777777" w:rsidTr="00916E6A">
        <w:trPr>
          <w:trHeight w:hRule="exact" w:val="432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3959F" w14:textId="6A446926" w:rsidR="00FB60EA" w:rsidRPr="008D6360" w:rsidRDefault="00FB60EA" w:rsidP="008D6360">
            <w:pPr>
              <w:pStyle w:val="forms"/>
              <w:spacing w:line="233" w:lineRule="auto"/>
              <w:rPr>
                <w:rFonts w:ascii="Tahoma" w:hAnsi="Tahoma" w:cs="Tahoma"/>
                <w:sz w:val="22"/>
                <w:szCs w:val="22"/>
              </w:rPr>
            </w:pP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သင့်တွင်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ဆေးစာပါဆေးဝါး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အကျုံးဝင်မှု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လောလောဆယ်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ရှိပါသလား။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="00916E6A" w:rsidRPr="00583825">
              <w:rPr>
                <w:rFonts w:ascii="Tahoma" w:eastAsia="MS Gothic" w:hAnsi="Tahoma" w:cs="Myanmar Text"/>
                <w:szCs w:val="18"/>
                <w:lang w:bidi="my-MM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ဟုတ်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  </w:t>
            </w:r>
            <w:r w:rsidR="00916E6A" w:rsidRPr="00583825">
              <w:rPr>
                <w:rFonts w:ascii="Tahoma" w:eastAsia="MS Gothic" w:hAnsi="Tahoma" w:cs="Myanmar Text"/>
                <w:szCs w:val="18"/>
                <w:lang w:bidi="my-MM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instrText xml:space="preserve"> FORMCHECKBOX </w:instrText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separate"/>
            </w:r>
            <w:r w:rsidR="00916E6A" w:rsidRPr="00583825">
              <w:rPr>
                <w:rFonts w:ascii="Tahoma" w:eastAsia="MS Gothic" w:hAnsi="Tahoma" w:cs="Tahoma"/>
                <w:szCs w:val="18"/>
                <w:lang w:bidi="my-MM"/>
              </w:rPr>
              <w:fldChar w:fldCharType="end"/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မဟုတ်</w:t>
            </w:r>
          </w:p>
        </w:tc>
      </w:tr>
      <w:tr w:rsidR="00FB60EA" w:rsidRPr="00583825" w14:paraId="4A8402B1" w14:textId="77777777" w:rsidTr="00916E6A">
        <w:trPr>
          <w:trHeight w:hRule="exact" w:val="720"/>
          <w:jc w:val="center"/>
        </w:trPr>
        <w:tc>
          <w:tcPr>
            <w:tcW w:w="10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10F9D" w14:textId="1BC3EEDC" w:rsidR="00FB60EA" w:rsidRPr="00583825" w:rsidRDefault="00FB60EA" w:rsidP="008D6360">
            <w:pPr>
              <w:spacing w:line="233" w:lineRule="auto"/>
              <w:rPr>
                <w:rFonts w:ascii="Tahoma" w:hAnsi="Tahoma" w:cs="Tahoma"/>
                <w:sz w:val="18"/>
                <w:szCs w:val="18"/>
              </w:rPr>
            </w:pP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ဆေးစာပါဆေးဝါး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အကျုံးဝင်မှု၏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အမည်</w:t>
            </w:r>
          </w:p>
          <w:p w14:paraId="122C59F7" w14:textId="3EBC01EA" w:rsidR="00FB60EA" w:rsidRPr="008D6360" w:rsidRDefault="00FB60EA" w:rsidP="008D6360">
            <w:pPr>
              <w:pStyle w:val="forms"/>
              <w:spacing w:line="233" w:lineRule="auto"/>
              <w:rPr>
                <w:rFonts w:ascii="Tahoma" w:hAnsi="Tahoma" w:cs="Tahoma"/>
                <w:sz w:val="22"/>
                <w:szCs w:val="22"/>
              </w:rPr>
            </w:pPr>
            <w:r w:rsidRPr="00583825">
              <w:rPr>
                <w:rFonts w:ascii="Tahoma" w:eastAsia="Tahoma" w:hAnsi="Tahoma" w:cs="Myanmar Text"/>
                <w:szCs w:val="18"/>
                <w:lang w:bidi="my-MM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</w:tr>
      <w:tr w:rsidR="00FB60EA" w:rsidRPr="00583825" w14:paraId="5D1E16E2" w14:textId="77777777" w:rsidTr="00916E6A">
        <w:trPr>
          <w:trHeight w:hRule="exact" w:val="720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581E" w14:textId="46AF1F00" w:rsidR="00FB60EA" w:rsidRPr="00583825" w:rsidRDefault="00FB60EA" w:rsidP="008D6360">
            <w:pPr>
              <w:pStyle w:val="forms"/>
              <w:spacing w:line="233" w:lineRule="auto"/>
              <w:rPr>
                <w:rFonts w:ascii="Tahoma" w:hAnsi="Tahoma" w:cs="Tahoma"/>
                <w:szCs w:val="18"/>
              </w:rPr>
            </w:pP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ဆေးစာပါဆေးဝါး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အကျုံးဝင်မှုအတွက်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အဖွဲ့ဝင်အမှတ်စဉ်</w:t>
            </w:r>
          </w:p>
          <w:p w14:paraId="6346D408" w14:textId="65F5DE24" w:rsidR="00FB60EA" w:rsidRPr="00583825" w:rsidRDefault="00FB60EA" w:rsidP="008D6360">
            <w:pPr>
              <w:pStyle w:val="forms"/>
              <w:spacing w:line="233" w:lineRule="auto"/>
              <w:rPr>
                <w:rFonts w:ascii="Tahoma" w:hAnsi="Tahoma" w:cs="Tahoma"/>
                <w:szCs w:val="22"/>
              </w:rPr>
            </w:pPr>
            <w:r w:rsidRPr="00583825">
              <w:rPr>
                <w:rFonts w:ascii="Tahoma" w:eastAsia="Tahoma" w:hAnsi="Tahoma" w:cs="Myanmar Text"/>
                <w:szCs w:val="18"/>
                <w:lang w:bidi="my-MM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696AD" w14:textId="47451BDD" w:rsidR="00FB60EA" w:rsidRPr="00583825" w:rsidRDefault="00FB60EA" w:rsidP="008D6360">
            <w:pPr>
              <w:pStyle w:val="forms"/>
              <w:spacing w:line="233" w:lineRule="auto"/>
              <w:rPr>
                <w:rFonts w:ascii="Tahoma" w:hAnsi="Tahoma" w:cs="Tahoma"/>
                <w:szCs w:val="18"/>
              </w:rPr>
            </w:pP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ဆေးစာပါဆေးဝါး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အကျုံးဝင်မှုအတွက်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အဖွဲ့အမှတ်စဉ်</w:t>
            </w:r>
          </w:p>
          <w:p w14:paraId="4421BB5F" w14:textId="5C15501C" w:rsidR="00FB60EA" w:rsidRPr="00583825" w:rsidRDefault="00FB60EA" w:rsidP="008D6360">
            <w:pPr>
              <w:pStyle w:val="forms"/>
              <w:spacing w:line="233" w:lineRule="auto"/>
              <w:rPr>
                <w:rFonts w:ascii="Tahoma" w:hAnsi="Tahoma" w:cs="Tahoma"/>
                <w:szCs w:val="18"/>
              </w:rPr>
            </w:pPr>
            <w:r w:rsidRPr="00583825">
              <w:rPr>
                <w:rFonts w:ascii="Tahoma" w:eastAsia="Tahoma" w:hAnsi="Tahoma" w:cs="Myanmar Text"/>
                <w:szCs w:val="18"/>
                <w:lang w:bidi="my-MM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</w:tr>
    </w:tbl>
    <w:p w14:paraId="69141AA8" w14:textId="77777777" w:rsidR="00A54E6E" w:rsidRPr="008D6360" w:rsidRDefault="00A54E6E" w:rsidP="008D6360">
      <w:pPr>
        <w:spacing w:line="233" w:lineRule="auto"/>
        <w:rPr>
          <w:rFonts w:ascii="Tahoma" w:hAnsi="Tahoma" w:cs="Tahoma"/>
          <w:sz w:val="4"/>
          <w:szCs w:val="4"/>
        </w:rPr>
      </w:pPr>
      <w:r w:rsidRPr="008D6360">
        <w:rPr>
          <w:rFonts w:ascii="Tahoma" w:eastAsia="Tahoma" w:hAnsi="Tahoma" w:cs="Myanmar Text"/>
          <w:sz w:val="4"/>
          <w:szCs w:val="4"/>
          <w:cs/>
          <w:lang w:bidi="my-MM"/>
        </w:rPr>
        <w:br w:type="page"/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3510"/>
        <w:gridCol w:w="2791"/>
      </w:tblGrid>
      <w:tr w:rsidR="00FB60EA" w:rsidRPr="00583825" w14:paraId="7CEE1752" w14:textId="77777777" w:rsidTr="00183979">
        <w:trPr>
          <w:trHeight w:hRule="exact" w:val="432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5D00A2" w14:textId="18A99095" w:rsidR="00FB60EA" w:rsidRPr="008D6360" w:rsidRDefault="00FB60EA" w:rsidP="008D6360">
            <w:pPr>
              <w:pStyle w:val="Heading3"/>
              <w:spacing w:line="233" w:lineRule="auto"/>
              <w:rPr>
                <w:rFonts w:ascii="Tahoma" w:hAnsi="Tahoma" w:cs="Tahoma"/>
              </w:rPr>
            </w:pP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lastRenderedPageBreak/>
              <w:t>အပိုင်း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2 –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သဘောတူညီချက်နှင့်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လက်မှတ်များ</w:t>
            </w:r>
          </w:p>
        </w:tc>
      </w:tr>
      <w:tr w:rsidR="00FB60EA" w:rsidRPr="00583825" w14:paraId="3EB02581" w14:textId="77777777" w:rsidTr="00183979">
        <w:trPr>
          <w:trHeight w:val="360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F3658" w14:textId="40748F62" w:rsidR="00745DDB" w:rsidRPr="00583825" w:rsidRDefault="00745DDB" w:rsidP="00583825">
            <w:pPr>
              <w:spacing w:before="40" w:line="233" w:lineRule="auto"/>
              <w:rPr>
                <w:rFonts w:ascii="Tahoma" w:eastAsia="Aptos" w:hAnsi="Tahoma" w:cs="Tahoma"/>
                <w:kern w:val="2"/>
                <w:sz w:val="18"/>
                <w:szCs w:val="18"/>
                <w14:ligatures w14:val="standardContextual"/>
              </w:rPr>
            </w:pP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ဤအရေးကြီး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သတင်းအချက်အလက်များကို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ဖတ်ရှုပါ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>-</w:t>
            </w:r>
          </w:p>
          <w:p w14:paraId="274EC729" w14:textId="77777777" w:rsidR="00745DDB" w:rsidRPr="008D6360" w:rsidRDefault="00745DDB" w:rsidP="008D6360">
            <w:pPr>
              <w:spacing w:line="233" w:lineRule="auto"/>
              <w:rPr>
                <w:rFonts w:ascii="Tahoma" w:eastAsia="Aptos" w:hAnsi="Tahoma" w:cs="Tahoma"/>
                <w:kern w:val="2"/>
                <w:sz w:val="18"/>
                <w:szCs w:val="14"/>
                <w14:ligatures w14:val="standardContextual"/>
              </w:rPr>
            </w:pPr>
          </w:p>
          <w:p w14:paraId="3917975F" w14:textId="5E52F118" w:rsidR="002079F4" w:rsidRPr="00583825" w:rsidRDefault="00FB60EA" w:rsidP="008D6360">
            <w:pPr>
              <w:spacing w:before="60" w:line="233" w:lineRule="auto"/>
              <w:rPr>
                <w:rFonts w:ascii="Tahoma" w:hAnsi="Tahoma" w:cs="Tahoma"/>
                <w:sz w:val="18"/>
                <w:szCs w:val="18"/>
              </w:rPr>
            </w:pP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အလုပ်ရှင်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သို့မဟုတ်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သမဂ္ဂထံမှ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ကျန်းမာရေး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အကျုံးဝင်မှု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လောလောဆယ်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သင့်တွင်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ရှိနေပါက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583825">
              <w:rPr>
                <w:rFonts w:ascii="Tahoma" w:eastAsia="Aptos" w:hAnsi="Tahoma" w:cs="Tahoma"/>
                <w:kern w:val="2"/>
                <w:sz w:val="18"/>
                <w:szCs w:val="18"/>
                <w:lang w:bidi="my-MM"/>
                <w14:ligatures w14:val="standardContextual"/>
              </w:rPr>
              <w:t xml:space="preserve">PACE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သို့မဟုတ်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583825">
              <w:rPr>
                <w:rFonts w:ascii="Tahoma" w:eastAsia="Aptos" w:hAnsi="Tahoma" w:cs="Tahoma"/>
                <w:kern w:val="2"/>
                <w:sz w:val="18"/>
                <w:szCs w:val="18"/>
                <w:lang w:bidi="my-MM"/>
                <w14:ligatures w14:val="standardContextual"/>
              </w:rPr>
              <w:t xml:space="preserve">Partnership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တွင်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ပါဝင်ခြင်းသည်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သင့်အလုပ်ရှင်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သို့မဟုတ်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သမဂ္ဂ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ကျန်းမာရေး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အကျိုးခံစားခွင့်များအပေါ်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သက်ရောက်နိုင်ပါသည်။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သင်က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583825">
              <w:rPr>
                <w:rFonts w:ascii="Tahoma" w:eastAsia="Aptos" w:hAnsi="Tahoma" w:cs="Tahoma"/>
                <w:kern w:val="2"/>
                <w:sz w:val="18"/>
                <w:szCs w:val="18"/>
                <w:lang w:bidi="my-MM"/>
                <w14:ligatures w14:val="standardContextual"/>
              </w:rPr>
              <w:t xml:space="preserve">PACE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သို့မဟုတ်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583825">
              <w:rPr>
                <w:rFonts w:ascii="Tahoma" w:eastAsia="Aptos" w:hAnsi="Tahoma" w:cs="Tahoma"/>
                <w:kern w:val="2"/>
                <w:sz w:val="18"/>
                <w:szCs w:val="18"/>
                <w:lang w:bidi="my-MM"/>
                <w14:ligatures w14:val="standardContextual"/>
              </w:rPr>
              <w:t xml:space="preserve">Partnership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တွင်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ပါဝင်ပါက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သင်၏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အလုပ်ရှင်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သို့မဟုတ်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သမဂ္ဂ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ကျန်းမာရေး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အကျုံးဝင်မှုကို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ဆုံးရှုံးနိုင်ပါသည်။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သင့်အလုပ်ရှင်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သို့မဟုတ်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သမဂ္ဂက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သင့်ထံသို့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ပေးပို့သော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အသိပေးချက်များကို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ဖတ်ရှုပါ။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သင့်တွင်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မေးခွန်းများ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ရှိပါက၊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၎င်းတို့၏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ဝဘ်ဆိုက်ကို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ဝင်ကြည့်ပါ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သို့မဟုတ်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၎င်းတို့၏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ဆက်သွယ်ပေးပို့ချက်တွင်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ဖော်ပြထားသော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ရုံးခန်းကို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ဆက်သွယ်ပါ။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ဆက်သွယ်ရမည့်လူကို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သင်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မသိပါက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သင့်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အကျုံးဝင်ခွင့်များ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စီမံခန့်ခွဲသူ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သို့မဟုတ်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သင်၏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အကျုံးဝင်မှုအကြောင်း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မေးခွန်းများကို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ဖြေကြားပေးသော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ရုံးခန်းတို့က</w:t>
            </w:r>
            <w:r w:rsidRPr="008D6360">
              <w:rPr>
                <w:rFonts w:ascii="Tahoma" w:eastAsia="Aptos" w:hAnsi="Tahoma" w:cs="Myanmar Text"/>
                <w:kern w:val="2"/>
                <w:szCs w:val="18"/>
                <w:cs/>
                <w:lang w:bidi="my-MM"/>
                <w14:ligatures w14:val="standardContextual"/>
              </w:rPr>
              <w:t xml:space="preserve"> </w:t>
            </w:r>
            <w:r w:rsidRPr="008D6360">
              <w:rPr>
                <w:rFonts w:ascii="Myanmar Text" w:eastAsia="Aptos" w:hAnsi="Myanmar Text" w:cs="Myanmar Text"/>
                <w:kern w:val="2"/>
                <w:szCs w:val="18"/>
                <w:cs/>
                <w:lang w:bidi="my-MM"/>
                <w14:ligatures w14:val="standardContextual"/>
              </w:rPr>
              <w:t>ကူညီပေးနိုင်ပါသည်။</w:t>
            </w:r>
            <w:r w:rsidR="002079F4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2079F4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ဤဖောင်ပုံစံတွင်</w:t>
            </w:r>
            <w:r w:rsidR="002079F4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2079F4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သင်</w:t>
            </w:r>
            <w:r w:rsidR="002079F4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2079F4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ဖြေကြားချက်သည်</w:t>
            </w:r>
            <w:r w:rsidR="002079F4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2079F4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ဆန္ဒအလျောက်</w:t>
            </w:r>
            <w:r w:rsidR="002079F4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2079F4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ဖြစ်ပါသည်။</w:t>
            </w:r>
            <w:r w:rsidR="002079F4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2079F4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သို့သော်၊</w:t>
            </w:r>
            <w:r w:rsidR="002079F4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2079F4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တုံ့ပြန်ရန်</w:t>
            </w:r>
            <w:r w:rsidR="002079F4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2079F4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ပျက်ကွက်ခြင်းသည်</w:t>
            </w:r>
            <w:r w:rsidR="002079F4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2079F4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အစီအစဉ်တွင်</w:t>
            </w:r>
            <w:r w:rsidR="002079F4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2079F4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စာရင်းသွင်းမှုအပေါ်</w:t>
            </w:r>
            <w:r w:rsidR="002079F4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2079F4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သက်ရောက်မှု</w:t>
            </w:r>
            <w:r w:rsidR="002079F4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="002079F4"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ရှိနိုင်ပါသည်။</w:t>
            </w:r>
            <w:r w:rsidR="002079F4"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</w:p>
          <w:p w14:paraId="4A4660DE" w14:textId="3BC6C8AD" w:rsidR="00745DDB" w:rsidRPr="00583825" w:rsidRDefault="00745DDB" w:rsidP="008D6360">
            <w:pPr>
              <w:spacing w:before="60" w:line="233" w:lineRule="auto"/>
              <w:rPr>
                <w:rFonts w:ascii="Tahoma" w:hAnsi="Tahoma" w:cs="Tahoma"/>
                <w:sz w:val="18"/>
                <w:szCs w:val="18"/>
              </w:rPr>
            </w:pP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ဤစာရင်းသွင်းမှု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လျှောက်လွှာကို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ဖြည့်စွက်ခြင်းဖြင့်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အောက်ပါတို့ကို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ကျွန်ုပ်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သဘောတူပါသည်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>-</w:t>
            </w:r>
          </w:p>
          <w:p w14:paraId="6DD57C04" w14:textId="77777777" w:rsidR="00745DDB" w:rsidRPr="008D6360" w:rsidRDefault="00745DDB" w:rsidP="008D6360">
            <w:pPr>
              <w:spacing w:line="233" w:lineRule="auto"/>
              <w:rPr>
                <w:rFonts w:ascii="Tahoma" w:hAnsi="Tahoma" w:cs="Tahoma"/>
                <w:sz w:val="20"/>
                <w:szCs w:val="16"/>
              </w:rPr>
            </w:pPr>
          </w:p>
          <w:p w14:paraId="52BD1B3F" w14:textId="2BB9FA3C" w:rsidR="00FB60EA" w:rsidRPr="00583825" w:rsidRDefault="00FB60EA" w:rsidP="008D6360">
            <w:pPr>
              <w:spacing w:before="60" w:line="233" w:lineRule="auto"/>
              <w:rPr>
                <w:rFonts w:ascii="Tahoma" w:hAnsi="Tahoma" w:cs="Tahoma"/>
                <w:sz w:val="18"/>
                <w:szCs w:val="18"/>
              </w:rPr>
            </w:pP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PACE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သို့မဟုတ်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Partnership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အစီအစဉ်သည်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Medicare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အစီအစဉ်ဖြစ်ပြီး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၎င်းတွင်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ဖက်ဒရယ်အစိုးရနှင့်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စာချုပ်တစ်ရပ်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ရှိပါသည်။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သတ်မှတ်ချက်မီပါက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ကျွန်ုပ်သည်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ရွေးချယ်ထားသော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အစီအစဉ်တွင်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ဆက်ရှိနေရန်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Hospital (Part A)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နှင့်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Medical (Part B)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နှစ်မျိုးစလုံးကို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ဆက်ထားပါမည်။</w:t>
            </w:r>
          </w:p>
          <w:p w14:paraId="69911EB6" w14:textId="77777777" w:rsidR="00FB60EA" w:rsidRPr="008D6360" w:rsidRDefault="00FB60EA" w:rsidP="008D6360">
            <w:pPr>
              <w:spacing w:line="233" w:lineRule="auto"/>
              <w:rPr>
                <w:rFonts w:ascii="Tahoma" w:hAnsi="Tahoma" w:cs="Tahoma"/>
                <w:sz w:val="20"/>
                <w:szCs w:val="16"/>
              </w:rPr>
            </w:pPr>
          </w:p>
          <w:p w14:paraId="41DEB539" w14:textId="29354D7D" w:rsidR="00FB60EA" w:rsidRPr="00583825" w:rsidRDefault="00FB60EA" w:rsidP="008D6360">
            <w:pPr>
              <w:spacing w:line="233" w:lineRule="auto"/>
              <w:rPr>
                <w:rFonts w:ascii="Tahoma" w:hAnsi="Tahoma" w:cs="Tahoma"/>
                <w:sz w:val="18"/>
                <w:szCs w:val="18"/>
              </w:rPr>
            </w:pP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ဤ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Medicare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အစီအစဉ်တွင်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ပါဝင်ခြင်းဖြင့်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ကျွန်ုပ်သည်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ရွေးချယ်ထားသော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အစီအစဉ်က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ကျွန်ုပ်၏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စာရင်းသွင်းမှုကို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ခြေရာခံရန်၊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ငွေပေးချေမှုများ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ပြုလုပ်ရန်နှင့်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ဤသတင်းအချက်အလက်များ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စုစည်းမှုကို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ခွင့်ပြုပေးသည့်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ဖက်ဒရယ်ဥပဒေအရ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ခွင့်ပြုထားသော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အခြား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ရည်ရွယ်ချက်များအတွက်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၎င်းကို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အသုံးပြုနိုင်သည့်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Medicare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ထံသို့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ကျွန်ုပ်၏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သတင်းအချက်အလက်များကို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မျှဝေမည်ဖြစ်ကြောင်းကို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သိနားလည်ပါသည်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(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အောက်ပါ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သီးသန့်တည်ရှိမှု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အက်ဥပဒေ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ထုတ်ပြန်ကြေညာချက်ကို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ကြည့်ပါ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>)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။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</w:p>
          <w:p w14:paraId="4D9DF922" w14:textId="77777777" w:rsidR="00FB60EA" w:rsidRPr="008D6360" w:rsidRDefault="00FB60EA" w:rsidP="008D6360">
            <w:pPr>
              <w:spacing w:line="233" w:lineRule="auto"/>
              <w:rPr>
                <w:rFonts w:ascii="Tahoma" w:hAnsi="Tahoma" w:cs="Tahoma"/>
                <w:sz w:val="20"/>
                <w:szCs w:val="16"/>
              </w:rPr>
            </w:pPr>
          </w:p>
          <w:p w14:paraId="17DA56E1" w14:textId="6A22F38E" w:rsidR="00FB60EA" w:rsidRPr="00583825" w:rsidRDefault="00FB60EA" w:rsidP="008D6360">
            <w:pPr>
              <w:spacing w:line="233" w:lineRule="auto"/>
              <w:rPr>
                <w:rFonts w:ascii="Tahoma" w:hAnsi="Tahoma" w:cs="Tahoma"/>
                <w:sz w:val="18"/>
                <w:szCs w:val="18"/>
              </w:rPr>
            </w:pP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ကျွန်ုပ်သည်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တစ်ကြိမ်လျှင်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အစီအစဉ်တစ်ခုတည်းတွင်သာ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စာရင်းသွင်းနိုင်ကြောင်းနှင့်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ဤအစီအစဉ်တွင်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စာရင်းသွင်းမှုသည်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အခြား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Medicare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ကျန်းမာရေး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အစီအစဉ်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သို့မဟုတ်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ဆေးစာပါဆေးဝါး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အစီအစဉ်တွင်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ကျွန်ုပ်၏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စာရင်းသွင်းမှုကို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အလိုအလျောက်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အဆုံးသတ်စေမည်ဖြစ်ကြောင်းကို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ကျွန်ုပ်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နားလည်ပါသည်။</w:t>
            </w:r>
          </w:p>
          <w:p w14:paraId="482E43EA" w14:textId="77777777" w:rsidR="00702CEE" w:rsidRPr="008D6360" w:rsidRDefault="00702CEE" w:rsidP="008D6360">
            <w:pPr>
              <w:spacing w:line="233" w:lineRule="auto"/>
              <w:rPr>
                <w:rFonts w:ascii="Tahoma" w:hAnsi="Tahoma" w:cs="Tahoma"/>
                <w:sz w:val="20"/>
                <w:szCs w:val="16"/>
              </w:rPr>
            </w:pPr>
          </w:p>
          <w:p w14:paraId="3B3C4B32" w14:textId="631F7091" w:rsidR="00FB60EA" w:rsidRPr="00583825" w:rsidRDefault="00FB60EA" w:rsidP="008D6360">
            <w:pPr>
              <w:spacing w:line="233" w:lineRule="auto"/>
              <w:rPr>
                <w:rFonts w:ascii="Tahoma" w:hAnsi="Tahoma" w:cs="Tahoma"/>
                <w:sz w:val="18"/>
                <w:szCs w:val="18"/>
              </w:rPr>
            </w:pP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ကျွန်ုပ်၏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အကျုံးဝင်မှု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စတင်သည့်အခါ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ကျွန်ုပ်သည်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ကျွန်ုပ်၏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ဆေးဘက်ဆိုင်ရာနှင့်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ဆေးစာပါဆေးဝါး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အကျိုးခံစားခွင့်အားလုံးကို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ရွေးချယ်ထားသော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အစီအစဉ်မှ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ရယူပါမည်။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ကျွန်ုပ်၏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ရွေးချယ်ထားသော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အစီအစဉ်၏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အဖွဲ့ဝင်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လက်စွဲစာအုပ်နှင့်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စာရင်းသွင်းမှု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သဘောတူညီချက်တွင်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ပါဝင်သည့်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ရွေးချယ်ထားသော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အစီအစဉ်နှင့်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အခြား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ဝန်ဆောင်မှုများဖြင့်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ခွင့်ပြုထားသည့်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ဝန်ဆောင်မှုများက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အကျုံးဝင်ပါမည်။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</w:p>
          <w:p w14:paraId="3E51B2DE" w14:textId="77777777" w:rsidR="00FB60EA" w:rsidRPr="008D6360" w:rsidRDefault="00FB60EA" w:rsidP="008D6360">
            <w:pPr>
              <w:spacing w:line="233" w:lineRule="auto"/>
              <w:rPr>
                <w:rFonts w:ascii="Tahoma" w:hAnsi="Tahoma" w:cs="Tahoma"/>
                <w:sz w:val="20"/>
                <w:szCs w:val="16"/>
              </w:rPr>
            </w:pPr>
          </w:p>
          <w:p w14:paraId="7C6E003A" w14:textId="083CDD25" w:rsidR="00FB60EA" w:rsidRPr="00583825" w:rsidRDefault="00FB60EA" w:rsidP="008D6360">
            <w:pPr>
              <w:spacing w:line="233" w:lineRule="auto"/>
              <w:rPr>
                <w:rFonts w:ascii="Tahoma" w:hAnsi="Tahoma" w:cs="Tahoma"/>
                <w:sz w:val="18"/>
                <w:szCs w:val="18"/>
              </w:rPr>
            </w:pP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ဤဖောင်ပုံစံပါ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သတင်းအချက်အလက်သည်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ကျွန်ုပ်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သိနားလည်သမျှ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မှန်ကန်ပါသည်။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ကျွန်ုပ်သည်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ဤဖောင်ပုံစံတွင်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အချက်အလက်အမှားများကို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တမင်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ဖော်ပြပါက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အစီအစဉ်မှ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စာရင်းဖျက်သိမ်းခံရမည်ဖြစ်ကြောင်းကို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နားလည်ပါသည်။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</w:p>
          <w:p w14:paraId="10FA7ECA" w14:textId="77777777" w:rsidR="00FB60EA" w:rsidRPr="008D6360" w:rsidRDefault="00FB60EA" w:rsidP="008D6360">
            <w:pPr>
              <w:spacing w:line="233" w:lineRule="auto"/>
              <w:rPr>
                <w:rFonts w:ascii="Tahoma" w:hAnsi="Tahoma" w:cs="Tahoma"/>
                <w:sz w:val="20"/>
                <w:szCs w:val="16"/>
              </w:rPr>
            </w:pPr>
          </w:p>
          <w:p w14:paraId="5A189E47" w14:textId="2D17CDF4" w:rsidR="00FB60EA" w:rsidRPr="00583825" w:rsidRDefault="00FB60EA" w:rsidP="008D6360">
            <w:pPr>
              <w:spacing w:line="233" w:lineRule="auto"/>
              <w:rPr>
                <w:rFonts w:ascii="Tahoma" w:hAnsi="Tahoma" w:cs="Tahoma"/>
                <w:sz w:val="18"/>
                <w:szCs w:val="18"/>
              </w:rPr>
            </w:pP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ဤလျှောက်လွှာပါက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ကျွန်ုပ်၏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လက်မှတ်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(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သို့မဟုတ်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ကျွန်ုပ်၏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ကိုယ်စား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ပြုမူရန်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တရားဝင်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ခွင့်ပြုချက်ရထားသူ၏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လက်မှတ်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)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သည်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ဤလျှောက်လွှာပါ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အကြောင်းအရာများကို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ကျွန်ုပ်က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ဖတ်ရှု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နားလည်ကြောင်းနှင့်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အထက်ဖော်ပြပါ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အစီအစဉ်တွင်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စာရင်းသွင်းရန်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သဘောတူကြောင်း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ကျွန်ုပ်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နားလည်ပါသည်။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ခွင့်ပြုချက်ရ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ကိုယ်စားလှယ်က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လက်မှတ်ရေးထိုးထားလျှင်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ဤလက်မှတ်သည်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ဖော်ပြပါတို့ကို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အတည်ပြုပေးပါသည်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- 1)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ဤလူသည်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ဤစာရင်းသွင်းမှုကို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အပြီးသတ်ရန်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ပြည်နယ်ဥပဒေအရ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ခွင့်ပြုချက်ရထားကြောင်းနှင့်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2)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ဤခွင့်ပြုချက်၏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မှတ်တမ်းမှတ်ရာကို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Medicare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က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တောင်းဆိုချက်ဖြင့်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ရရှိနိုင်ကြောင်း။</w:t>
            </w:r>
          </w:p>
          <w:p w14:paraId="3E9C8857" w14:textId="77777777" w:rsidR="00FB60EA" w:rsidRPr="008D6360" w:rsidRDefault="00FB60EA" w:rsidP="008D6360">
            <w:pPr>
              <w:spacing w:line="233" w:lineRule="auto"/>
              <w:rPr>
                <w:rFonts w:ascii="Tahoma" w:hAnsi="Tahoma" w:cs="Tahoma"/>
                <w:sz w:val="20"/>
                <w:szCs w:val="16"/>
              </w:rPr>
            </w:pPr>
          </w:p>
          <w:p w14:paraId="034BD00C" w14:textId="2A4B3E64" w:rsidR="00FB60EA" w:rsidRPr="00583825" w:rsidRDefault="00FB60EA" w:rsidP="008D6360">
            <w:pPr>
              <w:tabs>
                <w:tab w:val="left" w:pos="6084"/>
              </w:tabs>
              <w:spacing w:line="233" w:lineRule="auto"/>
              <w:rPr>
                <w:rFonts w:ascii="Tahoma" w:hAnsi="Tahoma" w:cs="Tahoma"/>
                <w:sz w:val="18"/>
                <w:szCs w:val="18"/>
              </w:rPr>
            </w:pP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ကျွန်ုပ်၏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Medicaid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စာရင်းသွင်းမှု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စတင်ရက်သည်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ဖြစ်မည်ဖြစ်ကြောင်းနှင့်</w:t>
            </w:r>
            <w:r w:rsidRPr="008D6360">
              <w:rPr>
                <w:rFonts w:ascii="Tahoma" w:eastAsia="Times New Roman" w:hAnsi="Tahoma" w:cs="Myanmar Text"/>
                <w:szCs w:val="18"/>
                <w:u w:val="single"/>
                <w:cs/>
                <w:lang w:bidi="my-MM"/>
              </w:rPr>
              <w:tab/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ကျွန်ုပ်၏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Medicare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စာရင်းသွင်းမှုသည်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ဤဖောင်ပုံစံကို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တင်သွင်းပြီးနောက်ပိုင်း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လ၏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ပထမရက်တွင်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စတင်မည်ဖြစ်ကြောင်းကို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ကျွန်ုပ်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နားလည်ပါသည်။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အထက်တွင်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ကျွန်ုပ်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ရွေးချယ်ထားသော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အစိအစဉ်တွင်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စာရင်းသွင်းရန်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ကျွန်ုပ်က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သတ်မှတ်ချက်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မပြည့်မီမချင်း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ကျွန်ုပ်၏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imes New Roman" w:hAnsi="Tahoma" w:cs="Tahoma"/>
                <w:sz w:val="18"/>
                <w:szCs w:val="18"/>
                <w:lang w:bidi="my-MM"/>
              </w:rPr>
              <w:t xml:space="preserve">Medicare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အကျိုးခံစားခွင့်များကို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ကျွန်ုပ်၏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လက်ရှိအစီအစဉ်မှ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ဆက်လက်၍</w:t>
            </w:r>
            <w:r w:rsidRPr="008D6360">
              <w:rPr>
                <w:rFonts w:ascii="Tahoma" w:eastAsia="Times New Roman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imes New Roman" w:hAnsi="Myanmar Text" w:cs="Myanmar Text"/>
                <w:szCs w:val="18"/>
                <w:cs/>
                <w:lang w:bidi="my-MM"/>
              </w:rPr>
              <w:t>ရရှိနေမည်ပါမည်။</w:t>
            </w:r>
          </w:p>
          <w:p w14:paraId="2C511C1C" w14:textId="79CA9965" w:rsidR="00FB60EA" w:rsidRPr="008D6360" w:rsidRDefault="00FB60EA" w:rsidP="008D6360">
            <w:pPr>
              <w:spacing w:line="233" w:lineRule="auto"/>
              <w:rPr>
                <w:rFonts w:ascii="Tahoma" w:hAnsi="Tahoma" w:cs="Tahoma"/>
              </w:rPr>
            </w:pPr>
          </w:p>
        </w:tc>
      </w:tr>
      <w:tr w:rsidR="00FB60EA" w:rsidRPr="00583825" w14:paraId="1FA1D897" w14:textId="77777777" w:rsidTr="008F1D78">
        <w:trPr>
          <w:trHeight w:hRule="exact" w:val="1008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4E5" w14:textId="6655CC9B" w:rsidR="00FB60EA" w:rsidRPr="00583825" w:rsidRDefault="006946F1" w:rsidP="008D6360">
            <w:pPr>
              <w:pStyle w:val="forms"/>
              <w:spacing w:before="80" w:after="80" w:line="233" w:lineRule="auto"/>
              <w:rPr>
                <w:rFonts w:ascii="Tahoma" w:hAnsi="Tahoma" w:cs="Tahoma"/>
                <w:szCs w:val="18"/>
              </w:rPr>
            </w:pPr>
            <w:r w:rsidRPr="008D6360">
              <w:rPr>
                <w:rFonts w:ascii="Myanmar Text" w:eastAsia="Tahoma" w:hAnsi="Myanmar Text" w:cs="Myanmar Text"/>
                <w:bCs/>
                <w:sz w:val="22"/>
                <w:szCs w:val="18"/>
                <w:cs/>
                <w:lang w:bidi="my-MM"/>
              </w:rPr>
              <w:lastRenderedPageBreak/>
              <w:t>လက်မှတ်</w:t>
            </w:r>
            <w:r w:rsidRPr="008D6360">
              <w:rPr>
                <w:rFonts w:ascii="Tahoma" w:eastAsia="Tahoma" w:hAnsi="Tahoma" w:cs="Myanmar Text"/>
                <w:b/>
                <w:sz w:val="22"/>
                <w:szCs w:val="18"/>
                <w:cs/>
                <w:lang w:bidi="my-MM"/>
              </w:rPr>
              <w:t xml:space="preserve"> –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တစ်ဦးချင်း</w:t>
            </w:r>
          </w:p>
          <w:p w14:paraId="514BAD86" w14:textId="77777777" w:rsidR="00FB60EA" w:rsidRPr="00583825" w:rsidRDefault="00FB60EA" w:rsidP="008D6360">
            <w:pPr>
              <w:spacing w:before="60" w:line="233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C44A3" w14:textId="21BA6873" w:rsidR="00FB60EA" w:rsidRPr="008D6360" w:rsidRDefault="00FB60EA" w:rsidP="008D6360">
            <w:pPr>
              <w:spacing w:before="60" w:line="233" w:lineRule="auto"/>
              <w:rPr>
                <w:rFonts w:ascii="Tahoma" w:hAnsi="Tahoma" w:cs="Tahoma"/>
              </w:rPr>
            </w:pP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လက်မှတ်ထိုးခဲ့သော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ရက်စွဲ</w:t>
            </w:r>
          </w:p>
        </w:tc>
      </w:tr>
      <w:tr w:rsidR="00FB60EA" w:rsidRPr="00583825" w14:paraId="27E3F59A" w14:textId="77777777" w:rsidTr="008D6360">
        <w:trPr>
          <w:trHeight w:hRule="exact" w:val="1191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55C4" w14:textId="70931463" w:rsidR="00FB60EA" w:rsidRPr="00583825" w:rsidRDefault="006946F1" w:rsidP="008D6360">
            <w:pPr>
              <w:pStyle w:val="forms"/>
              <w:spacing w:before="80" w:after="80" w:line="233" w:lineRule="auto"/>
              <w:rPr>
                <w:rFonts w:ascii="Tahoma" w:hAnsi="Tahoma" w:cs="Tahoma"/>
                <w:bCs/>
                <w:szCs w:val="18"/>
              </w:rPr>
            </w:pPr>
            <w:r w:rsidRPr="008D6360">
              <w:rPr>
                <w:rFonts w:ascii="Myanmar Text" w:eastAsia="Tahoma" w:hAnsi="Myanmar Text" w:cs="Myanmar Text"/>
                <w:bCs/>
                <w:sz w:val="22"/>
                <w:szCs w:val="18"/>
                <w:cs/>
                <w:lang w:bidi="my-MM"/>
              </w:rPr>
              <w:t>လက်မှတ်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–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တရားဝင်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အုပ်ထိန်းသူ၊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ထိန်းသိမ်းကာကွယ်သူ၊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လက်ရှိ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ကိုယ်စားလုပ်ကိုင်ခွင့်ရှိသူ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သို့မဟုတ်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t xml:space="preserve">Medicaid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ခွင့်ပြုချက်ရ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ကိုယ်စားလှယ်</w:t>
            </w:r>
          </w:p>
          <w:p w14:paraId="0A2445A4" w14:textId="77777777" w:rsidR="00FB60EA" w:rsidRPr="00583825" w:rsidRDefault="00FB60EA" w:rsidP="008D6360">
            <w:pPr>
              <w:spacing w:before="60" w:line="233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BB2A" w14:textId="7A9D3C17" w:rsidR="00FB60EA" w:rsidRPr="008D6360" w:rsidRDefault="00FB60EA" w:rsidP="008D6360">
            <w:pPr>
              <w:spacing w:before="60" w:line="233" w:lineRule="auto"/>
              <w:rPr>
                <w:rFonts w:ascii="Tahoma" w:hAnsi="Tahoma" w:cs="Tahoma"/>
              </w:rPr>
            </w:pP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လက်မှတ်ထိုးခဲ့သော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ရက်စွဲ</w:t>
            </w:r>
          </w:p>
        </w:tc>
      </w:tr>
      <w:tr w:rsidR="00FB60EA" w:rsidRPr="00583825" w14:paraId="772EA481" w14:textId="77777777" w:rsidTr="008D6360">
        <w:trPr>
          <w:trHeight w:hRule="exact" w:val="1191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640D" w14:textId="13982E04" w:rsidR="00FB60EA" w:rsidRPr="008D6360" w:rsidRDefault="006946F1" w:rsidP="008D6360">
            <w:pPr>
              <w:pStyle w:val="forms"/>
              <w:spacing w:before="80" w:after="80" w:line="233" w:lineRule="auto"/>
              <w:rPr>
                <w:rFonts w:ascii="Tahoma" w:hAnsi="Tahoma" w:cs="Tahoma"/>
              </w:rPr>
            </w:pPr>
            <w:r w:rsidRPr="008D6360">
              <w:rPr>
                <w:rFonts w:ascii="Myanmar Text" w:eastAsia="Tahoma" w:hAnsi="Myanmar Text" w:cs="Myanmar Text"/>
                <w:bCs/>
                <w:sz w:val="22"/>
                <w:szCs w:val="18"/>
                <w:cs/>
                <w:lang w:bidi="my-MM"/>
              </w:rPr>
              <w:t>လက်မှတ်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–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တရားဝင်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အုပ်ထိန်းသူ၊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ထိန်းသိမ်းကာကွယ်သူ၊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လက်ရှိ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ကိုယ်စားလုပ်ကိုင်ခွင့်ရှိသူ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သို့မဟုတ်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t xml:space="preserve">Medicaid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ခွင့်ပြုချက်ရ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ကိုယ်စားလှယ်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0EE0" w14:textId="74AAB6C5" w:rsidR="00FB60EA" w:rsidRPr="008D6360" w:rsidRDefault="00FB60EA" w:rsidP="008D6360">
            <w:pPr>
              <w:spacing w:before="60" w:line="233" w:lineRule="auto"/>
              <w:rPr>
                <w:rFonts w:ascii="Tahoma" w:hAnsi="Tahoma" w:cs="Tahoma"/>
              </w:rPr>
            </w:pP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လက်မှတ်ထိုးခဲ့သော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ရက်စွဲ</w:t>
            </w:r>
          </w:p>
        </w:tc>
      </w:tr>
      <w:tr w:rsidR="00FB60EA" w:rsidRPr="00583825" w14:paraId="696310CC" w14:textId="77777777" w:rsidTr="008F1D78">
        <w:trPr>
          <w:trHeight w:hRule="exact" w:val="1008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2B5" w14:textId="36E9A112" w:rsidR="00FB60EA" w:rsidRPr="00583825" w:rsidRDefault="006946F1" w:rsidP="008D6360">
            <w:pPr>
              <w:pStyle w:val="forms"/>
              <w:spacing w:before="80" w:after="80" w:line="233" w:lineRule="auto"/>
              <w:rPr>
                <w:rFonts w:ascii="Tahoma" w:hAnsi="Tahoma" w:cs="Tahoma"/>
                <w:szCs w:val="18"/>
              </w:rPr>
            </w:pPr>
            <w:r w:rsidRPr="008D6360">
              <w:rPr>
                <w:rFonts w:ascii="Myanmar Text" w:eastAsia="Tahoma" w:hAnsi="Myanmar Text" w:cs="Myanmar Text"/>
                <w:bCs/>
                <w:sz w:val="22"/>
                <w:szCs w:val="18"/>
                <w:cs/>
                <w:lang w:bidi="my-MM"/>
              </w:rPr>
              <w:t>လက်မှတ်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–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မျက်မြင်သက်သေ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(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သက်ဆိုင်ပါက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>)</w:t>
            </w:r>
          </w:p>
          <w:p w14:paraId="0154FCD5" w14:textId="77777777" w:rsidR="00FB60EA" w:rsidRPr="00583825" w:rsidRDefault="00FB60EA" w:rsidP="008D6360">
            <w:pPr>
              <w:spacing w:before="60" w:line="233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36B2" w14:textId="72BC6F1C" w:rsidR="00FB60EA" w:rsidRPr="008D6360" w:rsidRDefault="00FB60EA" w:rsidP="008D6360">
            <w:pPr>
              <w:spacing w:before="60" w:line="233" w:lineRule="auto"/>
              <w:rPr>
                <w:rFonts w:ascii="Tahoma" w:hAnsi="Tahoma" w:cs="Tahoma"/>
              </w:rPr>
            </w:pP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လက်မှတ်ထိုးခဲ့သော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ရက်စွဲ</w:t>
            </w:r>
          </w:p>
        </w:tc>
      </w:tr>
      <w:tr w:rsidR="00FB60EA" w:rsidRPr="00583825" w14:paraId="27AA0B48" w14:textId="77777777" w:rsidTr="008F1D78">
        <w:trPr>
          <w:trHeight w:hRule="exact" w:val="1008"/>
          <w:jc w:val="center"/>
        </w:trPr>
        <w:tc>
          <w:tcPr>
            <w:tcW w:w="8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99A" w14:textId="03CED87D" w:rsidR="00FB60EA" w:rsidRPr="00583825" w:rsidRDefault="006946F1" w:rsidP="008D6360">
            <w:pPr>
              <w:pStyle w:val="forms"/>
              <w:spacing w:before="80" w:after="80" w:line="233" w:lineRule="auto"/>
              <w:rPr>
                <w:rFonts w:ascii="Tahoma" w:hAnsi="Tahoma" w:cs="Tahoma"/>
                <w:szCs w:val="18"/>
              </w:rPr>
            </w:pPr>
            <w:r w:rsidRPr="008D6360">
              <w:rPr>
                <w:rFonts w:ascii="Myanmar Text" w:eastAsia="Tahoma" w:hAnsi="Myanmar Text" w:cs="Myanmar Text"/>
                <w:bCs/>
                <w:sz w:val="22"/>
                <w:szCs w:val="18"/>
                <w:cs/>
                <w:lang w:bidi="my-MM"/>
              </w:rPr>
              <w:t>လက်မှတ်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–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မျက်မြင်သက်သေ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(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သက်ဆိုင်ပါက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>)</w:t>
            </w:r>
          </w:p>
          <w:p w14:paraId="37C842F2" w14:textId="77777777" w:rsidR="00FB60EA" w:rsidRPr="00583825" w:rsidRDefault="00FB60EA" w:rsidP="008D6360">
            <w:pPr>
              <w:spacing w:before="60" w:line="233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D0D0B" w14:textId="7B997AF4" w:rsidR="00FB60EA" w:rsidRPr="008D6360" w:rsidRDefault="00FB60EA" w:rsidP="008D6360">
            <w:pPr>
              <w:spacing w:before="60" w:line="233" w:lineRule="auto"/>
              <w:rPr>
                <w:rFonts w:ascii="Tahoma" w:hAnsi="Tahoma" w:cs="Tahoma"/>
              </w:rPr>
            </w:pP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လက်မှတ်ထိုးခဲ့သော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ရက်စွဲ</w:t>
            </w:r>
          </w:p>
        </w:tc>
      </w:tr>
      <w:tr w:rsidR="00FB60EA" w:rsidRPr="00583825" w14:paraId="319E89FE" w14:textId="77777777" w:rsidTr="008F1D78">
        <w:trPr>
          <w:trHeight w:hRule="exact" w:val="432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531A5" w14:textId="6DB84291" w:rsidR="00FB60EA" w:rsidRPr="008D6360" w:rsidRDefault="00FB60EA" w:rsidP="008D6360">
            <w:pPr>
              <w:pStyle w:val="Heading3"/>
              <w:spacing w:line="233" w:lineRule="auto"/>
              <w:rPr>
                <w:rFonts w:ascii="Tahoma" w:hAnsi="Tahoma" w:cs="Tahoma"/>
              </w:rPr>
            </w:pP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အပိုင်း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3 - </w: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ADRC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သို့မဟုတ်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လူမျိုးစု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t xml:space="preserve">ADRS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ဖောင်ပုံစံ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ဖြည့်စွက်ခြင်းနှင့်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ဖြန့်ဝေခြင်း</w:t>
            </w:r>
          </w:p>
        </w:tc>
      </w:tr>
      <w:tr w:rsidR="00FB60EA" w:rsidRPr="00583825" w14:paraId="3AC77DB2" w14:textId="77777777" w:rsidTr="008F1D78">
        <w:trPr>
          <w:trHeight w:hRule="exact" w:val="432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3E2" w14:textId="19839936" w:rsidR="00FB60EA" w:rsidRPr="00583825" w:rsidRDefault="00FB60EA" w:rsidP="008D6360">
            <w:pPr>
              <w:spacing w:before="60" w:line="233" w:lineRule="auto"/>
              <w:rPr>
                <w:rFonts w:ascii="Tahoma" w:hAnsi="Tahoma" w:cs="Tahoma"/>
                <w:sz w:val="18"/>
              </w:rPr>
            </w:pP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ဖောင်ပုံစံ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ဖြည့်စွက်ပြီးစီးခဲ့သော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ရက်စွဲ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- </w:t>
            </w:r>
            <w:r w:rsidRPr="00583825">
              <w:rPr>
                <w:rFonts w:ascii="Tahoma" w:eastAsia="Tahoma" w:hAnsi="Tahoma" w:cs="Myanmar Text"/>
                <w:sz w:val="18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4CA09" w14:textId="5F6A05FE" w:rsidR="00FB60EA" w:rsidRPr="008D6360" w:rsidRDefault="00FB60EA" w:rsidP="008D6360">
            <w:pPr>
              <w:spacing w:before="60" w:line="233" w:lineRule="auto"/>
              <w:rPr>
                <w:rFonts w:ascii="Tahoma" w:hAnsi="Tahoma" w:cs="Tahoma"/>
              </w:rPr>
            </w:pP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စာရင်းသွင်း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ဖောင်ပုံစံနှင့်အတူ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ဖောင်ပုံစံ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ဖြန့်ဝေခဲ့သော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Cs w:val="18"/>
                <w:cs/>
                <w:lang w:bidi="my-MM"/>
              </w:rPr>
              <w:t>ရက်စွဲ</w:t>
            </w:r>
            <w:r w:rsidRPr="008D6360">
              <w:rPr>
                <w:rFonts w:ascii="Tahoma" w:eastAsia="Tahoma" w:hAnsi="Tahoma" w:cs="Myanmar Text"/>
                <w:szCs w:val="18"/>
                <w:cs/>
                <w:lang w:bidi="my-MM"/>
              </w:rPr>
              <w:t xml:space="preserve">- </w:t>
            </w:r>
            <w:r w:rsidRPr="00583825">
              <w:rPr>
                <w:rFonts w:ascii="Tahoma" w:eastAsia="Tahoma" w:hAnsi="Tahoma" w:cs="Myanmar Text"/>
                <w:sz w:val="18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instrText xml:space="preserve"> FORMTEXT </w:instrTex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separate"/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 w:val="18"/>
                <w:szCs w:val="18"/>
                <w:lang w:bidi="my-MM"/>
              </w:rPr>
              <w:t> </w:t>
            </w:r>
            <w:r w:rsidRPr="00583825">
              <w:rPr>
                <w:rFonts w:ascii="Tahoma" w:eastAsia="Tahoma" w:hAnsi="Tahoma" w:cs="Tahoma"/>
                <w:sz w:val="18"/>
                <w:szCs w:val="18"/>
                <w:lang w:bidi="my-MM"/>
              </w:rPr>
              <w:fldChar w:fldCharType="end"/>
            </w:r>
          </w:p>
        </w:tc>
      </w:tr>
      <w:tr w:rsidR="00FB60EA" w:rsidRPr="008D6360" w14:paraId="7F0CC49F" w14:textId="77777777" w:rsidTr="00916E6A">
        <w:trPr>
          <w:trHeight w:hRule="exact" w:val="1440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538B7D" w14:textId="6372025B" w:rsidR="00FB60EA" w:rsidRPr="00583825" w:rsidRDefault="00FB60EA" w:rsidP="008D6360">
            <w:pPr>
              <w:pStyle w:val="forms"/>
              <w:spacing w:before="40" w:line="233" w:lineRule="auto"/>
              <w:ind w:left="340" w:hanging="340"/>
              <w:rPr>
                <w:rFonts w:ascii="Tahoma" w:hAnsi="Tahoma" w:cs="Tahoma"/>
                <w:szCs w:val="18"/>
              </w:rPr>
            </w:pP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ရက်စွဲများ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>-</w:t>
            </w:r>
          </w:p>
          <w:p w14:paraId="6AB363E9" w14:textId="782982F6" w:rsidR="006946F1" w:rsidRPr="008D6360" w:rsidRDefault="00FB60EA" w:rsidP="008D6360">
            <w:pPr>
              <w:pStyle w:val="forms"/>
              <w:spacing w:line="233" w:lineRule="auto"/>
              <w:ind w:left="340" w:hanging="340"/>
              <w:rPr>
                <w:rFonts w:ascii="Tahoma" w:hAnsi="Tahoma" w:cs="Tahoma"/>
                <w:sz w:val="22"/>
                <w:szCs w:val="22"/>
              </w:rPr>
            </w:pPr>
            <w:r w:rsidRPr="00583825">
              <w:rPr>
                <w:rFonts w:ascii="Tahoma" w:eastAsia="Tahoma" w:hAnsi="Tahoma" w:cs="Myanmar Text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instrText xml:space="preserve"> FORMTEXT </w:instrTex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separate"/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="008D6360" w:rsidRPr="00583825">
              <w:rPr>
                <w:rFonts w:ascii="Tahoma" w:eastAsia="Tahoma" w:hAnsi="Tahoma" w:cs="Tahoma"/>
                <w:noProof/>
                <w:szCs w:val="18"/>
                <w:lang w:bidi="my-MM"/>
              </w:rPr>
              <w:t> 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fldChar w:fldCharType="end"/>
            </w:r>
          </w:p>
        </w:tc>
      </w:tr>
      <w:tr w:rsidR="00FB60EA" w:rsidRPr="00583825" w14:paraId="51E1B99A" w14:textId="77777777" w:rsidTr="003732C5">
        <w:trPr>
          <w:trHeight w:val="432"/>
          <w:jc w:val="center"/>
        </w:trPr>
        <w:tc>
          <w:tcPr>
            <w:tcW w:w="108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90E65A" w14:textId="760FD045" w:rsidR="00FB60EA" w:rsidRPr="00583825" w:rsidRDefault="00FB60EA" w:rsidP="008D6360">
            <w:pPr>
              <w:pStyle w:val="forms"/>
              <w:spacing w:line="233" w:lineRule="auto"/>
              <w:rPr>
                <w:rFonts w:ascii="Tahoma" w:hAnsi="Tahoma" w:cs="Tahoma"/>
                <w:szCs w:val="18"/>
              </w:rPr>
            </w:pPr>
            <w:r w:rsidRPr="00583825">
              <w:rPr>
                <w:rFonts w:ascii="Tahoma" w:eastAsia="Tahoma" w:hAnsi="Tahoma" w:cs="Tahoma"/>
                <w:szCs w:val="18"/>
                <w:lang w:bidi="my-MM"/>
              </w:rPr>
              <w:t xml:space="preserve">ADRC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သို့မဟုတ်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လူမျိုးစု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583825">
              <w:rPr>
                <w:rFonts w:ascii="Tahoma" w:eastAsia="Tahoma" w:hAnsi="Tahoma" w:cs="Tahoma"/>
                <w:szCs w:val="18"/>
                <w:lang w:bidi="my-MM"/>
              </w:rPr>
              <w:t xml:space="preserve">ADRS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သည်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လက်မှတ်ထိုးထားသော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စာရင်းသွင်းမှု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ဖောင်ပုံစံ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မူရင်း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သို့မဟုတ်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လက်မှတ်ထိုးထားသော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ဖောင်ပုံစံ၏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အီလက်ထရွန်နစ်နည်းဖြင့်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စကန်ဖတ်ထားသော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မိတ္တူကို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မှတ်တမ်းများ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တောင်းဆိုမှု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ဖြစ်ရပ်အတွက်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ဆယ်နှစ်ကြာ</w:t>
            </w:r>
            <w:r w:rsidRPr="008D6360">
              <w:rPr>
                <w:rFonts w:ascii="Tahoma" w:eastAsia="Tahoma" w:hAnsi="Tahoma" w:cs="Myanmar Text"/>
                <w:sz w:val="22"/>
                <w:szCs w:val="18"/>
                <w:cs/>
                <w:lang w:bidi="my-MM"/>
              </w:rPr>
              <w:t xml:space="preserve"> </w:t>
            </w:r>
            <w:r w:rsidRPr="008D6360">
              <w:rPr>
                <w:rFonts w:ascii="Myanmar Text" w:eastAsia="Tahoma" w:hAnsi="Myanmar Text" w:cs="Myanmar Text"/>
                <w:sz w:val="22"/>
                <w:szCs w:val="18"/>
                <w:cs/>
                <w:lang w:bidi="my-MM"/>
              </w:rPr>
              <w:t>ဖိုင်တွဲထားရပါမည်။</w:t>
            </w:r>
          </w:p>
        </w:tc>
      </w:tr>
    </w:tbl>
    <w:p w14:paraId="68BD0752" w14:textId="77777777" w:rsidR="00976511" w:rsidRPr="008D6360" w:rsidRDefault="00976511" w:rsidP="008D6360">
      <w:pPr>
        <w:pBdr>
          <w:top w:val="single" w:sz="4" w:space="1" w:color="auto"/>
        </w:pBdr>
        <w:spacing w:line="233" w:lineRule="auto"/>
        <w:rPr>
          <w:rFonts w:ascii="Tahoma" w:hAnsi="Tahoma" w:cs="Tahoma"/>
          <w:sz w:val="18"/>
          <w:szCs w:val="18"/>
        </w:rPr>
      </w:pPr>
    </w:p>
    <w:p w14:paraId="35AA1FDA" w14:textId="77777777" w:rsidR="006A0355" w:rsidRPr="008D6360" w:rsidRDefault="006A0355" w:rsidP="008D6360">
      <w:pPr>
        <w:pBdr>
          <w:top w:val="single" w:sz="4" w:space="1" w:color="auto"/>
        </w:pBdr>
        <w:spacing w:line="233" w:lineRule="auto"/>
        <w:rPr>
          <w:rFonts w:ascii="Tahoma" w:hAnsi="Tahoma" w:cs="Tahoma"/>
          <w:sz w:val="18"/>
          <w:szCs w:val="18"/>
        </w:rPr>
      </w:pPr>
    </w:p>
    <w:p w14:paraId="14868417" w14:textId="36FA74DC" w:rsidR="006A0355" w:rsidRPr="008D6360" w:rsidRDefault="00710409" w:rsidP="008D6360">
      <w:pPr>
        <w:pBdr>
          <w:top w:val="single" w:sz="4" w:space="1" w:color="auto"/>
        </w:pBdr>
        <w:spacing w:line="233" w:lineRule="auto"/>
        <w:rPr>
          <w:rFonts w:ascii="Tahoma" w:hAnsi="Tahoma" w:cs="Tahoma"/>
          <w:sz w:val="18"/>
          <w:szCs w:val="18"/>
        </w:rPr>
      </w:pPr>
      <w:r w:rsidRPr="008D6360">
        <w:rPr>
          <w:rFonts w:ascii="Myanmar Text" w:eastAsia="Tahoma" w:hAnsi="Myanmar Text" w:cs="Myanmar Text"/>
          <w:b/>
          <w:sz w:val="18"/>
          <w:szCs w:val="18"/>
          <w:lang w:bidi="my-MM"/>
        </w:rPr>
        <w:t>သီးသန့်တည်ရှိမှု</w:t>
      </w:r>
      <w:r w:rsidRPr="008D6360">
        <w:rPr>
          <w:rFonts w:ascii="Tahoma" w:eastAsia="Tahoma" w:hAnsi="Tahoma" w:cs="Tahoma"/>
          <w:b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b/>
          <w:sz w:val="18"/>
          <w:szCs w:val="18"/>
          <w:lang w:bidi="my-MM"/>
        </w:rPr>
        <w:t>အက်ဥပဒေ</w:t>
      </w:r>
      <w:r w:rsidRPr="008D6360">
        <w:rPr>
          <w:rFonts w:ascii="Tahoma" w:eastAsia="Tahoma" w:hAnsi="Tahoma" w:cs="Tahoma"/>
          <w:b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b/>
          <w:sz w:val="18"/>
          <w:szCs w:val="18"/>
          <w:lang w:bidi="my-MM"/>
        </w:rPr>
        <w:t>ထုတ်ပြန်ကြေညာချက်</w:t>
      </w:r>
      <w:r w:rsidRPr="008D6360">
        <w:rPr>
          <w:rFonts w:ascii="Tahoma" w:eastAsia="Tahoma" w:hAnsi="Tahoma" w:cs="Tahoma"/>
          <w:b/>
          <w:sz w:val="18"/>
          <w:szCs w:val="18"/>
          <w:lang w:bidi="my-MM"/>
        </w:rPr>
        <w:t xml:space="preserve">- 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Centers for Medicare &amp; Medicaid Services (CMS)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သည်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Medicare Advantage (MA)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အစီအစဉ်များတွင်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အကျိုးခံစားသူ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စာရင်းသွင်းမှုကို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ခြေရာခံရန်၊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စောင့်ရှောက်မှုကို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ပိုမိုကောင်းမွန်အောင်လုပ်ရန်နှင့်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Medicare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အကျိုးခံစားခွင့်များ၏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ငွေပေးချေမှုအတွက်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Medicare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အစီအစဉ်များမှ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သတင်းအချက်အလက်များကို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စုဆောင်းပါသည်။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လူမှုဖူလုံရေးအက်ဥပဒေ၏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အပိုင်း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1851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နှင့်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42 CFR §§ 422.50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နှင့်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422.60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တို့သည်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ဤသတင်းအချက်အလက်များ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ရယူစုဆောင်းခြင်းကို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ခွင့်ပြုပေးပါသည်။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CMS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သည်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မှတ်တမ်းများ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အသိပေးချက်စနစ်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(System of Records Notice, SORN) “Medicare Advantage Prescription Drug (MARx)”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စနစ်အမှတ်စဉ်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09-70-0588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တွင်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သတ်မှတ်ဖော်ပြထားသည့်အတိုင်း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Medicare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အကျိုးခံစားသူများထံမှ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စာရင်းသွင်းမှု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ဒေတာများကို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အသုံးပြုနိုင်သည်၊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ထုတ်ပြန်နိုင်သည့်အပြင်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လဲလှယ်နိုင်ပါသည်။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ဤဖောင်ပုံစံတွင်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သင်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ဖြေကြားချက်သည်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ဆန္ဒအလျောက်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ဖြစ်ပါသည်။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သို့သော်၊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တုံ့ပြန်ရန်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ပျက်ကွက်ခြင်းသည်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အစီအစဉ်တွင်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စာရင်းသွင်းမှုအပေါ်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သက်ရောက်မှု</w:t>
      </w:r>
      <w:r w:rsidRPr="008D6360">
        <w:rPr>
          <w:rFonts w:ascii="Tahoma" w:eastAsia="Tahoma" w:hAnsi="Tahoma" w:cs="Tahoma"/>
          <w:sz w:val="18"/>
          <w:szCs w:val="18"/>
          <w:lang w:bidi="my-MM"/>
        </w:rPr>
        <w:t xml:space="preserve"> </w:t>
      </w:r>
      <w:r w:rsidRPr="008D6360">
        <w:rPr>
          <w:rFonts w:ascii="Myanmar Text" w:eastAsia="Tahoma" w:hAnsi="Myanmar Text" w:cs="Myanmar Text"/>
          <w:sz w:val="18"/>
          <w:szCs w:val="18"/>
          <w:lang w:bidi="my-MM"/>
        </w:rPr>
        <w:t>ရှိနိုင်ပါသည်။</w:t>
      </w:r>
    </w:p>
    <w:sectPr w:rsidR="006A0355" w:rsidRPr="008D6360" w:rsidSect="008D6360">
      <w:headerReference w:type="default" r:id="rId9"/>
      <w:pgSz w:w="12240" w:h="15840" w:code="1"/>
      <w:pgMar w:top="720" w:right="720" w:bottom="629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93FD" w14:textId="77777777" w:rsidR="005920B1" w:rsidRDefault="005920B1" w:rsidP="000637D9">
      <w:pPr>
        <w:spacing w:after="0" w:line="240" w:lineRule="auto"/>
      </w:pPr>
      <w:r>
        <w:separator/>
      </w:r>
    </w:p>
  </w:endnote>
  <w:endnote w:type="continuationSeparator" w:id="0">
    <w:p w14:paraId="2A96DE8A" w14:textId="77777777" w:rsidR="005920B1" w:rsidRDefault="005920B1" w:rsidP="0006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03FD" w14:textId="77777777" w:rsidR="005920B1" w:rsidRDefault="005920B1" w:rsidP="000637D9">
      <w:pPr>
        <w:spacing w:after="0" w:line="240" w:lineRule="auto"/>
      </w:pPr>
      <w:r>
        <w:separator/>
      </w:r>
    </w:p>
  </w:footnote>
  <w:footnote w:type="continuationSeparator" w:id="0">
    <w:p w14:paraId="0AF427BF" w14:textId="77777777" w:rsidR="005920B1" w:rsidRDefault="005920B1" w:rsidP="0006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1"/>
    </w:tblGrid>
    <w:tr w:rsidR="000637D9" w:rsidRPr="00583825" w14:paraId="44E2A6BE" w14:textId="77777777" w:rsidTr="00BE1E60">
      <w:trPr>
        <w:jc w:val="center"/>
      </w:trPr>
      <w:tc>
        <w:tcPr>
          <w:tcW w:w="5400" w:type="dxa"/>
          <w:vAlign w:val="center"/>
        </w:tcPr>
        <w:p w14:paraId="09CAC377" w14:textId="31D8DA15" w:rsidR="000637D9" w:rsidRPr="00916E6A" w:rsidRDefault="000637D9" w:rsidP="00BE1E60">
          <w:pPr>
            <w:rPr>
              <w:rFonts w:ascii="Tahoma" w:hAnsi="Tahoma" w:cs="Tahoma"/>
              <w:sz w:val="20"/>
              <w:szCs w:val="20"/>
            </w:rPr>
          </w:pPr>
          <w:r w:rsidRPr="00916E6A">
            <w:rPr>
              <w:rFonts w:ascii="Tahoma" w:eastAsia="Tahoma" w:hAnsi="Tahoma" w:cs="Tahoma"/>
              <w:sz w:val="20"/>
              <w:szCs w:val="20"/>
              <w:lang w:bidi="my-MM"/>
            </w:rPr>
            <w:t>F-03398</w:t>
          </w:r>
          <w:r w:rsidR="00BE1E60">
            <w:rPr>
              <w:rFonts w:ascii="Tahoma" w:eastAsia="Tahoma" w:hAnsi="Tahoma" w:cs="Tahoma"/>
              <w:sz w:val="20"/>
              <w:szCs w:val="20"/>
              <w:lang w:bidi="my-MM"/>
            </w:rPr>
            <w:t>BU</w:t>
          </w:r>
        </w:p>
      </w:tc>
      <w:tc>
        <w:tcPr>
          <w:tcW w:w="5401" w:type="dxa"/>
          <w:vAlign w:val="center"/>
        </w:tcPr>
        <w:p w14:paraId="5DDB65F1" w14:textId="77777777" w:rsidR="000637D9" w:rsidRPr="008D6360" w:rsidRDefault="000637D9" w:rsidP="00BE1E60">
          <w:pPr>
            <w:jc w:val="right"/>
            <w:rPr>
              <w:rFonts w:ascii="Tahoma" w:hAnsi="Tahoma" w:cs="Tahoma"/>
              <w:bCs/>
              <w:sz w:val="20"/>
              <w:szCs w:val="20"/>
            </w:rPr>
          </w:pPr>
          <w:r w:rsidRPr="008D6360">
            <w:rPr>
              <w:rFonts w:ascii="Myanmar Text" w:eastAsia="Tahoma" w:hAnsi="Myanmar Text" w:cs="Myanmar Text"/>
              <w:sz w:val="20"/>
              <w:szCs w:val="20"/>
              <w:lang w:bidi="my-MM"/>
            </w:rPr>
            <w:t>စာမျက်နှာ</w:t>
          </w:r>
          <w:r w:rsidRPr="008D6360">
            <w:rPr>
              <w:rFonts w:ascii="Tahoma" w:eastAsia="Tahoma" w:hAnsi="Tahoma" w:cs="Tahoma"/>
              <w:sz w:val="20"/>
              <w:szCs w:val="20"/>
              <w:lang w:bidi="my-MM"/>
            </w:rPr>
            <w:t xml:space="preserve"> </w:t>
          </w:r>
          <w:r w:rsidRPr="008D6360">
            <w:rPr>
              <w:rFonts w:ascii="Tahoma" w:eastAsia="Tahoma" w:hAnsi="Tahoma" w:cs="Tahoma"/>
              <w:sz w:val="20"/>
              <w:szCs w:val="20"/>
              <w:lang w:bidi="my-MM"/>
            </w:rPr>
            <w:fldChar w:fldCharType="begin"/>
          </w:r>
          <w:r w:rsidRPr="008D6360">
            <w:rPr>
              <w:rFonts w:ascii="Tahoma" w:eastAsia="Tahoma" w:hAnsi="Tahoma" w:cs="Tahoma"/>
              <w:sz w:val="20"/>
              <w:szCs w:val="20"/>
              <w:lang w:bidi="my-MM"/>
            </w:rPr>
            <w:instrText xml:space="preserve"> PAGE  \* Arabic  \* MERGEFORMAT </w:instrText>
          </w:r>
          <w:r w:rsidRPr="008D6360">
            <w:rPr>
              <w:rFonts w:ascii="Tahoma" w:eastAsia="Tahoma" w:hAnsi="Tahoma" w:cs="Tahoma"/>
              <w:sz w:val="20"/>
              <w:szCs w:val="20"/>
              <w:lang w:bidi="my-MM"/>
            </w:rPr>
            <w:fldChar w:fldCharType="separate"/>
          </w:r>
          <w:r w:rsidRPr="008D6360">
            <w:rPr>
              <w:rFonts w:ascii="Tahoma" w:eastAsia="Tahoma" w:hAnsi="Tahoma" w:cs="Tahoma"/>
              <w:noProof/>
              <w:sz w:val="20"/>
              <w:szCs w:val="20"/>
              <w:lang w:bidi="my-MM"/>
            </w:rPr>
            <w:t>1</w:t>
          </w:r>
          <w:r w:rsidRPr="008D6360">
            <w:rPr>
              <w:rFonts w:ascii="Tahoma" w:eastAsia="Tahoma" w:hAnsi="Tahoma" w:cs="Tahoma"/>
              <w:sz w:val="20"/>
              <w:szCs w:val="20"/>
              <w:lang w:bidi="my-MM"/>
            </w:rPr>
            <w:fldChar w:fldCharType="end"/>
          </w:r>
          <w:r w:rsidRPr="008D6360">
            <w:rPr>
              <w:rFonts w:ascii="Tahoma" w:eastAsia="Tahoma" w:hAnsi="Tahoma" w:cs="Tahoma"/>
              <w:sz w:val="20"/>
              <w:szCs w:val="20"/>
              <w:lang w:bidi="my-MM"/>
            </w:rPr>
            <w:t xml:space="preserve"> / </w:t>
          </w:r>
          <w:r w:rsidRPr="008D6360">
            <w:rPr>
              <w:rFonts w:ascii="Tahoma" w:eastAsia="Tahoma" w:hAnsi="Tahoma" w:cs="Tahoma"/>
              <w:sz w:val="20"/>
              <w:szCs w:val="20"/>
              <w:lang w:bidi="my-MM"/>
            </w:rPr>
            <w:fldChar w:fldCharType="begin"/>
          </w:r>
          <w:r w:rsidRPr="008D6360">
            <w:rPr>
              <w:rFonts w:ascii="Tahoma" w:eastAsia="Tahoma" w:hAnsi="Tahoma" w:cs="Tahoma"/>
              <w:sz w:val="20"/>
              <w:szCs w:val="20"/>
              <w:lang w:bidi="my-MM"/>
            </w:rPr>
            <w:instrText xml:space="preserve"> NUMPAGES   \* MERGEFORMAT </w:instrText>
          </w:r>
          <w:r w:rsidRPr="008D6360">
            <w:rPr>
              <w:rFonts w:ascii="Tahoma" w:eastAsia="Tahoma" w:hAnsi="Tahoma" w:cs="Tahoma"/>
              <w:sz w:val="20"/>
              <w:szCs w:val="20"/>
              <w:lang w:bidi="my-MM"/>
            </w:rPr>
            <w:fldChar w:fldCharType="separate"/>
          </w:r>
          <w:r w:rsidRPr="008D6360">
            <w:rPr>
              <w:rFonts w:ascii="Tahoma" w:eastAsia="Tahoma" w:hAnsi="Tahoma" w:cs="Tahoma"/>
              <w:noProof/>
              <w:sz w:val="20"/>
              <w:szCs w:val="20"/>
              <w:lang w:bidi="my-MM"/>
            </w:rPr>
            <w:t>4</w:t>
          </w:r>
          <w:r w:rsidRPr="008D6360">
            <w:rPr>
              <w:rFonts w:ascii="Tahoma" w:eastAsia="Tahoma" w:hAnsi="Tahoma" w:cs="Tahoma"/>
              <w:sz w:val="20"/>
              <w:szCs w:val="20"/>
              <w:lang w:bidi="my-MM"/>
            </w:rPr>
            <w:fldChar w:fldCharType="end"/>
          </w:r>
        </w:p>
      </w:tc>
    </w:tr>
  </w:tbl>
  <w:p w14:paraId="18FEE835" w14:textId="77777777" w:rsidR="000637D9" w:rsidRPr="00583825" w:rsidRDefault="000637D9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F2F"/>
    <w:multiLevelType w:val="hybridMultilevel"/>
    <w:tmpl w:val="7FD0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A45648"/>
    <w:multiLevelType w:val="hybridMultilevel"/>
    <w:tmpl w:val="2D56B912"/>
    <w:lvl w:ilvl="0" w:tplc="5E66F7E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60752">
    <w:abstractNumId w:val="1"/>
  </w:num>
  <w:num w:numId="2" w16cid:durableId="200030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+E4SSVijA9MuhThOd6EQ6+vsMIAmRKbP1CNs5XjDepJ/cl4/awou+vTaQHB+ha1caIuaQj3Qifn6lT+Hal7Qg==" w:salt="leCZWhNE1ZHvo8hflAmdo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20C11"/>
    <w:rsid w:val="000265BA"/>
    <w:rsid w:val="000637D9"/>
    <w:rsid w:val="000A2FBF"/>
    <w:rsid w:val="000B5720"/>
    <w:rsid w:val="000D52BA"/>
    <w:rsid w:val="000E3154"/>
    <w:rsid w:val="001032DB"/>
    <w:rsid w:val="001037BC"/>
    <w:rsid w:val="00117869"/>
    <w:rsid w:val="00132F50"/>
    <w:rsid w:val="0015519C"/>
    <w:rsid w:val="0016386A"/>
    <w:rsid w:val="00165C48"/>
    <w:rsid w:val="001807D8"/>
    <w:rsid w:val="00183979"/>
    <w:rsid w:val="001847F7"/>
    <w:rsid w:val="00184E3E"/>
    <w:rsid w:val="0019478C"/>
    <w:rsid w:val="001A4119"/>
    <w:rsid w:val="001A6CA1"/>
    <w:rsid w:val="001B622E"/>
    <w:rsid w:val="001D36F3"/>
    <w:rsid w:val="001E2BC6"/>
    <w:rsid w:val="001F7702"/>
    <w:rsid w:val="002068FA"/>
    <w:rsid w:val="002079F4"/>
    <w:rsid w:val="00211FFE"/>
    <w:rsid w:val="0023618D"/>
    <w:rsid w:val="002365B2"/>
    <w:rsid w:val="0024329E"/>
    <w:rsid w:val="00273119"/>
    <w:rsid w:val="002822E6"/>
    <w:rsid w:val="002A0659"/>
    <w:rsid w:val="002D34FB"/>
    <w:rsid w:val="002D3C47"/>
    <w:rsid w:val="002F4E0B"/>
    <w:rsid w:val="002F5F24"/>
    <w:rsid w:val="00303D65"/>
    <w:rsid w:val="003503A7"/>
    <w:rsid w:val="00385C9F"/>
    <w:rsid w:val="003977CE"/>
    <w:rsid w:val="003A19CB"/>
    <w:rsid w:val="003C0898"/>
    <w:rsid w:val="00422105"/>
    <w:rsid w:val="004309D0"/>
    <w:rsid w:val="004658B8"/>
    <w:rsid w:val="004709D8"/>
    <w:rsid w:val="0047419E"/>
    <w:rsid w:val="004834BA"/>
    <w:rsid w:val="0048522D"/>
    <w:rsid w:val="004909E1"/>
    <w:rsid w:val="00495225"/>
    <w:rsid w:val="00503180"/>
    <w:rsid w:val="00512382"/>
    <w:rsid w:val="00520BBD"/>
    <w:rsid w:val="005663A4"/>
    <w:rsid w:val="00566498"/>
    <w:rsid w:val="00582728"/>
    <w:rsid w:val="00583825"/>
    <w:rsid w:val="00591524"/>
    <w:rsid w:val="005920B1"/>
    <w:rsid w:val="005A12D3"/>
    <w:rsid w:val="005A5F84"/>
    <w:rsid w:val="005D5FDA"/>
    <w:rsid w:val="005E7A53"/>
    <w:rsid w:val="005F497D"/>
    <w:rsid w:val="006003B4"/>
    <w:rsid w:val="0060109F"/>
    <w:rsid w:val="006059E0"/>
    <w:rsid w:val="00611699"/>
    <w:rsid w:val="00640F6B"/>
    <w:rsid w:val="006458C5"/>
    <w:rsid w:val="006571BE"/>
    <w:rsid w:val="00680FF2"/>
    <w:rsid w:val="006915C1"/>
    <w:rsid w:val="006946F1"/>
    <w:rsid w:val="006A0355"/>
    <w:rsid w:val="006B431E"/>
    <w:rsid w:val="00702CEE"/>
    <w:rsid w:val="00705CA0"/>
    <w:rsid w:val="00710409"/>
    <w:rsid w:val="00712C8B"/>
    <w:rsid w:val="0071330C"/>
    <w:rsid w:val="00730E58"/>
    <w:rsid w:val="00732644"/>
    <w:rsid w:val="00736728"/>
    <w:rsid w:val="00740F95"/>
    <w:rsid w:val="00745DDB"/>
    <w:rsid w:val="00783D49"/>
    <w:rsid w:val="00784509"/>
    <w:rsid w:val="00797589"/>
    <w:rsid w:val="007A44D4"/>
    <w:rsid w:val="007A78D7"/>
    <w:rsid w:val="007B42C0"/>
    <w:rsid w:val="007B495A"/>
    <w:rsid w:val="007C0EA7"/>
    <w:rsid w:val="007D644B"/>
    <w:rsid w:val="007E59FD"/>
    <w:rsid w:val="007F1A97"/>
    <w:rsid w:val="007F2D3F"/>
    <w:rsid w:val="00807C74"/>
    <w:rsid w:val="008115A5"/>
    <w:rsid w:val="008141DB"/>
    <w:rsid w:val="0081617E"/>
    <w:rsid w:val="00862E08"/>
    <w:rsid w:val="00897B4A"/>
    <w:rsid w:val="008B427B"/>
    <w:rsid w:val="008D5683"/>
    <w:rsid w:val="008D6360"/>
    <w:rsid w:val="008F174C"/>
    <w:rsid w:val="008F1D78"/>
    <w:rsid w:val="009046E9"/>
    <w:rsid w:val="00916E6A"/>
    <w:rsid w:val="00944EEF"/>
    <w:rsid w:val="009632E5"/>
    <w:rsid w:val="00964AF2"/>
    <w:rsid w:val="00967A37"/>
    <w:rsid w:val="00976511"/>
    <w:rsid w:val="009A4780"/>
    <w:rsid w:val="009B617A"/>
    <w:rsid w:val="009C69D4"/>
    <w:rsid w:val="009D1E79"/>
    <w:rsid w:val="009E35BE"/>
    <w:rsid w:val="009F623F"/>
    <w:rsid w:val="00A0426D"/>
    <w:rsid w:val="00A04BEF"/>
    <w:rsid w:val="00A30BC2"/>
    <w:rsid w:val="00A4265A"/>
    <w:rsid w:val="00A54E6E"/>
    <w:rsid w:val="00A61C83"/>
    <w:rsid w:val="00A65BBE"/>
    <w:rsid w:val="00A66304"/>
    <w:rsid w:val="00A72921"/>
    <w:rsid w:val="00A77F9E"/>
    <w:rsid w:val="00A81D08"/>
    <w:rsid w:val="00A9431A"/>
    <w:rsid w:val="00B10B73"/>
    <w:rsid w:val="00B22E3C"/>
    <w:rsid w:val="00B44A13"/>
    <w:rsid w:val="00B46036"/>
    <w:rsid w:val="00B55F66"/>
    <w:rsid w:val="00B70292"/>
    <w:rsid w:val="00BE0D1F"/>
    <w:rsid w:val="00BE1E60"/>
    <w:rsid w:val="00BF3594"/>
    <w:rsid w:val="00C036C4"/>
    <w:rsid w:val="00C075AE"/>
    <w:rsid w:val="00C14698"/>
    <w:rsid w:val="00C22601"/>
    <w:rsid w:val="00C34741"/>
    <w:rsid w:val="00C763CF"/>
    <w:rsid w:val="00CA1456"/>
    <w:rsid w:val="00CD3973"/>
    <w:rsid w:val="00D10055"/>
    <w:rsid w:val="00D229BE"/>
    <w:rsid w:val="00D25CF7"/>
    <w:rsid w:val="00D35121"/>
    <w:rsid w:val="00D62B26"/>
    <w:rsid w:val="00D85371"/>
    <w:rsid w:val="00DD1D69"/>
    <w:rsid w:val="00DF0BAE"/>
    <w:rsid w:val="00DF1260"/>
    <w:rsid w:val="00E10FF2"/>
    <w:rsid w:val="00E2072A"/>
    <w:rsid w:val="00E41706"/>
    <w:rsid w:val="00E5121E"/>
    <w:rsid w:val="00E85706"/>
    <w:rsid w:val="00EA4BE0"/>
    <w:rsid w:val="00EB146E"/>
    <w:rsid w:val="00EC3D5B"/>
    <w:rsid w:val="00EE3FCB"/>
    <w:rsid w:val="00F03F05"/>
    <w:rsid w:val="00F12F67"/>
    <w:rsid w:val="00F22694"/>
    <w:rsid w:val="00F22C5C"/>
    <w:rsid w:val="00F41BC3"/>
    <w:rsid w:val="00F60AFB"/>
    <w:rsid w:val="00F76BEB"/>
    <w:rsid w:val="00FB60EA"/>
    <w:rsid w:val="00FC145B"/>
    <w:rsid w:val="00FE45F8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y-M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29E"/>
    <w:pPr>
      <w:spacing w:after="0" w:line="240" w:lineRule="auto"/>
      <w:jc w:val="center"/>
      <w:outlineLvl w:val="0"/>
    </w:pPr>
    <w:rPr>
      <w:rFonts w:ascii="Verdana" w:hAnsi="Verdana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29E"/>
    <w:pPr>
      <w:spacing w:after="60" w:line="240" w:lineRule="auto"/>
      <w:outlineLvl w:val="1"/>
    </w:pPr>
    <w:rPr>
      <w:rFonts w:ascii="Tahoma" w:hAnsi="Tahoma" w:cs="Tahoma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29E"/>
    <w:pPr>
      <w:spacing w:after="0" w:line="240" w:lineRule="auto"/>
      <w:outlineLvl w:val="2"/>
    </w:pPr>
    <w:rPr>
      <w:rFonts w:ascii="Verdana" w:hAnsi="Verdan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503180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80"/>
  </w:style>
  <w:style w:type="paragraph" w:styleId="ListParagraph">
    <w:name w:val="List Paragraph"/>
    <w:basedOn w:val="Normal"/>
    <w:uiPriority w:val="34"/>
    <w:qFormat/>
    <w:rsid w:val="00A04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6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D9"/>
  </w:style>
  <w:style w:type="character" w:styleId="FootnoteReference">
    <w:name w:val="footnote reference"/>
    <w:semiHidden/>
    <w:rsid w:val="00DD1D69"/>
    <w:rPr>
      <w:vertAlign w:val="superscript"/>
    </w:rPr>
  </w:style>
  <w:style w:type="paragraph" w:styleId="Revision">
    <w:name w:val="Revision"/>
    <w:hidden/>
    <w:uiPriority w:val="99"/>
    <w:semiHidden/>
    <w:rsid w:val="00FB60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329E"/>
    <w:rPr>
      <w:rFonts w:ascii="Verdana" w:hAnsi="Verdana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4329E"/>
    <w:rPr>
      <w:rFonts w:ascii="Tahoma" w:hAnsi="Tahoma" w:cs="Tahoma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24329E"/>
    <w:rPr>
      <w:rFonts w:ascii="Verdana" w:hAnsi="Verdana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library/collection/F-033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1695</Words>
  <Characters>6513</Characters>
  <Application>Microsoft Office Word</Application>
  <DocSecurity>0</DocSecurity>
  <Lines>241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PACE and Partnership Supplement</vt:lpstr>
    </vt:vector>
  </TitlesOfParts>
  <Company>DHS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 and Partnership Supplement</dc:title>
  <dc:subject/>
  <dc:creator>DHS@wigov.onmicrosoft.com</dc:creator>
  <cp:keywords/>
  <dc:description/>
  <cp:lastModifiedBy>Schulte, Karla F - DHS</cp:lastModifiedBy>
  <cp:revision>17</cp:revision>
  <dcterms:created xsi:type="dcterms:W3CDTF">2025-10-08T14:42:00Z</dcterms:created>
  <dcterms:modified xsi:type="dcterms:W3CDTF">2025-12-04T15:07:00Z</dcterms:modified>
</cp:coreProperties>
</file>