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0C47" w14:textId="77777777" w:rsidR="00A216B6" w:rsidRPr="00A216B6" w:rsidRDefault="00A216B6" w:rsidP="00A216B6">
      <w:pPr>
        <w:tabs>
          <w:tab w:val="right" w:pos="10800"/>
        </w:tabs>
        <w:rPr>
          <w:rFonts w:ascii="Arial" w:hAnsi="Arial" w:cs="Arial"/>
          <w:b/>
          <w:sz w:val="18"/>
          <w:szCs w:val="18"/>
        </w:rPr>
      </w:pPr>
      <w:bookmarkStart w:id="0" w:name="_Hlk181087819"/>
      <w:r w:rsidRPr="00A216B6">
        <w:rPr>
          <w:noProof/>
          <w:sz w:val="18"/>
          <w:szCs w:val="18"/>
        </w:rPr>
        <w:drawing>
          <wp:anchor distT="0" distB="0" distL="114300" distR="114300" simplePos="0" relativeHeight="251659264" behindDoc="1" locked="1" layoutInCell="1" allowOverlap="0" wp14:anchorId="2CC8C7C2" wp14:editId="071AA5A4">
            <wp:simplePos x="0" y="0"/>
            <wp:positionH relativeFrom="column">
              <wp:posOffset>4914900</wp:posOffset>
            </wp:positionH>
            <wp:positionV relativeFrom="page">
              <wp:posOffset>8890000</wp:posOffset>
            </wp:positionV>
            <wp:extent cx="1946910" cy="913130"/>
            <wp:effectExtent l="0" t="0" r="0" b="1270"/>
            <wp:wrapTight wrapText="bothSides">
              <wp:wrapPolygon edited="0">
                <wp:start x="0" y="0"/>
                <wp:lineTo x="0" y="21179"/>
                <wp:lineTo x="21346" y="21179"/>
                <wp:lineTo x="21346" y="0"/>
                <wp:lineTo x="0" y="0"/>
              </wp:wrapPolygon>
            </wp:wrapTight>
            <wp:docPr id="7" name="Picture 7" descr="PA024 - PA Personal Care Screening Tool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024 - PA Personal Care Screening Tool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91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6B6">
        <w:rPr>
          <w:rFonts w:ascii="Arial" w:hAnsi="Arial" w:cs="Arial"/>
          <w:b/>
          <w:sz w:val="18"/>
          <w:szCs w:val="18"/>
        </w:rPr>
        <w:t>DEPARTMENT OF HEALTH SERVICES</w:t>
      </w:r>
      <w:r w:rsidRPr="00A216B6">
        <w:rPr>
          <w:rFonts w:ascii="Arial" w:hAnsi="Arial" w:cs="Arial"/>
          <w:b/>
          <w:sz w:val="18"/>
          <w:szCs w:val="18"/>
        </w:rPr>
        <w:tab/>
        <w:t>STATE OF WISCONSIN</w:t>
      </w:r>
    </w:p>
    <w:p w14:paraId="186CF4E9" w14:textId="77777777" w:rsidR="00A216B6" w:rsidRPr="00A216B6" w:rsidRDefault="00A216B6" w:rsidP="00A216B6">
      <w:pPr>
        <w:tabs>
          <w:tab w:val="right" w:pos="10800"/>
        </w:tabs>
        <w:rPr>
          <w:rFonts w:ascii="Arial" w:hAnsi="Arial" w:cs="Arial"/>
          <w:sz w:val="18"/>
          <w:szCs w:val="18"/>
        </w:rPr>
      </w:pPr>
      <w:r w:rsidRPr="00A216B6">
        <w:rPr>
          <w:rFonts w:ascii="Arial" w:hAnsi="Arial" w:cs="Arial"/>
          <w:sz w:val="18"/>
          <w:szCs w:val="18"/>
        </w:rPr>
        <w:t>Division of Medicaid Services</w:t>
      </w:r>
      <w:r w:rsidRPr="00A216B6">
        <w:rPr>
          <w:rFonts w:ascii="Arial" w:hAnsi="Arial" w:cs="Arial"/>
          <w:sz w:val="18"/>
          <w:szCs w:val="18"/>
        </w:rPr>
        <w:tab/>
      </w:r>
      <w:bookmarkStart w:id="1" w:name="_Hlk181351826"/>
      <w:r w:rsidRPr="00A216B6">
        <w:rPr>
          <w:rFonts w:ascii="Arial" w:hAnsi="Arial" w:cs="Arial"/>
          <w:sz w:val="18"/>
          <w:szCs w:val="18"/>
        </w:rPr>
        <w:t>Wis. Admin. Code § DHS 107.13(2)</w:t>
      </w:r>
      <w:bookmarkEnd w:id="1"/>
    </w:p>
    <w:p w14:paraId="26FC3E87" w14:textId="2027EA63" w:rsidR="00A216B6" w:rsidRPr="00A216B6" w:rsidRDefault="00A216B6" w:rsidP="00A216B6">
      <w:pPr>
        <w:tabs>
          <w:tab w:val="right" w:pos="10800"/>
        </w:tabs>
        <w:rPr>
          <w:rFonts w:ascii="Arial" w:hAnsi="Arial" w:cs="Arial"/>
          <w:sz w:val="18"/>
          <w:szCs w:val="18"/>
        </w:rPr>
      </w:pPr>
      <w:r w:rsidRPr="00A216B6">
        <w:rPr>
          <w:rFonts w:ascii="Arial" w:hAnsi="Arial" w:cs="Arial"/>
          <w:sz w:val="18"/>
          <w:szCs w:val="18"/>
        </w:rPr>
        <w:t>F-11133 (</w:t>
      </w:r>
      <w:r>
        <w:rPr>
          <w:rFonts w:ascii="Arial" w:hAnsi="Arial" w:cs="Arial"/>
          <w:sz w:val="18"/>
          <w:szCs w:val="18"/>
        </w:rPr>
        <w:t>11</w:t>
      </w:r>
      <w:r w:rsidRPr="00A216B6">
        <w:rPr>
          <w:rFonts w:ascii="Arial" w:hAnsi="Arial" w:cs="Arial"/>
          <w:sz w:val="18"/>
          <w:szCs w:val="18"/>
        </w:rPr>
        <w:t>/2024)</w:t>
      </w:r>
    </w:p>
    <w:p w14:paraId="35F77724" w14:textId="77777777" w:rsidR="00A216B6" w:rsidRPr="00A216B6" w:rsidRDefault="00A216B6" w:rsidP="00A216B6">
      <w:pPr>
        <w:tabs>
          <w:tab w:val="right" w:pos="10800"/>
        </w:tabs>
        <w:jc w:val="center"/>
        <w:rPr>
          <w:rFonts w:ascii="Arial" w:hAnsi="Arial" w:cs="Arial"/>
          <w:b/>
          <w:sz w:val="20"/>
          <w:szCs w:val="20"/>
        </w:rPr>
      </w:pPr>
      <w:r w:rsidRPr="00A216B6">
        <w:rPr>
          <w:rFonts w:ascii="Arial" w:hAnsi="Arial" w:cs="Arial"/>
          <w:b/>
          <w:sz w:val="20"/>
          <w:szCs w:val="20"/>
        </w:rPr>
        <w:t>FORWARDHEALTH</w:t>
      </w:r>
    </w:p>
    <w:p w14:paraId="71A27F76" w14:textId="77777777" w:rsidR="00A216B6" w:rsidRPr="00A216B6" w:rsidRDefault="00A216B6" w:rsidP="00A216B6">
      <w:pPr>
        <w:tabs>
          <w:tab w:val="right" w:pos="10800"/>
        </w:tabs>
        <w:jc w:val="center"/>
        <w:rPr>
          <w:rFonts w:ascii="Arial" w:hAnsi="Arial" w:cs="Arial"/>
          <w:b/>
        </w:rPr>
      </w:pPr>
      <w:r w:rsidRPr="00A216B6">
        <w:rPr>
          <w:rFonts w:ascii="Arial" w:hAnsi="Arial" w:cs="Arial"/>
          <w:b/>
        </w:rPr>
        <w:t>PERSONAL CARE SCREENING TOOL (PCST)</w:t>
      </w:r>
    </w:p>
    <w:p w14:paraId="0200B47A" w14:textId="77777777" w:rsidR="00A216B6" w:rsidRPr="00A216B6" w:rsidRDefault="00A216B6" w:rsidP="00A216B6">
      <w:pPr>
        <w:tabs>
          <w:tab w:val="right" w:pos="10800"/>
        </w:tabs>
        <w:jc w:val="center"/>
        <w:rPr>
          <w:rFonts w:ascii="Arial" w:hAnsi="Arial" w:cs="Arial"/>
          <w:b/>
          <w:sz w:val="18"/>
          <w:szCs w:val="18"/>
        </w:rPr>
      </w:pPr>
    </w:p>
    <w:p w14:paraId="7018614B" w14:textId="65D238D8" w:rsidR="00A216B6" w:rsidRPr="00A216B6" w:rsidRDefault="00A216B6" w:rsidP="00A216B6">
      <w:pPr>
        <w:tabs>
          <w:tab w:val="right" w:pos="10800"/>
        </w:tabs>
        <w:spacing w:after="120"/>
        <w:rPr>
          <w:rFonts w:ascii="Arial" w:hAnsi="Arial" w:cs="Arial"/>
          <w:sz w:val="20"/>
          <w:szCs w:val="20"/>
        </w:rPr>
      </w:pPr>
      <w:r w:rsidRPr="00A216B6">
        <w:rPr>
          <w:rFonts w:ascii="Arial" w:hAnsi="Arial" w:cs="Arial"/>
          <w:b/>
          <w:sz w:val="20"/>
          <w:szCs w:val="20"/>
        </w:rPr>
        <w:t>INSTRUCTIONS:</w:t>
      </w:r>
      <w:r w:rsidRPr="00A216B6">
        <w:rPr>
          <w:rFonts w:ascii="Arial" w:hAnsi="Arial" w:cs="Arial"/>
          <w:sz w:val="20"/>
          <w:szCs w:val="20"/>
        </w:rPr>
        <w:t xml:space="preserve"> Print or type clearly. Refer to the Personal Care Screening Tool (PCST) Instructions, F</w:t>
      </w:r>
      <w:r w:rsidRPr="00A216B6">
        <w:rPr>
          <w:rFonts w:ascii="Arial" w:hAnsi="Arial" w:cs="Arial"/>
          <w:sz w:val="20"/>
          <w:szCs w:val="20"/>
        </w:rPr>
        <w:noBreakHyphen/>
        <w:t>11133A, for information on completing this form.</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021"/>
        <w:gridCol w:w="669"/>
        <w:gridCol w:w="2308"/>
        <w:gridCol w:w="1652"/>
      </w:tblGrid>
      <w:tr w:rsidR="00A216B6" w:rsidRPr="00A216B6" w14:paraId="6A65BCEF" w14:textId="77777777" w:rsidTr="0081060E">
        <w:trPr>
          <w:trHeight w:val="288"/>
          <w:jc w:val="center"/>
        </w:trPr>
        <w:tc>
          <w:tcPr>
            <w:tcW w:w="10800" w:type="dxa"/>
            <w:gridSpan w:val="5"/>
            <w:tcBorders>
              <w:top w:val="single" w:sz="12" w:space="0" w:color="auto"/>
              <w:left w:val="nil"/>
              <w:bottom w:val="single" w:sz="12" w:space="0" w:color="auto"/>
              <w:right w:val="nil"/>
            </w:tcBorders>
            <w:vAlign w:val="center"/>
          </w:tcPr>
          <w:p w14:paraId="72596432" w14:textId="77777777" w:rsidR="00A216B6" w:rsidRPr="00A216B6" w:rsidRDefault="00A216B6" w:rsidP="00A216B6">
            <w:pPr>
              <w:tabs>
                <w:tab w:val="right" w:pos="10800"/>
              </w:tabs>
              <w:rPr>
                <w:rFonts w:ascii="Arial" w:hAnsi="Arial" w:cs="Arial"/>
                <w:b/>
                <w:sz w:val="20"/>
                <w:szCs w:val="20"/>
              </w:rPr>
            </w:pPr>
            <w:r w:rsidRPr="00A216B6">
              <w:rPr>
                <w:rFonts w:ascii="Arial" w:hAnsi="Arial" w:cs="Arial"/>
                <w:b/>
                <w:sz w:val="20"/>
                <w:szCs w:val="20"/>
              </w:rPr>
              <w:t>SECTION I – BASIC INFORMATION – SCREENER</w:t>
            </w:r>
          </w:p>
        </w:tc>
      </w:tr>
      <w:tr w:rsidR="00A216B6" w:rsidRPr="00A216B6" w14:paraId="01029757" w14:textId="77777777" w:rsidTr="0081060E">
        <w:trPr>
          <w:trHeight w:val="648"/>
          <w:jc w:val="center"/>
        </w:trPr>
        <w:tc>
          <w:tcPr>
            <w:tcW w:w="9148" w:type="dxa"/>
            <w:gridSpan w:val="4"/>
            <w:tcBorders>
              <w:top w:val="single" w:sz="12" w:space="0" w:color="auto"/>
              <w:left w:val="nil"/>
              <w:bottom w:val="single" w:sz="4" w:space="0" w:color="auto"/>
            </w:tcBorders>
          </w:tcPr>
          <w:p w14:paraId="70988A09" w14:textId="77777777" w:rsid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1a. Name – Screening Agency</w:t>
            </w:r>
          </w:p>
          <w:p w14:paraId="5C0E16E2" w14:textId="59E90AC4" w:rsidR="008F2AB0" w:rsidRPr="008F2AB0" w:rsidRDefault="008F2AB0" w:rsidP="008F2AB0">
            <w:pPr>
              <w:rPr>
                <w:sz w:val="20"/>
                <w:szCs w:val="20"/>
              </w:rPr>
            </w:pPr>
            <w:r w:rsidRPr="008F2AB0">
              <w:rPr>
                <w:sz w:val="22"/>
                <w:szCs w:val="22"/>
              </w:rPr>
              <w:fldChar w:fldCharType="begin">
                <w:ffData>
                  <w:name w:val="Text1"/>
                  <w:enabled/>
                  <w:calcOnExit w:val="0"/>
                  <w:textInput/>
                </w:ffData>
              </w:fldChar>
            </w:r>
            <w:bookmarkStart w:id="2" w:name="Text1"/>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bookmarkEnd w:id="2"/>
          </w:p>
        </w:tc>
        <w:tc>
          <w:tcPr>
            <w:tcW w:w="1652" w:type="dxa"/>
            <w:vMerge w:val="restart"/>
            <w:tcBorders>
              <w:top w:val="single" w:sz="12" w:space="0" w:color="auto"/>
              <w:right w:val="nil"/>
            </w:tcBorders>
          </w:tcPr>
          <w:p w14:paraId="0AE47A17" w14:textId="77777777" w:rsidR="00A216B6" w:rsidRDefault="00A216B6" w:rsidP="00DA1F32">
            <w:pPr>
              <w:tabs>
                <w:tab w:val="right" w:pos="10800"/>
              </w:tabs>
              <w:spacing w:before="20"/>
              <w:ind w:left="274" w:hanging="274"/>
              <w:rPr>
                <w:rFonts w:ascii="Arial" w:hAnsi="Arial" w:cs="Arial"/>
                <w:sz w:val="20"/>
                <w:szCs w:val="20"/>
              </w:rPr>
            </w:pPr>
            <w:r w:rsidRPr="00A216B6">
              <w:rPr>
                <w:rFonts w:ascii="Arial" w:hAnsi="Arial" w:cs="Arial"/>
                <w:sz w:val="20"/>
                <w:szCs w:val="20"/>
              </w:rPr>
              <w:t>2.  Screen Completion Date</w:t>
            </w:r>
          </w:p>
          <w:p w14:paraId="1759F3EA" w14:textId="77777777" w:rsidR="008F2AB0" w:rsidRDefault="008F2AB0" w:rsidP="008F2AB0">
            <w:pPr>
              <w:rPr>
                <w:rFonts w:ascii="Arial" w:hAnsi="Arial" w:cs="Arial"/>
                <w:sz w:val="20"/>
                <w:szCs w:val="20"/>
              </w:rPr>
            </w:pPr>
          </w:p>
          <w:p w14:paraId="2390B1D2" w14:textId="50B57B8B" w:rsidR="008F2AB0" w:rsidRPr="008F2AB0" w:rsidRDefault="008F2AB0" w:rsidP="008F2AB0">
            <w:pPr>
              <w:jc w:val="cente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44BE959F" w14:textId="77777777" w:rsidTr="0081060E">
        <w:trPr>
          <w:trHeight w:val="648"/>
          <w:jc w:val="center"/>
        </w:trPr>
        <w:tc>
          <w:tcPr>
            <w:tcW w:w="9148" w:type="dxa"/>
            <w:gridSpan w:val="4"/>
            <w:tcBorders>
              <w:top w:val="single" w:sz="4" w:space="0" w:color="auto"/>
              <w:left w:val="nil"/>
              <w:bottom w:val="single" w:sz="4" w:space="0" w:color="auto"/>
            </w:tcBorders>
          </w:tcPr>
          <w:p w14:paraId="2415FC2B" w14:textId="77777777" w:rsid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1b. Phone Number – Screening Agency</w:t>
            </w:r>
          </w:p>
          <w:p w14:paraId="5B74941C" w14:textId="25693BE4"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c>
          <w:tcPr>
            <w:tcW w:w="1652" w:type="dxa"/>
            <w:vMerge/>
            <w:tcBorders>
              <w:bottom w:val="single" w:sz="4" w:space="0" w:color="auto"/>
              <w:right w:val="nil"/>
            </w:tcBorders>
          </w:tcPr>
          <w:p w14:paraId="2262D629" w14:textId="77777777" w:rsidR="00A216B6" w:rsidRPr="00A216B6" w:rsidRDefault="00A216B6" w:rsidP="00A216B6">
            <w:pPr>
              <w:tabs>
                <w:tab w:val="left" w:pos="311"/>
                <w:tab w:val="right" w:pos="10800"/>
              </w:tabs>
              <w:spacing w:before="20"/>
              <w:rPr>
                <w:rFonts w:ascii="Arial" w:hAnsi="Arial" w:cs="Arial"/>
                <w:sz w:val="20"/>
                <w:szCs w:val="20"/>
              </w:rPr>
            </w:pPr>
          </w:p>
        </w:tc>
      </w:tr>
      <w:tr w:rsidR="00A216B6" w:rsidRPr="00A216B6" w14:paraId="419D9D8F" w14:textId="77777777" w:rsidTr="0081060E">
        <w:trPr>
          <w:trHeight w:val="648"/>
          <w:jc w:val="center"/>
        </w:trPr>
        <w:tc>
          <w:tcPr>
            <w:tcW w:w="10800" w:type="dxa"/>
            <w:gridSpan w:val="5"/>
            <w:tcBorders>
              <w:top w:val="single" w:sz="4" w:space="0" w:color="auto"/>
              <w:left w:val="nil"/>
              <w:bottom w:val="single" w:sz="4" w:space="0" w:color="auto"/>
              <w:right w:val="nil"/>
            </w:tcBorders>
          </w:tcPr>
          <w:p w14:paraId="24415E76" w14:textId="77777777" w:rsid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3a. Name – Screener (First Name, Middle Initial, Last Name)</w:t>
            </w:r>
          </w:p>
          <w:p w14:paraId="5E7ECD7A" w14:textId="7AD1892A"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0F84E192" w14:textId="77777777" w:rsidTr="00DA1F32">
        <w:trPr>
          <w:trHeight w:val="710"/>
          <w:jc w:val="center"/>
        </w:trPr>
        <w:tc>
          <w:tcPr>
            <w:tcW w:w="10800" w:type="dxa"/>
            <w:gridSpan w:val="5"/>
            <w:tcBorders>
              <w:top w:val="single" w:sz="4" w:space="0" w:color="auto"/>
              <w:left w:val="nil"/>
              <w:bottom w:val="single" w:sz="12" w:space="0" w:color="auto"/>
              <w:right w:val="nil"/>
            </w:tcBorders>
            <w:vAlign w:val="center"/>
          </w:tcPr>
          <w:p w14:paraId="66CD71C3" w14:textId="6E0DD30D" w:rsidR="00C10150" w:rsidRDefault="00A216B6" w:rsidP="00DA1F32">
            <w:pPr>
              <w:tabs>
                <w:tab w:val="left" w:pos="2864"/>
                <w:tab w:val="left" w:pos="5560"/>
                <w:tab w:val="right" w:pos="10800"/>
              </w:tabs>
              <w:rPr>
                <w:rFonts w:ascii="Arial" w:hAnsi="Arial" w:cs="Arial"/>
                <w:sz w:val="20"/>
                <w:szCs w:val="20"/>
              </w:rPr>
            </w:pPr>
            <w:r w:rsidRPr="00A216B6">
              <w:rPr>
                <w:rFonts w:ascii="Arial" w:hAnsi="Arial" w:cs="Arial"/>
                <w:sz w:val="20"/>
                <w:szCs w:val="20"/>
              </w:rPr>
              <w:t>3b. Qualifications – Screener</w:t>
            </w:r>
            <w:r w:rsidRPr="00A216B6">
              <w:rPr>
                <w:rFonts w:ascii="Arial" w:hAnsi="Arial" w:cs="Arial"/>
                <w:sz w:val="20"/>
                <w:szCs w:val="20"/>
              </w:rPr>
              <w:tab/>
            </w:r>
            <w:r w:rsidR="00CA66F1">
              <w:rPr>
                <w:rFonts w:ascii="Arial" w:hAnsi="Arial" w:cs="Arial"/>
                <w:sz w:val="20"/>
                <w:szCs w:val="20"/>
              </w:rPr>
              <w:fldChar w:fldCharType="begin">
                <w:ffData>
                  <w:name w:val="Check1"/>
                  <w:enabled/>
                  <w:calcOnExit w:val="0"/>
                  <w:checkBox>
                    <w:sizeAuto/>
                    <w:default w:val="0"/>
                  </w:checkBox>
                </w:ffData>
              </w:fldChar>
            </w:r>
            <w:bookmarkStart w:id="3" w:name="Check1"/>
            <w:r w:rsidR="00CA66F1">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CA66F1">
              <w:rPr>
                <w:rFonts w:ascii="Arial" w:hAnsi="Arial" w:cs="Arial"/>
                <w:sz w:val="20"/>
                <w:szCs w:val="20"/>
              </w:rPr>
              <w:fldChar w:fldCharType="end"/>
            </w:r>
            <w:bookmarkEnd w:id="3"/>
            <w:r w:rsidRPr="00A216B6">
              <w:rPr>
                <w:rFonts w:ascii="Arial" w:hAnsi="Arial" w:cs="Arial"/>
                <w:sz w:val="20"/>
                <w:szCs w:val="20"/>
              </w:rPr>
              <w:t xml:space="preserve"> Certified Adult </w:t>
            </w:r>
            <w:r w:rsidR="00C10150">
              <w:rPr>
                <w:rFonts w:ascii="Arial" w:hAnsi="Arial" w:cs="Arial"/>
                <w:sz w:val="20"/>
                <w:szCs w:val="20"/>
              </w:rPr>
              <w:t>Long-Term Care (</w:t>
            </w:r>
            <w:r w:rsidRPr="00A216B6">
              <w:rPr>
                <w:rFonts w:ascii="Arial" w:hAnsi="Arial" w:cs="Arial"/>
                <w:sz w:val="20"/>
                <w:szCs w:val="20"/>
              </w:rPr>
              <w:t>LTC</w:t>
            </w:r>
            <w:r w:rsidR="00C10150">
              <w:rPr>
                <w:rFonts w:ascii="Arial" w:hAnsi="Arial" w:cs="Arial"/>
                <w:sz w:val="20"/>
                <w:szCs w:val="20"/>
              </w:rPr>
              <w:t>)</w:t>
            </w:r>
            <w:r w:rsidRPr="00A216B6">
              <w:rPr>
                <w:rFonts w:ascii="Arial" w:hAnsi="Arial" w:cs="Arial"/>
                <w:sz w:val="20"/>
                <w:szCs w:val="20"/>
              </w:rPr>
              <w:t xml:space="preserve"> Functional Screener</w:t>
            </w:r>
            <w:r w:rsidR="00C10150">
              <w:rPr>
                <w:rFonts w:ascii="Arial" w:hAnsi="Arial" w:cs="Arial"/>
                <w:sz w:val="20"/>
                <w:szCs w:val="20"/>
              </w:rPr>
              <w:t xml:space="preserve"> (LTC FS)</w:t>
            </w:r>
          </w:p>
          <w:p w14:paraId="56B2416D" w14:textId="7D7AC16A" w:rsidR="00A216B6" w:rsidRPr="00A216B6" w:rsidRDefault="00CA66F1" w:rsidP="00DA1F32">
            <w:pPr>
              <w:tabs>
                <w:tab w:val="left" w:pos="6824"/>
                <w:tab w:val="left" w:pos="9612"/>
                <w:tab w:val="right" w:pos="10800"/>
              </w:tabs>
              <w:ind w:left="2864"/>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C10150" w:rsidRPr="00A216B6">
              <w:rPr>
                <w:rFonts w:ascii="Arial" w:hAnsi="Arial" w:cs="Arial"/>
                <w:sz w:val="20"/>
                <w:szCs w:val="20"/>
              </w:rPr>
              <w:t xml:space="preserve"> Registered Nurse (RN)</w:t>
            </w:r>
            <w:r w:rsidR="00C10150">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 xml:space="preserve"> Other  </w:t>
            </w:r>
          </w:p>
        </w:tc>
      </w:tr>
      <w:tr w:rsidR="00A216B6" w:rsidRPr="00A216B6" w14:paraId="412865FB" w14:textId="77777777" w:rsidTr="0081060E">
        <w:trPr>
          <w:trHeight w:val="288"/>
          <w:jc w:val="center"/>
        </w:trPr>
        <w:tc>
          <w:tcPr>
            <w:tcW w:w="10800" w:type="dxa"/>
            <w:gridSpan w:val="5"/>
            <w:tcBorders>
              <w:top w:val="single" w:sz="12" w:space="0" w:color="auto"/>
              <w:left w:val="nil"/>
              <w:bottom w:val="single" w:sz="12" w:space="0" w:color="auto"/>
              <w:right w:val="nil"/>
            </w:tcBorders>
            <w:vAlign w:val="center"/>
          </w:tcPr>
          <w:p w14:paraId="77CE51E3" w14:textId="77777777" w:rsidR="00A216B6" w:rsidRPr="00A216B6" w:rsidRDefault="00A216B6" w:rsidP="00A216B6">
            <w:pPr>
              <w:tabs>
                <w:tab w:val="right" w:pos="10800"/>
              </w:tabs>
              <w:rPr>
                <w:rFonts w:ascii="Arial" w:hAnsi="Arial" w:cs="Arial"/>
                <w:b/>
                <w:sz w:val="20"/>
                <w:szCs w:val="20"/>
              </w:rPr>
            </w:pPr>
            <w:r w:rsidRPr="00A216B6">
              <w:rPr>
                <w:rFonts w:ascii="Arial" w:hAnsi="Arial" w:cs="Arial"/>
                <w:b/>
                <w:sz w:val="20"/>
                <w:szCs w:val="20"/>
              </w:rPr>
              <w:t>SECTION II – BASIC INFORMATION – MEMBER</w:t>
            </w:r>
          </w:p>
        </w:tc>
      </w:tr>
      <w:tr w:rsidR="00A216B6" w:rsidRPr="00A216B6" w14:paraId="4D306410" w14:textId="77777777" w:rsidTr="0081060E">
        <w:trPr>
          <w:trHeight w:val="648"/>
          <w:jc w:val="center"/>
        </w:trPr>
        <w:tc>
          <w:tcPr>
            <w:tcW w:w="10800" w:type="dxa"/>
            <w:gridSpan w:val="5"/>
            <w:tcBorders>
              <w:top w:val="single" w:sz="12" w:space="0" w:color="auto"/>
              <w:left w:val="nil"/>
              <w:right w:val="nil"/>
            </w:tcBorders>
          </w:tcPr>
          <w:p w14:paraId="24B01ED7" w14:textId="77777777" w:rsid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4.  Name and Title – Member (Title, First Name, Middle Initial, Last Name [Middle Initial and Title Optional])</w:t>
            </w:r>
          </w:p>
          <w:p w14:paraId="45DD130B" w14:textId="139BF76C"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235CA5BC" w14:textId="77777777" w:rsidTr="0081060E">
        <w:trPr>
          <w:trHeight w:val="576"/>
          <w:jc w:val="center"/>
        </w:trPr>
        <w:tc>
          <w:tcPr>
            <w:tcW w:w="3150" w:type="dxa"/>
            <w:tcBorders>
              <w:left w:val="nil"/>
              <w:bottom w:val="single" w:sz="4" w:space="0" w:color="auto"/>
              <w:right w:val="single" w:sz="4" w:space="0" w:color="auto"/>
            </w:tcBorders>
          </w:tcPr>
          <w:p w14:paraId="547B9633" w14:textId="77777777" w:rsidR="00A216B6" w:rsidRP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5.  Gender – Member</w:t>
            </w:r>
          </w:p>
          <w:p w14:paraId="243DFAF2" w14:textId="365DB018" w:rsidR="00A216B6" w:rsidRPr="00A216B6" w:rsidRDefault="00CA66F1" w:rsidP="00A216B6">
            <w:pPr>
              <w:tabs>
                <w:tab w:val="left" w:pos="252"/>
                <w:tab w:val="left" w:pos="610"/>
                <w:tab w:val="left" w:pos="1446"/>
                <w:tab w:val="left" w:pos="1782"/>
                <w:tab w:val="right" w:pos="10800"/>
              </w:tabs>
              <w:spacing w:before="120" w:after="40"/>
              <w:ind w:left="259"/>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Male</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Female</w:t>
            </w:r>
          </w:p>
        </w:tc>
        <w:tc>
          <w:tcPr>
            <w:tcW w:w="3690" w:type="dxa"/>
            <w:gridSpan w:val="2"/>
            <w:tcBorders>
              <w:left w:val="single" w:sz="4" w:space="0" w:color="auto"/>
              <w:bottom w:val="single" w:sz="4" w:space="0" w:color="auto"/>
              <w:right w:val="nil"/>
            </w:tcBorders>
          </w:tcPr>
          <w:p w14:paraId="14F8FEA6" w14:textId="77777777" w:rsidR="00A216B6" w:rsidRDefault="00A216B6" w:rsidP="00A216B6">
            <w:pPr>
              <w:tabs>
                <w:tab w:val="left" w:pos="311"/>
                <w:tab w:val="right" w:pos="10800"/>
              </w:tabs>
              <w:spacing w:before="20"/>
              <w:rPr>
                <w:rFonts w:ascii="Arial" w:hAnsi="Arial" w:cs="Arial"/>
                <w:sz w:val="20"/>
                <w:szCs w:val="20"/>
              </w:rPr>
            </w:pPr>
            <w:r w:rsidRPr="00A216B6">
              <w:rPr>
                <w:rFonts w:ascii="Arial" w:hAnsi="Arial" w:cs="Arial"/>
                <w:sz w:val="20"/>
                <w:szCs w:val="20"/>
              </w:rPr>
              <w:t>6.  Date of Birth – Member</w:t>
            </w:r>
          </w:p>
          <w:p w14:paraId="78D0D646" w14:textId="2F4DF1E9"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c>
          <w:tcPr>
            <w:tcW w:w="3960" w:type="dxa"/>
            <w:gridSpan w:val="2"/>
            <w:tcBorders>
              <w:left w:val="single" w:sz="4" w:space="0" w:color="auto"/>
              <w:bottom w:val="single" w:sz="4" w:space="0" w:color="auto"/>
              <w:right w:val="nil"/>
            </w:tcBorders>
          </w:tcPr>
          <w:p w14:paraId="0C8663B4" w14:textId="77777777" w:rsidR="00A216B6" w:rsidRDefault="00A216B6" w:rsidP="00A216B6">
            <w:pPr>
              <w:tabs>
                <w:tab w:val="left" w:pos="311"/>
                <w:tab w:val="right" w:pos="10800"/>
              </w:tabs>
              <w:spacing w:before="20"/>
              <w:rPr>
                <w:rFonts w:ascii="Arial" w:hAnsi="Arial" w:cs="Arial"/>
                <w:sz w:val="20"/>
                <w:szCs w:val="20"/>
              </w:rPr>
            </w:pPr>
            <w:r w:rsidRPr="00A216B6">
              <w:rPr>
                <w:rFonts w:ascii="Arial" w:hAnsi="Arial" w:cs="Arial"/>
                <w:sz w:val="20"/>
                <w:szCs w:val="20"/>
              </w:rPr>
              <w:t>7.  Social Security Number – Member</w:t>
            </w:r>
          </w:p>
          <w:p w14:paraId="7EB93CC1" w14:textId="1AAB9DCD"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52F05C75" w14:textId="77777777" w:rsidTr="0081060E">
        <w:trPr>
          <w:trHeight w:val="288"/>
          <w:jc w:val="center"/>
        </w:trPr>
        <w:tc>
          <w:tcPr>
            <w:tcW w:w="10800" w:type="dxa"/>
            <w:gridSpan w:val="5"/>
            <w:tcBorders>
              <w:left w:val="nil"/>
              <w:bottom w:val="nil"/>
              <w:right w:val="nil"/>
            </w:tcBorders>
          </w:tcPr>
          <w:p w14:paraId="344EED3F" w14:textId="77777777" w:rsidR="00A216B6" w:rsidRPr="00A216B6" w:rsidRDefault="00A216B6" w:rsidP="00A216B6">
            <w:pPr>
              <w:tabs>
                <w:tab w:val="left" w:pos="311"/>
                <w:tab w:val="left" w:pos="712"/>
                <w:tab w:val="right" w:pos="10441"/>
                <w:tab w:val="right" w:pos="10800"/>
              </w:tabs>
              <w:spacing w:before="20"/>
              <w:rPr>
                <w:rFonts w:ascii="Arial" w:hAnsi="Arial" w:cs="Arial"/>
                <w:sz w:val="20"/>
                <w:szCs w:val="20"/>
              </w:rPr>
            </w:pPr>
            <w:r w:rsidRPr="00A216B6">
              <w:rPr>
                <w:rFonts w:ascii="Arial" w:hAnsi="Arial" w:cs="Arial"/>
                <w:sz w:val="20"/>
                <w:szCs w:val="20"/>
              </w:rPr>
              <w:t>8.  Living Situation – Member</w:t>
            </w:r>
          </w:p>
        </w:tc>
      </w:tr>
      <w:tr w:rsidR="00A216B6" w:rsidRPr="00A216B6" w14:paraId="348EF0BC" w14:textId="77777777" w:rsidTr="0081060E">
        <w:trPr>
          <w:trHeight w:val="3744"/>
          <w:jc w:val="center"/>
        </w:trPr>
        <w:tc>
          <w:tcPr>
            <w:tcW w:w="10800" w:type="dxa"/>
            <w:gridSpan w:val="5"/>
            <w:tcBorders>
              <w:top w:val="nil"/>
              <w:left w:val="nil"/>
              <w:bottom w:val="single" w:sz="4" w:space="0" w:color="auto"/>
              <w:right w:val="nil"/>
            </w:tcBorders>
          </w:tcPr>
          <w:p w14:paraId="6A17D4C9" w14:textId="77777777" w:rsidR="00A216B6" w:rsidRPr="00A216B6" w:rsidRDefault="00A216B6" w:rsidP="00A216B6">
            <w:pPr>
              <w:tabs>
                <w:tab w:val="left" w:pos="252"/>
                <w:tab w:val="left" w:pos="612"/>
                <w:tab w:val="right" w:pos="10441"/>
                <w:tab w:val="right" w:pos="10800"/>
              </w:tabs>
              <w:ind w:left="259"/>
              <w:rPr>
                <w:rFonts w:ascii="Arial" w:hAnsi="Arial" w:cs="Arial"/>
                <w:b/>
                <w:sz w:val="20"/>
                <w:szCs w:val="20"/>
              </w:rPr>
            </w:pPr>
            <w:r w:rsidRPr="00A216B6">
              <w:rPr>
                <w:rFonts w:ascii="Arial" w:hAnsi="Arial" w:cs="Arial"/>
                <w:b/>
                <w:sz w:val="20"/>
                <w:szCs w:val="20"/>
              </w:rPr>
              <w:t>Own Home or Apartment</w:t>
            </w:r>
          </w:p>
          <w:p w14:paraId="2F4B0C85" w14:textId="098450C6"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r>
            <w:proofErr w:type="gramStart"/>
            <w:r w:rsidR="00A216B6" w:rsidRPr="00A216B6">
              <w:rPr>
                <w:rFonts w:ascii="Arial" w:hAnsi="Arial" w:cs="Arial"/>
                <w:sz w:val="20"/>
                <w:szCs w:val="20"/>
              </w:rPr>
              <w:t>Alone;</w:t>
            </w:r>
            <w:proofErr w:type="gramEnd"/>
            <w:r w:rsidR="00A216B6" w:rsidRPr="00A216B6">
              <w:rPr>
                <w:rFonts w:ascii="Arial" w:hAnsi="Arial" w:cs="Arial"/>
                <w:sz w:val="20"/>
                <w:szCs w:val="20"/>
              </w:rPr>
              <w:t xml:space="preserve"> includes person living alone who receives in-home services</w:t>
            </w:r>
          </w:p>
          <w:p w14:paraId="6D2C1A90" w14:textId="1CCCCC1A"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With spouse / partner / family</w:t>
            </w:r>
          </w:p>
          <w:p w14:paraId="5003F4C2" w14:textId="6A8E6F23"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With nonrelative / roommates; includes dormitory, convent, or other communal setting</w:t>
            </w:r>
          </w:p>
          <w:p w14:paraId="42D1866D" w14:textId="459C5AC5"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With live-in paid caregiver(s); includes service in exchange for room and board</w:t>
            </w:r>
          </w:p>
          <w:p w14:paraId="7B1ED62A" w14:textId="77777777" w:rsidR="00A216B6" w:rsidRPr="00A216B6" w:rsidRDefault="00A216B6" w:rsidP="00A216B6">
            <w:pPr>
              <w:tabs>
                <w:tab w:val="left" w:pos="252"/>
                <w:tab w:val="left" w:pos="612"/>
                <w:tab w:val="right" w:pos="10441"/>
                <w:tab w:val="right" w:pos="10800"/>
              </w:tabs>
              <w:spacing w:before="120"/>
              <w:ind w:left="252"/>
              <w:rPr>
                <w:rFonts w:ascii="Arial" w:hAnsi="Arial" w:cs="Arial"/>
                <w:b/>
                <w:sz w:val="20"/>
                <w:szCs w:val="20"/>
              </w:rPr>
            </w:pPr>
            <w:r w:rsidRPr="00A216B6">
              <w:rPr>
                <w:rFonts w:ascii="Arial" w:hAnsi="Arial" w:cs="Arial"/>
                <w:b/>
                <w:sz w:val="20"/>
                <w:szCs w:val="20"/>
              </w:rPr>
              <w:t>Someone Else’s Home or Apartment</w:t>
            </w:r>
          </w:p>
          <w:p w14:paraId="690B0FE7" w14:textId="02AF735A"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Family</w:t>
            </w:r>
          </w:p>
          <w:p w14:paraId="686DFA7D" w14:textId="446E068B"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Nonrelative</w:t>
            </w:r>
          </w:p>
          <w:p w14:paraId="5E2F8AFD" w14:textId="6370D2A1"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1–2 bed adult family home (certified) or other</w:t>
            </w:r>
          </w:p>
          <w:p w14:paraId="60F3F63B" w14:textId="0550CD81"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Paid caregiver’s home</w:t>
            </w:r>
          </w:p>
          <w:p w14:paraId="0A3A2BF9" w14:textId="7EED2A4E"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Home / apartment for which lease is held by support services provider</w:t>
            </w:r>
          </w:p>
          <w:p w14:paraId="74B5B091" w14:textId="39A70C19" w:rsidR="00A216B6" w:rsidRPr="00A216B6" w:rsidRDefault="00A216B6" w:rsidP="00A216B6">
            <w:pPr>
              <w:tabs>
                <w:tab w:val="left" w:pos="252"/>
                <w:tab w:val="left" w:pos="612"/>
                <w:tab w:val="right" w:pos="10441"/>
                <w:tab w:val="right" w:pos="10800"/>
              </w:tabs>
              <w:spacing w:before="120"/>
              <w:ind w:left="252"/>
              <w:rPr>
                <w:rFonts w:ascii="Arial" w:hAnsi="Arial" w:cs="Arial"/>
                <w:b/>
                <w:sz w:val="20"/>
                <w:szCs w:val="20"/>
              </w:rPr>
            </w:pPr>
            <w:r w:rsidRPr="00A216B6">
              <w:rPr>
                <w:rFonts w:ascii="Arial" w:hAnsi="Arial" w:cs="Arial"/>
                <w:b/>
                <w:sz w:val="20"/>
                <w:szCs w:val="20"/>
              </w:rPr>
              <w:t xml:space="preserve">Apartment </w:t>
            </w:r>
            <w:r w:rsidR="0058328F">
              <w:rPr>
                <w:rFonts w:ascii="Arial" w:hAnsi="Arial" w:cs="Arial"/>
                <w:b/>
                <w:sz w:val="20"/>
                <w:szCs w:val="20"/>
              </w:rPr>
              <w:t>W</w:t>
            </w:r>
            <w:r w:rsidRPr="00A216B6">
              <w:rPr>
                <w:rFonts w:ascii="Arial" w:hAnsi="Arial" w:cs="Arial"/>
                <w:b/>
                <w:sz w:val="20"/>
                <w:szCs w:val="20"/>
              </w:rPr>
              <w:t>ith Services</w:t>
            </w:r>
          </w:p>
          <w:p w14:paraId="7943A4F5" w14:textId="35AA9046"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Residential care apartment complex</w:t>
            </w:r>
          </w:p>
          <w:p w14:paraId="331C35A1" w14:textId="68271A34"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Independent apartment community-based residential facility</w:t>
            </w:r>
          </w:p>
          <w:p w14:paraId="5C42273F" w14:textId="77777777" w:rsidR="00A216B6" w:rsidRPr="00A216B6" w:rsidRDefault="00A216B6" w:rsidP="00A216B6">
            <w:pPr>
              <w:tabs>
                <w:tab w:val="left" w:pos="252"/>
                <w:tab w:val="left" w:pos="612"/>
                <w:tab w:val="right" w:pos="10441"/>
                <w:tab w:val="right" w:pos="10800"/>
              </w:tabs>
              <w:spacing w:before="120"/>
              <w:ind w:left="259"/>
              <w:rPr>
                <w:rFonts w:ascii="Arial" w:hAnsi="Arial" w:cs="Arial"/>
                <w:b/>
                <w:sz w:val="20"/>
                <w:szCs w:val="20"/>
              </w:rPr>
            </w:pPr>
            <w:r w:rsidRPr="00A216B6">
              <w:rPr>
                <w:rFonts w:ascii="Arial" w:hAnsi="Arial" w:cs="Arial"/>
                <w:b/>
                <w:sz w:val="20"/>
                <w:szCs w:val="20"/>
              </w:rPr>
              <w:t>Group Residential Care Setting</w:t>
            </w:r>
          </w:p>
          <w:p w14:paraId="70E879D8" w14:textId="0EF6BDD0"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Licensed adult family home (three to four</w:t>
            </w:r>
            <w:r w:rsidR="0058328F">
              <w:rPr>
                <w:rFonts w:ascii="Arial" w:hAnsi="Arial" w:cs="Arial"/>
                <w:sz w:val="20"/>
                <w:szCs w:val="20"/>
              </w:rPr>
              <w:t>-</w:t>
            </w:r>
            <w:r w:rsidR="00A216B6" w:rsidRPr="00A216B6">
              <w:rPr>
                <w:rFonts w:ascii="Arial" w:hAnsi="Arial" w:cs="Arial"/>
                <w:sz w:val="20"/>
                <w:szCs w:val="20"/>
              </w:rPr>
              <w:t>bed home)</w:t>
            </w:r>
          </w:p>
          <w:p w14:paraId="21974B22" w14:textId="6AA36A8F"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Community-based residential facility with 1–20 beds</w:t>
            </w:r>
          </w:p>
          <w:p w14:paraId="442A0DF9" w14:textId="77FD6D75"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Community-based residential facility with more than 20 beds</w:t>
            </w:r>
          </w:p>
          <w:p w14:paraId="1C66F342" w14:textId="505D17D1" w:rsidR="00A216B6" w:rsidRPr="00A216B6" w:rsidRDefault="00CA66F1" w:rsidP="00CA66F1">
            <w:pPr>
              <w:tabs>
                <w:tab w:val="left" w:pos="252"/>
                <w:tab w:val="left" w:pos="612"/>
                <w:tab w:val="right" w:pos="10441"/>
                <w:tab w:val="right" w:pos="10800"/>
              </w:tabs>
              <w:spacing w:before="20" w:after="4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Children’s group home</w:t>
            </w:r>
          </w:p>
        </w:tc>
      </w:tr>
      <w:tr w:rsidR="00A216B6" w:rsidRPr="00A216B6" w14:paraId="186347DD" w14:textId="77777777" w:rsidTr="00CA66F1">
        <w:trPr>
          <w:trHeight w:val="3077"/>
          <w:jc w:val="center"/>
        </w:trPr>
        <w:tc>
          <w:tcPr>
            <w:tcW w:w="10800" w:type="dxa"/>
            <w:gridSpan w:val="5"/>
            <w:tcBorders>
              <w:left w:val="nil"/>
              <w:right w:val="nil"/>
            </w:tcBorders>
          </w:tcPr>
          <w:p w14:paraId="6AB63A41" w14:textId="77777777" w:rsidR="00A216B6" w:rsidRPr="00A216B6" w:rsidRDefault="00A216B6" w:rsidP="00A216B6">
            <w:pPr>
              <w:tabs>
                <w:tab w:val="left" w:pos="252"/>
                <w:tab w:val="left" w:pos="612"/>
                <w:tab w:val="right" w:pos="10441"/>
                <w:tab w:val="right" w:pos="10800"/>
              </w:tabs>
              <w:spacing w:before="40"/>
              <w:ind w:left="259"/>
              <w:rPr>
                <w:rFonts w:ascii="Arial" w:hAnsi="Arial" w:cs="Arial"/>
                <w:b/>
                <w:sz w:val="20"/>
                <w:szCs w:val="20"/>
              </w:rPr>
            </w:pPr>
            <w:r w:rsidRPr="00A216B6">
              <w:rPr>
                <w:rFonts w:ascii="Arial" w:hAnsi="Arial" w:cs="Arial"/>
                <w:b/>
                <w:sz w:val="20"/>
                <w:szCs w:val="20"/>
              </w:rPr>
              <w:lastRenderedPageBreak/>
              <w:t>Health Care Facility / Institution</w:t>
            </w:r>
          </w:p>
          <w:p w14:paraId="6BE5C745" w14:textId="0395EB4B"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Nursing home; includes rehabilitation facility</w:t>
            </w:r>
          </w:p>
          <w:p w14:paraId="691AA557" w14:textId="5669E9F6"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Intermediate care facility for individuals with intellectual disabilities</w:t>
            </w:r>
          </w:p>
          <w:p w14:paraId="3E45DD70" w14:textId="410A9171"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Developmental disability center / state institution for developmental disabilities</w:t>
            </w:r>
          </w:p>
          <w:p w14:paraId="194CDB92" w14:textId="6B23DEDD"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Mental health institute / state psychiatric institution</w:t>
            </w:r>
          </w:p>
          <w:p w14:paraId="34902743" w14:textId="0DAED4D1"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Other institution for mental disease</w:t>
            </w:r>
          </w:p>
          <w:p w14:paraId="193F0A29" w14:textId="027D851E"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Child caring institution</w:t>
            </w:r>
          </w:p>
          <w:p w14:paraId="2275920D" w14:textId="5631C652"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Hospice</w:t>
            </w:r>
          </w:p>
          <w:p w14:paraId="1370B752" w14:textId="53B86ACC" w:rsidR="00A216B6" w:rsidRPr="00A216B6" w:rsidRDefault="00CA66F1" w:rsidP="00A216B6">
            <w:pPr>
              <w:tabs>
                <w:tab w:val="left" w:pos="252"/>
                <w:tab w:val="left" w:pos="612"/>
                <w:tab w:val="right" w:pos="10441"/>
                <w:tab w:val="right" w:pos="10800"/>
              </w:tabs>
              <w:spacing w:before="20"/>
              <w:ind w:left="25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 permanent residence (for example, a homeless shelter)</w:t>
            </w:r>
          </w:p>
          <w:p w14:paraId="663579E9" w14:textId="77777777" w:rsidR="00A216B6" w:rsidRPr="00A216B6" w:rsidRDefault="00A216B6" w:rsidP="00A216B6">
            <w:pPr>
              <w:tabs>
                <w:tab w:val="left" w:pos="252"/>
                <w:tab w:val="left" w:pos="612"/>
                <w:tab w:val="right" w:pos="10441"/>
                <w:tab w:val="right" w:pos="10800"/>
              </w:tabs>
              <w:spacing w:before="120"/>
              <w:ind w:left="252"/>
              <w:rPr>
                <w:rFonts w:ascii="Arial" w:hAnsi="Arial" w:cs="Arial"/>
                <w:b/>
                <w:sz w:val="20"/>
                <w:szCs w:val="20"/>
              </w:rPr>
            </w:pPr>
            <w:r w:rsidRPr="00A216B6">
              <w:rPr>
                <w:rFonts w:ascii="Arial" w:hAnsi="Arial" w:cs="Arial"/>
                <w:b/>
                <w:sz w:val="20"/>
                <w:szCs w:val="20"/>
              </w:rPr>
              <w:t>Other</w:t>
            </w:r>
          </w:p>
          <w:p w14:paraId="2C92D788" w14:textId="67AC297E" w:rsidR="00A216B6" w:rsidRPr="00A216B6" w:rsidRDefault="00CA66F1" w:rsidP="00A216B6">
            <w:pPr>
              <w:tabs>
                <w:tab w:val="left" w:pos="252"/>
                <w:tab w:val="left" w:pos="311"/>
                <w:tab w:val="left" w:pos="612"/>
                <w:tab w:val="right" w:pos="10441"/>
                <w:tab w:val="right" w:pos="10800"/>
              </w:tabs>
              <w:spacing w:before="20" w:after="120"/>
              <w:ind w:left="259"/>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Specify (for example, jail)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tc>
      </w:tr>
      <w:tr w:rsidR="00A216B6" w:rsidRPr="00A216B6" w14:paraId="31B15C55" w14:textId="77777777" w:rsidTr="0081060E">
        <w:tblPrEx>
          <w:tblBorders>
            <w:left w:val="none" w:sz="0" w:space="0" w:color="auto"/>
            <w:right w:val="none" w:sz="0" w:space="0" w:color="auto"/>
          </w:tblBorders>
        </w:tblPrEx>
        <w:trPr>
          <w:trHeight w:val="648"/>
          <w:jc w:val="center"/>
        </w:trPr>
        <w:tc>
          <w:tcPr>
            <w:tcW w:w="10800" w:type="dxa"/>
            <w:gridSpan w:val="5"/>
            <w:tcBorders>
              <w:top w:val="single" w:sz="4" w:space="0" w:color="auto"/>
            </w:tcBorders>
          </w:tcPr>
          <w:p w14:paraId="04120646" w14:textId="77777777" w:rsidR="00A216B6" w:rsidRDefault="00A216B6" w:rsidP="00A216B6">
            <w:pPr>
              <w:tabs>
                <w:tab w:val="left" w:pos="309"/>
                <w:tab w:val="right" w:pos="10800"/>
              </w:tabs>
              <w:spacing w:before="20"/>
              <w:rPr>
                <w:rFonts w:ascii="Arial" w:hAnsi="Arial" w:cs="Arial"/>
                <w:sz w:val="20"/>
                <w:szCs w:val="20"/>
              </w:rPr>
            </w:pPr>
            <w:r w:rsidRPr="00A216B6">
              <w:rPr>
                <w:rFonts w:ascii="Arial" w:hAnsi="Arial" w:cs="Arial"/>
                <w:sz w:val="20"/>
                <w:szCs w:val="20"/>
              </w:rPr>
              <w:t>9.  Address – Member (Street, City, State, Zip Code)</w:t>
            </w:r>
          </w:p>
          <w:p w14:paraId="33C89964" w14:textId="42875FBB"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5C8E35E" w14:textId="77777777" w:rsidTr="0081060E">
        <w:tblPrEx>
          <w:tblBorders>
            <w:left w:val="none" w:sz="0" w:space="0" w:color="auto"/>
            <w:right w:val="none" w:sz="0" w:space="0" w:color="auto"/>
          </w:tblBorders>
        </w:tblPrEx>
        <w:trPr>
          <w:trHeight w:val="576"/>
          <w:jc w:val="center"/>
        </w:trPr>
        <w:tc>
          <w:tcPr>
            <w:tcW w:w="10800" w:type="dxa"/>
            <w:gridSpan w:val="5"/>
          </w:tcPr>
          <w:p w14:paraId="7C2FFBE5" w14:textId="77777777" w:rsidR="00A216B6" w:rsidRPr="00A216B6" w:rsidRDefault="00A216B6" w:rsidP="00A216B6">
            <w:pPr>
              <w:tabs>
                <w:tab w:val="left" w:pos="309"/>
                <w:tab w:val="right" w:pos="10800"/>
              </w:tabs>
              <w:spacing w:before="20"/>
              <w:rPr>
                <w:rFonts w:ascii="Arial" w:hAnsi="Arial" w:cs="Arial"/>
                <w:sz w:val="20"/>
                <w:szCs w:val="20"/>
              </w:rPr>
            </w:pPr>
            <w:r w:rsidRPr="00A216B6">
              <w:rPr>
                <w:rFonts w:ascii="Arial" w:hAnsi="Arial" w:cs="Arial"/>
                <w:sz w:val="20"/>
                <w:szCs w:val="20"/>
              </w:rPr>
              <w:t>10. Phone Number – Member (Optional)</w:t>
            </w:r>
          </w:p>
          <w:p w14:paraId="57DF8A48" w14:textId="1FE7141C" w:rsidR="00A216B6" w:rsidRPr="00A216B6" w:rsidDel="004E57D8" w:rsidRDefault="00A216B6" w:rsidP="00A216B6">
            <w:pPr>
              <w:tabs>
                <w:tab w:val="left" w:pos="560"/>
                <w:tab w:val="right" w:pos="3771"/>
                <w:tab w:val="left" w:pos="4032"/>
                <w:tab w:val="right" w:pos="7425"/>
                <w:tab w:val="left" w:pos="7632"/>
                <w:tab w:val="right" w:pos="10512"/>
                <w:tab w:val="right" w:pos="10800"/>
              </w:tabs>
              <w:spacing w:before="120" w:after="120"/>
              <w:rPr>
                <w:rFonts w:ascii="Arial" w:hAnsi="Arial" w:cs="Arial"/>
                <w:sz w:val="20"/>
                <w:szCs w:val="20"/>
                <w:u w:val="single"/>
              </w:rPr>
            </w:pPr>
            <w:r w:rsidRPr="00A216B6">
              <w:rPr>
                <w:rFonts w:ascii="Arial" w:hAnsi="Arial" w:cs="Arial"/>
                <w:sz w:val="20"/>
                <w:szCs w:val="20"/>
              </w:rPr>
              <w:t xml:space="preserve">Home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Work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Cell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tc>
      </w:tr>
      <w:tr w:rsidR="00A216B6" w:rsidRPr="00A216B6" w14:paraId="6FD02123" w14:textId="77777777" w:rsidTr="0081060E">
        <w:tblPrEx>
          <w:tblBorders>
            <w:left w:val="none" w:sz="0" w:space="0" w:color="auto"/>
            <w:right w:val="none" w:sz="0" w:space="0" w:color="auto"/>
          </w:tblBorders>
        </w:tblPrEx>
        <w:trPr>
          <w:trHeight w:val="648"/>
          <w:jc w:val="center"/>
        </w:trPr>
        <w:tc>
          <w:tcPr>
            <w:tcW w:w="6171" w:type="dxa"/>
            <w:gridSpan w:val="2"/>
            <w:tcBorders>
              <w:bottom w:val="single" w:sz="12" w:space="0" w:color="auto"/>
            </w:tcBorders>
          </w:tcPr>
          <w:p w14:paraId="6FED9813" w14:textId="77777777" w:rsid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11. County / Tribe of Residence – Member</w:t>
            </w:r>
          </w:p>
          <w:p w14:paraId="76C7669C" w14:textId="08F00738"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c>
          <w:tcPr>
            <w:tcW w:w="4629" w:type="dxa"/>
            <w:gridSpan w:val="3"/>
            <w:tcBorders>
              <w:bottom w:val="single" w:sz="12" w:space="0" w:color="auto"/>
            </w:tcBorders>
          </w:tcPr>
          <w:p w14:paraId="04CC3061" w14:textId="77777777" w:rsidR="00A216B6" w:rsidRDefault="00A216B6" w:rsidP="00A216B6">
            <w:pPr>
              <w:tabs>
                <w:tab w:val="left" w:pos="309"/>
                <w:tab w:val="right" w:pos="10800"/>
              </w:tabs>
              <w:spacing w:before="20"/>
              <w:rPr>
                <w:rFonts w:ascii="Arial" w:hAnsi="Arial" w:cs="Arial"/>
                <w:sz w:val="20"/>
                <w:szCs w:val="20"/>
              </w:rPr>
            </w:pPr>
            <w:r w:rsidRPr="00A216B6">
              <w:rPr>
                <w:rFonts w:ascii="Arial" w:hAnsi="Arial" w:cs="Arial"/>
                <w:sz w:val="20"/>
                <w:szCs w:val="20"/>
              </w:rPr>
              <w:t>12. County / Tribe of Responsibility – Member</w:t>
            </w:r>
          </w:p>
          <w:p w14:paraId="5AB86A3A" w14:textId="2868B868"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6D1634C" w14:textId="77777777" w:rsidTr="0081060E">
        <w:tblPrEx>
          <w:tblBorders>
            <w:left w:val="none" w:sz="0" w:space="0" w:color="auto"/>
            <w:right w:val="none" w:sz="0" w:space="0" w:color="auto"/>
          </w:tblBorders>
        </w:tblPrEx>
        <w:trPr>
          <w:trHeight w:val="288"/>
          <w:jc w:val="center"/>
        </w:trPr>
        <w:tc>
          <w:tcPr>
            <w:tcW w:w="10800" w:type="dxa"/>
            <w:gridSpan w:val="5"/>
            <w:tcBorders>
              <w:top w:val="single" w:sz="12" w:space="0" w:color="auto"/>
              <w:bottom w:val="single" w:sz="12" w:space="0" w:color="auto"/>
            </w:tcBorders>
            <w:vAlign w:val="center"/>
          </w:tcPr>
          <w:p w14:paraId="1E943567" w14:textId="77777777" w:rsidR="00A216B6" w:rsidRPr="00A216B6" w:rsidRDefault="00A216B6" w:rsidP="00A216B6">
            <w:pPr>
              <w:tabs>
                <w:tab w:val="left" w:pos="309"/>
                <w:tab w:val="right" w:pos="10800"/>
              </w:tabs>
              <w:rPr>
                <w:rFonts w:ascii="Arial" w:hAnsi="Arial" w:cs="Arial"/>
                <w:b/>
                <w:sz w:val="20"/>
                <w:szCs w:val="20"/>
              </w:rPr>
            </w:pPr>
            <w:r w:rsidRPr="00A216B6">
              <w:rPr>
                <w:rFonts w:ascii="Arial" w:hAnsi="Arial" w:cs="Arial"/>
                <w:b/>
                <w:sz w:val="20"/>
                <w:szCs w:val="20"/>
              </w:rPr>
              <w:t>SECTION III – INSURANCE AND CONTACT INFORMATION – MEMBER</w:t>
            </w:r>
          </w:p>
        </w:tc>
      </w:tr>
      <w:tr w:rsidR="00A216B6" w:rsidRPr="00A216B6" w14:paraId="2284DF00" w14:textId="77777777" w:rsidTr="00656307">
        <w:tblPrEx>
          <w:tblBorders>
            <w:left w:val="none" w:sz="0" w:space="0" w:color="auto"/>
            <w:right w:val="none" w:sz="0" w:space="0" w:color="auto"/>
          </w:tblBorders>
        </w:tblPrEx>
        <w:trPr>
          <w:trHeight w:val="4434"/>
          <w:jc w:val="center"/>
        </w:trPr>
        <w:tc>
          <w:tcPr>
            <w:tcW w:w="10800" w:type="dxa"/>
            <w:gridSpan w:val="5"/>
          </w:tcPr>
          <w:p w14:paraId="19DB1AE7" w14:textId="77777777" w:rsidR="00A216B6" w:rsidRPr="00A216B6" w:rsidRDefault="00A216B6" w:rsidP="00A216B6">
            <w:pPr>
              <w:tabs>
                <w:tab w:val="left" w:pos="360"/>
                <w:tab w:val="right" w:pos="10800"/>
              </w:tabs>
              <w:spacing w:before="20"/>
              <w:rPr>
                <w:rFonts w:ascii="Arial" w:hAnsi="Arial" w:cs="Arial"/>
                <w:sz w:val="20"/>
                <w:szCs w:val="20"/>
              </w:rPr>
            </w:pPr>
            <w:r w:rsidRPr="00A216B6">
              <w:rPr>
                <w:rFonts w:ascii="Arial" w:hAnsi="Arial" w:cs="Arial"/>
                <w:sz w:val="20"/>
                <w:szCs w:val="20"/>
              </w:rPr>
              <w:t>13. Medical Insurance</w:t>
            </w:r>
          </w:p>
          <w:p w14:paraId="05A3BD8E" w14:textId="77777777" w:rsidR="00A216B6" w:rsidRPr="00A216B6" w:rsidRDefault="00A216B6" w:rsidP="00A216B6">
            <w:pPr>
              <w:tabs>
                <w:tab w:val="left" w:pos="4320"/>
                <w:tab w:val="left" w:pos="4680"/>
                <w:tab w:val="left" w:pos="5040"/>
                <w:tab w:val="right" w:pos="10800"/>
              </w:tabs>
              <w:spacing w:before="120" w:line="360" w:lineRule="auto"/>
              <w:ind w:left="302"/>
              <w:rPr>
                <w:rFonts w:ascii="Arial" w:hAnsi="Arial" w:cs="Arial"/>
                <w:sz w:val="20"/>
                <w:szCs w:val="20"/>
              </w:rPr>
            </w:pPr>
            <w:r w:rsidRPr="00A216B6">
              <w:rPr>
                <w:rFonts w:ascii="Arial" w:hAnsi="Arial" w:cs="Arial"/>
                <w:sz w:val="20"/>
                <w:szCs w:val="20"/>
              </w:rPr>
              <w:t>Check all that apply:</w:t>
            </w:r>
          </w:p>
          <w:p w14:paraId="75AB9573" w14:textId="52D92C24"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Medicare (Specify ID number.)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529144B4" w14:textId="5C8B34F7" w:rsidR="00A216B6" w:rsidRPr="00A216B6" w:rsidRDefault="00CA66F1" w:rsidP="00DA1F32">
            <w:pPr>
              <w:tabs>
                <w:tab w:val="left" w:pos="970"/>
                <w:tab w:val="left" w:pos="1980"/>
                <w:tab w:val="right" w:pos="7560"/>
                <w:tab w:val="right" w:pos="10800"/>
              </w:tabs>
              <w:spacing w:before="20" w:after="120"/>
              <w:ind w:left="619"/>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Part A</w:t>
            </w:r>
            <w:r w:rsidR="00A216B6" w:rsidRPr="00A216B6">
              <w:rPr>
                <w:rFonts w:ascii="Arial" w:hAnsi="Arial" w:cs="Arial"/>
                <w:sz w:val="20"/>
                <w:szCs w:val="20"/>
              </w:rPr>
              <w:tab/>
              <w:t xml:space="preserve">Effective Date (If known.)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2A0584D5" w14:textId="1D679398" w:rsidR="00A216B6" w:rsidRPr="00A216B6" w:rsidRDefault="00CA66F1" w:rsidP="00DA1F32">
            <w:pPr>
              <w:tabs>
                <w:tab w:val="left" w:pos="970"/>
                <w:tab w:val="left" w:pos="1980"/>
                <w:tab w:val="right" w:pos="7560"/>
                <w:tab w:val="left" w:pos="8255"/>
                <w:tab w:val="right" w:pos="10800"/>
              </w:tabs>
              <w:spacing w:before="20" w:after="120"/>
              <w:ind w:left="619"/>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Part B</w:t>
            </w:r>
            <w:r w:rsidR="00A216B6" w:rsidRPr="00A216B6">
              <w:rPr>
                <w:rFonts w:ascii="Arial" w:hAnsi="Arial" w:cs="Arial"/>
                <w:sz w:val="20"/>
                <w:szCs w:val="20"/>
              </w:rPr>
              <w:tab/>
              <w:t xml:space="preserve">Effective Date (If known.)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30C5B83F" w14:textId="7736AD5E" w:rsidR="00A216B6" w:rsidRPr="00A216B6" w:rsidRDefault="00CA66F1" w:rsidP="00DA1F32">
            <w:pPr>
              <w:tabs>
                <w:tab w:val="left" w:pos="970"/>
                <w:tab w:val="left" w:pos="4320"/>
                <w:tab w:val="left" w:pos="4680"/>
                <w:tab w:val="left" w:pos="5040"/>
                <w:tab w:val="left" w:pos="5400"/>
                <w:tab w:val="left" w:pos="6300"/>
                <w:tab w:val="right" w:pos="7560"/>
                <w:tab w:val="right" w:pos="10800"/>
              </w:tabs>
              <w:spacing w:before="20" w:after="120"/>
              <w:ind w:left="619"/>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Medicare Managed Care</w:t>
            </w:r>
          </w:p>
          <w:p w14:paraId="2C3A0CB3" w14:textId="00558A0E"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ForwardHealth (Specify member number.)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4A05F143" w14:textId="01434296"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Private insurance (Includes employer-sponsored [job benefit] insurance)</w:t>
            </w:r>
          </w:p>
          <w:p w14:paraId="6105870E" w14:textId="124A311E"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Private </w:t>
            </w:r>
            <w:r w:rsidR="0058328F">
              <w:rPr>
                <w:rFonts w:ascii="Arial" w:hAnsi="Arial" w:cs="Arial"/>
                <w:sz w:val="20"/>
                <w:szCs w:val="20"/>
              </w:rPr>
              <w:t>LTC</w:t>
            </w:r>
            <w:r w:rsidR="00A216B6" w:rsidRPr="00A216B6">
              <w:rPr>
                <w:rFonts w:ascii="Arial" w:hAnsi="Arial" w:cs="Arial"/>
                <w:sz w:val="20"/>
                <w:szCs w:val="20"/>
              </w:rPr>
              <w:t xml:space="preserve"> Number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2C1B1D9F" w14:textId="2E85EF5F"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Railroad Retirement (Specify number.)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274C2811" w14:textId="32BCD446"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Other insurance</w:t>
            </w:r>
          </w:p>
          <w:p w14:paraId="2FA9DCB5" w14:textId="52C3E8F0" w:rsidR="00A216B6" w:rsidRPr="00A216B6" w:rsidRDefault="00CA66F1" w:rsidP="00A216B6">
            <w:pPr>
              <w:tabs>
                <w:tab w:val="left" w:pos="360"/>
                <w:tab w:val="left" w:pos="610"/>
                <w:tab w:val="left" w:pos="1060"/>
                <w:tab w:val="right" w:pos="7560"/>
                <w:tab w:val="right" w:pos="10800"/>
              </w:tabs>
              <w:spacing w:before="20" w:after="120"/>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No medical insurance </w:t>
            </w:r>
            <w:proofErr w:type="gramStart"/>
            <w:r w:rsidR="00A216B6" w:rsidRPr="00A216B6">
              <w:rPr>
                <w:rFonts w:ascii="Arial" w:hAnsi="Arial" w:cs="Arial"/>
                <w:sz w:val="20"/>
                <w:szCs w:val="20"/>
              </w:rPr>
              <w:t>at this time</w:t>
            </w:r>
            <w:proofErr w:type="gramEnd"/>
          </w:p>
        </w:tc>
      </w:tr>
      <w:tr w:rsidR="00A216B6" w:rsidRPr="00A216B6" w14:paraId="1E2EE680" w14:textId="77777777" w:rsidTr="0081060E">
        <w:tblPrEx>
          <w:tblBorders>
            <w:left w:val="none" w:sz="0" w:space="0" w:color="auto"/>
            <w:right w:val="none" w:sz="0" w:space="0" w:color="auto"/>
          </w:tblBorders>
        </w:tblPrEx>
        <w:trPr>
          <w:trHeight w:val="1583"/>
          <w:jc w:val="center"/>
        </w:trPr>
        <w:tc>
          <w:tcPr>
            <w:tcW w:w="10800" w:type="dxa"/>
            <w:gridSpan w:val="5"/>
          </w:tcPr>
          <w:p w14:paraId="5E6BD545" w14:textId="363FCCA3" w:rsidR="00A216B6" w:rsidRPr="00A216B6" w:rsidRDefault="00A216B6" w:rsidP="00A216B6">
            <w:pPr>
              <w:tabs>
                <w:tab w:val="left" w:pos="357"/>
                <w:tab w:val="left" w:pos="719"/>
                <w:tab w:val="left" w:pos="3312"/>
                <w:tab w:val="left" w:pos="3672"/>
                <w:tab w:val="right" w:pos="10456"/>
                <w:tab w:val="right" w:pos="10800"/>
              </w:tabs>
              <w:spacing w:before="20" w:after="120"/>
              <w:rPr>
                <w:rFonts w:ascii="Arial" w:hAnsi="Arial" w:cs="Arial"/>
                <w:sz w:val="20"/>
                <w:szCs w:val="20"/>
              </w:rPr>
            </w:pPr>
            <w:r w:rsidRPr="00A216B6">
              <w:rPr>
                <w:rFonts w:ascii="Arial" w:hAnsi="Arial" w:cs="Arial"/>
                <w:sz w:val="20"/>
                <w:szCs w:val="20"/>
              </w:rPr>
              <w:t>14. Responsible Party Contact if Not Member (Optional)</w:t>
            </w:r>
          </w:p>
          <w:p w14:paraId="69E1A2D6" w14:textId="66CF1757" w:rsidR="00A216B6" w:rsidRPr="00A216B6" w:rsidRDefault="00CA66F1" w:rsidP="00A216B6">
            <w:pPr>
              <w:tabs>
                <w:tab w:val="left" w:pos="357"/>
                <w:tab w:val="left" w:pos="719"/>
                <w:tab w:val="left" w:pos="3312"/>
                <w:tab w:val="left" w:pos="3672"/>
                <w:tab w:val="left" w:pos="7769"/>
                <w:tab w:val="right" w:pos="10456"/>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Adult Child</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Power of Attorney</w:t>
            </w:r>
          </w:p>
          <w:p w14:paraId="1030E5BB" w14:textId="13FBC85C" w:rsidR="00A216B6" w:rsidRPr="00A216B6" w:rsidRDefault="00CA66F1" w:rsidP="00A216B6">
            <w:pPr>
              <w:tabs>
                <w:tab w:val="left" w:pos="357"/>
                <w:tab w:val="left" w:pos="719"/>
                <w:tab w:val="left" w:pos="3312"/>
                <w:tab w:val="left" w:pos="3672"/>
                <w:tab w:val="left" w:pos="7380"/>
                <w:tab w:val="left" w:pos="7769"/>
                <w:tab w:val="right" w:pos="10456"/>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Ex-spouse</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Sibling</w:t>
            </w:r>
          </w:p>
          <w:p w14:paraId="3EE9DF52" w14:textId="30517D6A" w:rsidR="00A216B6" w:rsidRPr="00A216B6" w:rsidRDefault="00CA66F1" w:rsidP="00A216B6">
            <w:pPr>
              <w:tabs>
                <w:tab w:val="left" w:pos="357"/>
                <w:tab w:val="left" w:pos="719"/>
                <w:tab w:val="left" w:pos="3312"/>
                <w:tab w:val="left" w:pos="3672"/>
                <w:tab w:val="left" w:pos="7380"/>
                <w:tab w:val="left" w:pos="7769"/>
                <w:tab w:val="right" w:pos="10456"/>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Guardian of Person</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Spouse</w:t>
            </w:r>
          </w:p>
          <w:p w14:paraId="2D2922F5" w14:textId="1232B5FA" w:rsidR="00A216B6" w:rsidRPr="00A216B6" w:rsidRDefault="00CA66F1" w:rsidP="00A216B6">
            <w:pPr>
              <w:tabs>
                <w:tab w:val="left" w:pos="360"/>
                <w:tab w:val="left" w:pos="719"/>
                <w:tab w:val="left" w:pos="3312"/>
                <w:tab w:val="left" w:pos="3672"/>
                <w:tab w:val="right" w:pos="10456"/>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Parent / Stepparent</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Other Informal Caregiver / Support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tc>
      </w:tr>
      <w:tr w:rsidR="00A216B6" w:rsidRPr="00A216B6" w14:paraId="054E6610" w14:textId="77777777" w:rsidTr="0081060E">
        <w:tblPrEx>
          <w:tblBorders>
            <w:left w:val="none" w:sz="0" w:space="0" w:color="auto"/>
            <w:right w:val="none" w:sz="0" w:space="0" w:color="auto"/>
          </w:tblBorders>
        </w:tblPrEx>
        <w:trPr>
          <w:trHeight w:val="648"/>
          <w:jc w:val="center"/>
        </w:trPr>
        <w:tc>
          <w:tcPr>
            <w:tcW w:w="10800" w:type="dxa"/>
            <w:gridSpan w:val="5"/>
          </w:tcPr>
          <w:p w14:paraId="084D79A5" w14:textId="77777777" w:rsidR="00A216B6" w:rsidRPr="00A216B6" w:rsidRDefault="00A216B6" w:rsidP="00A216B6">
            <w:pPr>
              <w:tabs>
                <w:tab w:val="left" w:pos="357"/>
                <w:tab w:val="right" w:pos="10800"/>
              </w:tabs>
              <w:spacing w:before="20"/>
              <w:rPr>
                <w:rFonts w:ascii="Arial" w:hAnsi="Arial" w:cs="Arial"/>
                <w:sz w:val="20"/>
                <w:szCs w:val="20"/>
              </w:rPr>
            </w:pPr>
            <w:r w:rsidRPr="00A216B6">
              <w:rPr>
                <w:rFonts w:ascii="Arial" w:hAnsi="Arial" w:cs="Arial"/>
                <w:sz w:val="20"/>
                <w:szCs w:val="20"/>
              </w:rPr>
              <w:t>15. Name – Responsible Party (First, Middle Initial, Last) (Optional)</w:t>
            </w:r>
          </w:p>
          <w:p w14:paraId="1F406AD0" w14:textId="7C6E8534" w:rsidR="00A216B6" w:rsidRPr="00A216B6" w:rsidRDefault="008F2AB0" w:rsidP="008F2AB0">
            <w:pPr>
              <w:tabs>
                <w:tab w:val="right" w:pos="5045"/>
                <w:tab w:val="right" w:pos="10456"/>
                <w:tab w:val="right" w:pos="10800"/>
              </w:tabs>
              <w:spacing w:before="120"/>
              <w:ind w:left="-20"/>
              <w:rPr>
                <w:rFonts w:ascii="Arial" w:hAnsi="Arial" w:cs="Arial"/>
                <w:sz w:val="20"/>
                <w:szCs w:val="20"/>
                <w:u w:val="single"/>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bl>
    <w:p w14:paraId="15E960FB" w14:textId="77777777" w:rsidR="00656307" w:rsidRDefault="00656307">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A216B6" w:rsidRPr="00A216B6" w14:paraId="50B4EB95" w14:textId="77777777" w:rsidTr="0081060E">
        <w:trPr>
          <w:trHeight w:val="1152"/>
          <w:jc w:val="center"/>
        </w:trPr>
        <w:tc>
          <w:tcPr>
            <w:tcW w:w="10800" w:type="dxa"/>
            <w:tcBorders>
              <w:bottom w:val="single" w:sz="4" w:space="0" w:color="auto"/>
            </w:tcBorders>
          </w:tcPr>
          <w:p w14:paraId="2BAE25A4" w14:textId="65BCC549" w:rsidR="00A216B6" w:rsidRPr="00A216B6" w:rsidRDefault="00A216B6" w:rsidP="00A216B6">
            <w:pPr>
              <w:tabs>
                <w:tab w:val="left" w:pos="357"/>
                <w:tab w:val="right" w:pos="10800"/>
              </w:tabs>
              <w:spacing w:before="20"/>
              <w:rPr>
                <w:rFonts w:ascii="Arial" w:hAnsi="Arial" w:cs="Arial"/>
                <w:sz w:val="20"/>
                <w:szCs w:val="20"/>
              </w:rPr>
            </w:pPr>
            <w:r w:rsidRPr="00A216B6">
              <w:rPr>
                <w:rFonts w:ascii="Arial" w:hAnsi="Arial" w:cs="Arial"/>
                <w:sz w:val="20"/>
                <w:szCs w:val="20"/>
              </w:rPr>
              <w:lastRenderedPageBreak/>
              <w:t>16. Phone Number(s) – Responsible Party (Optional)</w:t>
            </w:r>
          </w:p>
          <w:p w14:paraId="52E6D666" w14:textId="542624F7" w:rsidR="00A216B6" w:rsidRPr="00A216B6" w:rsidRDefault="00A216B6" w:rsidP="00A216B6">
            <w:pPr>
              <w:tabs>
                <w:tab w:val="left" w:pos="432"/>
                <w:tab w:val="right" w:pos="5045"/>
                <w:tab w:val="left" w:pos="5770"/>
                <w:tab w:val="left" w:pos="10080"/>
                <w:tab w:val="right" w:pos="10800"/>
              </w:tabs>
              <w:spacing w:before="120"/>
              <w:ind w:left="302"/>
              <w:rPr>
                <w:rFonts w:ascii="Arial" w:hAnsi="Arial" w:cs="Arial"/>
                <w:sz w:val="20"/>
                <w:szCs w:val="20"/>
                <w:u w:val="single"/>
              </w:rPr>
            </w:pPr>
            <w:r w:rsidRPr="00A216B6">
              <w:rPr>
                <w:rFonts w:ascii="Arial" w:hAnsi="Arial" w:cs="Arial"/>
                <w:sz w:val="20"/>
                <w:szCs w:val="20"/>
              </w:rPr>
              <w:t xml:space="preserve">Home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Work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7CBBEE61" w14:textId="5664F94A" w:rsidR="00A216B6" w:rsidRPr="00A216B6" w:rsidRDefault="00A216B6" w:rsidP="00A216B6">
            <w:pPr>
              <w:tabs>
                <w:tab w:val="left" w:pos="357"/>
                <w:tab w:val="right" w:pos="5045"/>
                <w:tab w:val="left" w:pos="5770"/>
                <w:tab w:val="left" w:pos="10080"/>
                <w:tab w:val="right" w:pos="10800"/>
              </w:tabs>
              <w:spacing w:before="120"/>
              <w:ind w:left="302"/>
              <w:rPr>
                <w:rFonts w:ascii="Arial" w:hAnsi="Arial" w:cs="Arial"/>
                <w:sz w:val="20"/>
                <w:szCs w:val="20"/>
                <w:u w:val="single"/>
              </w:rPr>
            </w:pPr>
            <w:r w:rsidRPr="00A216B6">
              <w:rPr>
                <w:rFonts w:ascii="Arial" w:hAnsi="Arial" w:cs="Arial"/>
                <w:sz w:val="20"/>
                <w:szCs w:val="20"/>
              </w:rPr>
              <w:t xml:space="preserve">Cell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Best time to call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tc>
      </w:tr>
      <w:tr w:rsidR="00A216B6" w:rsidRPr="00A216B6" w14:paraId="77F8AC4F" w14:textId="77777777" w:rsidTr="0081060E">
        <w:trPr>
          <w:trHeight w:val="648"/>
          <w:jc w:val="center"/>
        </w:trPr>
        <w:tc>
          <w:tcPr>
            <w:tcW w:w="10800" w:type="dxa"/>
            <w:tcBorders>
              <w:bottom w:val="nil"/>
            </w:tcBorders>
          </w:tcPr>
          <w:p w14:paraId="27696976" w14:textId="77777777" w:rsidR="00A216B6" w:rsidRDefault="00A216B6" w:rsidP="00A216B6">
            <w:pPr>
              <w:tabs>
                <w:tab w:val="left" w:pos="357"/>
                <w:tab w:val="right" w:pos="10800"/>
              </w:tabs>
              <w:spacing w:before="20"/>
              <w:rPr>
                <w:rFonts w:ascii="Arial" w:hAnsi="Arial" w:cs="Arial"/>
                <w:sz w:val="20"/>
                <w:szCs w:val="20"/>
              </w:rPr>
            </w:pPr>
            <w:r w:rsidRPr="00A216B6">
              <w:rPr>
                <w:rFonts w:ascii="Arial" w:hAnsi="Arial" w:cs="Arial"/>
                <w:sz w:val="20"/>
                <w:szCs w:val="20"/>
              </w:rPr>
              <w:t>17. Address – Responsible Party (Street, City, State, Zip Code) (Optional)</w:t>
            </w:r>
          </w:p>
          <w:p w14:paraId="47BEA625" w14:textId="11FF91B0"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F9900A6" w14:textId="77777777" w:rsidTr="0081060E">
        <w:tblPrEx>
          <w:tblBorders>
            <w:left w:val="single" w:sz="4" w:space="0" w:color="auto"/>
            <w:right w:val="single" w:sz="4" w:space="0" w:color="auto"/>
          </w:tblBorders>
        </w:tblPrEx>
        <w:trPr>
          <w:trHeight w:val="288"/>
          <w:jc w:val="center"/>
        </w:trPr>
        <w:tc>
          <w:tcPr>
            <w:tcW w:w="10800" w:type="dxa"/>
            <w:tcBorders>
              <w:top w:val="single" w:sz="12" w:space="0" w:color="auto"/>
              <w:left w:val="nil"/>
              <w:bottom w:val="single" w:sz="12" w:space="0" w:color="auto"/>
              <w:right w:val="nil"/>
            </w:tcBorders>
            <w:vAlign w:val="center"/>
          </w:tcPr>
          <w:p w14:paraId="19F74EDC" w14:textId="70889660" w:rsidR="00A216B6" w:rsidRPr="00A216B6" w:rsidRDefault="00A216B6" w:rsidP="00A216B6">
            <w:pPr>
              <w:tabs>
                <w:tab w:val="right" w:pos="10800"/>
              </w:tabs>
              <w:rPr>
                <w:rFonts w:ascii="Arial" w:hAnsi="Arial" w:cs="Arial"/>
                <w:b/>
                <w:sz w:val="20"/>
                <w:szCs w:val="20"/>
              </w:rPr>
            </w:pPr>
            <w:r w:rsidRPr="00A216B6">
              <w:rPr>
                <w:rFonts w:ascii="Arial" w:hAnsi="Arial" w:cs="Arial"/>
                <w:b/>
                <w:sz w:val="20"/>
                <w:szCs w:val="20"/>
              </w:rPr>
              <w:t>SECTION IV – ACTIVITIES OF DAILY LIVING</w:t>
            </w:r>
            <w:r w:rsidR="00DA7A03">
              <w:rPr>
                <w:rFonts w:ascii="Arial" w:hAnsi="Arial" w:cs="Arial"/>
                <w:b/>
                <w:sz w:val="20"/>
                <w:szCs w:val="20"/>
              </w:rPr>
              <w:t xml:space="preserve"> (ADL)</w:t>
            </w:r>
          </w:p>
        </w:tc>
      </w:tr>
      <w:tr w:rsidR="00A216B6" w:rsidRPr="00A216B6" w14:paraId="4948F33A" w14:textId="77777777" w:rsidTr="0081060E">
        <w:tblPrEx>
          <w:tblBorders>
            <w:left w:val="single" w:sz="4" w:space="0" w:color="auto"/>
            <w:right w:val="single" w:sz="4" w:space="0" w:color="auto"/>
          </w:tblBorders>
        </w:tblPrEx>
        <w:trPr>
          <w:trHeight w:val="720"/>
          <w:jc w:val="center"/>
        </w:trPr>
        <w:tc>
          <w:tcPr>
            <w:tcW w:w="10800" w:type="dxa"/>
            <w:tcBorders>
              <w:left w:val="nil"/>
              <w:bottom w:val="single" w:sz="4" w:space="0" w:color="auto"/>
              <w:right w:val="nil"/>
            </w:tcBorders>
          </w:tcPr>
          <w:p w14:paraId="6BBAB904" w14:textId="77777777" w:rsidR="00A216B6" w:rsidRPr="00A216B6" w:rsidRDefault="00A216B6" w:rsidP="00A216B6">
            <w:pPr>
              <w:tabs>
                <w:tab w:val="left" w:pos="357"/>
                <w:tab w:val="right" w:pos="10800"/>
              </w:tabs>
              <w:spacing w:before="20"/>
              <w:rPr>
                <w:rFonts w:ascii="Arial" w:hAnsi="Arial" w:cs="Arial"/>
                <w:sz w:val="20"/>
                <w:szCs w:val="20"/>
              </w:rPr>
            </w:pPr>
            <w:r w:rsidRPr="00A216B6">
              <w:rPr>
                <w:rFonts w:ascii="Arial" w:hAnsi="Arial" w:cs="Arial"/>
                <w:sz w:val="20"/>
                <w:szCs w:val="20"/>
              </w:rPr>
              <w:t>18. Scheduled Activities Outside the Residence (Include a schedule of activities in the Personal Care Addendum.)</w:t>
            </w:r>
          </w:p>
          <w:p w14:paraId="7558D10D" w14:textId="33D0595C" w:rsidR="00A216B6" w:rsidRPr="00A216B6" w:rsidRDefault="00A216B6" w:rsidP="00A216B6">
            <w:pPr>
              <w:tabs>
                <w:tab w:val="left" w:pos="357"/>
                <w:tab w:val="left" w:pos="7452"/>
                <w:tab w:val="left" w:pos="7810"/>
                <w:tab w:val="left" w:pos="8620"/>
                <w:tab w:val="left" w:pos="8980"/>
                <w:tab w:val="right" w:pos="10800"/>
              </w:tabs>
              <w:spacing w:before="120" w:after="120"/>
              <w:ind w:left="302"/>
              <w:rPr>
                <w:rFonts w:ascii="Arial" w:hAnsi="Arial" w:cs="Arial"/>
                <w:sz w:val="20"/>
                <w:szCs w:val="20"/>
              </w:rPr>
            </w:pPr>
            <w:r w:rsidRPr="00A216B6">
              <w:rPr>
                <w:rFonts w:ascii="Arial" w:hAnsi="Arial" w:cs="Arial"/>
                <w:sz w:val="20"/>
                <w:szCs w:val="20"/>
              </w:rPr>
              <w:t>Does the member regularly attend scheduled activities outside the residence?</w:t>
            </w:r>
            <w:r w:rsidRPr="00A216B6">
              <w:rPr>
                <w:rFonts w:ascii="Arial" w:hAnsi="Arial" w:cs="Arial"/>
                <w:sz w:val="20"/>
                <w:szCs w:val="20"/>
              </w:rPr>
              <w:tab/>
            </w:r>
            <w:r w:rsidR="00CA66F1">
              <w:rPr>
                <w:rFonts w:ascii="Arial" w:hAnsi="Arial" w:cs="Arial"/>
                <w:sz w:val="20"/>
                <w:szCs w:val="20"/>
              </w:rPr>
              <w:fldChar w:fldCharType="begin">
                <w:ffData>
                  <w:name w:val="Check1"/>
                  <w:enabled/>
                  <w:calcOnExit w:val="0"/>
                  <w:checkBox>
                    <w:sizeAuto/>
                    <w:default w:val="0"/>
                  </w:checkBox>
                </w:ffData>
              </w:fldChar>
            </w:r>
            <w:r w:rsidR="00CA66F1">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CA66F1">
              <w:rPr>
                <w:rFonts w:ascii="Arial" w:hAnsi="Arial" w:cs="Arial"/>
                <w:sz w:val="20"/>
                <w:szCs w:val="20"/>
              </w:rPr>
              <w:fldChar w:fldCharType="end"/>
            </w:r>
            <w:r w:rsidRPr="00A216B6">
              <w:rPr>
                <w:rFonts w:ascii="Arial" w:hAnsi="Arial" w:cs="Arial"/>
                <w:sz w:val="20"/>
                <w:szCs w:val="20"/>
              </w:rPr>
              <w:tab/>
              <w:t>Yes</w:t>
            </w:r>
            <w:r w:rsidRPr="00A216B6">
              <w:rPr>
                <w:rFonts w:ascii="Arial" w:hAnsi="Arial" w:cs="Arial"/>
                <w:sz w:val="20"/>
                <w:szCs w:val="20"/>
              </w:rPr>
              <w:tab/>
            </w:r>
            <w:r w:rsidR="00CA66F1">
              <w:rPr>
                <w:rFonts w:ascii="Arial" w:hAnsi="Arial" w:cs="Arial"/>
                <w:sz w:val="20"/>
                <w:szCs w:val="20"/>
              </w:rPr>
              <w:fldChar w:fldCharType="begin">
                <w:ffData>
                  <w:name w:val="Check1"/>
                  <w:enabled/>
                  <w:calcOnExit w:val="0"/>
                  <w:checkBox>
                    <w:sizeAuto/>
                    <w:default w:val="0"/>
                  </w:checkBox>
                </w:ffData>
              </w:fldChar>
            </w:r>
            <w:r w:rsidR="00CA66F1">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CA66F1">
              <w:rPr>
                <w:rFonts w:ascii="Arial" w:hAnsi="Arial" w:cs="Arial"/>
                <w:sz w:val="20"/>
                <w:szCs w:val="20"/>
              </w:rPr>
              <w:fldChar w:fldCharType="end"/>
            </w:r>
            <w:r w:rsidRPr="00A216B6">
              <w:rPr>
                <w:rFonts w:ascii="Arial" w:hAnsi="Arial" w:cs="Arial"/>
                <w:sz w:val="20"/>
                <w:szCs w:val="20"/>
              </w:rPr>
              <w:tab/>
              <w:t>No</w:t>
            </w:r>
          </w:p>
          <w:p w14:paraId="6B58D0A3" w14:textId="42FEDDE1" w:rsidR="00A216B6" w:rsidRPr="00A216B6" w:rsidRDefault="00A216B6" w:rsidP="00A216B6">
            <w:pPr>
              <w:tabs>
                <w:tab w:val="left" w:pos="357"/>
                <w:tab w:val="right" w:pos="8170"/>
                <w:tab w:val="right" w:pos="10800"/>
              </w:tabs>
              <w:spacing w:after="120"/>
              <w:ind w:left="302"/>
              <w:rPr>
                <w:rFonts w:ascii="Arial" w:hAnsi="Arial" w:cs="Arial"/>
                <w:sz w:val="20"/>
                <w:szCs w:val="20"/>
                <w:u w:val="single"/>
              </w:rPr>
            </w:pPr>
            <w:r w:rsidRPr="00A216B6">
              <w:rPr>
                <w:rFonts w:ascii="Arial" w:hAnsi="Arial" w:cs="Arial"/>
                <w:sz w:val="20"/>
                <w:szCs w:val="20"/>
              </w:rPr>
              <w:t xml:space="preserve">If yes, how many days per week do regularly scheduled activities occur?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tc>
      </w:tr>
      <w:tr w:rsidR="00A216B6" w:rsidRPr="00A216B6" w14:paraId="300598E0" w14:textId="77777777" w:rsidTr="0081060E">
        <w:tblPrEx>
          <w:tblBorders>
            <w:left w:val="single" w:sz="4" w:space="0" w:color="auto"/>
            <w:right w:val="single" w:sz="4" w:space="0" w:color="auto"/>
          </w:tblBorders>
        </w:tblPrEx>
        <w:trPr>
          <w:trHeight w:val="6336"/>
          <w:jc w:val="center"/>
        </w:trPr>
        <w:tc>
          <w:tcPr>
            <w:tcW w:w="10800" w:type="dxa"/>
            <w:tcBorders>
              <w:left w:val="nil"/>
              <w:bottom w:val="single" w:sz="4" w:space="0" w:color="auto"/>
              <w:right w:val="nil"/>
            </w:tcBorders>
          </w:tcPr>
          <w:p w14:paraId="0EA7D536" w14:textId="77777777" w:rsidR="00A216B6" w:rsidRPr="00A216B6" w:rsidRDefault="00A216B6" w:rsidP="00A216B6">
            <w:pPr>
              <w:tabs>
                <w:tab w:val="left" w:pos="357"/>
                <w:tab w:val="left" w:pos="4186"/>
                <w:tab w:val="left" w:pos="4504"/>
                <w:tab w:val="left" w:pos="7380"/>
                <w:tab w:val="left" w:pos="7769"/>
                <w:tab w:val="right" w:pos="10584"/>
                <w:tab w:val="right" w:pos="10800"/>
              </w:tabs>
              <w:spacing w:before="20"/>
              <w:rPr>
                <w:rFonts w:ascii="Arial" w:hAnsi="Arial" w:cs="Arial"/>
                <w:sz w:val="20"/>
                <w:szCs w:val="20"/>
              </w:rPr>
            </w:pPr>
            <w:r w:rsidRPr="00A216B6">
              <w:rPr>
                <w:rFonts w:ascii="Arial" w:hAnsi="Arial" w:cs="Arial"/>
                <w:sz w:val="20"/>
                <w:szCs w:val="20"/>
              </w:rPr>
              <w:t>19. Bathing</w:t>
            </w:r>
          </w:p>
          <w:p w14:paraId="57AB23A0" w14:textId="77777777" w:rsidR="00A216B6" w:rsidRPr="00A216B6" w:rsidRDefault="00A216B6" w:rsidP="00A216B6">
            <w:pPr>
              <w:tabs>
                <w:tab w:val="left" w:pos="612"/>
                <w:tab w:val="left" w:pos="907"/>
                <w:tab w:val="right" w:pos="10584"/>
                <w:tab w:val="right" w:pos="10800"/>
              </w:tabs>
              <w:spacing w:before="120" w:after="120"/>
              <w:ind w:left="302"/>
              <w:rPr>
                <w:rFonts w:ascii="Arial" w:hAnsi="Arial" w:cs="Arial"/>
                <w:sz w:val="20"/>
                <w:szCs w:val="20"/>
              </w:rPr>
            </w:pPr>
            <w:r w:rsidRPr="00A216B6">
              <w:rPr>
                <w:rFonts w:ascii="Arial" w:hAnsi="Arial" w:cs="Arial"/>
                <w:sz w:val="20"/>
                <w:szCs w:val="20"/>
              </w:rPr>
              <w:t xml:space="preserve">“Bathing” means cleansing </w:t>
            </w:r>
            <w:r w:rsidRPr="00A216B6">
              <w:rPr>
                <w:rFonts w:ascii="Arial" w:hAnsi="Arial" w:cs="Arial"/>
                <w:b/>
                <w:sz w:val="20"/>
                <w:szCs w:val="20"/>
              </w:rPr>
              <w:t>all</w:t>
            </w:r>
            <w:r w:rsidRPr="00A216B6">
              <w:rPr>
                <w:rFonts w:ascii="Arial" w:hAnsi="Arial" w:cs="Arial"/>
                <w:sz w:val="20"/>
                <w:szCs w:val="20"/>
              </w:rPr>
              <w:t xml:space="preserve"> surfaces of the body and includes assistance with getting undressed, getting in and out of the tub or shower, wetting, soaping, and rinsing skin, shampooing hair, drying body, applying lotion to skin, applying deodorant, routine catheter care, and getting dressed. Do not select bathing for activities that are grooming, washing hands and face only, or clean-up following incontinence and meals.</w:t>
            </w:r>
          </w:p>
          <w:p w14:paraId="5B829501" w14:textId="77777777" w:rsidR="00A216B6" w:rsidRPr="00A216B6" w:rsidRDefault="00A216B6" w:rsidP="00A216B6">
            <w:pPr>
              <w:tabs>
                <w:tab w:val="left" w:pos="357"/>
                <w:tab w:val="left" w:pos="612"/>
                <w:tab w:val="left" w:pos="907"/>
                <w:tab w:val="right" w:pos="10584"/>
                <w:tab w:val="right" w:pos="10800"/>
              </w:tabs>
              <w:spacing w:after="120"/>
              <w:ind w:left="302"/>
              <w:rPr>
                <w:rFonts w:ascii="Arial" w:hAnsi="Arial" w:cs="Arial"/>
                <w:sz w:val="20"/>
                <w:szCs w:val="20"/>
              </w:rPr>
            </w:pPr>
            <w:r w:rsidRPr="00A216B6">
              <w:rPr>
                <w:rFonts w:ascii="Arial" w:hAnsi="Arial" w:cs="Arial"/>
                <w:sz w:val="20"/>
                <w:szCs w:val="20"/>
              </w:rPr>
              <w:t>Select the response, A–F, that best describes the member’s level of function when bathing.</w:t>
            </w:r>
          </w:p>
          <w:p w14:paraId="3B9B2613" w14:textId="4AEB65EE" w:rsidR="00A216B6" w:rsidRPr="00A216B6" w:rsidRDefault="00CA66F1" w:rsidP="00A216B6">
            <w:pPr>
              <w:tabs>
                <w:tab w:val="left" w:pos="342"/>
                <w:tab w:val="left" w:pos="612"/>
                <w:tab w:val="left" w:pos="907"/>
                <w:tab w:val="left" w:pos="4186"/>
                <w:tab w:val="left" w:pos="4504"/>
                <w:tab w:val="left" w:pos="7380"/>
                <w:tab w:val="left" w:pos="7769"/>
                <w:tab w:val="right" w:pos="10584"/>
                <w:tab w:val="right" w:pos="10800"/>
              </w:tabs>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bathe themselves in the shower or tub, with or without an assistive device.</w:t>
            </w:r>
          </w:p>
          <w:p w14:paraId="4A107128" w14:textId="294E7EA5" w:rsidR="00A216B6" w:rsidRPr="00A216B6" w:rsidRDefault="00CA66F1" w:rsidP="00A216B6">
            <w:pPr>
              <w:tabs>
                <w:tab w:val="left" w:pos="612"/>
                <w:tab w:val="left" w:pos="655"/>
                <w:tab w:val="left" w:pos="907"/>
                <w:tab w:val="left" w:pos="4186"/>
                <w:tab w:val="left" w:pos="4504"/>
                <w:tab w:val="left" w:pos="7380"/>
                <w:tab w:val="left" w:pos="7769"/>
                <w:tab w:val="right" w:pos="10584"/>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bathe themselves in the shower or tub but requires the presence of another person intermittently for supervision or cueing.</w:t>
            </w:r>
          </w:p>
          <w:p w14:paraId="73D1E598" w14:textId="69EC1D25" w:rsidR="00A216B6" w:rsidRPr="00A216B6" w:rsidRDefault="00CA66F1" w:rsidP="00A216B6">
            <w:pPr>
              <w:tabs>
                <w:tab w:val="left" w:pos="612"/>
                <w:tab w:val="left" w:pos="655"/>
                <w:tab w:val="left" w:pos="907"/>
                <w:tab w:val="left" w:pos="4186"/>
                <w:tab w:val="left" w:pos="4504"/>
                <w:tab w:val="left" w:pos="7380"/>
                <w:tab w:val="left" w:pos="7769"/>
                <w:tab w:val="right" w:pos="10584"/>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bathe themselves in shower or tub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w:t>
            </w:r>
          </w:p>
          <w:p w14:paraId="5661DECB" w14:textId="4C7E7B95" w:rsidR="00A216B6" w:rsidRPr="00A216B6" w:rsidRDefault="00CA66F1" w:rsidP="00A216B6">
            <w:pPr>
              <w:tabs>
                <w:tab w:val="left" w:pos="342"/>
                <w:tab w:val="left" w:pos="612"/>
                <w:tab w:val="left" w:pos="666"/>
                <w:tab w:val="left" w:pos="907"/>
                <w:tab w:val="left" w:pos="4186"/>
                <w:tab w:val="left" w:pos="4504"/>
                <w:tab w:val="left" w:pos="7380"/>
                <w:tab w:val="left" w:pos="7769"/>
                <w:tab w:val="right" w:pos="10584"/>
                <w:tab w:val="right" w:pos="10800"/>
              </w:tabs>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bathe in</w:t>
            </w:r>
            <w:r w:rsidR="0058328F">
              <w:rPr>
                <w:rFonts w:ascii="Arial" w:hAnsi="Arial" w:cs="Arial"/>
                <w:sz w:val="20"/>
                <w:szCs w:val="20"/>
              </w:rPr>
              <w:t xml:space="preserve"> the</w:t>
            </w:r>
            <w:r w:rsidR="00A216B6" w:rsidRPr="00A216B6">
              <w:rPr>
                <w:rFonts w:ascii="Arial" w:hAnsi="Arial" w:cs="Arial"/>
                <w:sz w:val="20"/>
                <w:szCs w:val="20"/>
              </w:rPr>
              <w:t xml:space="preserve"> shower, tub, or bed with partial physical assistance from another person. </w:t>
            </w:r>
          </w:p>
          <w:p w14:paraId="03AD0537" w14:textId="67B605E1" w:rsidR="00A216B6" w:rsidRPr="00A216B6" w:rsidRDefault="00CA66F1" w:rsidP="00A216B6">
            <w:pPr>
              <w:tabs>
                <w:tab w:val="left" w:pos="342"/>
                <w:tab w:val="left" w:pos="612"/>
                <w:tab w:val="left" w:pos="666"/>
                <w:tab w:val="left" w:pos="907"/>
                <w:tab w:val="left" w:pos="4186"/>
                <w:tab w:val="left" w:pos="4504"/>
                <w:tab w:val="left" w:pos="7380"/>
                <w:tab w:val="left" w:pos="7769"/>
                <w:tab w:val="right" w:pos="10584"/>
                <w:tab w:val="right" w:pos="10800"/>
              </w:tabs>
              <w:adjustRightInd w:val="0"/>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t>Member is unable to effectively participate in bathing and is totally bathed by another person.</w:t>
            </w:r>
          </w:p>
          <w:p w14:paraId="1FADBEF0" w14:textId="74086191" w:rsidR="00A216B6" w:rsidRPr="00A216B6" w:rsidRDefault="00CA66F1" w:rsidP="00A216B6">
            <w:pPr>
              <w:tabs>
                <w:tab w:val="left" w:pos="342"/>
                <w:tab w:val="left" w:pos="612"/>
                <w:tab w:val="left" w:pos="666"/>
                <w:tab w:val="left" w:pos="907"/>
                <w:tab w:val="left" w:pos="4186"/>
                <w:tab w:val="left" w:pos="4504"/>
                <w:tab w:val="left" w:pos="7380"/>
                <w:tab w:val="left" w:pos="7769"/>
                <w:tab w:val="right" w:pos="10584"/>
                <w:tab w:val="right" w:pos="10800"/>
              </w:tabs>
              <w:adjustRightInd w:val="0"/>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w:t>
            </w:r>
            <w:r w:rsidR="00A216B6" w:rsidRPr="00A216B6">
              <w:rPr>
                <w:rFonts w:ascii="Arial" w:hAnsi="Arial" w:cs="Arial"/>
                <w:sz w:val="20"/>
                <w:szCs w:val="20"/>
              </w:rPr>
              <w:tab/>
              <w:t>Member’s ability is age appropriate for a child aged 5 or younger.</w:t>
            </w:r>
          </w:p>
          <w:p w14:paraId="6782BA41" w14:textId="77777777" w:rsidR="00A216B6" w:rsidRPr="00A216B6" w:rsidRDefault="00A216B6" w:rsidP="00A216B6">
            <w:pPr>
              <w:tabs>
                <w:tab w:val="left" w:pos="372"/>
                <w:tab w:val="left" w:pos="612"/>
                <w:tab w:val="left" w:pos="907"/>
                <w:tab w:val="left" w:pos="4186"/>
                <w:tab w:val="left" w:pos="4504"/>
                <w:tab w:val="left" w:pos="7380"/>
                <w:tab w:val="left" w:pos="8172"/>
                <w:tab w:val="right" w:pos="10584"/>
              </w:tabs>
              <w:ind w:left="302"/>
              <w:rPr>
                <w:rFonts w:ascii="Arial" w:hAnsi="Arial" w:cs="Arial"/>
                <w:sz w:val="20"/>
                <w:szCs w:val="20"/>
                <w:u w:val="single"/>
              </w:rPr>
            </w:pPr>
            <w:r w:rsidRPr="00A216B6">
              <w:rPr>
                <w:rFonts w:ascii="Arial" w:hAnsi="Arial" w:cs="Arial"/>
                <w:sz w:val="20"/>
                <w:szCs w:val="20"/>
              </w:rPr>
              <w:t xml:space="preserve">Indicate the number of days per week personal care worker (PCW) assistance is medically necessary with bathing. </w:t>
            </w:r>
          </w:p>
          <w:p w14:paraId="1D302AE1" w14:textId="61957084" w:rsidR="00A216B6" w:rsidRPr="00A216B6" w:rsidRDefault="008F2AB0" w:rsidP="00A216B6">
            <w:pPr>
              <w:tabs>
                <w:tab w:val="left" w:pos="2500"/>
              </w:tabs>
              <w:spacing w:before="120" w:after="120"/>
              <w:ind w:left="302"/>
              <w:rPr>
                <w:rFonts w:ascii="Arial" w:hAnsi="Arial" w:cs="Arial"/>
                <w:sz w:val="20"/>
                <w:szCs w:val="20"/>
                <w:u w:val="single"/>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p w14:paraId="4FE24B10" w14:textId="77777777" w:rsidR="00A216B6" w:rsidRDefault="00A216B6" w:rsidP="00A216B6">
            <w:pPr>
              <w:tabs>
                <w:tab w:val="left" w:pos="357"/>
                <w:tab w:val="left" w:pos="612"/>
                <w:tab w:val="left" w:pos="907"/>
                <w:tab w:val="right" w:pos="10584"/>
                <w:tab w:val="right" w:pos="10800"/>
              </w:tabs>
              <w:spacing w:before="20"/>
              <w:ind w:left="302"/>
              <w:rPr>
                <w:rFonts w:ascii="Arial" w:hAnsi="Arial" w:cs="Arial"/>
                <w:sz w:val="20"/>
                <w:szCs w:val="20"/>
              </w:rPr>
            </w:pPr>
            <w:r w:rsidRPr="00A216B6">
              <w:rPr>
                <w:rFonts w:ascii="Arial" w:hAnsi="Arial" w:cs="Arial"/>
                <w:sz w:val="20"/>
                <w:szCs w:val="20"/>
              </w:rPr>
              <w:t>Comments (Required if any responses from C–F are selected.)</w:t>
            </w:r>
          </w:p>
          <w:p w14:paraId="5BE9B65B" w14:textId="376692CF" w:rsidR="008F2AB0" w:rsidRPr="008F2AB0" w:rsidDel="00CF7A06"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7E72C245" w14:textId="77777777" w:rsidTr="0081060E">
        <w:tblPrEx>
          <w:tblBorders>
            <w:left w:val="single" w:sz="4" w:space="0" w:color="auto"/>
            <w:right w:val="single" w:sz="4" w:space="0" w:color="auto"/>
          </w:tblBorders>
        </w:tblPrEx>
        <w:trPr>
          <w:trHeight w:val="3744"/>
          <w:jc w:val="center"/>
        </w:trPr>
        <w:tc>
          <w:tcPr>
            <w:tcW w:w="10800" w:type="dxa"/>
            <w:tcBorders>
              <w:left w:val="nil"/>
              <w:bottom w:val="single" w:sz="4" w:space="0" w:color="auto"/>
              <w:right w:val="nil"/>
            </w:tcBorders>
          </w:tcPr>
          <w:p w14:paraId="61C69EB7" w14:textId="77777777" w:rsidR="00A216B6" w:rsidRPr="00A216B6" w:rsidRDefault="00A216B6" w:rsidP="00A216B6">
            <w:pPr>
              <w:tabs>
                <w:tab w:val="left" w:pos="357"/>
                <w:tab w:val="left" w:pos="4186"/>
                <w:tab w:val="left" w:pos="4504"/>
                <w:tab w:val="left" w:pos="7380"/>
                <w:tab w:val="left" w:pos="7769"/>
                <w:tab w:val="right" w:pos="10584"/>
                <w:tab w:val="right" w:pos="10800"/>
              </w:tabs>
              <w:spacing w:before="20"/>
              <w:rPr>
                <w:rFonts w:ascii="Arial" w:hAnsi="Arial" w:cs="Arial"/>
                <w:sz w:val="20"/>
                <w:szCs w:val="20"/>
              </w:rPr>
            </w:pPr>
            <w:r w:rsidRPr="00A216B6">
              <w:rPr>
                <w:rFonts w:ascii="Arial" w:hAnsi="Arial" w:cs="Arial"/>
                <w:sz w:val="20"/>
                <w:szCs w:val="20"/>
              </w:rPr>
              <w:t>20. Dressing</w:t>
            </w:r>
          </w:p>
          <w:p w14:paraId="1BC3CE6A" w14:textId="77777777" w:rsidR="00A216B6" w:rsidRPr="00A216B6" w:rsidRDefault="00A216B6" w:rsidP="00A216B6">
            <w:pPr>
              <w:tabs>
                <w:tab w:val="left" w:pos="612"/>
                <w:tab w:val="left" w:pos="932"/>
                <w:tab w:val="left" w:pos="4186"/>
                <w:tab w:val="left" w:pos="4504"/>
                <w:tab w:val="left" w:pos="7380"/>
                <w:tab w:val="left" w:pos="7769"/>
                <w:tab w:val="right" w:pos="10584"/>
                <w:tab w:val="right" w:pos="10800"/>
              </w:tabs>
              <w:spacing w:before="120" w:after="120"/>
              <w:ind w:left="302"/>
              <w:rPr>
                <w:rFonts w:ascii="Arial" w:hAnsi="Arial" w:cs="Arial"/>
                <w:sz w:val="20"/>
                <w:szCs w:val="20"/>
              </w:rPr>
            </w:pPr>
            <w:r w:rsidRPr="00A216B6">
              <w:rPr>
                <w:rFonts w:ascii="Arial" w:hAnsi="Arial" w:cs="Arial"/>
                <w:sz w:val="20"/>
                <w:szCs w:val="20"/>
              </w:rPr>
              <w:t>“Dressing” means the ability to dress and undress (with or without an assistive device). Typical clothing changes are from sleepwear to daywear and from daywear to sleepwear.</w:t>
            </w:r>
          </w:p>
          <w:p w14:paraId="41D27C9E" w14:textId="77777777" w:rsidR="00A216B6" w:rsidRPr="00A216B6" w:rsidRDefault="00A216B6" w:rsidP="00A216B6">
            <w:pPr>
              <w:tabs>
                <w:tab w:val="left" w:pos="357"/>
                <w:tab w:val="left" w:pos="612"/>
                <w:tab w:val="left" w:pos="932"/>
                <w:tab w:val="left" w:pos="4186"/>
                <w:tab w:val="left" w:pos="4504"/>
                <w:tab w:val="left" w:pos="7380"/>
                <w:tab w:val="left" w:pos="7769"/>
                <w:tab w:val="right" w:pos="10584"/>
                <w:tab w:val="right" w:pos="10800"/>
              </w:tabs>
              <w:ind w:left="302"/>
              <w:rPr>
                <w:rFonts w:ascii="Arial" w:hAnsi="Arial" w:cs="Arial"/>
                <w:b/>
                <w:sz w:val="20"/>
                <w:szCs w:val="20"/>
              </w:rPr>
            </w:pPr>
            <w:r w:rsidRPr="00A216B6">
              <w:rPr>
                <w:rFonts w:ascii="Arial" w:hAnsi="Arial" w:cs="Arial"/>
                <w:b/>
                <w:sz w:val="20"/>
                <w:szCs w:val="20"/>
              </w:rPr>
              <w:t>Upper Body</w:t>
            </w:r>
          </w:p>
          <w:p w14:paraId="43039782" w14:textId="489A5F02" w:rsidR="00A216B6" w:rsidRPr="00A216B6" w:rsidRDefault="00A216B6" w:rsidP="00A216B6">
            <w:pPr>
              <w:tabs>
                <w:tab w:val="left" w:pos="357"/>
                <w:tab w:val="left" w:pos="612"/>
                <w:tab w:val="left" w:pos="932"/>
                <w:tab w:val="right" w:pos="10584"/>
                <w:tab w:val="right" w:pos="10800"/>
              </w:tabs>
              <w:spacing w:after="120"/>
              <w:ind w:left="302"/>
              <w:rPr>
                <w:rFonts w:ascii="Arial" w:hAnsi="Arial" w:cs="Arial"/>
                <w:sz w:val="20"/>
                <w:szCs w:val="20"/>
              </w:rPr>
            </w:pPr>
            <w:r w:rsidRPr="00A216B6">
              <w:rPr>
                <w:rFonts w:ascii="Arial" w:hAnsi="Arial" w:cs="Arial"/>
                <w:sz w:val="20"/>
                <w:szCs w:val="20"/>
              </w:rPr>
              <w:t>Upper body dressing includes dressing activities related to garments covering the torso above the waist (for example, shirt, sweater, pajama top, t-shirt, and dress). Select the response, A</w:t>
            </w:r>
            <w:r w:rsidR="00616BB7">
              <w:rPr>
                <w:rFonts w:ascii="Arial" w:hAnsi="Arial" w:cs="Arial"/>
                <w:sz w:val="20"/>
                <w:szCs w:val="20"/>
              </w:rPr>
              <w:t>–</w:t>
            </w:r>
            <w:r w:rsidRPr="00A216B6">
              <w:rPr>
                <w:rFonts w:ascii="Arial" w:hAnsi="Arial" w:cs="Arial"/>
                <w:sz w:val="20"/>
                <w:szCs w:val="20"/>
              </w:rPr>
              <w:t>F</w:t>
            </w:r>
            <w:r w:rsidR="002E0E23">
              <w:rPr>
                <w:rFonts w:ascii="Arial" w:hAnsi="Arial" w:cs="Arial"/>
                <w:sz w:val="20"/>
                <w:szCs w:val="20"/>
              </w:rPr>
              <w:t>,</w:t>
            </w:r>
            <w:r w:rsidRPr="00A216B6">
              <w:rPr>
                <w:rFonts w:ascii="Arial" w:hAnsi="Arial" w:cs="Arial"/>
                <w:sz w:val="20"/>
                <w:szCs w:val="20"/>
              </w:rPr>
              <w:t xml:space="preserve"> that best describes the member’s level of function when dressing their upper body. </w:t>
            </w:r>
          </w:p>
          <w:p w14:paraId="7BD83575" w14:textId="45322029" w:rsidR="00A216B6" w:rsidRPr="00A216B6" w:rsidRDefault="00CA66F1" w:rsidP="00DA1F32">
            <w:pPr>
              <w:tabs>
                <w:tab w:val="left" w:pos="346"/>
                <w:tab w:val="left" w:pos="662"/>
                <w:tab w:val="left" w:pos="936"/>
              </w:tabs>
              <w:ind w:left="950" w:hanging="64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dress the</w:t>
            </w:r>
            <w:r w:rsidR="002E0E23">
              <w:rPr>
                <w:rFonts w:ascii="Arial" w:hAnsi="Arial" w:cs="Arial"/>
                <w:sz w:val="20"/>
                <w:szCs w:val="20"/>
              </w:rPr>
              <w:t>ir</w:t>
            </w:r>
            <w:r w:rsidR="00A216B6" w:rsidRPr="00A216B6">
              <w:rPr>
                <w:rFonts w:ascii="Arial" w:hAnsi="Arial" w:cs="Arial"/>
                <w:sz w:val="20"/>
                <w:szCs w:val="20"/>
              </w:rPr>
              <w:t xml:space="preserve"> upper body without assistance or is able to dress themselves if clothing is laid out or handed to them. </w:t>
            </w:r>
          </w:p>
          <w:p w14:paraId="3087C48A" w14:textId="79A744F4" w:rsidR="00A216B6" w:rsidRPr="00A216B6" w:rsidRDefault="00CA66F1" w:rsidP="00DA1F32">
            <w:pPr>
              <w:tabs>
                <w:tab w:val="left" w:pos="346"/>
                <w:tab w:val="left" w:pos="662"/>
                <w:tab w:val="left" w:pos="936"/>
              </w:tabs>
              <w:ind w:left="950" w:hanging="64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dress the upper body by themselves but requires the presence of another person intermittently for supervision or cueing.</w:t>
            </w:r>
          </w:p>
          <w:p w14:paraId="638B9F7F" w14:textId="1589DF0C" w:rsidR="00A216B6" w:rsidRPr="00A216B6" w:rsidRDefault="00CA66F1" w:rsidP="00DA1F32">
            <w:pPr>
              <w:tabs>
                <w:tab w:val="left" w:pos="357"/>
                <w:tab w:val="left" w:pos="662"/>
                <w:tab w:val="left" w:pos="932"/>
              </w:tabs>
              <w:ind w:left="950" w:hanging="648"/>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dress the upper body by themselves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 </w:t>
            </w:r>
          </w:p>
        </w:tc>
      </w:tr>
      <w:tr w:rsidR="00A216B6" w:rsidRPr="00A216B6" w14:paraId="2E7C1A94" w14:textId="77777777" w:rsidTr="00190E65">
        <w:tblPrEx>
          <w:tblBorders>
            <w:left w:val="single" w:sz="4" w:space="0" w:color="auto"/>
            <w:right w:val="single" w:sz="4" w:space="0" w:color="auto"/>
          </w:tblBorders>
        </w:tblPrEx>
        <w:trPr>
          <w:trHeight w:val="4607"/>
          <w:jc w:val="center"/>
        </w:trPr>
        <w:tc>
          <w:tcPr>
            <w:tcW w:w="10800" w:type="dxa"/>
            <w:tcBorders>
              <w:left w:val="nil"/>
              <w:bottom w:val="single" w:sz="4" w:space="0" w:color="auto"/>
              <w:right w:val="nil"/>
            </w:tcBorders>
          </w:tcPr>
          <w:p w14:paraId="1393C9EE" w14:textId="297345D2" w:rsidR="00A216B6" w:rsidRPr="00A216B6" w:rsidRDefault="00CA66F1" w:rsidP="00DA1F32">
            <w:pPr>
              <w:tabs>
                <w:tab w:val="left" w:pos="346"/>
                <w:tab w:val="left" w:pos="662"/>
                <w:tab w:val="left" w:pos="936"/>
              </w:tabs>
              <w:ind w:left="302"/>
              <w:rPr>
                <w:rFonts w:ascii="Arial" w:hAnsi="Arial" w:cs="Arial"/>
                <w:sz w:val="20"/>
                <w:szCs w:val="20"/>
                <w:u w:val="single"/>
              </w:rPr>
            </w:pPr>
            <w:r>
              <w:rPr>
                <w:rFonts w:ascii="Arial" w:hAnsi="Arial" w:cs="Arial"/>
                <w:sz w:val="20"/>
                <w:szCs w:val="20"/>
              </w:rPr>
              <w:lastRenderedPageBreak/>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Member needs partial physical assistance from another person to dress the</w:t>
            </w:r>
            <w:r w:rsidR="002E0E23">
              <w:rPr>
                <w:rFonts w:ascii="Arial" w:hAnsi="Arial" w:cs="Arial"/>
                <w:sz w:val="20"/>
                <w:szCs w:val="20"/>
              </w:rPr>
              <w:t>ir</w:t>
            </w:r>
            <w:r w:rsidR="00A216B6" w:rsidRPr="00A216B6">
              <w:rPr>
                <w:rFonts w:ascii="Arial" w:hAnsi="Arial" w:cs="Arial"/>
                <w:sz w:val="20"/>
                <w:szCs w:val="20"/>
              </w:rPr>
              <w:t xml:space="preserve"> upper body.</w:t>
            </w:r>
          </w:p>
          <w:p w14:paraId="27B6627D" w14:textId="2E9E9C9A" w:rsidR="00A216B6" w:rsidRPr="00A216B6" w:rsidRDefault="00CA66F1" w:rsidP="00DA1F32">
            <w:pPr>
              <w:tabs>
                <w:tab w:val="left" w:pos="346"/>
                <w:tab w:val="left" w:pos="662"/>
                <w:tab w:val="left" w:pos="936"/>
              </w:tabs>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t>Member depends entirely upon another person to dress the</w:t>
            </w:r>
            <w:r w:rsidR="002E0E23">
              <w:rPr>
                <w:rFonts w:ascii="Arial" w:hAnsi="Arial" w:cs="Arial"/>
                <w:sz w:val="20"/>
                <w:szCs w:val="20"/>
              </w:rPr>
              <w:t>ir</w:t>
            </w:r>
            <w:r w:rsidR="00A216B6" w:rsidRPr="00A216B6">
              <w:rPr>
                <w:rFonts w:ascii="Arial" w:hAnsi="Arial" w:cs="Arial"/>
                <w:sz w:val="20"/>
                <w:szCs w:val="20"/>
              </w:rPr>
              <w:t xml:space="preserve"> upper body.</w:t>
            </w:r>
          </w:p>
          <w:p w14:paraId="1AED23A3" w14:textId="61CD4034" w:rsidR="00A216B6" w:rsidRPr="00A216B6" w:rsidRDefault="00CA66F1" w:rsidP="00DA1F32">
            <w:pPr>
              <w:tabs>
                <w:tab w:val="left" w:pos="346"/>
                <w:tab w:val="left" w:pos="662"/>
                <w:tab w:val="left" w:pos="936"/>
                <w:tab w:val="right" w:pos="10584"/>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Wingdings" w:hAnsi="Wingdings"/>
                <w:snapToGrid w:val="0"/>
              </w:rPr>
              <w:tab/>
            </w:r>
            <w:r w:rsidR="00A216B6" w:rsidRPr="00A216B6">
              <w:rPr>
                <w:rFonts w:ascii="Arial" w:hAnsi="Arial" w:cs="Arial"/>
                <w:sz w:val="20"/>
                <w:szCs w:val="20"/>
              </w:rPr>
              <w:t>F.</w:t>
            </w:r>
            <w:r w:rsidR="00A216B6" w:rsidRPr="00A216B6">
              <w:rPr>
                <w:rFonts w:ascii="Arial" w:hAnsi="Arial" w:cs="Arial"/>
                <w:sz w:val="20"/>
                <w:szCs w:val="20"/>
              </w:rPr>
              <w:tab/>
              <w:t>Member’s ability is age appropriate for a child aged 5 or younger.</w:t>
            </w:r>
          </w:p>
          <w:p w14:paraId="167CEFF8" w14:textId="77777777" w:rsidR="00A216B6" w:rsidRPr="00A216B6" w:rsidRDefault="00A216B6" w:rsidP="00A216B6">
            <w:pPr>
              <w:tabs>
                <w:tab w:val="left" w:pos="357"/>
                <w:tab w:val="left" w:pos="612"/>
                <w:tab w:val="left" w:pos="932"/>
                <w:tab w:val="left" w:pos="2052"/>
                <w:tab w:val="left" w:pos="2412"/>
              </w:tabs>
              <w:spacing w:after="120"/>
              <w:ind w:left="302"/>
              <w:rPr>
                <w:rFonts w:ascii="Arial" w:hAnsi="Arial" w:cs="Arial"/>
                <w:sz w:val="20"/>
                <w:szCs w:val="20"/>
              </w:rPr>
            </w:pPr>
            <w:r w:rsidRPr="00A216B6">
              <w:rPr>
                <w:rFonts w:ascii="Arial" w:hAnsi="Arial" w:cs="Arial"/>
                <w:sz w:val="20"/>
                <w:szCs w:val="20"/>
              </w:rPr>
              <w:t>If bathing is requested in Element 19, one episode of dressing is included. For members receiving more than one PCW visit per day, indicate any additional time of day upper body dressing assistance is requested.</w:t>
            </w:r>
          </w:p>
          <w:p w14:paraId="520EC912" w14:textId="059658A9" w:rsidR="00A216B6" w:rsidRPr="00A216B6" w:rsidRDefault="00CA66F1" w:rsidP="00DA1F32">
            <w:pPr>
              <w:tabs>
                <w:tab w:val="left" w:pos="340"/>
                <w:tab w:val="left" w:pos="720"/>
                <w:tab w:val="left" w:pos="1690"/>
                <w:tab w:val="left" w:pos="2140"/>
                <w:tab w:val="left" w:pos="2950"/>
                <w:tab w:val="left" w:pos="34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Wingdings" w:hAnsi="Wingdings"/>
                <w:snapToGrid w:val="0"/>
              </w:rPr>
              <w:tab/>
            </w:r>
            <w:r w:rsidR="00A216B6" w:rsidRPr="00A216B6">
              <w:rPr>
                <w:rFonts w:ascii="Arial" w:hAnsi="Arial" w:cs="Arial"/>
                <w:sz w:val="20"/>
                <w:szCs w:val="20"/>
              </w:rPr>
              <w:t xml:space="preserve">A.M. </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Wingdings" w:hAnsi="Wingdings"/>
                <w:snapToGrid w:val="0"/>
              </w:rPr>
              <w:tab/>
            </w:r>
            <w:r w:rsidR="00A216B6" w:rsidRPr="00A216B6">
              <w:rPr>
                <w:rFonts w:ascii="Arial" w:hAnsi="Arial" w:cs="Arial"/>
                <w:sz w:val="20"/>
                <w:szCs w:val="20"/>
              </w:rPr>
              <w:t xml:space="preserve">P.M. </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Wingdings" w:hAnsi="Wingdings"/>
                <w:snapToGrid w:val="0"/>
              </w:rPr>
              <w:tab/>
            </w:r>
            <w:r w:rsidR="00A216B6" w:rsidRPr="00A216B6">
              <w:rPr>
                <w:rFonts w:ascii="Arial" w:hAnsi="Arial" w:cs="Arial"/>
                <w:sz w:val="20"/>
                <w:szCs w:val="20"/>
              </w:rPr>
              <w:t>Not Required</w:t>
            </w:r>
          </w:p>
          <w:p w14:paraId="1C44986D" w14:textId="77777777" w:rsidR="00A216B6" w:rsidRPr="00A216B6" w:rsidRDefault="00A216B6" w:rsidP="00A216B6">
            <w:pPr>
              <w:tabs>
                <w:tab w:val="left" w:pos="357"/>
                <w:tab w:val="left" w:pos="612"/>
                <w:tab w:val="left" w:pos="932"/>
                <w:tab w:val="left" w:pos="2052"/>
                <w:tab w:val="left" w:pos="2412"/>
                <w:tab w:val="left" w:pos="7380"/>
                <w:tab w:val="left" w:pos="7769"/>
                <w:tab w:val="right" w:pos="10584"/>
                <w:tab w:val="right" w:pos="10800"/>
              </w:tabs>
              <w:spacing w:after="120"/>
              <w:ind w:left="302"/>
              <w:rPr>
                <w:rFonts w:ascii="Arial" w:hAnsi="Arial" w:cs="Arial"/>
                <w:sz w:val="20"/>
                <w:szCs w:val="20"/>
              </w:rPr>
            </w:pPr>
            <w:r w:rsidRPr="00A216B6">
              <w:rPr>
                <w:rFonts w:ascii="Arial" w:hAnsi="Arial" w:cs="Arial"/>
                <w:sz w:val="20"/>
                <w:szCs w:val="20"/>
              </w:rPr>
              <w:t>If bathing is not requested in Element 19, indicate in the comments how many times per day upper body dressing assistance is requested.</w:t>
            </w:r>
          </w:p>
          <w:p w14:paraId="0E983BC2" w14:textId="22658D96" w:rsidR="00A216B6" w:rsidRPr="00A216B6" w:rsidRDefault="00A216B6" w:rsidP="00A216B6">
            <w:pPr>
              <w:tabs>
                <w:tab w:val="left" w:pos="357"/>
                <w:tab w:val="left" w:pos="612"/>
                <w:tab w:val="left" w:pos="932"/>
                <w:tab w:val="left" w:pos="2052"/>
                <w:tab w:val="left" w:pos="2412"/>
                <w:tab w:val="left" w:pos="7380"/>
                <w:tab w:val="left" w:pos="7769"/>
                <w:tab w:val="right" w:pos="10584"/>
                <w:tab w:val="right" w:pos="10800"/>
              </w:tabs>
              <w:spacing w:after="120"/>
              <w:ind w:left="302"/>
              <w:rPr>
                <w:rFonts w:ascii="Arial" w:hAnsi="Arial" w:cs="Arial"/>
                <w:sz w:val="20"/>
                <w:szCs w:val="20"/>
                <w:u w:val="single"/>
              </w:rPr>
            </w:pPr>
            <w:r w:rsidRPr="00A216B6">
              <w:rPr>
                <w:rFonts w:ascii="Arial" w:hAnsi="Arial" w:cs="Arial"/>
                <w:sz w:val="20"/>
                <w:szCs w:val="20"/>
              </w:rPr>
              <w:t xml:space="preserve">Indicate the number of days per week PCW assistance with dressing the upper body is medically necessary.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013930C3" w14:textId="2A7E5C07" w:rsidR="00A216B6" w:rsidRPr="00A216B6" w:rsidRDefault="00A216B6" w:rsidP="00A216B6">
            <w:pPr>
              <w:tabs>
                <w:tab w:val="left" w:pos="357"/>
                <w:tab w:val="left" w:pos="612"/>
                <w:tab w:val="left" w:pos="932"/>
                <w:tab w:val="left" w:pos="2052"/>
                <w:tab w:val="left" w:pos="2412"/>
                <w:tab w:val="left" w:pos="7380"/>
                <w:tab w:val="left" w:pos="7769"/>
                <w:tab w:val="right" w:pos="10584"/>
                <w:tab w:val="right" w:pos="10800"/>
              </w:tabs>
              <w:spacing w:after="120"/>
              <w:ind w:left="302"/>
              <w:rPr>
                <w:rFonts w:ascii="Arial" w:hAnsi="Arial" w:cs="Arial"/>
                <w:sz w:val="20"/>
                <w:szCs w:val="20"/>
              </w:rPr>
            </w:pPr>
            <w:r w:rsidRPr="00A216B6">
              <w:rPr>
                <w:rFonts w:ascii="Arial" w:hAnsi="Arial" w:cs="Arial"/>
                <w:sz w:val="20"/>
                <w:szCs w:val="20"/>
              </w:rPr>
              <w:t>Comments (Required if any responses from C–F are selected.)</w:t>
            </w:r>
          </w:p>
          <w:p w14:paraId="0A104D8F" w14:textId="2CF5738F" w:rsidR="00A216B6" w:rsidRPr="00A216B6" w:rsidRDefault="008F2AB0" w:rsidP="00A216B6">
            <w:pPr>
              <w:tabs>
                <w:tab w:val="left" w:pos="346"/>
                <w:tab w:val="left" w:pos="662"/>
                <w:tab w:val="left" w:pos="936"/>
                <w:tab w:val="right" w:pos="10584"/>
                <w:tab w:val="right" w:pos="10800"/>
              </w:tabs>
              <w:spacing w:before="20"/>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591320C8" w14:textId="77777777" w:rsidTr="00190E65">
        <w:tblPrEx>
          <w:tblBorders>
            <w:left w:val="single" w:sz="4" w:space="0" w:color="auto"/>
            <w:right w:val="single" w:sz="4" w:space="0" w:color="auto"/>
          </w:tblBorders>
        </w:tblPrEx>
        <w:trPr>
          <w:trHeight w:val="3500"/>
          <w:jc w:val="center"/>
        </w:trPr>
        <w:tc>
          <w:tcPr>
            <w:tcW w:w="10800" w:type="dxa"/>
            <w:tcBorders>
              <w:top w:val="nil"/>
              <w:left w:val="nil"/>
              <w:bottom w:val="nil"/>
              <w:right w:val="nil"/>
            </w:tcBorders>
          </w:tcPr>
          <w:p w14:paraId="6A146483" w14:textId="77777777" w:rsidR="00A216B6" w:rsidRPr="00A216B6" w:rsidRDefault="00A216B6" w:rsidP="00A216B6">
            <w:pPr>
              <w:tabs>
                <w:tab w:val="left" w:pos="612"/>
                <w:tab w:val="left" w:pos="907"/>
                <w:tab w:val="left" w:pos="4186"/>
                <w:tab w:val="left" w:pos="4504"/>
                <w:tab w:val="left" w:pos="7380"/>
                <w:tab w:val="left" w:pos="7769"/>
                <w:tab w:val="right" w:pos="10800"/>
              </w:tabs>
              <w:ind w:left="302"/>
              <w:rPr>
                <w:rFonts w:ascii="Arial" w:hAnsi="Arial" w:cs="Arial"/>
                <w:b/>
                <w:sz w:val="20"/>
                <w:szCs w:val="20"/>
              </w:rPr>
            </w:pPr>
            <w:r w:rsidRPr="00A216B6">
              <w:rPr>
                <w:rFonts w:ascii="Arial" w:hAnsi="Arial" w:cs="Arial"/>
                <w:b/>
                <w:sz w:val="20"/>
                <w:szCs w:val="20"/>
              </w:rPr>
              <w:t>Lower Body</w:t>
            </w:r>
          </w:p>
          <w:p w14:paraId="2B60D563" w14:textId="639D1E8F" w:rsidR="00A216B6" w:rsidRPr="00A216B6" w:rsidRDefault="00A216B6" w:rsidP="00A216B6">
            <w:pPr>
              <w:tabs>
                <w:tab w:val="left" w:pos="612"/>
                <w:tab w:val="left" w:pos="907"/>
                <w:tab w:val="right" w:pos="10800"/>
              </w:tabs>
              <w:spacing w:after="120"/>
              <w:ind w:left="302"/>
              <w:rPr>
                <w:rFonts w:ascii="Arial" w:hAnsi="Arial" w:cs="Arial"/>
                <w:sz w:val="20"/>
                <w:szCs w:val="20"/>
              </w:rPr>
            </w:pPr>
            <w:r w:rsidRPr="00A216B6">
              <w:rPr>
                <w:rFonts w:ascii="Arial" w:hAnsi="Arial" w:cs="Arial"/>
                <w:sz w:val="20"/>
                <w:szCs w:val="20"/>
              </w:rPr>
              <w:t>Lower body dressing includes dressing activities related to garments covering the torso from the waist down (for example, pants, underpants, skirt, socks, and shoes). Select the response, A–F</w:t>
            </w:r>
            <w:r w:rsidR="0069326B">
              <w:rPr>
                <w:rFonts w:ascii="Arial" w:hAnsi="Arial" w:cs="Arial"/>
                <w:sz w:val="20"/>
                <w:szCs w:val="20"/>
              </w:rPr>
              <w:t>,</w:t>
            </w:r>
            <w:r w:rsidRPr="00A216B6">
              <w:rPr>
                <w:rFonts w:ascii="Arial" w:hAnsi="Arial" w:cs="Arial"/>
                <w:sz w:val="20"/>
                <w:szCs w:val="20"/>
              </w:rPr>
              <w:t xml:space="preserve"> that best describes the member’s level of function when dressing their lower body. </w:t>
            </w:r>
          </w:p>
          <w:p w14:paraId="3CE70664" w14:textId="13D71A4F" w:rsidR="00A216B6" w:rsidRPr="00A216B6" w:rsidRDefault="00CA66F1" w:rsidP="00A216B6">
            <w:pPr>
              <w:tabs>
                <w:tab w:val="left" w:pos="612"/>
                <w:tab w:val="left" w:pos="732"/>
                <w:tab w:val="left" w:pos="907"/>
                <w:tab w:val="left" w:pos="4186"/>
                <w:tab w:val="left" w:pos="4504"/>
                <w:tab w:val="left" w:pos="7380"/>
                <w:tab w:val="left" w:pos="7769"/>
                <w:tab w:val="right" w:pos="10800"/>
              </w:tabs>
              <w:ind w:left="907" w:hanging="605"/>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dress the</w:t>
            </w:r>
            <w:r w:rsidR="0069326B">
              <w:rPr>
                <w:rFonts w:ascii="Arial" w:hAnsi="Arial" w:cs="Arial"/>
                <w:sz w:val="20"/>
                <w:szCs w:val="20"/>
              </w:rPr>
              <w:t>ir</w:t>
            </w:r>
            <w:r w:rsidR="00A216B6" w:rsidRPr="00A216B6">
              <w:rPr>
                <w:rFonts w:ascii="Arial" w:hAnsi="Arial" w:cs="Arial"/>
                <w:sz w:val="20"/>
                <w:szCs w:val="20"/>
              </w:rPr>
              <w:t xml:space="preserve"> lower body without assistance or is able to dress themselves if clothing is laid out or handed to them. </w:t>
            </w:r>
          </w:p>
          <w:p w14:paraId="05ECF27D" w14:textId="60D6CD46" w:rsidR="00A216B6" w:rsidRPr="00A216B6" w:rsidRDefault="00CA66F1" w:rsidP="00A216B6">
            <w:pPr>
              <w:tabs>
                <w:tab w:val="left" w:pos="612"/>
                <w:tab w:val="left" w:pos="732"/>
                <w:tab w:val="left" w:pos="907"/>
                <w:tab w:val="left" w:pos="1152"/>
                <w:tab w:val="left" w:pos="4186"/>
                <w:tab w:val="left" w:pos="4504"/>
                <w:tab w:val="left" w:pos="7380"/>
                <w:tab w:val="left" w:pos="7769"/>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dress the lower body by themselves but requires the presence of another person intermittently for supervision or cueing.</w:t>
            </w:r>
          </w:p>
          <w:p w14:paraId="6E1F55D0" w14:textId="7EC00797" w:rsidR="00A216B6" w:rsidRPr="00A216B6" w:rsidRDefault="00CA66F1" w:rsidP="00A216B6">
            <w:pPr>
              <w:tabs>
                <w:tab w:val="left" w:pos="612"/>
                <w:tab w:val="left" w:pos="732"/>
                <w:tab w:val="left" w:pos="907"/>
                <w:tab w:val="left" w:pos="1152"/>
                <w:tab w:val="left" w:pos="4186"/>
                <w:tab w:val="left" w:pos="4504"/>
                <w:tab w:val="left" w:pos="7380"/>
                <w:tab w:val="left" w:pos="7769"/>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dress </w:t>
            </w:r>
            <w:r w:rsidR="0069326B">
              <w:rPr>
                <w:rFonts w:ascii="Arial" w:hAnsi="Arial" w:cs="Arial"/>
                <w:sz w:val="20"/>
                <w:szCs w:val="20"/>
              </w:rPr>
              <w:t xml:space="preserve">the </w:t>
            </w:r>
            <w:r w:rsidR="00A216B6" w:rsidRPr="00A216B6">
              <w:rPr>
                <w:rFonts w:ascii="Arial" w:hAnsi="Arial" w:cs="Arial"/>
                <w:sz w:val="20"/>
                <w:szCs w:val="20"/>
              </w:rPr>
              <w:t xml:space="preserve">lower body by themselves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w:t>
            </w:r>
          </w:p>
          <w:p w14:paraId="432BF370" w14:textId="44CE4213" w:rsidR="00A216B6" w:rsidRPr="00A216B6" w:rsidRDefault="00CA66F1" w:rsidP="00A216B6">
            <w:pPr>
              <w:tabs>
                <w:tab w:val="left" w:pos="612"/>
                <w:tab w:val="left" w:pos="732"/>
                <w:tab w:val="left" w:pos="907"/>
                <w:tab w:val="left" w:pos="1010"/>
                <w:tab w:val="left" w:pos="4186"/>
                <w:tab w:val="left" w:pos="4504"/>
                <w:tab w:val="left" w:pos="7380"/>
                <w:tab w:val="left" w:pos="7769"/>
                <w:tab w:val="right" w:pos="10800"/>
              </w:tabs>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Member needs partial physical assistance from another person to dress the</w:t>
            </w:r>
            <w:r w:rsidR="0069326B">
              <w:rPr>
                <w:rFonts w:ascii="Arial" w:hAnsi="Arial" w:cs="Arial"/>
                <w:sz w:val="20"/>
                <w:szCs w:val="20"/>
              </w:rPr>
              <w:t>ir</w:t>
            </w:r>
            <w:r w:rsidR="00A216B6" w:rsidRPr="00A216B6">
              <w:rPr>
                <w:rFonts w:ascii="Arial" w:hAnsi="Arial" w:cs="Arial"/>
                <w:sz w:val="20"/>
                <w:szCs w:val="20"/>
              </w:rPr>
              <w:t xml:space="preserve"> lower body.</w:t>
            </w:r>
          </w:p>
          <w:p w14:paraId="0826F8AA" w14:textId="4E902B39" w:rsidR="00A216B6" w:rsidRPr="00A216B6" w:rsidRDefault="00CA66F1" w:rsidP="00A216B6">
            <w:pPr>
              <w:tabs>
                <w:tab w:val="left" w:pos="612"/>
                <w:tab w:val="left" w:pos="732"/>
                <w:tab w:val="left" w:pos="907"/>
                <w:tab w:val="left" w:pos="1010"/>
                <w:tab w:val="left" w:pos="4186"/>
                <w:tab w:val="left" w:pos="4504"/>
                <w:tab w:val="left" w:pos="7380"/>
                <w:tab w:val="left" w:pos="7769"/>
                <w:tab w:val="right" w:pos="10800"/>
              </w:tabs>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t>Member depends entirely upon another person to dress the</w:t>
            </w:r>
            <w:r w:rsidR="0069326B">
              <w:rPr>
                <w:rFonts w:ascii="Arial" w:hAnsi="Arial" w:cs="Arial"/>
                <w:sz w:val="20"/>
                <w:szCs w:val="20"/>
              </w:rPr>
              <w:t>ir</w:t>
            </w:r>
            <w:r w:rsidR="00A216B6" w:rsidRPr="00A216B6">
              <w:rPr>
                <w:rFonts w:ascii="Arial" w:hAnsi="Arial" w:cs="Arial"/>
                <w:sz w:val="20"/>
                <w:szCs w:val="20"/>
              </w:rPr>
              <w:t xml:space="preserve"> lower body.</w:t>
            </w:r>
          </w:p>
          <w:p w14:paraId="5A1E5797" w14:textId="513D1437" w:rsidR="00A216B6" w:rsidRPr="00A216B6" w:rsidRDefault="00CA66F1" w:rsidP="00A216B6">
            <w:pPr>
              <w:tabs>
                <w:tab w:val="left" w:pos="612"/>
                <w:tab w:val="left" w:pos="732"/>
                <w:tab w:val="left" w:pos="907"/>
                <w:tab w:val="left" w:pos="1010"/>
                <w:tab w:val="left" w:pos="2052"/>
                <w:tab w:val="left" w:pos="2412"/>
                <w:tab w:val="left" w:pos="7380"/>
                <w:tab w:val="left" w:pos="7769"/>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w:t>
            </w:r>
            <w:r w:rsidR="00A216B6" w:rsidRPr="00A216B6">
              <w:rPr>
                <w:rFonts w:ascii="Arial" w:hAnsi="Arial" w:cs="Arial"/>
                <w:sz w:val="20"/>
                <w:szCs w:val="20"/>
              </w:rPr>
              <w:tab/>
              <w:t>Member’s ability is age appropriate for a child aged 5 or younger.</w:t>
            </w:r>
          </w:p>
        </w:tc>
      </w:tr>
      <w:tr w:rsidR="00A216B6" w:rsidRPr="00A216B6" w14:paraId="25C9DD7D" w14:textId="77777777" w:rsidTr="0081060E">
        <w:tblPrEx>
          <w:tblBorders>
            <w:left w:val="single" w:sz="4" w:space="0" w:color="auto"/>
            <w:right w:val="single" w:sz="4" w:space="0" w:color="auto"/>
          </w:tblBorders>
        </w:tblPrEx>
        <w:trPr>
          <w:trHeight w:val="3600"/>
          <w:jc w:val="center"/>
        </w:trPr>
        <w:tc>
          <w:tcPr>
            <w:tcW w:w="10800" w:type="dxa"/>
            <w:tcBorders>
              <w:top w:val="nil"/>
              <w:left w:val="nil"/>
              <w:bottom w:val="single" w:sz="4" w:space="0" w:color="auto"/>
              <w:right w:val="nil"/>
            </w:tcBorders>
          </w:tcPr>
          <w:p w14:paraId="4DDD8C32" w14:textId="77777777" w:rsidR="00A216B6" w:rsidRPr="00A216B6" w:rsidRDefault="00A216B6" w:rsidP="00A216B6">
            <w:pPr>
              <w:tabs>
                <w:tab w:val="left" w:pos="357"/>
                <w:tab w:val="left" w:pos="612"/>
                <w:tab w:val="left" w:pos="932"/>
                <w:tab w:val="left" w:pos="2052"/>
                <w:tab w:val="left" w:pos="2412"/>
              </w:tabs>
              <w:spacing w:after="120"/>
              <w:ind w:left="302"/>
              <w:rPr>
                <w:rFonts w:ascii="Arial" w:hAnsi="Arial" w:cs="Arial"/>
                <w:sz w:val="20"/>
                <w:szCs w:val="20"/>
              </w:rPr>
            </w:pPr>
            <w:r w:rsidRPr="00A216B6">
              <w:rPr>
                <w:rFonts w:ascii="Arial" w:hAnsi="Arial" w:cs="Arial"/>
                <w:sz w:val="20"/>
                <w:szCs w:val="20"/>
              </w:rPr>
              <w:t>If bathing is requested in Element 19, one episode of dressing is included. For members receiving more than one PCW visit per day, indicate any additional time of day lower body dressing assistance is requested.</w:t>
            </w:r>
          </w:p>
          <w:p w14:paraId="47583773" w14:textId="51466C31" w:rsidR="00A216B6" w:rsidRPr="00A216B6" w:rsidRDefault="00190E65" w:rsidP="00A216B6">
            <w:pPr>
              <w:tabs>
                <w:tab w:val="left" w:pos="340"/>
                <w:tab w:val="left" w:pos="720"/>
                <w:tab w:val="left" w:pos="1690"/>
                <w:tab w:val="left" w:pos="2140"/>
                <w:tab w:val="left" w:pos="3010"/>
                <w:tab w:val="left" w:pos="34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A.M.</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P.M.</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Not Required</w:t>
            </w:r>
          </w:p>
          <w:p w14:paraId="1E541617" w14:textId="77777777" w:rsidR="00A216B6" w:rsidRPr="00A216B6" w:rsidRDefault="00A216B6" w:rsidP="00A216B6">
            <w:pPr>
              <w:tabs>
                <w:tab w:val="left" w:pos="357"/>
                <w:tab w:val="left" w:pos="612"/>
                <w:tab w:val="left" w:pos="932"/>
                <w:tab w:val="left" w:pos="2052"/>
                <w:tab w:val="left" w:pos="2412"/>
                <w:tab w:val="left" w:pos="7380"/>
                <w:tab w:val="left" w:pos="7769"/>
                <w:tab w:val="right" w:pos="10584"/>
                <w:tab w:val="right" w:pos="10800"/>
              </w:tabs>
              <w:spacing w:after="120"/>
              <w:ind w:left="302"/>
              <w:rPr>
                <w:rFonts w:ascii="Arial" w:hAnsi="Arial" w:cs="Arial"/>
                <w:sz w:val="20"/>
                <w:szCs w:val="20"/>
              </w:rPr>
            </w:pPr>
            <w:r w:rsidRPr="00A216B6">
              <w:rPr>
                <w:rFonts w:ascii="Arial" w:hAnsi="Arial" w:cs="Arial"/>
                <w:sz w:val="20"/>
                <w:szCs w:val="20"/>
              </w:rPr>
              <w:t>If bathing is not requested in Element 19, indicate in the comments how many times per day lower body dressing assistance is requested.</w:t>
            </w:r>
          </w:p>
          <w:p w14:paraId="1AE025A2" w14:textId="58C4FB39" w:rsidR="00A216B6" w:rsidRPr="00A216B6" w:rsidRDefault="00A216B6" w:rsidP="00A216B6">
            <w:pPr>
              <w:tabs>
                <w:tab w:val="left" w:pos="612"/>
                <w:tab w:val="left" w:pos="907"/>
                <w:tab w:val="left" w:pos="4186"/>
                <w:tab w:val="left" w:pos="4504"/>
                <w:tab w:val="right" w:pos="10584"/>
                <w:tab w:val="right" w:pos="10800"/>
              </w:tabs>
              <w:spacing w:before="20" w:after="120"/>
              <w:ind w:left="302"/>
              <w:rPr>
                <w:rFonts w:ascii="Arial" w:hAnsi="Arial" w:cs="Arial"/>
                <w:sz w:val="20"/>
                <w:szCs w:val="20"/>
              </w:rPr>
            </w:pPr>
            <w:r w:rsidRPr="00A216B6">
              <w:rPr>
                <w:rFonts w:ascii="Arial" w:hAnsi="Arial" w:cs="Arial"/>
                <w:sz w:val="20"/>
                <w:szCs w:val="20"/>
              </w:rPr>
              <w:t xml:space="preserve">Indicate the number of days per week PCW assistance with dressing the lower body is medically necessary.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05A87D29" w14:textId="77777777" w:rsidR="00A216B6" w:rsidRDefault="00A216B6" w:rsidP="00A216B6">
            <w:pPr>
              <w:tabs>
                <w:tab w:val="left" w:pos="612"/>
                <w:tab w:val="left" w:pos="907"/>
                <w:tab w:val="left" w:pos="4186"/>
                <w:tab w:val="left" w:pos="4504"/>
                <w:tab w:val="left" w:pos="7380"/>
                <w:tab w:val="left" w:pos="7769"/>
                <w:tab w:val="right" w:pos="10800"/>
              </w:tabs>
              <w:ind w:left="302"/>
              <w:rPr>
                <w:rFonts w:ascii="Arial" w:hAnsi="Arial" w:cs="Arial"/>
                <w:sz w:val="20"/>
                <w:szCs w:val="20"/>
              </w:rPr>
            </w:pPr>
            <w:r w:rsidRPr="00A216B6">
              <w:rPr>
                <w:rFonts w:ascii="Arial" w:hAnsi="Arial" w:cs="Arial"/>
                <w:sz w:val="20"/>
                <w:szCs w:val="20"/>
              </w:rPr>
              <w:t>Comments (Required if any responses from C–F are selected.)</w:t>
            </w:r>
          </w:p>
          <w:p w14:paraId="241070F3" w14:textId="2BD650E2" w:rsidR="008F2AB0" w:rsidRPr="008F2AB0" w:rsidDel="00E3477B"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16587718" w14:textId="77777777" w:rsidTr="0081060E">
        <w:tblPrEx>
          <w:tblBorders>
            <w:left w:val="single" w:sz="4" w:space="0" w:color="auto"/>
            <w:right w:val="single" w:sz="4" w:space="0" w:color="auto"/>
          </w:tblBorders>
        </w:tblPrEx>
        <w:trPr>
          <w:trHeight w:val="3590"/>
          <w:jc w:val="center"/>
        </w:trPr>
        <w:tc>
          <w:tcPr>
            <w:tcW w:w="10800" w:type="dxa"/>
            <w:tcBorders>
              <w:top w:val="single" w:sz="4" w:space="0" w:color="auto"/>
              <w:left w:val="nil"/>
              <w:bottom w:val="single" w:sz="4" w:space="0" w:color="auto"/>
              <w:right w:val="nil"/>
            </w:tcBorders>
          </w:tcPr>
          <w:p w14:paraId="4C42DBA0" w14:textId="77777777" w:rsidR="00A216B6" w:rsidRPr="00A216B6" w:rsidRDefault="00A216B6" w:rsidP="00A216B6">
            <w:pPr>
              <w:tabs>
                <w:tab w:val="right" w:pos="10800"/>
              </w:tabs>
              <w:spacing w:before="20" w:after="120"/>
              <w:rPr>
                <w:sz w:val="20"/>
                <w:szCs w:val="20"/>
              </w:rPr>
            </w:pPr>
            <w:r w:rsidRPr="00A216B6">
              <w:rPr>
                <w:rFonts w:ascii="Arial" w:hAnsi="Arial" w:cs="Arial"/>
                <w:sz w:val="20"/>
                <w:szCs w:val="20"/>
              </w:rPr>
              <w:lastRenderedPageBreak/>
              <w:t>21. Prescription Prosthetics, Braces, Splints, and/or Anti-Embolism Hose</w:t>
            </w:r>
          </w:p>
          <w:p w14:paraId="3BF07373" w14:textId="4E7376BE" w:rsidR="00A216B6" w:rsidRPr="00A216B6" w:rsidRDefault="00A216B6" w:rsidP="00A216B6">
            <w:pPr>
              <w:tabs>
                <w:tab w:val="left" w:pos="357"/>
                <w:tab w:val="left" w:pos="4186"/>
                <w:tab w:val="left" w:pos="4504"/>
                <w:tab w:val="left" w:pos="7380"/>
                <w:tab w:val="left" w:pos="7769"/>
                <w:tab w:val="right" w:pos="10800"/>
              </w:tabs>
              <w:spacing w:after="120"/>
              <w:ind w:left="302"/>
              <w:rPr>
                <w:rFonts w:ascii="Arial" w:hAnsi="Arial" w:cs="Arial"/>
                <w:sz w:val="20"/>
                <w:szCs w:val="20"/>
              </w:rPr>
            </w:pPr>
            <w:r w:rsidRPr="00A216B6">
              <w:rPr>
                <w:rFonts w:ascii="Arial" w:hAnsi="Arial" w:cs="Arial"/>
                <w:sz w:val="20"/>
                <w:szCs w:val="20"/>
              </w:rPr>
              <w:t>Indicate whether PCW assistance is needed with placement or removal of a prescribed Medicaid</w:t>
            </w:r>
            <w:r w:rsidR="0069326B">
              <w:rPr>
                <w:rFonts w:ascii="Arial" w:hAnsi="Arial" w:cs="Arial"/>
                <w:sz w:val="20"/>
                <w:szCs w:val="20"/>
              </w:rPr>
              <w:t>-</w:t>
            </w:r>
            <w:r w:rsidRPr="00A216B6">
              <w:rPr>
                <w:rFonts w:ascii="Arial" w:hAnsi="Arial" w:cs="Arial"/>
                <w:sz w:val="20"/>
                <w:szCs w:val="20"/>
              </w:rPr>
              <w:t xml:space="preserve">covered prosthetic, brace, splint, </w:t>
            </w:r>
            <w:r w:rsidR="00F3507B" w:rsidRPr="009B7BF9">
              <w:rPr>
                <w:rFonts w:ascii="Arial" w:hAnsi="Arial" w:cs="Arial"/>
                <w:sz w:val="20"/>
                <w:szCs w:val="20"/>
              </w:rPr>
              <w:t>transcutaneous electrical nerve stimulation (TENS) unit</w:t>
            </w:r>
            <w:r w:rsidR="00F3507B">
              <w:rPr>
                <w:rFonts w:ascii="Arial" w:hAnsi="Arial" w:cs="Arial"/>
                <w:sz w:val="20"/>
                <w:szCs w:val="20"/>
              </w:rPr>
              <w:t>,</w:t>
            </w:r>
            <w:r w:rsidR="00F3507B" w:rsidRPr="00A216B6">
              <w:rPr>
                <w:rFonts w:ascii="Arial" w:hAnsi="Arial" w:cs="Arial"/>
                <w:sz w:val="20"/>
                <w:szCs w:val="20"/>
              </w:rPr>
              <w:t xml:space="preserve"> </w:t>
            </w:r>
            <w:r w:rsidRPr="00A216B6">
              <w:rPr>
                <w:rFonts w:ascii="Arial" w:hAnsi="Arial" w:cs="Arial"/>
                <w:sz w:val="20"/>
                <w:szCs w:val="20"/>
              </w:rPr>
              <w:t>or anti-embolism hose. If “Yes” is selected, indicate which items the PCW is placing or removing in the Comments below.</w:t>
            </w:r>
          </w:p>
          <w:p w14:paraId="1289D2F4" w14:textId="5C640DA5" w:rsidR="00A216B6" w:rsidRPr="00A216B6" w:rsidRDefault="00190E65" w:rsidP="00DA1F32">
            <w:pPr>
              <w:tabs>
                <w:tab w:val="left" w:pos="290"/>
                <w:tab w:val="left" w:pos="700"/>
                <w:tab w:val="left" w:pos="1420"/>
                <w:tab w:val="left" w:pos="1870"/>
                <w:tab w:val="left" w:pos="7380"/>
                <w:tab w:val="left" w:pos="7769"/>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Yes</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w:t>
            </w:r>
          </w:p>
          <w:p w14:paraId="4C6E9BC1" w14:textId="7A2E3675" w:rsidR="00A216B6" w:rsidRPr="00A216B6" w:rsidRDefault="00A216B6" w:rsidP="00A216B6">
            <w:pPr>
              <w:tabs>
                <w:tab w:val="left" w:pos="1077"/>
                <w:tab w:val="left" w:pos="1347"/>
                <w:tab w:val="left" w:pos="2052"/>
                <w:tab w:val="left" w:pos="2322"/>
                <w:tab w:val="left" w:pos="7450"/>
                <w:tab w:val="left" w:pos="9250"/>
                <w:tab w:val="right" w:pos="10800"/>
              </w:tabs>
              <w:spacing w:after="120"/>
              <w:ind w:left="302"/>
              <w:rPr>
                <w:rFonts w:ascii="Arial" w:hAnsi="Arial" w:cs="Arial"/>
                <w:sz w:val="20"/>
                <w:szCs w:val="20"/>
              </w:rPr>
            </w:pPr>
            <w:r w:rsidRPr="00A216B6">
              <w:rPr>
                <w:rFonts w:ascii="Arial" w:hAnsi="Arial" w:cs="Arial"/>
                <w:sz w:val="20"/>
                <w:szCs w:val="20"/>
              </w:rPr>
              <w:t xml:space="preserve">Indicate the number of days per week PCW assistance with placement or removal of a prescribed Medicaid-covered prosthetic, brace, splint, </w:t>
            </w:r>
            <w:r w:rsidR="00F3507B">
              <w:rPr>
                <w:rFonts w:ascii="Arial" w:hAnsi="Arial" w:cs="Arial"/>
                <w:sz w:val="20"/>
                <w:szCs w:val="20"/>
              </w:rPr>
              <w:t xml:space="preserve">TENS unit, </w:t>
            </w:r>
            <w:r w:rsidRPr="00A216B6">
              <w:rPr>
                <w:rFonts w:ascii="Arial" w:hAnsi="Arial" w:cs="Arial"/>
                <w:sz w:val="20"/>
                <w:szCs w:val="20"/>
              </w:rPr>
              <w:t>or anti-embolism hose is medically necessary.</w:t>
            </w:r>
          </w:p>
          <w:p w14:paraId="4A5A0F08" w14:textId="7AB6CCD5" w:rsidR="00A216B6" w:rsidRPr="00A216B6" w:rsidRDefault="008F2AB0" w:rsidP="00A216B6">
            <w:pPr>
              <w:tabs>
                <w:tab w:val="left" w:pos="2322"/>
                <w:tab w:val="right" w:pos="10800"/>
              </w:tabs>
              <w:spacing w:after="120"/>
              <w:ind w:left="302"/>
              <w:rPr>
                <w:rFonts w:ascii="Arial" w:hAnsi="Arial" w:cs="Arial"/>
                <w:sz w:val="20"/>
                <w:szCs w:val="20"/>
                <w:u w:val="single"/>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p w14:paraId="279B2F53" w14:textId="77777777" w:rsidR="00A216B6" w:rsidRDefault="00A216B6" w:rsidP="00A216B6">
            <w:pPr>
              <w:tabs>
                <w:tab w:val="left" w:pos="2685"/>
                <w:tab w:val="right" w:pos="10800"/>
              </w:tabs>
              <w:ind w:left="302"/>
              <w:jc w:val="both"/>
              <w:rPr>
                <w:rFonts w:ascii="Arial" w:hAnsi="Arial" w:cs="Arial"/>
                <w:sz w:val="20"/>
                <w:szCs w:val="20"/>
              </w:rPr>
            </w:pPr>
            <w:r w:rsidRPr="00A216B6">
              <w:rPr>
                <w:rFonts w:ascii="Arial" w:hAnsi="Arial" w:cs="Arial"/>
                <w:sz w:val="20"/>
                <w:szCs w:val="20"/>
              </w:rPr>
              <w:t>Comments (Required if “Yes” is selected.)</w:t>
            </w:r>
          </w:p>
          <w:p w14:paraId="7BFF9087" w14:textId="0773586D"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78E22908" w14:textId="77777777" w:rsidTr="0081060E">
        <w:tblPrEx>
          <w:tblBorders>
            <w:left w:val="single" w:sz="4" w:space="0" w:color="auto"/>
            <w:right w:val="single" w:sz="4" w:space="0" w:color="auto"/>
          </w:tblBorders>
        </w:tblPrEx>
        <w:trPr>
          <w:trHeight w:val="6768"/>
          <w:jc w:val="center"/>
        </w:trPr>
        <w:tc>
          <w:tcPr>
            <w:tcW w:w="10800" w:type="dxa"/>
            <w:tcBorders>
              <w:top w:val="single" w:sz="4" w:space="0" w:color="auto"/>
              <w:left w:val="nil"/>
              <w:bottom w:val="nil"/>
              <w:right w:val="nil"/>
            </w:tcBorders>
          </w:tcPr>
          <w:p w14:paraId="5ADD847F" w14:textId="77777777" w:rsidR="00A216B6" w:rsidRPr="00A216B6" w:rsidRDefault="00A216B6" w:rsidP="00A216B6">
            <w:pPr>
              <w:tabs>
                <w:tab w:val="left" w:pos="357"/>
                <w:tab w:val="left" w:pos="4186"/>
                <w:tab w:val="left" w:pos="4504"/>
                <w:tab w:val="left" w:pos="7380"/>
                <w:tab w:val="left" w:pos="7769"/>
                <w:tab w:val="right" w:pos="10800"/>
              </w:tabs>
              <w:spacing w:before="20" w:after="120"/>
              <w:rPr>
                <w:rFonts w:ascii="Arial" w:hAnsi="Arial" w:cs="Arial"/>
                <w:sz w:val="20"/>
                <w:szCs w:val="20"/>
              </w:rPr>
            </w:pPr>
            <w:r w:rsidRPr="00A216B6">
              <w:rPr>
                <w:rFonts w:ascii="Arial" w:hAnsi="Arial" w:cs="Arial"/>
                <w:sz w:val="20"/>
                <w:szCs w:val="20"/>
              </w:rPr>
              <w:t>22. Grooming</w:t>
            </w:r>
          </w:p>
          <w:p w14:paraId="7F30DF7D" w14:textId="59EC1A6B" w:rsidR="00A216B6" w:rsidRPr="00A216B6" w:rsidRDefault="00A216B6" w:rsidP="00A216B6">
            <w:pPr>
              <w:tabs>
                <w:tab w:val="left" w:pos="612"/>
                <w:tab w:val="left" w:pos="907"/>
                <w:tab w:val="right" w:pos="10800"/>
              </w:tabs>
              <w:spacing w:after="120"/>
              <w:ind w:left="302"/>
              <w:rPr>
                <w:rFonts w:ascii="Arial" w:hAnsi="Arial" w:cs="Arial"/>
                <w:sz w:val="20"/>
                <w:szCs w:val="20"/>
              </w:rPr>
            </w:pPr>
            <w:r w:rsidRPr="00A216B6">
              <w:rPr>
                <w:rFonts w:ascii="Arial" w:hAnsi="Arial" w:cs="Arial"/>
                <w:sz w:val="20"/>
                <w:szCs w:val="20"/>
              </w:rPr>
              <w:t>“Grooming” means the ability to tend to personal hygiene needs. Grooming activities include washing face and hands; combing, brushing, and shampooing hair; shaving; nail care; applying deodorant; and</w:t>
            </w:r>
            <w:r w:rsidRPr="00A216B6">
              <w:rPr>
                <w:rFonts w:ascii="Arial" w:hAnsi="Arial" w:cs="Arial"/>
                <w:color w:val="FF0000"/>
                <w:sz w:val="20"/>
                <w:szCs w:val="20"/>
              </w:rPr>
              <w:t xml:space="preserve"> </w:t>
            </w:r>
            <w:r w:rsidRPr="00A216B6">
              <w:rPr>
                <w:rFonts w:ascii="Arial" w:hAnsi="Arial" w:cs="Arial"/>
                <w:sz w:val="20"/>
                <w:szCs w:val="20"/>
              </w:rPr>
              <w:t xml:space="preserve">oral or denture care. Grooming should not be selected for activities (for example, shampooing or deodorant application) that can be completed during bathing and bathing is selected </w:t>
            </w:r>
            <w:r w:rsidR="00F3507B">
              <w:rPr>
                <w:rFonts w:ascii="Arial" w:hAnsi="Arial" w:cs="Arial"/>
                <w:sz w:val="20"/>
                <w:szCs w:val="20"/>
              </w:rPr>
              <w:t>in Element 19</w:t>
            </w:r>
            <w:r w:rsidRPr="00A216B6">
              <w:rPr>
                <w:rFonts w:ascii="Arial" w:hAnsi="Arial" w:cs="Arial"/>
                <w:sz w:val="20"/>
                <w:szCs w:val="20"/>
              </w:rPr>
              <w:t xml:space="preserve">. </w:t>
            </w:r>
          </w:p>
          <w:p w14:paraId="10FAB912" w14:textId="77777777" w:rsidR="00A216B6" w:rsidRPr="00A216B6" w:rsidRDefault="00A216B6" w:rsidP="00A216B6">
            <w:pPr>
              <w:tabs>
                <w:tab w:val="left" w:pos="612"/>
                <w:tab w:val="left" w:pos="907"/>
                <w:tab w:val="left" w:pos="4186"/>
                <w:tab w:val="left" w:pos="4504"/>
                <w:tab w:val="left" w:pos="7380"/>
                <w:tab w:val="left" w:pos="7769"/>
                <w:tab w:val="right" w:pos="10800"/>
              </w:tabs>
              <w:spacing w:after="120"/>
              <w:ind w:left="302"/>
              <w:rPr>
                <w:rFonts w:ascii="Arial" w:hAnsi="Arial" w:cs="Arial"/>
                <w:sz w:val="20"/>
                <w:szCs w:val="20"/>
              </w:rPr>
            </w:pPr>
            <w:r w:rsidRPr="00A216B6">
              <w:rPr>
                <w:rFonts w:ascii="Arial" w:hAnsi="Arial" w:cs="Arial"/>
                <w:sz w:val="20"/>
                <w:szCs w:val="20"/>
              </w:rPr>
              <w:t>Select the response, A–G, that best describes the member’s level of function when grooming.</w:t>
            </w:r>
          </w:p>
          <w:p w14:paraId="7D9AA859" w14:textId="2A709C4C" w:rsidR="00A216B6" w:rsidRPr="00A216B6" w:rsidRDefault="00190E65" w:rsidP="00A216B6">
            <w:pPr>
              <w:tabs>
                <w:tab w:val="left" w:pos="612"/>
                <w:tab w:val="left" w:pos="717"/>
                <w:tab w:val="left" w:pos="907"/>
                <w:tab w:val="left" w:pos="4186"/>
                <w:tab w:val="left" w:pos="4504"/>
                <w:tab w:val="left" w:pos="7380"/>
                <w:tab w:val="left" w:pos="7769"/>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groom themselves, with or without the use of assistive devices or adapted methods.</w:t>
            </w:r>
          </w:p>
          <w:p w14:paraId="3139631B" w14:textId="6600CD67" w:rsidR="00A216B6" w:rsidRPr="00A216B6" w:rsidRDefault="00190E65" w:rsidP="00A216B6">
            <w:pPr>
              <w:tabs>
                <w:tab w:val="left" w:pos="612"/>
                <w:tab w:val="left" w:pos="717"/>
                <w:tab w:val="left" w:pos="907"/>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groom themselves but requires the presence of another person intermittently for supervision or cueing.</w:t>
            </w:r>
          </w:p>
          <w:p w14:paraId="019BD78E" w14:textId="6E6AB9D1" w:rsidR="00A216B6" w:rsidRPr="00A216B6" w:rsidRDefault="00190E65" w:rsidP="00A216B6">
            <w:pPr>
              <w:tabs>
                <w:tab w:val="left" w:pos="612"/>
                <w:tab w:val="left" w:pos="717"/>
                <w:tab w:val="left" w:pos="907"/>
                <w:tab w:val="left" w:pos="4186"/>
                <w:tab w:val="left" w:pos="4504"/>
                <w:tab w:val="left" w:pos="7380"/>
                <w:tab w:val="left" w:pos="7769"/>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groom themselves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w:t>
            </w:r>
          </w:p>
          <w:p w14:paraId="52A926C5" w14:textId="123928D8" w:rsidR="00A216B6" w:rsidRPr="00A216B6" w:rsidRDefault="00190E65" w:rsidP="00A216B6">
            <w:pPr>
              <w:tabs>
                <w:tab w:val="left" w:pos="612"/>
                <w:tab w:val="left" w:pos="717"/>
                <w:tab w:val="left" w:pos="90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Member needs physical assistance to set up grooming supplies but can groom themselves.</w:t>
            </w:r>
          </w:p>
          <w:p w14:paraId="3E4138A5" w14:textId="0561C060" w:rsidR="00A216B6" w:rsidRPr="00A216B6" w:rsidRDefault="00190E65" w:rsidP="00A216B6">
            <w:pPr>
              <w:tabs>
                <w:tab w:val="left" w:pos="612"/>
                <w:tab w:val="left" w:pos="717"/>
                <w:tab w:val="left" w:pos="907"/>
                <w:tab w:val="left" w:pos="4186"/>
                <w:tab w:val="left" w:pos="4504"/>
                <w:tab w:val="left" w:pos="7380"/>
                <w:tab w:val="left" w:pos="7769"/>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t>Member needs partial physical assistance to groom themselves.</w:t>
            </w:r>
          </w:p>
          <w:p w14:paraId="6726F884" w14:textId="1AD80D59" w:rsidR="00A216B6" w:rsidRPr="00A216B6" w:rsidRDefault="00190E65" w:rsidP="00A216B6">
            <w:pPr>
              <w:tabs>
                <w:tab w:val="left" w:pos="612"/>
                <w:tab w:val="left" w:pos="717"/>
                <w:tab w:val="left" w:pos="907"/>
                <w:tab w:val="left" w:pos="4186"/>
                <w:tab w:val="left" w:pos="4504"/>
                <w:tab w:val="left" w:pos="7380"/>
                <w:tab w:val="left" w:pos="7769"/>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w:t>
            </w:r>
            <w:r w:rsidR="00A216B6" w:rsidRPr="00A216B6">
              <w:rPr>
                <w:rFonts w:ascii="Arial" w:hAnsi="Arial" w:cs="Arial"/>
                <w:sz w:val="20"/>
                <w:szCs w:val="20"/>
              </w:rPr>
              <w:tab/>
              <w:t>Member depends entirely upon another person for grooming.</w:t>
            </w:r>
          </w:p>
          <w:p w14:paraId="5D18D357" w14:textId="1B62D7A8" w:rsidR="00A216B6" w:rsidRPr="00A216B6" w:rsidRDefault="00190E65" w:rsidP="00A216B6">
            <w:pPr>
              <w:tabs>
                <w:tab w:val="left" w:pos="612"/>
                <w:tab w:val="left" w:pos="717"/>
                <w:tab w:val="left" w:pos="907"/>
                <w:tab w:val="left" w:pos="4186"/>
                <w:tab w:val="left" w:pos="4504"/>
                <w:tab w:val="left" w:pos="7380"/>
                <w:tab w:val="left" w:pos="7769"/>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G.</w:t>
            </w:r>
            <w:r w:rsidR="00A216B6" w:rsidRPr="00A216B6">
              <w:rPr>
                <w:rFonts w:ascii="Arial" w:hAnsi="Arial" w:cs="Arial"/>
                <w:sz w:val="20"/>
                <w:szCs w:val="20"/>
              </w:rPr>
              <w:tab/>
              <w:t>Member’s ability is age appropriate for a child aged 5 or younger.</w:t>
            </w:r>
          </w:p>
          <w:p w14:paraId="1C70A652" w14:textId="77777777" w:rsidR="00A216B6" w:rsidRPr="00A216B6" w:rsidRDefault="00A216B6" w:rsidP="00A216B6">
            <w:pPr>
              <w:tabs>
                <w:tab w:val="left" w:pos="612"/>
                <w:tab w:val="left" w:pos="907"/>
                <w:tab w:val="left" w:pos="942"/>
                <w:tab w:val="left" w:pos="2052"/>
                <w:tab w:val="left" w:pos="2412"/>
                <w:tab w:val="left" w:pos="7380"/>
                <w:tab w:val="left" w:pos="7769"/>
                <w:tab w:val="left" w:pos="8382"/>
                <w:tab w:val="left" w:pos="8712"/>
                <w:tab w:val="left" w:pos="9359"/>
                <w:tab w:val="left" w:pos="9725"/>
                <w:tab w:val="right" w:pos="10800"/>
              </w:tabs>
              <w:spacing w:after="120"/>
              <w:ind w:left="302"/>
              <w:rPr>
                <w:rFonts w:ascii="Arial" w:hAnsi="Arial" w:cs="Arial"/>
                <w:sz w:val="20"/>
                <w:szCs w:val="20"/>
              </w:rPr>
            </w:pPr>
            <w:r w:rsidRPr="00A216B6">
              <w:rPr>
                <w:rFonts w:ascii="Arial" w:hAnsi="Arial" w:cs="Arial"/>
                <w:sz w:val="20"/>
                <w:szCs w:val="20"/>
              </w:rPr>
              <w:t xml:space="preserve">Indicate when PCW assistance with grooming is medically necessary. </w:t>
            </w:r>
            <w:r w:rsidRPr="00A216B6">
              <w:rPr>
                <w:rFonts w:ascii="Arial" w:hAnsi="Arial" w:cs="Arial"/>
                <w:sz w:val="20"/>
                <w:szCs w:val="20"/>
              </w:rPr>
              <w:tab/>
            </w:r>
          </w:p>
          <w:p w14:paraId="28A958FA" w14:textId="400F6E30" w:rsidR="00A216B6" w:rsidRPr="00A216B6" w:rsidRDefault="00190E65" w:rsidP="00DA1F32">
            <w:pPr>
              <w:tabs>
                <w:tab w:val="left" w:pos="340"/>
                <w:tab w:val="left" w:pos="710"/>
                <w:tab w:val="left" w:pos="1780"/>
                <w:tab w:val="left" w:pos="2140"/>
                <w:tab w:val="left" w:pos="3220"/>
                <w:tab w:val="left" w:pos="358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 xml:space="preserve"> </w:t>
            </w:r>
            <w:r w:rsidR="00A216B6" w:rsidRPr="00A216B6">
              <w:rPr>
                <w:rFonts w:ascii="Arial" w:hAnsi="Arial" w:cs="Arial"/>
                <w:sz w:val="20"/>
                <w:szCs w:val="20"/>
              </w:rPr>
              <w:tab/>
              <w:t xml:space="preserve">A.M. </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P.M.</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 xml:space="preserve"> </w:t>
            </w:r>
            <w:r w:rsidR="00A216B6" w:rsidRPr="00A216B6">
              <w:rPr>
                <w:rFonts w:ascii="Arial" w:hAnsi="Arial" w:cs="Arial"/>
                <w:sz w:val="20"/>
                <w:szCs w:val="20"/>
              </w:rPr>
              <w:tab/>
              <w:t>Both</w:t>
            </w:r>
          </w:p>
          <w:p w14:paraId="03C749B6" w14:textId="6BCADAF9" w:rsidR="00A216B6" w:rsidRPr="00A216B6" w:rsidRDefault="00A216B6" w:rsidP="00A216B6">
            <w:pPr>
              <w:tabs>
                <w:tab w:val="left" w:pos="612"/>
                <w:tab w:val="left" w:pos="907"/>
                <w:tab w:val="left" w:pos="942"/>
                <w:tab w:val="left" w:pos="2052"/>
                <w:tab w:val="left" w:pos="2412"/>
                <w:tab w:val="left" w:pos="9730"/>
              </w:tabs>
              <w:spacing w:before="120" w:after="120"/>
              <w:ind w:left="302"/>
              <w:rPr>
                <w:rFonts w:ascii="Arial" w:hAnsi="Arial" w:cs="Arial"/>
                <w:sz w:val="20"/>
                <w:szCs w:val="20"/>
                <w:u w:val="single"/>
              </w:rPr>
            </w:pPr>
            <w:r w:rsidRPr="00A216B6">
              <w:rPr>
                <w:rFonts w:ascii="Arial" w:hAnsi="Arial" w:cs="Arial"/>
                <w:sz w:val="20"/>
                <w:szCs w:val="20"/>
              </w:rPr>
              <w:t xml:space="preserve">Indicate the number of days per week PCW assistance is needed with grooming.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7A5A1AA1" w14:textId="77777777" w:rsidR="00A216B6" w:rsidRDefault="00A216B6" w:rsidP="00A216B6">
            <w:pPr>
              <w:tabs>
                <w:tab w:val="left" w:pos="612"/>
                <w:tab w:val="left" w:pos="907"/>
                <w:tab w:val="right" w:pos="10800"/>
              </w:tabs>
              <w:spacing w:before="20"/>
              <w:ind w:left="302"/>
              <w:rPr>
                <w:rFonts w:ascii="Arial" w:hAnsi="Arial" w:cs="Arial"/>
                <w:sz w:val="20"/>
                <w:szCs w:val="20"/>
              </w:rPr>
            </w:pPr>
            <w:r w:rsidRPr="00A216B6">
              <w:rPr>
                <w:rFonts w:ascii="Arial" w:hAnsi="Arial" w:cs="Arial"/>
                <w:sz w:val="20"/>
                <w:szCs w:val="20"/>
              </w:rPr>
              <w:t>Comments (Required if any responses from C–G are selected.)</w:t>
            </w:r>
          </w:p>
          <w:p w14:paraId="0F638B42" w14:textId="6DBC82BA"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047379B1" w14:textId="77777777" w:rsidTr="0081060E">
        <w:tblPrEx>
          <w:tblBorders>
            <w:left w:val="single" w:sz="4" w:space="0" w:color="auto"/>
            <w:right w:val="single" w:sz="4" w:space="0" w:color="auto"/>
          </w:tblBorders>
        </w:tblPrEx>
        <w:trPr>
          <w:trHeight w:val="3168"/>
          <w:jc w:val="center"/>
        </w:trPr>
        <w:tc>
          <w:tcPr>
            <w:tcW w:w="10800" w:type="dxa"/>
            <w:tcBorders>
              <w:top w:val="single" w:sz="4" w:space="0" w:color="auto"/>
              <w:left w:val="nil"/>
              <w:bottom w:val="single" w:sz="4" w:space="0" w:color="auto"/>
              <w:right w:val="nil"/>
            </w:tcBorders>
          </w:tcPr>
          <w:p w14:paraId="174D11BE" w14:textId="77777777" w:rsidR="00A216B6" w:rsidRPr="00A216B6" w:rsidRDefault="00A216B6" w:rsidP="00A216B6">
            <w:pPr>
              <w:tabs>
                <w:tab w:val="left" w:pos="357"/>
                <w:tab w:val="left" w:pos="4186"/>
                <w:tab w:val="left" w:pos="4504"/>
                <w:tab w:val="left" w:pos="7380"/>
                <w:tab w:val="left" w:pos="7769"/>
                <w:tab w:val="right" w:pos="10800"/>
              </w:tabs>
              <w:spacing w:before="20" w:after="120"/>
              <w:rPr>
                <w:rFonts w:ascii="Arial" w:hAnsi="Arial" w:cs="Arial"/>
                <w:sz w:val="20"/>
                <w:szCs w:val="20"/>
              </w:rPr>
            </w:pPr>
            <w:r w:rsidRPr="00A216B6">
              <w:rPr>
                <w:rFonts w:ascii="Arial" w:hAnsi="Arial" w:cs="Arial"/>
                <w:sz w:val="20"/>
                <w:szCs w:val="20"/>
              </w:rPr>
              <w:t>23. Eating</w:t>
            </w:r>
          </w:p>
          <w:p w14:paraId="02AE66FE" w14:textId="1A7A0993" w:rsidR="00A216B6" w:rsidRPr="00A216B6" w:rsidRDefault="00A216B6" w:rsidP="00A216B6">
            <w:pPr>
              <w:tabs>
                <w:tab w:val="left" w:pos="612"/>
                <w:tab w:val="left" w:pos="894"/>
                <w:tab w:val="right" w:pos="10800"/>
              </w:tabs>
              <w:spacing w:after="120"/>
              <w:ind w:left="302"/>
              <w:rPr>
                <w:rFonts w:ascii="Arial" w:hAnsi="Arial" w:cs="Arial"/>
                <w:sz w:val="20"/>
                <w:szCs w:val="20"/>
              </w:rPr>
            </w:pPr>
            <w:r w:rsidRPr="00A216B6">
              <w:rPr>
                <w:rFonts w:ascii="Arial" w:hAnsi="Arial" w:cs="Arial"/>
                <w:sz w:val="20"/>
                <w:szCs w:val="20"/>
              </w:rPr>
              <w:t>“Eating” means the ability to use conventional or adaptive utensils to ingest meals by mouth. Do not select eating if only assistance with meal preparation is needed. Time for meal preparation is included with time for services incidental to ADL. Refer to Element 30 for time for incidental services.</w:t>
            </w:r>
          </w:p>
          <w:p w14:paraId="77B1BDE4" w14:textId="77777777" w:rsidR="00A216B6" w:rsidRPr="00A216B6" w:rsidRDefault="00A216B6" w:rsidP="00A216B6">
            <w:pPr>
              <w:tabs>
                <w:tab w:val="left" w:pos="612"/>
                <w:tab w:val="left" w:pos="894"/>
                <w:tab w:val="right" w:pos="10800"/>
              </w:tabs>
              <w:spacing w:after="120"/>
              <w:ind w:left="302"/>
              <w:rPr>
                <w:rFonts w:ascii="Arial" w:hAnsi="Arial" w:cs="Arial"/>
                <w:sz w:val="20"/>
                <w:szCs w:val="20"/>
              </w:rPr>
            </w:pPr>
            <w:r w:rsidRPr="00A216B6">
              <w:rPr>
                <w:rFonts w:ascii="Arial" w:hAnsi="Arial" w:cs="Arial"/>
                <w:sz w:val="20"/>
                <w:szCs w:val="20"/>
              </w:rPr>
              <w:t xml:space="preserve">Select the response, 0 or A–H, that best describes the member’s level of function when eating. Complete the daily tube feedings under Element 29 as appropriate. </w:t>
            </w:r>
          </w:p>
          <w:p w14:paraId="78CEC6B1" w14:textId="2EDEA0C0" w:rsidR="00A216B6" w:rsidRPr="00A216B6" w:rsidRDefault="00190E65" w:rsidP="00A216B6">
            <w:pPr>
              <w:tabs>
                <w:tab w:val="left" w:pos="357"/>
                <w:tab w:val="left" w:pos="612"/>
                <w:tab w:val="left" w:pos="717"/>
                <w:tab w:val="left" w:pos="894"/>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0.</w:t>
            </w:r>
            <w:r w:rsidR="00A216B6" w:rsidRPr="00A216B6">
              <w:rPr>
                <w:rFonts w:ascii="Arial" w:hAnsi="Arial" w:cs="Arial"/>
                <w:sz w:val="20"/>
                <w:szCs w:val="20"/>
              </w:rPr>
              <w:tab/>
              <w:t xml:space="preserve">Member's nutritional needs are met primarily through tube feedings or intravenously. </w:t>
            </w:r>
          </w:p>
          <w:p w14:paraId="2FA9769A" w14:textId="2B97A5C4" w:rsidR="00A216B6" w:rsidRPr="00A216B6" w:rsidRDefault="00190E65" w:rsidP="00A216B6">
            <w:pPr>
              <w:tabs>
                <w:tab w:val="left" w:pos="357"/>
                <w:tab w:val="left" w:pos="612"/>
                <w:tab w:val="left" w:pos="717"/>
                <w:tab w:val="left" w:pos="894"/>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feed themselves, with or without use of assistive device or adapted methods.</w:t>
            </w:r>
          </w:p>
          <w:p w14:paraId="1337C6FE" w14:textId="081015EC" w:rsidR="00A216B6" w:rsidRPr="00A216B6" w:rsidRDefault="00190E65" w:rsidP="00A216B6">
            <w:pPr>
              <w:tabs>
                <w:tab w:val="left" w:pos="357"/>
                <w:tab w:val="left" w:pos="612"/>
                <w:tab w:val="left" w:pos="717"/>
                <w:tab w:val="left" w:pos="894"/>
                <w:tab w:val="left" w:pos="4186"/>
                <w:tab w:val="left" w:pos="4504"/>
                <w:tab w:val="left" w:pos="7380"/>
                <w:tab w:val="left" w:pos="7769"/>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feed themselves but requires the presence of another person intermittently for supervision or cueing.</w:t>
            </w:r>
          </w:p>
          <w:p w14:paraId="5DD9B7F7" w14:textId="7C7A9B90" w:rsidR="00A216B6" w:rsidRPr="00A216B6" w:rsidRDefault="00190E65" w:rsidP="00DA1F32">
            <w:pPr>
              <w:tabs>
                <w:tab w:val="left" w:pos="357"/>
                <w:tab w:val="left" w:pos="612"/>
                <w:tab w:val="left" w:pos="894"/>
                <w:tab w:val="left" w:pos="1152"/>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feed themselves but requires physical assistance at mealtime with setting up adaptive utensils and/or a clothing protector. </w:t>
            </w:r>
          </w:p>
        </w:tc>
      </w:tr>
      <w:tr w:rsidR="00A216B6" w:rsidRPr="00A216B6" w14:paraId="1CE2140E" w14:textId="77777777" w:rsidTr="0081060E">
        <w:tblPrEx>
          <w:tblBorders>
            <w:left w:val="single" w:sz="4" w:space="0" w:color="auto"/>
            <w:right w:val="single" w:sz="4" w:space="0" w:color="auto"/>
          </w:tblBorders>
        </w:tblPrEx>
        <w:trPr>
          <w:trHeight w:val="5760"/>
          <w:jc w:val="center"/>
        </w:trPr>
        <w:tc>
          <w:tcPr>
            <w:tcW w:w="10800" w:type="dxa"/>
            <w:tcBorders>
              <w:top w:val="single" w:sz="4" w:space="0" w:color="auto"/>
              <w:left w:val="nil"/>
              <w:bottom w:val="single" w:sz="4" w:space="0" w:color="auto"/>
              <w:right w:val="nil"/>
            </w:tcBorders>
          </w:tcPr>
          <w:p w14:paraId="5D10318C" w14:textId="7D97997E" w:rsidR="00A216B6" w:rsidRPr="00A216B6" w:rsidRDefault="00190E65" w:rsidP="00A216B6">
            <w:pPr>
              <w:tabs>
                <w:tab w:val="left" w:pos="357"/>
                <w:tab w:val="left" w:pos="612"/>
                <w:tab w:val="left" w:pos="717"/>
                <w:tab w:val="left" w:pos="894"/>
                <w:tab w:val="right" w:pos="10800"/>
              </w:tabs>
              <w:ind w:left="907" w:hanging="605"/>
              <w:rPr>
                <w:rFonts w:ascii="Arial" w:hAnsi="Arial" w:cs="Arial"/>
                <w:sz w:val="20"/>
                <w:szCs w:val="20"/>
              </w:rPr>
            </w:pPr>
            <w:r>
              <w:rPr>
                <w:rFonts w:ascii="Arial" w:hAnsi="Arial" w:cs="Arial"/>
                <w:sz w:val="20"/>
                <w:szCs w:val="20"/>
              </w:rPr>
              <w:lastRenderedPageBreak/>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feed themselves but requires the presence of another person throughout the task for constant</w:t>
            </w:r>
            <w:r w:rsidR="002624A0">
              <w:rPr>
                <w:rFonts w:ascii="Arial" w:hAnsi="Arial" w:cs="Arial"/>
                <w:sz w:val="20"/>
                <w:szCs w:val="20"/>
              </w:rPr>
              <w:t xml:space="preserve"> </w:t>
            </w:r>
            <w:r w:rsidR="00A216B6" w:rsidRPr="00A216B6">
              <w:rPr>
                <w:rFonts w:ascii="Arial" w:hAnsi="Arial" w:cs="Arial"/>
                <w:sz w:val="20"/>
                <w:szCs w:val="20"/>
              </w:rPr>
              <w:t xml:space="preserve">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 Do not select “D” for a member who requires monitoring to assure the member does not “play” with food or for a member who requires a special diet.</w:t>
            </w:r>
          </w:p>
          <w:p w14:paraId="5149B52E" w14:textId="5D23E96E" w:rsidR="00A216B6" w:rsidRPr="00A216B6" w:rsidRDefault="00190E65" w:rsidP="00A216B6">
            <w:pPr>
              <w:tabs>
                <w:tab w:val="left" w:pos="357"/>
                <w:tab w:val="left" w:pos="612"/>
                <w:tab w:val="left" w:pos="717"/>
                <w:tab w:val="left" w:pos="894"/>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t>Member has recent history of choking or potential for choking, based on documentation. Include in the comments the supporting medical diagnosis and the reason this level of assistance from a PCW is medically necessary.</w:t>
            </w:r>
          </w:p>
          <w:p w14:paraId="13B88014" w14:textId="4C156BB8" w:rsidR="00A216B6" w:rsidRPr="00A216B6" w:rsidRDefault="00190E65" w:rsidP="00A216B6">
            <w:pPr>
              <w:tabs>
                <w:tab w:val="left" w:pos="357"/>
                <w:tab w:val="left" w:pos="612"/>
                <w:tab w:val="left" w:pos="717"/>
                <w:tab w:val="left" w:pos="894"/>
                <w:tab w:val="left" w:pos="4186"/>
                <w:tab w:val="left" w:pos="4504"/>
                <w:tab w:val="left" w:pos="7380"/>
                <w:tab w:val="left" w:pos="7769"/>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w:t>
            </w:r>
            <w:r w:rsidR="00A216B6" w:rsidRPr="00A216B6">
              <w:rPr>
                <w:rFonts w:ascii="Arial" w:hAnsi="Arial" w:cs="Arial"/>
                <w:sz w:val="20"/>
                <w:szCs w:val="20"/>
              </w:rPr>
              <w:tab/>
              <w:t>Member needs partial physical feeding from another person.</w:t>
            </w:r>
          </w:p>
          <w:p w14:paraId="281634FE" w14:textId="5CAB135B" w:rsidR="00A216B6" w:rsidRPr="00A216B6" w:rsidRDefault="00190E65" w:rsidP="00A216B6">
            <w:pPr>
              <w:tabs>
                <w:tab w:val="left" w:pos="357"/>
                <w:tab w:val="left" w:pos="612"/>
                <w:tab w:val="left" w:pos="717"/>
                <w:tab w:val="left" w:pos="894"/>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G.</w:t>
            </w:r>
            <w:r w:rsidR="00A216B6" w:rsidRPr="00A216B6">
              <w:rPr>
                <w:rFonts w:ascii="Arial" w:hAnsi="Arial" w:cs="Arial"/>
                <w:sz w:val="20"/>
                <w:szCs w:val="20"/>
              </w:rPr>
              <w:tab/>
              <w:t>Member needs total feeding from another person.</w:t>
            </w:r>
          </w:p>
          <w:p w14:paraId="76FBB0D0" w14:textId="1E6CC1C8" w:rsidR="00A216B6" w:rsidRPr="00A216B6" w:rsidRDefault="00190E65" w:rsidP="00DA1F32">
            <w:pPr>
              <w:tabs>
                <w:tab w:val="left" w:pos="310"/>
                <w:tab w:val="left" w:pos="612"/>
                <w:tab w:val="left" w:pos="894"/>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H.</w:t>
            </w:r>
            <w:r w:rsidR="00A216B6" w:rsidRPr="00A216B6">
              <w:rPr>
                <w:rFonts w:ascii="Arial" w:hAnsi="Arial" w:cs="Arial"/>
                <w:sz w:val="20"/>
                <w:szCs w:val="20"/>
              </w:rPr>
              <w:tab/>
              <w:t>Member’s ability is age appropriate for a child aged 3 or younger.</w:t>
            </w:r>
          </w:p>
          <w:p w14:paraId="30BB12C6" w14:textId="390236B8" w:rsidR="00A216B6" w:rsidRPr="00A216B6" w:rsidRDefault="00A216B6" w:rsidP="00DA1F32">
            <w:pPr>
              <w:tabs>
                <w:tab w:val="left" w:pos="250"/>
              </w:tabs>
              <w:spacing w:after="120"/>
              <w:ind w:left="302"/>
              <w:rPr>
                <w:rFonts w:ascii="Arial" w:hAnsi="Arial" w:cs="Arial"/>
                <w:sz w:val="20"/>
                <w:szCs w:val="20"/>
              </w:rPr>
            </w:pPr>
            <w:r w:rsidRPr="00A216B6">
              <w:rPr>
                <w:rFonts w:ascii="Arial" w:hAnsi="Arial" w:cs="Arial"/>
                <w:sz w:val="20"/>
                <w:szCs w:val="20"/>
              </w:rPr>
              <w:t>Indicate the meals for which PCW assistance is medically necessary.</w:t>
            </w:r>
          </w:p>
          <w:p w14:paraId="13CC0F79" w14:textId="6A1EEDA4" w:rsidR="00A216B6" w:rsidRPr="00A216B6" w:rsidRDefault="00190E65" w:rsidP="00DA1F32">
            <w:pPr>
              <w:tabs>
                <w:tab w:val="left" w:pos="250"/>
                <w:tab w:val="left" w:pos="790"/>
                <w:tab w:val="left" w:pos="3040"/>
                <w:tab w:val="left" w:pos="3490"/>
                <w:tab w:val="left" w:pos="5650"/>
                <w:tab w:val="left" w:pos="6100"/>
                <w:tab w:val="left" w:pos="8170"/>
                <w:tab w:val="left" w:pos="862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Breakfast</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Lunch</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Dinner</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None</w:t>
            </w:r>
          </w:p>
          <w:p w14:paraId="167A4AC2" w14:textId="23CF9769" w:rsidR="00A216B6" w:rsidRPr="00A216B6" w:rsidRDefault="00A216B6" w:rsidP="00DA1F32">
            <w:pPr>
              <w:tabs>
                <w:tab w:val="left" w:pos="250"/>
              </w:tabs>
              <w:spacing w:after="120"/>
              <w:ind w:left="302"/>
              <w:rPr>
                <w:rFonts w:ascii="Arial" w:hAnsi="Arial" w:cs="Arial"/>
                <w:sz w:val="20"/>
                <w:szCs w:val="20"/>
              </w:rPr>
            </w:pPr>
            <w:r w:rsidRPr="00A216B6">
              <w:rPr>
                <w:rFonts w:ascii="Arial" w:hAnsi="Arial" w:cs="Arial"/>
                <w:sz w:val="20"/>
                <w:szCs w:val="20"/>
              </w:rPr>
              <w:t>Indicate the number of days per week PCW assistance is medically necessary for each meal.</w:t>
            </w:r>
          </w:p>
          <w:p w14:paraId="6C92B7FC" w14:textId="25B4CC1E" w:rsidR="00A216B6" w:rsidRPr="00A216B6" w:rsidRDefault="00A216B6" w:rsidP="00190E65">
            <w:pPr>
              <w:tabs>
                <w:tab w:val="left" w:pos="250"/>
                <w:tab w:val="left" w:pos="2770"/>
                <w:tab w:val="left" w:pos="3040"/>
                <w:tab w:val="left" w:pos="5380"/>
                <w:tab w:val="left" w:pos="5650"/>
                <w:tab w:val="left" w:pos="7920"/>
                <w:tab w:val="left" w:pos="8170"/>
                <w:tab w:val="left" w:pos="8630"/>
              </w:tabs>
              <w:spacing w:after="120"/>
              <w:ind w:left="302"/>
              <w:rPr>
                <w:rFonts w:ascii="Arial" w:hAnsi="Arial" w:cs="Arial"/>
                <w:sz w:val="20"/>
                <w:szCs w:val="20"/>
              </w:rPr>
            </w:pPr>
            <w:r w:rsidRPr="00A216B6">
              <w:rPr>
                <w:rFonts w:ascii="Arial" w:hAnsi="Arial" w:cs="Arial"/>
                <w:sz w:val="20"/>
                <w:szCs w:val="20"/>
              </w:rPr>
              <w:t xml:space="preserve">Breakfast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Lunch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Dinner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190E65">
              <w:rPr>
                <w:rFonts w:ascii="Arial" w:hAnsi="Arial" w:cs="Arial"/>
                <w:sz w:val="20"/>
                <w:szCs w:val="20"/>
              </w:rPr>
              <w:tab/>
            </w:r>
            <w:r w:rsidR="00190E65">
              <w:rPr>
                <w:rFonts w:ascii="Arial" w:hAnsi="Arial" w:cs="Arial"/>
                <w:sz w:val="20"/>
                <w:szCs w:val="20"/>
              </w:rPr>
              <w:fldChar w:fldCharType="begin">
                <w:ffData>
                  <w:name w:val="Check1"/>
                  <w:enabled/>
                  <w:calcOnExit w:val="0"/>
                  <w:checkBox>
                    <w:sizeAuto/>
                    <w:default w:val="0"/>
                  </w:checkBox>
                </w:ffData>
              </w:fldChar>
            </w:r>
            <w:r w:rsidR="00190E65">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190E65">
              <w:rPr>
                <w:rFonts w:ascii="Arial" w:hAnsi="Arial" w:cs="Arial"/>
                <w:sz w:val="20"/>
                <w:szCs w:val="20"/>
              </w:rPr>
              <w:fldChar w:fldCharType="end"/>
            </w:r>
            <w:r w:rsidR="00190E65">
              <w:rPr>
                <w:rFonts w:ascii="Wingdings" w:hAnsi="Wingdings"/>
                <w:snapToGrid w:val="0"/>
              </w:rPr>
              <w:tab/>
            </w:r>
            <w:r w:rsidRPr="00A216B6">
              <w:rPr>
                <w:rFonts w:ascii="Arial" w:hAnsi="Arial" w:cs="Arial"/>
                <w:sz w:val="20"/>
                <w:szCs w:val="20"/>
              </w:rPr>
              <w:tab/>
              <w:t>Not Required</w:t>
            </w:r>
          </w:p>
          <w:p w14:paraId="0BBC95CD" w14:textId="77777777" w:rsidR="00A216B6" w:rsidRDefault="00A216B6" w:rsidP="00DA1F32">
            <w:pPr>
              <w:tabs>
                <w:tab w:val="left" w:pos="250"/>
                <w:tab w:val="left" w:pos="4186"/>
                <w:tab w:val="left" w:pos="4504"/>
                <w:tab w:val="left" w:pos="7380"/>
                <w:tab w:val="left" w:pos="7769"/>
                <w:tab w:val="right" w:pos="10800"/>
              </w:tabs>
              <w:spacing w:before="20"/>
              <w:ind w:left="302"/>
              <w:rPr>
                <w:rFonts w:ascii="Arial" w:hAnsi="Arial" w:cs="Arial"/>
                <w:sz w:val="20"/>
                <w:szCs w:val="20"/>
              </w:rPr>
            </w:pPr>
            <w:r w:rsidRPr="00A216B6">
              <w:rPr>
                <w:rFonts w:ascii="Arial" w:hAnsi="Arial" w:cs="Arial"/>
                <w:sz w:val="20"/>
                <w:szCs w:val="20"/>
              </w:rPr>
              <w:t>Comments (Required if any responses from C–H are selected.)</w:t>
            </w:r>
          </w:p>
          <w:p w14:paraId="53A931A3" w14:textId="5CCB95A3"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8B6CE94" w14:textId="77777777" w:rsidTr="0081060E">
        <w:tblPrEx>
          <w:tblBorders>
            <w:left w:val="single" w:sz="4" w:space="0" w:color="auto"/>
            <w:right w:val="single" w:sz="4" w:space="0" w:color="auto"/>
          </w:tblBorders>
        </w:tblPrEx>
        <w:trPr>
          <w:trHeight w:val="3600"/>
          <w:jc w:val="center"/>
        </w:trPr>
        <w:tc>
          <w:tcPr>
            <w:tcW w:w="10800" w:type="dxa"/>
            <w:tcBorders>
              <w:top w:val="single" w:sz="4" w:space="0" w:color="auto"/>
              <w:left w:val="nil"/>
              <w:bottom w:val="nil"/>
              <w:right w:val="nil"/>
            </w:tcBorders>
          </w:tcPr>
          <w:p w14:paraId="28282EC2" w14:textId="77777777" w:rsidR="00A216B6" w:rsidRPr="00A216B6" w:rsidRDefault="00A216B6" w:rsidP="00A216B6">
            <w:pPr>
              <w:tabs>
                <w:tab w:val="left" w:pos="357"/>
                <w:tab w:val="right" w:pos="10800"/>
              </w:tabs>
              <w:spacing w:before="20" w:after="120"/>
              <w:rPr>
                <w:rFonts w:ascii="Arial" w:hAnsi="Arial" w:cs="Arial"/>
                <w:sz w:val="20"/>
                <w:szCs w:val="20"/>
              </w:rPr>
            </w:pPr>
            <w:r w:rsidRPr="00A216B6">
              <w:rPr>
                <w:rFonts w:ascii="Arial" w:hAnsi="Arial" w:cs="Arial"/>
                <w:sz w:val="20"/>
                <w:szCs w:val="20"/>
              </w:rPr>
              <w:t>24. Mobility</w:t>
            </w:r>
          </w:p>
          <w:p w14:paraId="2896A1DE" w14:textId="156CC5A8" w:rsidR="00A216B6" w:rsidRPr="00A216B6" w:rsidRDefault="00A216B6" w:rsidP="00A216B6">
            <w:pPr>
              <w:tabs>
                <w:tab w:val="left" w:pos="612"/>
                <w:tab w:val="left" w:pos="907"/>
                <w:tab w:val="right" w:pos="10800"/>
              </w:tabs>
              <w:spacing w:after="120"/>
              <w:ind w:left="302"/>
              <w:rPr>
                <w:rFonts w:ascii="Arial" w:hAnsi="Arial" w:cs="Arial"/>
                <w:sz w:val="20"/>
                <w:szCs w:val="20"/>
              </w:rPr>
            </w:pPr>
            <w:r w:rsidRPr="00A216B6">
              <w:rPr>
                <w:rFonts w:ascii="Arial" w:hAnsi="Arial" w:cs="Arial"/>
                <w:sz w:val="20"/>
                <w:szCs w:val="20"/>
              </w:rPr>
              <w:t>“Mobility” means the ability to move about the member’s living environment.</w:t>
            </w:r>
            <w:r>
              <w:rPr>
                <w:rFonts w:ascii="Arial" w:hAnsi="Arial" w:cs="Arial"/>
                <w:sz w:val="20"/>
                <w:szCs w:val="20"/>
              </w:rPr>
              <w:t xml:space="preserve"> </w:t>
            </w:r>
            <w:r>
              <w:rPr>
                <w:rFonts w:ascii="Arial" w:hAnsi="Arial" w:cs="Arial"/>
                <w:sz w:val="20"/>
              </w:rPr>
              <w:t>This includes stairs to enter or leave a residence.</w:t>
            </w:r>
          </w:p>
          <w:p w14:paraId="35CC8FE0" w14:textId="0F512E6E" w:rsidR="00A216B6" w:rsidRPr="00A216B6" w:rsidRDefault="00A216B6" w:rsidP="00A216B6">
            <w:pPr>
              <w:tabs>
                <w:tab w:val="left" w:pos="612"/>
                <w:tab w:val="left" w:pos="792"/>
                <w:tab w:val="left" w:pos="907"/>
                <w:tab w:val="left" w:pos="1152"/>
                <w:tab w:val="right" w:pos="10800"/>
              </w:tabs>
              <w:spacing w:after="120"/>
              <w:ind w:left="302"/>
              <w:rPr>
                <w:rFonts w:ascii="Arial" w:hAnsi="Arial" w:cs="Arial"/>
                <w:sz w:val="20"/>
                <w:szCs w:val="20"/>
              </w:rPr>
            </w:pPr>
            <w:r w:rsidRPr="00A216B6">
              <w:rPr>
                <w:rFonts w:ascii="Arial" w:hAnsi="Arial" w:cs="Arial"/>
                <w:sz w:val="20"/>
                <w:szCs w:val="20"/>
              </w:rPr>
              <w:t>Select the response, 0 or A–E, that best describes the member’s level of function when moving between locations with or without help from an assistive device. Assistive devices</w:t>
            </w:r>
            <w:r w:rsidR="007A6667">
              <w:rPr>
                <w:rFonts w:ascii="Arial" w:hAnsi="Arial" w:cs="Arial"/>
                <w:sz w:val="20"/>
                <w:szCs w:val="20"/>
              </w:rPr>
              <w:t xml:space="preserve"> may</w:t>
            </w:r>
            <w:r w:rsidRPr="00A216B6">
              <w:rPr>
                <w:rFonts w:ascii="Arial" w:hAnsi="Arial" w:cs="Arial"/>
                <w:sz w:val="20"/>
                <w:szCs w:val="20"/>
              </w:rPr>
              <w:t xml:space="preserve"> include canes, crutches, walkers, scooters, and wheelchairs.</w:t>
            </w:r>
          </w:p>
          <w:p w14:paraId="03B85022" w14:textId="496772C0" w:rsidR="00A216B6" w:rsidRPr="00A216B6" w:rsidRDefault="00190E65" w:rsidP="00A216B6">
            <w:pPr>
              <w:tabs>
                <w:tab w:val="left" w:pos="342"/>
                <w:tab w:val="left" w:pos="612"/>
                <w:tab w:val="left" w:pos="702"/>
                <w:tab w:val="left" w:pos="90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0.</w:t>
            </w:r>
            <w:r w:rsidR="00A216B6" w:rsidRPr="00A216B6">
              <w:rPr>
                <w:rFonts w:ascii="Arial" w:hAnsi="Arial" w:cs="Arial"/>
                <w:sz w:val="20"/>
                <w:szCs w:val="20"/>
              </w:rPr>
              <w:tab/>
              <w:t>Member remains bedfast.</w:t>
            </w:r>
          </w:p>
          <w:p w14:paraId="50E6CDF7" w14:textId="378668C9" w:rsidR="00A216B6" w:rsidRPr="00A216B6" w:rsidRDefault="00190E65" w:rsidP="00A216B6">
            <w:pPr>
              <w:tabs>
                <w:tab w:val="left" w:pos="342"/>
                <w:tab w:val="left" w:pos="612"/>
                <w:tab w:val="left" w:pos="702"/>
                <w:tab w:val="left" w:pos="90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move about by themselves.</w:t>
            </w:r>
          </w:p>
          <w:p w14:paraId="41785D9D" w14:textId="446E1AAA" w:rsidR="00A216B6" w:rsidRPr="00A216B6" w:rsidRDefault="00190E65" w:rsidP="00A216B6">
            <w:pPr>
              <w:tabs>
                <w:tab w:val="left" w:pos="342"/>
                <w:tab w:val="left" w:pos="612"/>
                <w:tab w:val="left" w:pos="702"/>
                <w:tab w:val="left" w:pos="907"/>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move about by themselves but requires the presence of another person intermittently for supervision or cueing.</w:t>
            </w:r>
          </w:p>
          <w:p w14:paraId="41AC248E" w14:textId="12FD8523" w:rsidR="00A216B6" w:rsidRPr="00A216B6" w:rsidRDefault="00190E65" w:rsidP="00A216B6">
            <w:pPr>
              <w:tabs>
                <w:tab w:val="left" w:pos="612"/>
                <w:tab w:val="left" w:pos="655"/>
                <w:tab w:val="left" w:pos="907"/>
                <w:tab w:val="left" w:pos="4186"/>
                <w:tab w:val="left" w:pos="4504"/>
                <w:tab w:val="left" w:pos="7380"/>
                <w:tab w:val="left" w:pos="7769"/>
                <w:tab w:val="right" w:pos="10584"/>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move about by themselves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w:t>
            </w:r>
          </w:p>
          <w:p w14:paraId="0403313C" w14:textId="68539106" w:rsidR="00A216B6" w:rsidRPr="00A216B6" w:rsidRDefault="00190E65" w:rsidP="00A216B6">
            <w:pPr>
              <w:tabs>
                <w:tab w:val="left" w:pos="342"/>
                <w:tab w:val="left" w:pos="612"/>
                <w:tab w:val="left" w:pos="702"/>
                <w:tab w:val="left" w:pos="90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Member needs physical help from another person.</w:t>
            </w:r>
          </w:p>
          <w:p w14:paraId="09846F84" w14:textId="4874B99A" w:rsidR="00A216B6" w:rsidRPr="00A216B6" w:rsidRDefault="00190E65" w:rsidP="00A216B6">
            <w:pPr>
              <w:tabs>
                <w:tab w:val="left" w:pos="342"/>
                <w:tab w:val="left" w:pos="612"/>
                <w:tab w:val="left" w:pos="702"/>
                <w:tab w:val="left" w:pos="907"/>
                <w:tab w:val="right" w:pos="10800"/>
              </w:tabs>
              <w:spacing w:after="4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E. </w:t>
            </w:r>
            <w:r w:rsidR="00A216B6" w:rsidRPr="00A216B6">
              <w:rPr>
                <w:rFonts w:ascii="Arial" w:hAnsi="Arial" w:cs="Arial"/>
                <w:sz w:val="20"/>
                <w:szCs w:val="20"/>
              </w:rPr>
              <w:tab/>
              <w:t>Member’s ability is age appropriate for a child 18 months or younger.</w:t>
            </w:r>
          </w:p>
        </w:tc>
      </w:tr>
      <w:tr w:rsidR="00A216B6" w:rsidRPr="00A216B6" w14:paraId="1647D428" w14:textId="77777777" w:rsidTr="00656307">
        <w:tblPrEx>
          <w:tblBorders>
            <w:left w:val="single" w:sz="4" w:space="0" w:color="auto"/>
            <w:right w:val="single" w:sz="4" w:space="0" w:color="auto"/>
          </w:tblBorders>
        </w:tblPrEx>
        <w:trPr>
          <w:trHeight w:val="2304"/>
          <w:jc w:val="center"/>
        </w:trPr>
        <w:tc>
          <w:tcPr>
            <w:tcW w:w="10800" w:type="dxa"/>
            <w:tcBorders>
              <w:top w:val="nil"/>
              <w:left w:val="nil"/>
              <w:bottom w:val="single" w:sz="4" w:space="0" w:color="auto"/>
              <w:right w:val="nil"/>
            </w:tcBorders>
          </w:tcPr>
          <w:p w14:paraId="581FE35F" w14:textId="58EA99FC" w:rsidR="00A216B6" w:rsidRPr="00A216B6" w:rsidRDefault="00A216B6" w:rsidP="00DA1F32">
            <w:pPr>
              <w:tabs>
                <w:tab w:val="left" w:pos="340"/>
                <w:tab w:val="right" w:pos="9700"/>
              </w:tabs>
              <w:spacing w:before="120" w:after="120"/>
              <w:ind w:left="302"/>
              <w:rPr>
                <w:rFonts w:ascii="Arial" w:hAnsi="Arial" w:cs="Arial"/>
                <w:sz w:val="20"/>
                <w:szCs w:val="20"/>
              </w:rPr>
            </w:pPr>
            <w:r w:rsidRPr="00A216B6">
              <w:rPr>
                <w:rFonts w:ascii="Arial" w:hAnsi="Arial" w:cs="Arial"/>
                <w:sz w:val="20"/>
                <w:szCs w:val="20"/>
              </w:rPr>
              <w:t xml:space="preserve">Indicate the number of days per week PCW assistance is medically necessary with mobility.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28F9BCE4" w14:textId="77777777" w:rsidR="00A216B6" w:rsidRDefault="00A216B6" w:rsidP="00DA1F32">
            <w:pPr>
              <w:tabs>
                <w:tab w:val="left" w:pos="357"/>
                <w:tab w:val="right" w:pos="10800"/>
              </w:tabs>
              <w:spacing w:before="20" w:after="120"/>
              <w:ind w:left="302"/>
              <w:rPr>
                <w:rFonts w:ascii="Arial" w:hAnsi="Arial" w:cs="Arial"/>
                <w:sz w:val="20"/>
                <w:szCs w:val="20"/>
              </w:rPr>
            </w:pPr>
            <w:r w:rsidRPr="00A216B6">
              <w:rPr>
                <w:rFonts w:ascii="Arial" w:hAnsi="Arial" w:cs="Arial"/>
                <w:sz w:val="20"/>
                <w:szCs w:val="20"/>
              </w:rPr>
              <w:t>Comments (Required if any responses from C–E are selected.)</w:t>
            </w:r>
          </w:p>
          <w:p w14:paraId="5A62AB05" w14:textId="0FD0371F"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7DC6D94C" w14:textId="77777777" w:rsidTr="0081060E">
        <w:tblPrEx>
          <w:tblBorders>
            <w:left w:val="single" w:sz="4" w:space="0" w:color="auto"/>
            <w:right w:val="single" w:sz="4" w:space="0" w:color="auto"/>
          </w:tblBorders>
        </w:tblPrEx>
        <w:trPr>
          <w:trHeight w:val="4608"/>
          <w:jc w:val="center"/>
        </w:trPr>
        <w:tc>
          <w:tcPr>
            <w:tcW w:w="10800" w:type="dxa"/>
            <w:tcBorders>
              <w:top w:val="single" w:sz="4" w:space="0" w:color="auto"/>
              <w:left w:val="nil"/>
              <w:bottom w:val="nil"/>
              <w:right w:val="nil"/>
            </w:tcBorders>
          </w:tcPr>
          <w:p w14:paraId="5CA2C73D" w14:textId="77777777" w:rsidR="00A216B6" w:rsidRPr="00A216B6" w:rsidRDefault="00A216B6" w:rsidP="00A216B6">
            <w:pPr>
              <w:tabs>
                <w:tab w:val="left" w:pos="4186"/>
                <w:tab w:val="left" w:pos="4504"/>
                <w:tab w:val="left" w:pos="7380"/>
                <w:tab w:val="left" w:pos="7769"/>
                <w:tab w:val="right" w:pos="10800"/>
              </w:tabs>
              <w:spacing w:before="20"/>
              <w:rPr>
                <w:rFonts w:ascii="Arial" w:hAnsi="Arial" w:cs="Arial"/>
                <w:sz w:val="20"/>
                <w:szCs w:val="20"/>
              </w:rPr>
            </w:pPr>
            <w:r w:rsidRPr="00A216B6">
              <w:rPr>
                <w:rFonts w:ascii="Arial" w:hAnsi="Arial" w:cs="Arial"/>
                <w:sz w:val="20"/>
                <w:szCs w:val="20"/>
              </w:rPr>
              <w:lastRenderedPageBreak/>
              <w:t>25. Toileting</w:t>
            </w:r>
          </w:p>
          <w:p w14:paraId="6BC25EA7" w14:textId="77777777" w:rsidR="00A216B6" w:rsidRPr="00A216B6" w:rsidRDefault="00A216B6" w:rsidP="00A216B6">
            <w:pPr>
              <w:tabs>
                <w:tab w:val="left" w:pos="372"/>
                <w:tab w:val="right" w:pos="10800"/>
              </w:tabs>
              <w:spacing w:before="120" w:after="120"/>
              <w:ind w:left="302"/>
              <w:rPr>
                <w:rFonts w:ascii="Arial" w:hAnsi="Arial" w:cs="Arial"/>
                <w:sz w:val="20"/>
                <w:szCs w:val="20"/>
              </w:rPr>
            </w:pPr>
            <w:r w:rsidRPr="00A216B6">
              <w:rPr>
                <w:rFonts w:ascii="Arial" w:hAnsi="Arial" w:cs="Arial"/>
                <w:sz w:val="20"/>
                <w:szCs w:val="20"/>
              </w:rPr>
              <w:t>Toileting includes transfers on and off the toilet or other container for collection of waste, cleansing affected body surfaces, changing personal hygiene products used for incontinence, emptying an ostomy or catheter bag, and adjusting clothes. Toileting includes all transfers related to toileting.</w:t>
            </w:r>
          </w:p>
          <w:p w14:paraId="1AB6114D" w14:textId="77777777" w:rsidR="00A216B6" w:rsidRPr="00A216B6" w:rsidRDefault="00A216B6" w:rsidP="00A216B6">
            <w:pPr>
              <w:tabs>
                <w:tab w:val="left" w:pos="372"/>
                <w:tab w:val="right" w:pos="10800"/>
              </w:tabs>
              <w:spacing w:after="120"/>
              <w:ind w:left="302"/>
              <w:rPr>
                <w:rFonts w:ascii="Arial" w:hAnsi="Arial" w:cs="Arial"/>
                <w:sz w:val="20"/>
                <w:szCs w:val="20"/>
              </w:rPr>
            </w:pPr>
            <w:r w:rsidRPr="00A216B6">
              <w:rPr>
                <w:rFonts w:ascii="Arial" w:hAnsi="Arial" w:cs="Arial"/>
                <w:sz w:val="20"/>
                <w:szCs w:val="20"/>
              </w:rPr>
              <w:t xml:space="preserve">Select the responses, A–G, that best describe the member’s level of function when toileting. </w:t>
            </w:r>
            <w:r w:rsidRPr="00AA23D5">
              <w:rPr>
                <w:rFonts w:ascii="Arial" w:hAnsi="Arial" w:cs="Arial"/>
                <w:sz w:val="20"/>
                <w:szCs w:val="20"/>
              </w:rPr>
              <w:t xml:space="preserve">Select all responses that apply </w:t>
            </w:r>
            <w:r w:rsidRPr="00AA23D5">
              <w:rPr>
                <w:rFonts w:ascii="Arial" w:hAnsi="Arial" w:cs="Arial"/>
                <w:b/>
                <w:bCs/>
                <w:sz w:val="20"/>
                <w:szCs w:val="20"/>
              </w:rPr>
              <w:t>during</w:t>
            </w:r>
            <w:r w:rsidRPr="00AA23D5">
              <w:rPr>
                <w:rFonts w:ascii="Arial" w:hAnsi="Arial" w:cs="Arial"/>
                <w:sz w:val="20"/>
                <w:szCs w:val="20"/>
              </w:rPr>
              <w:t xml:space="preserve"> the PCW visit(s) </w:t>
            </w:r>
            <w:r w:rsidRPr="00A216B6">
              <w:rPr>
                <w:rFonts w:ascii="Arial" w:hAnsi="Arial" w:cs="Arial"/>
                <w:sz w:val="20"/>
                <w:szCs w:val="20"/>
              </w:rPr>
              <w:t>and include the frequency per day.</w:t>
            </w:r>
          </w:p>
          <w:p w14:paraId="55C26859" w14:textId="65D3B157" w:rsidR="00A216B6" w:rsidRPr="00A216B6" w:rsidRDefault="00190E65" w:rsidP="00A216B6">
            <w:pPr>
              <w:tabs>
                <w:tab w:val="left" w:pos="594"/>
                <w:tab w:val="left" w:pos="907"/>
                <w:tab w:val="right" w:pos="10800"/>
              </w:tabs>
              <w:ind w:left="892" w:hanging="59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toilet themselves or provide their own incontinence care, with or without an assistive device.</w:t>
            </w:r>
          </w:p>
          <w:p w14:paraId="1E2A1313" w14:textId="1C785945" w:rsidR="00A216B6" w:rsidRPr="00A216B6" w:rsidRDefault="00190E65" w:rsidP="00A216B6">
            <w:pPr>
              <w:tabs>
                <w:tab w:val="left" w:pos="594"/>
                <w:tab w:val="left" w:pos="907"/>
                <w:tab w:val="left" w:pos="1077"/>
                <w:tab w:val="left" w:pos="4186"/>
                <w:tab w:val="left" w:pos="4504"/>
                <w:tab w:val="left" w:pos="7380"/>
                <w:tab w:val="left" w:pos="7769"/>
                <w:tab w:val="right" w:pos="10584"/>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toilet themselves or provide their own incontinence care, with or without an assistive device but requires the presence of another person intermittently for supervision or cueing.</w:t>
            </w:r>
          </w:p>
          <w:p w14:paraId="4F2A733A" w14:textId="7CDDFEBF" w:rsidR="00A216B6" w:rsidRPr="00A216B6" w:rsidRDefault="00190E65" w:rsidP="00A216B6">
            <w:pPr>
              <w:tabs>
                <w:tab w:val="left" w:pos="594"/>
                <w:tab w:val="left" w:pos="907"/>
                <w:tab w:val="left" w:pos="1077"/>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toilet themselves or provide their own incontinence care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w:t>
            </w:r>
          </w:p>
          <w:p w14:paraId="2A93622C" w14:textId="2EBC156C" w:rsidR="00A216B6" w:rsidRPr="00A216B6" w:rsidRDefault="00A216B6" w:rsidP="00DA1F32">
            <w:pPr>
              <w:tabs>
                <w:tab w:val="left" w:pos="340"/>
                <w:tab w:val="left" w:pos="907"/>
                <w:tab w:val="left" w:pos="1077"/>
                <w:tab w:val="right" w:pos="10512"/>
                <w:tab w:val="right" w:pos="10800"/>
              </w:tabs>
              <w:spacing w:before="120" w:after="120"/>
              <w:ind w:left="878"/>
              <w:rPr>
                <w:rFonts w:ascii="Arial" w:hAnsi="Arial" w:cs="Arial"/>
                <w:sz w:val="20"/>
                <w:szCs w:val="20"/>
                <w:u w:val="single"/>
              </w:rPr>
            </w:pPr>
            <w:r w:rsidRPr="00A216B6">
              <w:rPr>
                <w:rFonts w:ascii="Arial" w:hAnsi="Arial" w:cs="Arial"/>
                <w:sz w:val="20"/>
                <w:szCs w:val="20"/>
              </w:rPr>
              <w:t xml:space="preserve">Estimated frequency per day that PCW assistance is needed with toileting.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7329ED40" w14:textId="164473E6" w:rsidR="00A216B6" w:rsidRPr="00A216B6" w:rsidRDefault="00190E65" w:rsidP="00A216B6">
            <w:pPr>
              <w:tabs>
                <w:tab w:val="left" w:pos="594"/>
                <w:tab w:val="left" w:pos="90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Member needs physical help from another person to use the toilet and/or change a personal hygiene product.</w:t>
            </w:r>
          </w:p>
          <w:p w14:paraId="2A7FA417" w14:textId="787C1679" w:rsidR="00A216B6" w:rsidRPr="00A216B6" w:rsidRDefault="00A216B6" w:rsidP="00A216B6">
            <w:pPr>
              <w:tabs>
                <w:tab w:val="left" w:pos="907"/>
                <w:tab w:val="left" w:pos="10510"/>
                <w:tab w:val="right" w:pos="10800"/>
              </w:tabs>
              <w:spacing w:before="120"/>
              <w:ind w:left="882"/>
              <w:rPr>
                <w:rFonts w:ascii="Arial" w:hAnsi="Arial" w:cs="Arial"/>
                <w:sz w:val="20"/>
                <w:szCs w:val="20"/>
                <w:u w:val="single"/>
              </w:rPr>
            </w:pPr>
            <w:r w:rsidRPr="00A216B6">
              <w:rPr>
                <w:rFonts w:ascii="Arial" w:hAnsi="Arial" w:cs="Arial"/>
                <w:sz w:val="20"/>
                <w:szCs w:val="20"/>
              </w:rPr>
              <w:t xml:space="preserve">Estimated frequency per day that PCW assistance is needed with toileting.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tc>
      </w:tr>
      <w:tr w:rsidR="00A216B6" w:rsidRPr="00A216B6" w14:paraId="0973BEA7" w14:textId="77777777" w:rsidTr="0081060E">
        <w:tblPrEx>
          <w:tblBorders>
            <w:left w:val="single" w:sz="4" w:space="0" w:color="auto"/>
            <w:right w:val="single" w:sz="4" w:space="0" w:color="auto"/>
          </w:tblBorders>
        </w:tblPrEx>
        <w:trPr>
          <w:trHeight w:val="3744"/>
          <w:jc w:val="center"/>
        </w:trPr>
        <w:tc>
          <w:tcPr>
            <w:tcW w:w="10800" w:type="dxa"/>
            <w:tcBorders>
              <w:top w:val="nil"/>
              <w:left w:val="nil"/>
              <w:bottom w:val="single" w:sz="4" w:space="0" w:color="auto"/>
              <w:right w:val="nil"/>
            </w:tcBorders>
          </w:tcPr>
          <w:p w14:paraId="508B3BBC" w14:textId="51487FC3" w:rsidR="00A216B6" w:rsidRPr="00A216B6" w:rsidRDefault="00190E65" w:rsidP="00A216B6">
            <w:pPr>
              <w:tabs>
                <w:tab w:val="left" w:pos="594"/>
                <w:tab w:val="left" w:pos="907"/>
                <w:tab w:val="right" w:pos="10800"/>
              </w:tabs>
              <w:ind w:left="892" w:hanging="590"/>
              <w:rPr>
                <w:rFonts w:ascii="Arial" w:hAnsi="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r>
            <w:r w:rsidR="00A216B6" w:rsidRPr="00A216B6">
              <w:rPr>
                <w:rFonts w:ascii="Arial" w:hAnsi="Arial"/>
                <w:sz w:val="20"/>
                <w:szCs w:val="20"/>
              </w:rPr>
              <w:t>Member needs physical help from another person for incontinence care. (Does not include stress incontinence.)</w:t>
            </w:r>
          </w:p>
          <w:p w14:paraId="087F7058" w14:textId="32E8EFE4" w:rsidR="00A216B6" w:rsidRPr="00A216B6" w:rsidRDefault="00A216B6" w:rsidP="00A216B6">
            <w:pPr>
              <w:tabs>
                <w:tab w:val="left" w:pos="907"/>
                <w:tab w:val="right" w:pos="10445"/>
                <w:tab w:val="right" w:pos="10800"/>
              </w:tabs>
              <w:spacing w:before="120"/>
              <w:ind w:left="882"/>
              <w:rPr>
                <w:rFonts w:ascii="Arial" w:hAnsi="Arial" w:cs="Arial"/>
                <w:sz w:val="20"/>
                <w:szCs w:val="20"/>
                <w:u w:val="single"/>
              </w:rPr>
            </w:pPr>
            <w:r w:rsidRPr="00A216B6">
              <w:rPr>
                <w:rFonts w:ascii="Arial" w:hAnsi="Arial" w:cs="Arial"/>
                <w:sz w:val="20"/>
                <w:szCs w:val="20"/>
              </w:rPr>
              <w:t xml:space="preserve">Estimated frequency per day that PCW assistance is needed with incontinence care.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1C0599AB" w14:textId="515F9F28" w:rsidR="00A216B6" w:rsidRPr="00A216B6" w:rsidRDefault="00190E65" w:rsidP="00A216B6">
            <w:pPr>
              <w:tabs>
                <w:tab w:val="left" w:pos="594"/>
                <w:tab w:val="left" w:pos="907"/>
                <w:tab w:val="left" w:pos="4186"/>
                <w:tab w:val="left" w:pos="4504"/>
                <w:tab w:val="left" w:pos="7380"/>
                <w:tab w:val="left" w:pos="7769"/>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w:t>
            </w:r>
            <w:r w:rsidR="00A216B6" w:rsidRPr="00A216B6">
              <w:rPr>
                <w:rFonts w:ascii="Arial" w:hAnsi="Arial" w:cs="Arial"/>
                <w:sz w:val="20"/>
                <w:szCs w:val="20"/>
              </w:rPr>
              <w:tab/>
              <w:t>Member needs physical help from another person to empty an ostomy or catheter bag.</w:t>
            </w:r>
          </w:p>
          <w:p w14:paraId="1DE4E35B" w14:textId="3574CBF6" w:rsidR="00A216B6" w:rsidRPr="00A216B6" w:rsidRDefault="00A216B6" w:rsidP="00A216B6">
            <w:pPr>
              <w:tabs>
                <w:tab w:val="left" w:pos="907"/>
                <w:tab w:val="left" w:pos="1077"/>
                <w:tab w:val="left" w:pos="1167"/>
                <w:tab w:val="right" w:pos="10445"/>
                <w:tab w:val="right" w:pos="10800"/>
              </w:tabs>
              <w:spacing w:before="120"/>
              <w:ind w:left="882"/>
              <w:rPr>
                <w:rFonts w:ascii="Arial" w:hAnsi="Arial" w:cs="Arial"/>
                <w:sz w:val="20"/>
                <w:szCs w:val="20"/>
                <w:u w:val="single"/>
              </w:rPr>
            </w:pPr>
            <w:r w:rsidRPr="00A216B6">
              <w:rPr>
                <w:rFonts w:ascii="Arial" w:hAnsi="Arial" w:cs="Arial"/>
                <w:sz w:val="20"/>
                <w:szCs w:val="20"/>
              </w:rPr>
              <w:t xml:space="preserve">Estimated frequency per day that PCW assistance is needed with ostomy or catheter care.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70F2D04E" w14:textId="5CCA828A" w:rsidR="00A216B6" w:rsidRPr="00A216B6" w:rsidRDefault="00190E65" w:rsidP="00A216B6">
            <w:pPr>
              <w:tabs>
                <w:tab w:val="left" w:pos="612"/>
                <w:tab w:val="left" w:pos="907"/>
                <w:tab w:val="right" w:pos="10800"/>
              </w:tabs>
              <w:spacing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G.</w:t>
            </w:r>
            <w:r w:rsidR="00A216B6" w:rsidRPr="00A216B6">
              <w:rPr>
                <w:rFonts w:ascii="Arial" w:hAnsi="Arial" w:cs="Arial"/>
                <w:sz w:val="20"/>
                <w:szCs w:val="20"/>
              </w:rPr>
              <w:tab/>
              <w:t>Member’s ability is age appropriate for a child aged 4 or younger.</w:t>
            </w:r>
          </w:p>
          <w:p w14:paraId="2E2E2DA8" w14:textId="042B8914" w:rsidR="00A216B6" w:rsidRPr="00A216B6" w:rsidRDefault="00A216B6" w:rsidP="00A216B6">
            <w:pPr>
              <w:tabs>
                <w:tab w:val="left" w:pos="252"/>
                <w:tab w:val="left" w:pos="612"/>
                <w:tab w:val="left" w:pos="942"/>
                <w:tab w:val="left" w:pos="2412"/>
                <w:tab w:val="left" w:pos="2772"/>
                <w:tab w:val="left" w:pos="4032"/>
                <w:tab w:val="left" w:pos="4392"/>
                <w:tab w:val="right" w:pos="10456"/>
                <w:tab w:val="right" w:pos="10800"/>
              </w:tabs>
              <w:spacing w:after="120"/>
              <w:ind w:left="302"/>
              <w:rPr>
                <w:rFonts w:ascii="Arial" w:hAnsi="Arial" w:cs="Arial"/>
                <w:sz w:val="20"/>
                <w:szCs w:val="20"/>
              </w:rPr>
            </w:pPr>
            <w:r w:rsidRPr="00A216B6">
              <w:rPr>
                <w:rFonts w:ascii="Arial" w:hAnsi="Arial" w:cs="Arial"/>
                <w:sz w:val="20"/>
                <w:szCs w:val="20"/>
              </w:rPr>
              <w:t xml:space="preserve">Indicate the number of days per week PCW assistance is medically necessary for toileting.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643535DC" w14:textId="77777777" w:rsidR="00A216B6" w:rsidRDefault="00A216B6" w:rsidP="00A216B6">
            <w:pPr>
              <w:tabs>
                <w:tab w:val="left" w:pos="357"/>
                <w:tab w:val="right" w:pos="10800"/>
              </w:tabs>
              <w:spacing w:before="20" w:after="40"/>
              <w:ind w:left="302"/>
              <w:rPr>
                <w:rFonts w:ascii="Arial" w:hAnsi="Arial" w:cs="Arial"/>
                <w:sz w:val="20"/>
                <w:szCs w:val="20"/>
              </w:rPr>
            </w:pPr>
            <w:r w:rsidRPr="00A216B6">
              <w:rPr>
                <w:rFonts w:ascii="Arial" w:hAnsi="Arial" w:cs="Arial"/>
                <w:sz w:val="20"/>
                <w:szCs w:val="20"/>
              </w:rPr>
              <w:t>Comments (Required if any responses from C–G are selected.)</w:t>
            </w:r>
          </w:p>
          <w:p w14:paraId="3C9A6078" w14:textId="686022B8"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B437B9F" w14:textId="77777777" w:rsidTr="0081060E">
        <w:tblPrEx>
          <w:tblBorders>
            <w:left w:val="single" w:sz="4" w:space="0" w:color="auto"/>
            <w:right w:val="single" w:sz="4" w:space="0" w:color="auto"/>
          </w:tblBorders>
        </w:tblPrEx>
        <w:trPr>
          <w:trHeight w:val="4752"/>
          <w:jc w:val="center"/>
        </w:trPr>
        <w:tc>
          <w:tcPr>
            <w:tcW w:w="10800" w:type="dxa"/>
            <w:tcBorders>
              <w:top w:val="single" w:sz="4" w:space="0" w:color="auto"/>
              <w:left w:val="nil"/>
              <w:bottom w:val="single" w:sz="4" w:space="0" w:color="auto"/>
              <w:right w:val="nil"/>
            </w:tcBorders>
          </w:tcPr>
          <w:p w14:paraId="3865C517" w14:textId="77777777" w:rsidR="00A216B6" w:rsidRPr="00A216B6" w:rsidRDefault="00A216B6" w:rsidP="00A216B6">
            <w:pPr>
              <w:tabs>
                <w:tab w:val="left" w:pos="372"/>
                <w:tab w:val="right" w:pos="10800"/>
              </w:tabs>
              <w:spacing w:before="20" w:after="120"/>
              <w:rPr>
                <w:rFonts w:ascii="Arial" w:hAnsi="Arial" w:cs="Arial"/>
                <w:sz w:val="20"/>
                <w:szCs w:val="20"/>
              </w:rPr>
            </w:pPr>
            <w:r w:rsidRPr="00A216B6">
              <w:rPr>
                <w:rFonts w:ascii="Arial" w:hAnsi="Arial" w:cs="Arial"/>
                <w:sz w:val="20"/>
                <w:szCs w:val="20"/>
              </w:rPr>
              <w:t>26. Transferring</w:t>
            </w:r>
          </w:p>
          <w:p w14:paraId="3346D494" w14:textId="6C5827AB" w:rsidR="00A216B6" w:rsidRPr="00A216B6" w:rsidRDefault="00A216B6" w:rsidP="00A216B6">
            <w:pPr>
              <w:tabs>
                <w:tab w:val="left" w:pos="372"/>
                <w:tab w:val="left" w:pos="720"/>
                <w:tab w:val="right" w:pos="10800"/>
              </w:tabs>
              <w:spacing w:after="120"/>
              <w:ind w:left="302"/>
              <w:rPr>
                <w:rFonts w:ascii="Arial" w:hAnsi="Arial"/>
                <w:i/>
                <w:sz w:val="20"/>
                <w:szCs w:val="20"/>
              </w:rPr>
            </w:pPr>
            <w:r w:rsidRPr="00A216B6">
              <w:rPr>
                <w:rFonts w:ascii="Arial" w:hAnsi="Arial"/>
                <w:sz w:val="20"/>
                <w:szCs w:val="20"/>
              </w:rPr>
              <w:t>“Transferring” means physically moving from one surface to another (for example, from bed to wheelchair and from scooter to bed or usual sleeping place)</w:t>
            </w:r>
            <w:r>
              <w:rPr>
                <w:rFonts w:ascii="Arial" w:hAnsi="Arial"/>
                <w:sz w:val="20"/>
                <w:szCs w:val="20"/>
              </w:rPr>
              <w:t xml:space="preserve">, </w:t>
            </w:r>
            <w:r>
              <w:rPr>
                <w:rFonts w:ascii="Arial" w:hAnsi="Arial" w:cs="Arial"/>
                <w:sz w:val="20"/>
              </w:rPr>
              <w:t>transfers in and out of vehicles,</w:t>
            </w:r>
            <w:r w:rsidRPr="00A216B6">
              <w:rPr>
                <w:rFonts w:ascii="Arial" w:hAnsi="Arial"/>
                <w:sz w:val="20"/>
                <w:szCs w:val="20"/>
              </w:rPr>
              <w:t xml:space="preserve"> and the ability to use assistive devices for simple transfers. Complete “Other” in Element 29 for all complex transfers. Transferring excludes transfers related to bathing and toileting.</w:t>
            </w:r>
          </w:p>
          <w:p w14:paraId="3F5607B5" w14:textId="77777777" w:rsidR="00A216B6" w:rsidRPr="00A216B6" w:rsidRDefault="00A216B6" w:rsidP="00A216B6">
            <w:pPr>
              <w:tabs>
                <w:tab w:val="left" w:pos="372"/>
                <w:tab w:val="left" w:pos="792"/>
                <w:tab w:val="left" w:pos="1152"/>
                <w:tab w:val="right" w:pos="10800"/>
              </w:tabs>
              <w:spacing w:after="120"/>
              <w:ind w:left="302"/>
              <w:rPr>
                <w:rFonts w:ascii="Arial" w:hAnsi="Arial" w:cs="Arial"/>
                <w:sz w:val="20"/>
                <w:szCs w:val="20"/>
              </w:rPr>
            </w:pPr>
            <w:r w:rsidRPr="00A216B6">
              <w:rPr>
                <w:rFonts w:ascii="Arial" w:hAnsi="Arial" w:cs="Arial"/>
                <w:sz w:val="20"/>
                <w:szCs w:val="20"/>
              </w:rPr>
              <w:t>Select the response, A–G, that best describes the member’s level of function when transferring.</w:t>
            </w:r>
          </w:p>
          <w:p w14:paraId="627291B4" w14:textId="5055063A" w:rsidR="00A216B6" w:rsidRPr="00A216B6" w:rsidRDefault="00190E65" w:rsidP="00A216B6">
            <w:pPr>
              <w:tabs>
                <w:tab w:val="left" w:pos="612"/>
                <w:tab w:val="left" w:pos="906"/>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transfer themselves, with or without an assistive device.</w:t>
            </w:r>
          </w:p>
          <w:p w14:paraId="604C9642" w14:textId="751666AD" w:rsidR="00A216B6" w:rsidRPr="00A216B6" w:rsidRDefault="00190E65" w:rsidP="00A216B6">
            <w:pPr>
              <w:tabs>
                <w:tab w:val="left" w:pos="612"/>
                <w:tab w:val="left" w:pos="906"/>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transfer themselves, with or without an assistive device, but requires the presence of another person intermittently for supervision or cueing.</w:t>
            </w:r>
          </w:p>
          <w:p w14:paraId="752D4315" w14:textId="52A9636F" w:rsidR="00A216B6" w:rsidRPr="00A216B6" w:rsidRDefault="00190E65" w:rsidP="00A216B6">
            <w:pPr>
              <w:tabs>
                <w:tab w:val="left" w:pos="612"/>
                <w:tab w:val="left" w:pos="906"/>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 xml:space="preserve">Member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transfer themselves, with or without an assistive device, but requires the presence of another person throughout the task for constant supervision. The member requires </w:t>
            </w:r>
            <w:r w:rsidR="00A216B6" w:rsidRPr="00A216B6">
              <w:rPr>
                <w:rFonts w:ascii="Arial" w:hAnsi="Arial" w:cs="Arial"/>
                <w:bCs/>
                <w:sz w:val="20"/>
                <w:szCs w:val="20"/>
              </w:rPr>
              <w:t>physical intervention</w:t>
            </w:r>
            <w:r w:rsidR="00A216B6" w:rsidRPr="00A216B6">
              <w:rPr>
                <w:rFonts w:ascii="Arial" w:hAnsi="Arial" w:cs="Arial"/>
                <w:sz w:val="20"/>
                <w:szCs w:val="20"/>
              </w:rPr>
              <w:t xml:space="preserve"> for a least one step of the activity while the task is being completed. </w:t>
            </w:r>
          </w:p>
          <w:p w14:paraId="6473660D" w14:textId="266C6DC3" w:rsidR="00A216B6" w:rsidRPr="00A216B6" w:rsidRDefault="00190E65" w:rsidP="00A216B6">
            <w:pPr>
              <w:tabs>
                <w:tab w:val="left" w:pos="612"/>
                <w:tab w:val="left" w:pos="906"/>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 xml:space="preserve">Member needs the physical help of another person but </w:t>
            </w:r>
            <w:proofErr w:type="gramStart"/>
            <w:r w:rsidR="00A216B6" w:rsidRPr="00A216B6">
              <w:rPr>
                <w:rFonts w:ascii="Arial" w:hAnsi="Arial" w:cs="Arial"/>
                <w:sz w:val="20"/>
                <w:szCs w:val="20"/>
              </w:rPr>
              <w:t>is able to</w:t>
            </w:r>
            <w:proofErr w:type="gramEnd"/>
            <w:r w:rsidR="00A216B6" w:rsidRPr="00A216B6">
              <w:rPr>
                <w:rFonts w:ascii="Arial" w:hAnsi="Arial" w:cs="Arial"/>
                <w:sz w:val="20"/>
                <w:szCs w:val="20"/>
              </w:rPr>
              <w:t xml:space="preserve"> participate (for example, member can stand and bear weight).</w:t>
            </w:r>
          </w:p>
          <w:p w14:paraId="3A1EF071" w14:textId="3DD67C03" w:rsidR="00A216B6" w:rsidRPr="00A216B6" w:rsidRDefault="00190E65" w:rsidP="00A216B6">
            <w:pPr>
              <w:tabs>
                <w:tab w:val="left" w:pos="612"/>
                <w:tab w:val="left" w:pos="906"/>
                <w:tab w:val="left" w:pos="4186"/>
                <w:tab w:val="left" w:pos="4504"/>
                <w:tab w:val="left" w:pos="7380"/>
                <w:tab w:val="left" w:pos="7769"/>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w:t>
            </w:r>
            <w:r w:rsidR="00A216B6" w:rsidRPr="00A216B6">
              <w:rPr>
                <w:rFonts w:ascii="Arial" w:hAnsi="Arial" w:cs="Arial"/>
                <w:sz w:val="20"/>
                <w:szCs w:val="20"/>
              </w:rPr>
              <w:tab/>
              <w:t>Member needs constant physical help from another person and is unable to participate (for example, member is unable to stand and pivot or is unable to bear weight).</w:t>
            </w:r>
          </w:p>
          <w:p w14:paraId="4FFAF238" w14:textId="51018DFF" w:rsidR="00A216B6" w:rsidRPr="00A216B6" w:rsidRDefault="00190E65" w:rsidP="00A216B6">
            <w:pPr>
              <w:tabs>
                <w:tab w:val="left" w:pos="612"/>
                <w:tab w:val="left" w:pos="906"/>
                <w:tab w:val="right" w:pos="10800"/>
              </w:tabs>
              <w:ind w:left="907" w:hanging="605"/>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w:t>
            </w:r>
            <w:r w:rsidR="00A216B6" w:rsidRPr="00A216B6">
              <w:rPr>
                <w:rFonts w:ascii="Arial" w:hAnsi="Arial" w:cs="Arial"/>
                <w:sz w:val="20"/>
                <w:szCs w:val="20"/>
              </w:rPr>
              <w:tab/>
              <w:t>Member needs help from another person with the use of a mechanical lift (for example, Hoyer) when transferring. Complete “Other” in Element 29 if “F” is selected in this element.</w:t>
            </w:r>
          </w:p>
          <w:p w14:paraId="692B4002" w14:textId="06143FB3" w:rsidR="00A216B6" w:rsidRPr="00A216B6" w:rsidDel="006F339B" w:rsidRDefault="00190E65" w:rsidP="00A216B6">
            <w:pPr>
              <w:tabs>
                <w:tab w:val="left" w:pos="612"/>
                <w:tab w:val="left" w:pos="906"/>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G.</w:t>
            </w:r>
            <w:r w:rsidR="00A216B6" w:rsidRPr="00A216B6">
              <w:rPr>
                <w:rFonts w:ascii="Arial" w:hAnsi="Arial" w:cs="Arial"/>
                <w:sz w:val="20"/>
                <w:szCs w:val="20"/>
              </w:rPr>
              <w:tab/>
              <w:t>Member’s ability is age appropriate for a child aged 3 or younger.</w:t>
            </w:r>
          </w:p>
        </w:tc>
      </w:tr>
      <w:tr w:rsidR="00A216B6" w:rsidRPr="00A216B6" w14:paraId="1AE68D6A" w14:textId="77777777" w:rsidTr="0081060E">
        <w:tblPrEx>
          <w:tblBorders>
            <w:left w:val="single" w:sz="4" w:space="0" w:color="auto"/>
            <w:right w:val="single" w:sz="4" w:space="0" w:color="auto"/>
          </w:tblBorders>
        </w:tblPrEx>
        <w:trPr>
          <w:trHeight w:val="1728"/>
          <w:jc w:val="center"/>
        </w:trPr>
        <w:tc>
          <w:tcPr>
            <w:tcW w:w="10800" w:type="dxa"/>
            <w:tcBorders>
              <w:top w:val="single" w:sz="4" w:space="0" w:color="auto"/>
              <w:left w:val="nil"/>
              <w:bottom w:val="single" w:sz="12" w:space="0" w:color="auto"/>
              <w:right w:val="nil"/>
            </w:tcBorders>
          </w:tcPr>
          <w:p w14:paraId="26EA5602" w14:textId="463059B1" w:rsidR="00A216B6" w:rsidRPr="00A216B6" w:rsidRDefault="00A216B6" w:rsidP="00DA1F32">
            <w:pPr>
              <w:tabs>
                <w:tab w:val="left" w:pos="340"/>
                <w:tab w:val="right" w:pos="10584"/>
                <w:tab w:val="right" w:pos="10800"/>
              </w:tabs>
              <w:spacing w:before="120" w:after="120"/>
              <w:ind w:left="302"/>
              <w:rPr>
                <w:rFonts w:ascii="Arial" w:hAnsi="Arial" w:cs="Arial"/>
                <w:sz w:val="20"/>
                <w:szCs w:val="20"/>
              </w:rPr>
            </w:pPr>
            <w:r w:rsidRPr="00A216B6">
              <w:rPr>
                <w:rFonts w:ascii="Arial" w:hAnsi="Arial" w:cs="Arial"/>
                <w:sz w:val="20"/>
                <w:szCs w:val="20"/>
              </w:rPr>
              <w:lastRenderedPageBreak/>
              <w:t xml:space="preserve">Indicate the number of days per week PCW assistance is needed with transferring.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0403467F" w14:textId="77777777" w:rsidR="00A216B6" w:rsidRDefault="00A216B6" w:rsidP="00DA1F32">
            <w:pPr>
              <w:tabs>
                <w:tab w:val="left" w:pos="340"/>
                <w:tab w:val="right" w:pos="10800"/>
              </w:tabs>
              <w:ind w:left="302"/>
              <w:rPr>
                <w:rFonts w:ascii="Arial" w:hAnsi="Arial" w:cs="Arial"/>
                <w:sz w:val="20"/>
                <w:szCs w:val="20"/>
              </w:rPr>
            </w:pPr>
            <w:r w:rsidRPr="00A216B6">
              <w:rPr>
                <w:rFonts w:ascii="Arial" w:hAnsi="Arial" w:cs="Arial"/>
                <w:sz w:val="20"/>
                <w:szCs w:val="20"/>
              </w:rPr>
              <w:t>Comments (Required if any responses from C–G are selected.)</w:t>
            </w:r>
          </w:p>
          <w:p w14:paraId="06F25D00" w14:textId="0CB4329B" w:rsidR="008F2AB0" w:rsidRPr="008F2AB0" w:rsidRDefault="008F2AB0" w:rsidP="008F2AB0">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9E1D5F4" w14:textId="77777777" w:rsidTr="0081060E">
        <w:tblPrEx>
          <w:tblBorders>
            <w:left w:val="single" w:sz="4" w:space="0" w:color="auto"/>
            <w:right w:val="single" w:sz="4" w:space="0" w:color="auto"/>
          </w:tblBorders>
        </w:tblPrEx>
        <w:trPr>
          <w:trHeight w:val="288"/>
          <w:jc w:val="center"/>
        </w:trPr>
        <w:tc>
          <w:tcPr>
            <w:tcW w:w="10800" w:type="dxa"/>
            <w:tcBorders>
              <w:top w:val="single" w:sz="12" w:space="0" w:color="auto"/>
              <w:left w:val="nil"/>
              <w:bottom w:val="single" w:sz="12" w:space="0" w:color="auto"/>
              <w:right w:val="nil"/>
            </w:tcBorders>
            <w:vAlign w:val="center"/>
          </w:tcPr>
          <w:p w14:paraId="19CBC8C4" w14:textId="77777777" w:rsidR="00A216B6" w:rsidRPr="00A216B6" w:rsidRDefault="00A216B6" w:rsidP="00A216B6">
            <w:pPr>
              <w:tabs>
                <w:tab w:val="right" w:pos="10800"/>
              </w:tabs>
              <w:rPr>
                <w:rFonts w:ascii="Arial" w:hAnsi="Arial" w:cs="Arial"/>
                <w:sz w:val="20"/>
                <w:szCs w:val="20"/>
              </w:rPr>
            </w:pPr>
            <w:r w:rsidRPr="00A216B6">
              <w:rPr>
                <w:rFonts w:ascii="Arial" w:hAnsi="Arial" w:cs="Arial"/>
                <w:b/>
                <w:sz w:val="20"/>
                <w:szCs w:val="20"/>
              </w:rPr>
              <w:t>SECTION V – MEDICALLY ORIENTED TASKS – DELEGATING NURSING ACTS</w:t>
            </w:r>
          </w:p>
        </w:tc>
      </w:tr>
      <w:tr w:rsidR="00A216B6" w:rsidRPr="00A216B6" w14:paraId="6718BA43" w14:textId="77777777" w:rsidTr="0081060E">
        <w:tblPrEx>
          <w:tblBorders>
            <w:left w:val="single" w:sz="4" w:space="0" w:color="auto"/>
            <w:right w:val="single" w:sz="4" w:space="0" w:color="auto"/>
          </w:tblBorders>
        </w:tblPrEx>
        <w:trPr>
          <w:trHeight w:val="1872"/>
          <w:jc w:val="center"/>
        </w:trPr>
        <w:tc>
          <w:tcPr>
            <w:tcW w:w="10800" w:type="dxa"/>
            <w:tcBorders>
              <w:top w:val="single" w:sz="12" w:space="0" w:color="auto"/>
              <w:left w:val="nil"/>
              <w:bottom w:val="nil"/>
              <w:right w:val="nil"/>
            </w:tcBorders>
          </w:tcPr>
          <w:p w14:paraId="27D9C7CF" w14:textId="77777777" w:rsidR="00A216B6" w:rsidRPr="00A216B6" w:rsidRDefault="00A216B6" w:rsidP="00A216B6">
            <w:pPr>
              <w:tabs>
                <w:tab w:val="left" w:pos="357"/>
                <w:tab w:val="left" w:pos="2412"/>
                <w:tab w:val="left" w:pos="3132"/>
                <w:tab w:val="left" w:pos="4032"/>
                <w:tab w:val="left" w:pos="4752"/>
                <w:tab w:val="right" w:pos="10800"/>
              </w:tabs>
              <w:spacing w:before="20"/>
              <w:rPr>
                <w:rFonts w:ascii="Arial" w:hAnsi="Arial" w:cs="Arial"/>
                <w:sz w:val="20"/>
                <w:szCs w:val="20"/>
              </w:rPr>
            </w:pPr>
            <w:r w:rsidRPr="00A216B6">
              <w:rPr>
                <w:rFonts w:ascii="Arial" w:hAnsi="Arial" w:cs="Arial"/>
                <w:sz w:val="20"/>
                <w:szCs w:val="20"/>
              </w:rPr>
              <w:t>27. (</w:t>
            </w:r>
            <w:r w:rsidRPr="00A216B6">
              <w:rPr>
                <w:rFonts w:ascii="Arial" w:hAnsi="Arial" w:cs="Arial"/>
                <w:b/>
                <w:sz w:val="20"/>
                <w:szCs w:val="20"/>
              </w:rPr>
              <w:t>Part I</w:t>
            </w:r>
            <w:r w:rsidRPr="00A216B6">
              <w:rPr>
                <w:rFonts w:ascii="Arial" w:hAnsi="Arial" w:cs="Arial"/>
                <w:sz w:val="20"/>
                <w:szCs w:val="20"/>
              </w:rPr>
              <w:t>) Medication Assistance Delegated to a PCW</w:t>
            </w:r>
          </w:p>
          <w:p w14:paraId="68D325B1" w14:textId="77777777" w:rsidR="00A216B6" w:rsidRPr="00A216B6" w:rsidRDefault="00A216B6" w:rsidP="00A216B6">
            <w:pPr>
              <w:tabs>
                <w:tab w:val="left" w:pos="357"/>
                <w:tab w:val="left" w:pos="2412"/>
                <w:tab w:val="left" w:pos="3132"/>
                <w:tab w:val="left" w:pos="4032"/>
                <w:tab w:val="left" w:pos="4752"/>
                <w:tab w:val="right" w:pos="10800"/>
              </w:tabs>
              <w:spacing w:before="120" w:after="120"/>
              <w:ind w:left="302"/>
              <w:rPr>
                <w:rFonts w:ascii="Arial" w:hAnsi="Arial" w:cs="Arial"/>
                <w:sz w:val="20"/>
                <w:szCs w:val="20"/>
              </w:rPr>
            </w:pPr>
            <w:r w:rsidRPr="00A216B6">
              <w:rPr>
                <w:rFonts w:ascii="Arial" w:hAnsi="Arial" w:cs="Arial"/>
                <w:sz w:val="20"/>
                <w:szCs w:val="20"/>
              </w:rPr>
              <w:t>Select the option that best describes the member's level of need for PCW assistance with prescription medications that are usually self-administered. (Do not include giving injections.)</w:t>
            </w:r>
          </w:p>
          <w:p w14:paraId="0759DACF" w14:textId="0FBCCC0E" w:rsidR="00A216B6" w:rsidRPr="00A216B6" w:rsidRDefault="00190E65" w:rsidP="00A216B6">
            <w:pPr>
              <w:tabs>
                <w:tab w:val="left" w:pos="372"/>
                <w:tab w:val="left" w:pos="732"/>
                <w:tab w:val="left" w:pos="107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0.</w:t>
            </w:r>
            <w:r w:rsidR="00A216B6" w:rsidRPr="00A216B6">
              <w:rPr>
                <w:rFonts w:ascii="Arial" w:hAnsi="Arial" w:cs="Arial"/>
                <w:sz w:val="20"/>
                <w:szCs w:val="20"/>
              </w:rPr>
              <w:tab/>
              <w:t>Not applicable</w:t>
            </w:r>
          </w:p>
          <w:p w14:paraId="1D2BF312" w14:textId="1609D250" w:rsidR="00A216B6" w:rsidRPr="00A216B6" w:rsidRDefault="00190E65" w:rsidP="00A216B6">
            <w:pPr>
              <w:tabs>
                <w:tab w:val="left" w:pos="372"/>
                <w:tab w:val="left" w:pos="732"/>
                <w:tab w:val="left" w:pos="107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Independent with medications, with or without the use of a device</w:t>
            </w:r>
          </w:p>
          <w:p w14:paraId="3A18B209" w14:textId="58F951CE" w:rsidR="00A216B6" w:rsidRPr="00A216B6" w:rsidRDefault="00190E65" w:rsidP="00A216B6">
            <w:pPr>
              <w:tabs>
                <w:tab w:val="left" w:pos="372"/>
                <w:tab w:val="left" w:pos="732"/>
                <w:tab w:val="left" w:pos="107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Needs reminders</w:t>
            </w:r>
          </w:p>
          <w:p w14:paraId="6072DB75" w14:textId="52D4F04B" w:rsidR="00A216B6" w:rsidRPr="00A216B6" w:rsidRDefault="00190E65" w:rsidP="00A216B6">
            <w:pPr>
              <w:tabs>
                <w:tab w:val="left" w:pos="372"/>
                <w:tab w:val="left" w:pos="732"/>
                <w:tab w:val="left" w:pos="1077"/>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Needs the physical help of another person, not a PCW</w:t>
            </w:r>
          </w:p>
          <w:p w14:paraId="315A0FB1" w14:textId="583E3EC3" w:rsidR="00A216B6" w:rsidRPr="00A216B6" w:rsidRDefault="00190E65" w:rsidP="00A216B6">
            <w:pPr>
              <w:tabs>
                <w:tab w:val="left" w:pos="372"/>
                <w:tab w:val="left" w:pos="732"/>
                <w:tab w:val="left" w:pos="1077"/>
                <w:tab w:val="left" w:pos="4186"/>
                <w:tab w:val="left" w:pos="4504"/>
                <w:tab w:val="left" w:pos="7380"/>
                <w:tab w:val="left" w:pos="7769"/>
                <w:tab w:val="right" w:pos="10800"/>
              </w:tabs>
              <w:spacing w:after="8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D.</w:t>
            </w:r>
            <w:r w:rsidR="00A216B6" w:rsidRPr="00A216B6">
              <w:rPr>
                <w:rFonts w:ascii="Arial" w:hAnsi="Arial" w:cs="Arial"/>
                <w:sz w:val="20"/>
                <w:szCs w:val="20"/>
              </w:rPr>
              <w:tab/>
              <w:t>Needs the physical help of a PCW</w:t>
            </w:r>
          </w:p>
        </w:tc>
      </w:tr>
      <w:tr w:rsidR="00A216B6" w:rsidRPr="00A216B6" w14:paraId="4C3F1865" w14:textId="77777777" w:rsidTr="0081060E">
        <w:tblPrEx>
          <w:tblBorders>
            <w:left w:val="single" w:sz="4" w:space="0" w:color="auto"/>
            <w:right w:val="single" w:sz="4" w:space="0" w:color="auto"/>
          </w:tblBorders>
        </w:tblPrEx>
        <w:trPr>
          <w:trHeight w:val="2160"/>
          <w:jc w:val="center"/>
        </w:trPr>
        <w:tc>
          <w:tcPr>
            <w:tcW w:w="10800" w:type="dxa"/>
            <w:tcBorders>
              <w:top w:val="nil"/>
              <w:left w:val="nil"/>
              <w:bottom w:val="single" w:sz="4" w:space="0" w:color="auto"/>
              <w:right w:val="nil"/>
            </w:tcBorders>
          </w:tcPr>
          <w:p w14:paraId="3AAE88B0" w14:textId="2026C506" w:rsidR="00A216B6" w:rsidRPr="00A216B6" w:rsidRDefault="00A216B6" w:rsidP="00A216B6">
            <w:pPr>
              <w:tabs>
                <w:tab w:val="left" w:pos="4186"/>
                <w:tab w:val="left" w:pos="4504"/>
                <w:tab w:val="left" w:pos="7380"/>
                <w:tab w:val="left" w:pos="7769"/>
                <w:tab w:val="right" w:pos="10800"/>
              </w:tabs>
              <w:spacing w:before="120" w:after="120"/>
              <w:ind w:left="302"/>
              <w:rPr>
                <w:rFonts w:ascii="Arial" w:hAnsi="Arial" w:cs="Arial"/>
                <w:sz w:val="20"/>
                <w:szCs w:val="20"/>
              </w:rPr>
            </w:pPr>
            <w:r w:rsidRPr="00A216B6">
              <w:rPr>
                <w:rFonts w:ascii="Arial" w:hAnsi="Arial" w:cs="Arial"/>
                <w:sz w:val="20"/>
                <w:szCs w:val="20"/>
              </w:rPr>
              <w:t xml:space="preserve">Frequency per day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54BE9470" w14:textId="51B04706" w:rsidR="00A216B6" w:rsidRPr="00A216B6" w:rsidRDefault="00A216B6" w:rsidP="00A216B6">
            <w:pPr>
              <w:tabs>
                <w:tab w:val="left" w:pos="387"/>
                <w:tab w:val="left" w:pos="792"/>
                <w:tab w:val="left" w:pos="1152"/>
                <w:tab w:val="left" w:pos="4186"/>
                <w:tab w:val="left" w:pos="4504"/>
                <w:tab w:val="left" w:pos="7380"/>
                <w:tab w:val="right" w:pos="10584"/>
                <w:tab w:val="right" w:pos="10800"/>
              </w:tabs>
              <w:spacing w:after="120"/>
              <w:ind w:left="302"/>
              <w:rPr>
                <w:rFonts w:ascii="Arial" w:hAnsi="Arial" w:cs="Arial"/>
                <w:sz w:val="20"/>
                <w:szCs w:val="20"/>
                <w:u w:val="single"/>
              </w:rPr>
            </w:pPr>
            <w:r w:rsidRPr="00A216B6">
              <w:rPr>
                <w:rFonts w:ascii="Arial" w:hAnsi="Arial" w:cs="Arial"/>
                <w:sz w:val="20"/>
                <w:szCs w:val="20"/>
              </w:rPr>
              <w:t xml:space="preserve">Indicate the number of days per week PCW assistance is needed with medication assistance.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2E5177FC" w14:textId="6142B444" w:rsidR="00A216B6" w:rsidRPr="00A216B6" w:rsidRDefault="00A216B6" w:rsidP="00A216B6">
            <w:pPr>
              <w:tabs>
                <w:tab w:val="left" w:pos="357"/>
                <w:tab w:val="right" w:pos="10800"/>
              </w:tabs>
              <w:spacing w:before="20" w:after="40"/>
              <w:ind w:left="302"/>
              <w:rPr>
                <w:rFonts w:ascii="Arial" w:hAnsi="Arial" w:cs="Arial"/>
                <w:sz w:val="20"/>
                <w:szCs w:val="20"/>
              </w:rPr>
            </w:pPr>
            <w:r w:rsidRPr="00A216B6">
              <w:rPr>
                <w:rFonts w:ascii="Arial" w:hAnsi="Arial" w:cs="Arial"/>
                <w:sz w:val="20"/>
                <w:szCs w:val="20"/>
              </w:rPr>
              <w:t>Comments are required if “D” is selected.</w:t>
            </w:r>
          </w:p>
          <w:p w14:paraId="0674DC96" w14:textId="42DC8AAD" w:rsidR="00A216B6" w:rsidRPr="00A216B6" w:rsidRDefault="008F2AB0" w:rsidP="00656307">
            <w:pPr>
              <w:tabs>
                <w:tab w:val="right" w:pos="10800"/>
              </w:tabs>
              <w:rPr>
                <w:rFonts w:ascii="Arial" w:hAnsi="Arial" w:cs="Arial"/>
                <w:sz w:val="20"/>
                <w:szCs w:val="20"/>
                <w:u w:val="single"/>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75A62995" w14:textId="77777777" w:rsidTr="0081060E">
        <w:tblPrEx>
          <w:tblBorders>
            <w:left w:val="single" w:sz="4" w:space="0" w:color="auto"/>
            <w:right w:val="single" w:sz="4" w:space="0" w:color="auto"/>
          </w:tblBorders>
        </w:tblPrEx>
        <w:trPr>
          <w:trHeight w:val="3888"/>
          <w:jc w:val="center"/>
        </w:trPr>
        <w:tc>
          <w:tcPr>
            <w:tcW w:w="10800" w:type="dxa"/>
            <w:tcBorders>
              <w:top w:val="single" w:sz="4" w:space="0" w:color="auto"/>
              <w:left w:val="nil"/>
              <w:bottom w:val="nil"/>
              <w:right w:val="nil"/>
            </w:tcBorders>
          </w:tcPr>
          <w:p w14:paraId="2B97B37C" w14:textId="77777777" w:rsidR="00A216B6" w:rsidRPr="00A216B6" w:rsidRDefault="00A216B6" w:rsidP="00A216B6">
            <w:pPr>
              <w:tabs>
                <w:tab w:val="left" w:pos="372"/>
                <w:tab w:val="right" w:pos="10800"/>
              </w:tabs>
              <w:spacing w:before="20" w:after="120"/>
              <w:rPr>
                <w:rFonts w:ascii="Arial" w:hAnsi="Arial" w:cs="Arial"/>
                <w:sz w:val="20"/>
                <w:szCs w:val="20"/>
              </w:rPr>
            </w:pPr>
            <w:r w:rsidRPr="00A216B6">
              <w:rPr>
                <w:rFonts w:ascii="Arial" w:hAnsi="Arial" w:cs="Arial"/>
                <w:sz w:val="20"/>
                <w:szCs w:val="20"/>
              </w:rPr>
              <w:t>28. (</w:t>
            </w:r>
            <w:r w:rsidRPr="00A216B6">
              <w:rPr>
                <w:rFonts w:ascii="Arial" w:hAnsi="Arial" w:cs="Arial"/>
                <w:b/>
                <w:sz w:val="20"/>
                <w:szCs w:val="20"/>
              </w:rPr>
              <w:t>Part II</w:t>
            </w:r>
            <w:r w:rsidRPr="00A216B6">
              <w:rPr>
                <w:rFonts w:ascii="Arial" w:hAnsi="Arial" w:cs="Arial"/>
                <w:sz w:val="20"/>
                <w:szCs w:val="20"/>
              </w:rPr>
              <w:t>) Delegated Nursing Acts to Be Performed by a PCW</w:t>
            </w:r>
          </w:p>
          <w:p w14:paraId="75CD58E3" w14:textId="77777777" w:rsidR="00A216B6" w:rsidRPr="00A216B6" w:rsidRDefault="00A216B6" w:rsidP="00A216B6">
            <w:pPr>
              <w:tabs>
                <w:tab w:val="left" w:pos="619"/>
                <w:tab w:val="right" w:pos="10800"/>
              </w:tabs>
              <w:spacing w:after="120"/>
              <w:ind w:left="302"/>
              <w:rPr>
                <w:rFonts w:ascii="Arial" w:hAnsi="Arial" w:cs="Arial"/>
                <w:sz w:val="20"/>
                <w:szCs w:val="20"/>
              </w:rPr>
            </w:pPr>
            <w:r w:rsidRPr="00A216B6">
              <w:rPr>
                <w:rFonts w:ascii="Arial" w:hAnsi="Arial" w:cs="Arial"/>
                <w:sz w:val="20"/>
                <w:szCs w:val="20"/>
              </w:rPr>
              <w:t>Select the tasks to be completed by a PCW. Indicate the frequency per day and days per week each task will be performed.</w:t>
            </w:r>
          </w:p>
          <w:p w14:paraId="61D7E92F" w14:textId="37CE50BA" w:rsidR="00A216B6" w:rsidRPr="00A216B6" w:rsidRDefault="00190E65" w:rsidP="00A216B6">
            <w:pPr>
              <w:tabs>
                <w:tab w:val="left" w:pos="619"/>
                <w:tab w:val="right" w:pos="10800"/>
              </w:tabs>
              <w:adjustRightInd w:val="0"/>
              <w:spacing w:before="20" w:after="240"/>
              <w:ind w:left="619" w:hanging="317"/>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Glucometer Readings (Allowed when medical condition supports the need for ongoing, frequent monitoring for the early detection of glucose readings outside parameters established by the physician.) Note: Parameters and interventions must be specifically included on the plan of care</w:t>
            </w:r>
            <w:r w:rsidR="00E50B2F">
              <w:rPr>
                <w:rFonts w:ascii="Arial" w:hAnsi="Arial" w:cs="Arial"/>
                <w:sz w:val="20"/>
                <w:szCs w:val="20"/>
              </w:rPr>
              <w:t xml:space="preserve"> (POC)</w:t>
            </w:r>
            <w:r w:rsidR="00A216B6" w:rsidRPr="00A216B6">
              <w:rPr>
                <w:rFonts w:ascii="Arial" w:hAnsi="Arial" w:cs="Arial"/>
                <w:sz w:val="20"/>
                <w:szCs w:val="20"/>
              </w:rPr>
              <w:t>.</w:t>
            </w:r>
          </w:p>
          <w:p w14:paraId="33199F7E" w14:textId="1CFE173F" w:rsidR="00A216B6" w:rsidRPr="00A216B6" w:rsidRDefault="00A216B6" w:rsidP="00A216B6">
            <w:pPr>
              <w:tabs>
                <w:tab w:val="left" w:pos="619"/>
                <w:tab w:val="left" w:pos="4846"/>
                <w:tab w:val="left" w:pos="5052"/>
                <w:tab w:val="right" w:pos="9252"/>
                <w:tab w:val="right" w:pos="10800"/>
              </w:tabs>
              <w:spacing w:before="20" w:after="120"/>
              <w:ind w:left="302"/>
              <w:rPr>
                <w:rFonts w:ascii="Arial" w:hAnsi="Arial" w:cs="Arial"/>
                <w:sz w:val="20"/>
                <w:szCs w:val="20"/>
                <w:u w:val="single"/>
              </w:rPr>
            </w:pPr>
            <w:r w:rsidRPr="00A216B6">
              <w:rPr>
                <w:rFonts w:ascii="Arial" w:hAnsi="Arial" w:cs="Arial"/>
                <w:sz w:val="20"/>
                <w:szCs w:val="20"/>
              </w:rPr>
              <w:tab/>
              <w:t xml:space="preserve">PCW Frequency Per Day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r>
            <w:r w:rsidR="008F2AB0">
              <w:rPr>
                <w:rFonts w:ascii="Arial" w:hAnsi="Arial" w:cs="Arial"/>
                <w:sz w:val="20"/>
                <w:szCs w:val="20"/>
              </w:rPr>
              <w:tab/>
            </w:r>
            <w:r w:rsidRPr="00A216B6">
              <w:rPr>
                <w:rFonts w:ascii="Arial" w:hAnsi="Arial" w:cs="Arial"/>
                <w:sz w:val="20"/>
                <w:szCs w:val="20"/>
              </w:rPr>
              <w:t xml:space="preserve">PCW Days Per Week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7908826E" w14:textId="55C99A0F" w:rsidR="00A216B6" w:rsidRPr="00A216B6" w:rsidRDefault="00190E65" w:rsidP="00A216B6">
            <w:pPr>
              <w:tabs>
                <w:tab w:val="left" w:pos="619"/>
                <w:tab w:val="left" w:pos="5052"/>
                <w:tab w:val="right" w:pos="10800"/>
              </w:tabs>
              <w:spacing w:before="20" w:after="120"/>
              <w:ind w:left="619" w:hanging="317"/>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Skin Care (Application of prescription medications. Do not include application of dressings involving prescription medication and use of aseptic techniques.)</w:t>
            </w:r>
          </w:p>
          <w:p w14:paraId="5680B81C" w14:textId="3F3DE15B" w:rsidR="00A216B6" w:rsidRPr="00A216B6" w:rsidRDefault="00A216B6" w:rsidP="00A216B6">
            <w:pPr>
              <w:tabs>
                <w:tab w:val="left" w:pos="619"/>
                <w:tab w:val="right" w:pos="10584"/>
                <w:tab w:val="right" w:pos="10800"/>
              </w:tabs>
              <w:spacing w:after="240"/>
              <w:ind w:left="302"/>
              <w:rPr>
                <w:rFonts w:ascii="Arial" w:hAnsi="Arial" w:cs="Arial"/>
                <w:sz w:val="20"/>
                <w:szCs w:val="20"/>
              </w:rPr>
            </w:pPr>
            <w:r w:rsidRPr="00A216B6">
              <w:rPr>
                <w:rFonts w:ascii="Arial" w:hAnsi="Arial" w:cs="Arial"/>
                <w:sz w:val="20"/>
                <w:szCs w:val="20"/>
              </w:rPr>
              <w:tab/>
              <w:t xml:space="preserve">Name of Prescription Medication (Required if Skin Care is selected.)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2323F7A5" w14:textId="1484E549" w:rsidR="00A216B6" w:rsidRPr="00A216B6" w:rsidRDefault="00A216B6" w:rsidP="00A216B6">
            <w:pPr>
              <w:tabs>
                <w:tab w:val="left" w:pos="619"/>
                <w:tab w:val="right" w:pos="10584"/>
                <w:tab w:val="right" w:pos="10800"/>
              </w:tabs>
              <w:spacing w:after="240"/>
              <w:ind w:left="302"/>
              <w:rPr>
                <w:rFonts w:ascii="Arial" w:hAnsi="Arial" w:cs="Arial"/>
                <w:sz w:val="20"/>
                <w:szCs w:val="20"/>
              </w:rPr>
            </w:pPr>
            <w:r w:rsidRPr="00A216B6">
              <w:rPr>
                <w:rFonts w:ascii="Arial" w:hAnsi="Arial" w:cs="Arial"/>
                <w:sz w:val="20"/>
                <w:szCs w:val="20"/>
              </w:rPr>
              <w:tab/>
              <w:t xml:space="preserve">Frequency Prescribed (Required if Skin Care is selected.)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p>
          <w:p w14:paraId="35E036E1" w14:textId="17A35AE6" w:rsidR="00A216B6" w:rsidRPr="00A216B6" w:rsidRDefault="00A216B6" w:rsidP="00A216B6">
            <w:pPr>
              <w:tabs>
                <w:tab w:val="left" w:pos="619"/>
                <w:tab w:val="left" w:pos="4846"/>
                <w:tab w:val="left" w:pos="5292"/>
                <w:tab w:val="right" w:pos="9252"/>
                <w:tab w:val="right" w:pos="10800"/>
              </w:tabs>
              <w:spacing w:after="120"/>
              <w:ind w:left="302"/>
              <w:rPr>
                <w:rFonts w:ascii="Arial" w:hAnsi="Arial" w:cs="Arial"/>
                <w:sz w:val="20"/>
                <w:szCs w:val="20"/>
              </w:rPr>
            </w:pPr>
            <w:r w:rsidRPr="00A216B6">
              <w:rPr>
                <w:rFonts w:ascii="Arial" w:hAnsi="Arial" w:cs="Arial"/>
                <w:sz w:val="20"/>
                <w:szCs w:val="20"/>
              </w:rPr>
              <w:tab/>
              <w:t xml:space="preserve">PCW Frequency Per Day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ab/>
              <w:t xml:space="preserve">PCW Days Per Week </w:t>
            </w:r>
            <w:r w:rsidR="008F2AB0" w:rsidRPr="008F2AB0">
              <w:rPr>
                <w:sz w:val="22"/>
                <w:szCs w:val="22"/>
              </w:rPr>
              <w:fldChar w:fldCharType="begin">
                <w:ffData>
                  <w:name w:val="Text1"/>
                  <w:enabled/>
                  <w:calcOnExit w:val="0"/>
                  <w:textInput/>
                </w:ffData>
              </w:fldChar>
            </w:r>
            <w:r w:rsidR="008F2AB0" w:rsidRPr="008F2AB0">
              <w:rPr>
                <w:sz w:val="22"/>
                <w:szCs w:val="22"/>
              </w:rPr>
              <w:instrText xml:space="preserve"> FORMTEXT </w:instrText>
            </w:r>
            <w:r w:rsidR="008F2AB0" w:rsidRPr="008F2AB0">
              <w:rPr>
                <w:sz w:val="22"/>
                <w:szCs w:val="22"/>
              </w:rPr>
            </w:r>
            <w:r w:rsidR="008F2AB0" w:rsidRPr="008F2AB0">
              <w:rPr>
                <w:sz w:val="22"/>
                <w:szCs w:val="22"/>
              </w:rPr>
              <w:fldChar w:fldCharType="separate"/>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noProof/>
                <w:sz w:val="22"/>
                <w:szCs w:val="22"/>
              </w:rPr>
              <w:t> </w:t>
            </w:r>
            <w:r w:rsidR="008F2AB0" w:rsidRPr="008F2AB0">
              <w:rPr>
                <w:sz w:val="22"/>
                <w:szCs w:val="22"/>
              </w:rPr>
              <w:fldChar w:fldCharType="end"/>
            </w:r>
            <w:r w:rsidRPr="00A216B6">
              <w:rPr>
                <w:rFonts w:ascii="Arial" w:hAnsi="Arial" w:cs="Arial"/>
                <w:sz w:val="20"/>
                <w:szCs w:val="20"/>
              </w:rPr>
              <w:t xml:space="preserve"> </w:t>
            </w:r>
          </w:p>
        </w:tc>
      </w:tr>
      <w:tr w:rsidR="00A216B6" w:rsidRPr="00A216B6" w14:paraId="57AE4AA1" w14:textId="77777777" w:rsidTr="0081060E">
        <w:tblPrEx>
          <w:tblBorders>
            <w:left w:val="single" w:sz="4" w:space="0" w:color="auto"/>
            <w:right w:val="single" w:sz="4" w:space="0" w:color="auto"/>
          </w:tblBorders>
        </w:tblPrEx>
        <w:trPr>
          <w:trHeight w:val="288"/>
          <w:jc w:val="center"/>
        </w:trPr>
        <w:tc>
          <w:tcPr>
            <w:tcW w:w="10800" w:type="dxa"/>
            <w:tcBorders>
              <w:top w:val="nil"/>
              <w:left w:val="nil"/>
              <w:bottom w:val="single" w:sz="4" w:space="0" w:color="auto"/>
              <w:right w:val="nil"/>
            </w:tcBorders>
            <w:vAlign w:val="center"/>
          </w:tcPr>
          <w:p w14:paraId="02961CCA" w14:textId="454BB2C3" w:rsidR="00A216B6" w:rsidRPr="00A216B6" w:rsidRDefault="00190E65" w:rsidP="00A216B6">
            <w:pPr>
              <w:tabs>
                <w:tab w:val="left" w:pos="612"/>
                <w:tab w:val="right" w:pos="9252"/>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Catheter Site Care (Only for suprapubic catheters. Do not include insertion and sterile irrigation of catheters.)</w:t>
            </w:r>
          </w:p>
          <w:p w14:paraId="53DB14F9" w14:textId="349750A8" w:rsidR="00A216B6" w:rsidRPr="00A216B6" w:rsidRDefault="00A216B6" w:rsidP="009238E3">
            <w:pPr>
              <w:tabs>
                <w:tab w:val="left" w:pos="612"/>
                <w:tab w:val="left" w:pos="4868"/>
                <w:tab w:val="left" w:pos="5292"/>
                <w:tab w:val="right" w:pos="9252"/>
                <w:tab w:val="right" w:pos="9725"/>
                <w:tab w:val="right" w:pos="10800"/>
              </w:tabs>
              <w:spacing w:before="200"/>
              <w:ind w:left="302"/>
              <w:rPr>
                <w:rFonts w:ascii="Arial" w:hAnsi="Arial" w:cs="Arial"/>
                <w:sz w:val="20"/>
                <w:szCs w:val="20"/>
              </w:rPr>
            </w:pPr>
            <w:r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Pr="00A216B6">
              <w:rPr>
                <w:rFonts w:ascii="Arial" w:hAnsi="Arial" w:cs="Arial"/>
                <w:sz w:val="20"/>
                <w:szCs w:val="20"/>
              </w:rPr>
              <w:tab/>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16C07904" w14:textId="4E732DB9" w:rsidR="00A216B6" w:rsidRPr="00A216B6" w:rsidRDefault="00190E65" w:rsidP="00A216B6">
            <w:pPr>
              <w:tabs>
                <w:tab w:val="left" w:pos="612"/>
                <w:tab w:val="left" w:pos="655"/>
                <w:tab w:val="left" w:pos="5292"/>
                <w:tab w:val="right" w:pos="9252"/>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Feeding Tube Site Care (Do not select if the site care needed is only cleansing with soap and water.)</w:t>
            </w:r>
          </w:p>
          <w:p w14:paraId="70EF4FCA" w14:textId="3227296C" w:rsidR="00A216B6" w:rsidRPr="00A216B6" w:rsidRDefault="00A216B6" w:rsidP="009238E3">
            <w:pPr>
              <w:tabs>
                <w:tab w:val="left" w:pos="612"/>
                <w:tab w:val="left" w:pos="4857"/>
                <w:tab w:val="left" w:pos="5292"/>
                <w:tab w:val="right" w:pos="9252"/>
                <w:tab w:val="right" w:pos="9725"/>
                <w:tab w:val="right" w:pos="10800"/>
              </w:tabs>
              <w:spacing w:before="200"/>
              <w:ind w:left="302"/>
              <w:rPr>
                <w:rFonts w:ascii="Arial" w:hAnsi="Arial" w:cs="Arial"/>
                <w:sz w:val="20"/>
                <w:szCs w:val="20"/>
              </w:rPr>
            </w:pPr>
            <w:r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Pr="00A216B6">
              <w:rPr>
                <w:rFonts w:ascii="Arial" w:hAnsi="Arial" w:cs="Arial"/>
                <w:sz w:val="20"/>
                <w:szCs w:val="20"/>
              </w:rPr>
              <w:tab/>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27D4E136" w14:textId="31F1FDC8" w:rsidR="00A216B6" w:rsidRPr="00A216B6" w:rsidRDefault="00190E65" w:rsidP="00A216B6">
            <w:pPr>
              <w:tabs>
                <w:tab w:val="left" w:pos="612"/>
                <w:tab w:val="left" w:pos="5292"/>
                <w:tab w:val="right" w:pos="9252"/>
                <w:tab w:val="right" w:pos="10800"/>
              </w:tabs>
              <w:spacing w:before="120"/>
              <w:ind w:left="633" w:hanging="331"/>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Complex Positioning (Do not select if the member is already repositioned at least once every two hours through other ADLs, such as bathing or toileting.)</w:t>
            </w:r>
          </w:p>
          <w:p w14:paraId="2CD08C97" w14:textId="4D92A343" w:rsidR="00A216B6" w:rsidRPr="00A216B6" w:rsidRDefault="00A216B6" w:rsidP="009238E3">
            <w:pPr>
              <w:tabs>
                <w:tab w:val="left" w:pos="619"/>
                <w:tab w:val="left" w:pos="4857"/>
                <w:tab w:val="left" w:pos="5292"/>
                <w:tab w:val="right" w:pos="9252"/>
                <w:tab w:val="right" w:pos="10800"/>
              </w:tabs>
              <w:spacing w:before="200" w:after="120"/>
              <w:ind w:left="302"/>
              <w:rPr>
                <w:rFonts w:ascii="Arial" w:hAnsi="Arial" w:cs="Arial"/>
                <w:sz w:val="20"/>
                <w:szCs w:val="20"/>
              </w:rPr>
            </w:pPr>
            <w:r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Pr="00A216B6">
              <w:rPr>
                <w:rFonts w:ascii="Arial" w:hAnsi="Arial" w:cs="Arial"/>
                <w:sz w:val="20"/>
                <w:szCs w:val="20"/>
              </w:rPr>
              <w:tab/>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tc>
      </w:tr>
      <w:tr w:rsidR="00A216B6" w:rsidRPr="00A216B6" w14:paraId="7A078C6E" w14:textId="77777777" w:rsidTr="0081060E">
        <w:tblPrEx>
          <w:tblBorders>
            <w:left w:val="single" w:sz="4" w:space="0" w:color="auto"/>
            <w:right w:val="single" w:sz="4" w:space="0" w:color="auto"/>
          </w:tblBorders>
        </w:tblPrEx>
        <w:trPr>
          <w:trHeight w:val="1440"/>
          <w:jc w:val="center"/>
        </w:trPr>
        <w:tc>
          <w:tcPr>
            <w:tcW w:w="10800" w:type="dxa"/>
            <w:tcBorders>
              <w:top w:val="single" w:sz="4" w:space="0" w:color="auto"/>
              <w:left w:val="nil"/>
              <w:bottom w:val="single" w:sz="4" w:space="0" w:color="auto"/>
              <w:right w:val="nil"/>
            </w:tcBorders>
          </w:tcPr>
          <w:p w14:paraId="2821E171" w14:textId="77777777" w:rsidR="00A216B6" w:rsidRDefault="00A216B6" w:rsidP="00A216B6">
            <w:pPr>
              <w:tabs>
                <w:tab w:val="left" w:pos="612"/>
                <w:tab w:val="right" w:pos="9252"/>
                <w:tab w:val="right" w:pos="10800"/>
              </w:tabs>
              <w:ind w:left="302"/>
              <w:rPr>
                <w:rFonts w:ascii="Arial" w:hAnsi="Arial" w:cs="Arial"/>
                <w:sz w:val="20"/>
                <w:szCs w:val="20"/>
              </w:rPr>
            </w:pPr>
            <w:r w:rsidRPr="00A216B6">
              <w:rPr>
                <w:rFonts w:ascii="Arial" w:hAnsi="Arial" w:cs="Arial"/>
                <w:sz w:val="20"/>
                <w:szCs w:val="20"/>
              </w:rPr>
              <w:lastRenderedPageBreak/>
              <w:t>Comments</w:t>
            </w:r>
          </w:p>
          <w:p w14:paraId="323D703C" w14:textId="36D26539" w:rsidR="009238E3" w:rsidRPr="009238E3" w:rsidRDefault="009238E3" w:rsidP="009238E3">
            <w:pPr>
              <w:rPr>
                <w:rFonts w:ascii="Wingdings" w:hAnsi="Wingdings"/>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62E46FC9" w14:textId="77777777" w:rsidTr="0081060E">
        <w:tblPrEx>
          <w:tblBorders>
            <w:left w:val="single" w:sz="4" w:space="0" w:color="auto"/>
            <w:right w:val="single" w:sz="4" w:space="0" w:color="auto"/>
          </w:tblBorders>
        </w:tblPrEx>
        <w:trPr>
          <w:trHeight w:val="288"/>
          <w:jc w:val="center"/>
        </w:trPr>
        <w:tc>
          <w:tcPr>
            <w:tcW w:w="10800" w:type="dxa"/>
            <w:tcBorders>
              <w:top w:val="single" w:sz="4" w:space="0" w:color="auto"/>
              <w:left w:val="nil"/>
              <w:bottom w:val="nil"/>
              <w:right w:val="nil"/>
            </w:tcBorders>
            <w:vAlign w:val="center"/>
          </w:tcPr>
          <w:p w14:paraId="0EA3419D" w14:textId="77777777" w:rsidR="00A216B6" w:rsidRPr="00A216B6" w:rsidRDefault="00A216B6" w:rsidP="00A216B6">
            <w:pPr>
              <w:tabs>
                <w:tab w:val="right" w:pos="10800"/>
              </w:tabs>
              <w:spacing w:before="20" w:after="120"/>
              <w:ind w:left="317" w:hanging="317"/>
              <w:rPr>
                <w:rFonts w:ascii="Arial" w:hAnsi="Arial" w:cs="Arial"/>
                <w:sz w:val="20"/>
                <w:szCs w:val="20"/>
              </w:rPr>
            </w:pPr>
            <w:r w:rsidRPr="00A216B6">
              <w:rPr>
                <w:rFonts w:ascii="Arial" w:hAnsi="Arial" w:cs="Arial"/>
                <w:sz w:val="20"/>
                <w:szCs w:val="20"/>
              </w:rPr>
              <w:t>29. (</w:t>
            </w:r>
            <w:r w:rsidRPr="00A216B6">
              <w:rPr>
                <w:rFonts w:ascii="Arial" w:hAnsi="Arial" w:cs="Arial"/>
                <w:b/>
                <w:sz w:val="20"/>
                <w:szCs w:val="20"/>
              </w:rPr>
              <w:t>Part III</w:t>
            </w:r>
            <w:r w:rsidRPr="00A216B6">
              <w:rPr>
                <w:rFonts w:ascii="Arial" w:hAnsi="Arial" w:cs="Arial"/>
                <w:sz w:val="20"/>
                <w:szCs w:val="20"/>
              </w:rPr>
              <w:t xml:space="preserve">) Delegated Nursing Acts to Be Performed by a PCW </w:t>
            </w:r>
            <w:r w:rsidRPr="00A216B6">
              <w:rPr>
                <w:rFonts w:ascii="Arial" w:hAnsi="Arial" w:cs="Arial"/>
                <w:b/>
                <w:sz w:val="20"/>
                <w:szCs w:val="20"/>
              </w:rPr>
              <w:t>(ForwardHealth review and manual approval may be required.)</w:t>
            </w:r>
          </w:p>
          <w:p w14:paraId="2818DC02" w14:textId="2BD1578D" w:rsidR="00A216B6" w:rsidRPr="00A216B6" w:rsidRDefault="00A216B6" w:rsidP="00A216B6">
            <w:pPr>
              <w:tabs>
                <w:tab w:val="left" w:pos="432"/>
                <w:tab w:val="right" w:pos="10800"/>
              </w:tabs>
              <w:spacing w:after="120"/>
              <w:ind w:left="302"/>
              <w:rPr>
                <w:rFonts w:ascii="Arial" w:hAnsi="Arial" w:cs="Arial"/>
                <w:sz w:val="20"/>
                <w:szCs w:val="20"/>
              </w:rPr>
            </w:pPr>
            <w:r w:rsidRPr="00A216B6">
              <w:rPr>
                <w:rFonts w:ascii="Arial" w:hAnsi="Arial" w:cs="Arial"/>
                <w:sz w:val="20"/>
                <w:szCs w:val="20"/>
              </w:rPr>
              <w:t>Select the tasks to be completed by a PCW as delegated by the RN. Indicate the frequency per day and days per week each task will be performed. Manual review of the prior authorization</w:t>
            </w:r>
            <w:r w:rsidR="006F734B">
              <w:rPr>
                <w:rFonts w:ascii="Arial" w:hAnsi="Arial" w:cs="Arial"/>
                <w:sz w:val="20"/>
                <w:szCs w:val="20"/>
              </w:rPr>
              <w:t xml:space="preserve"> (PA)</w:t>
            </w:r>
            <w:r w:rsidRPr="00A216B6">
              <w:rPr>
                <w:rFonts w:ascii="Arial" w:hAnsi="Arial" w:cs="Arial"/>
                <w:sz w:val="20"/>
                <w:szCs w:val="20"/>
              </w:rPr>
              <w:t xml:space="preserve"> request will be required when the total amount of time determined by the PCST is not enough for a PCW to provide the delegated medical tasks identified in this element </w:t>
            </w:r>
            <w:r w:rsidRPr="00A216B6">
              <w:rPr>
                <w:rFonts w:ascii="Arial" w:hAnsi="Arial" w:cs="Arial"/>
                <w:b/>
                <w:sz w:val="20"/>
                <w:szCs w:val="20"/>
              </w:rPr>
              <w:t>and</w:t>
            </w:r>
            <w:r w:rsidRPr="00A216B6">
              <w:rPr>
                <w:rFonts w:ascii="Arial" w:hAnsi="Arial" w:cs="Arial"/>
                <w:sz w:val="20"/>
                <w:szCs w:val="20"/>
              </w:rPr>
              <w:t xml:space="preserve"> additional time is being requested for those tasks. Include the Personal Care Addendum, F</w:t>
            </w:r>
            <w:r w:rsidR="006F734B">
              <w:rPr>
                <w:rFonts w:ascii="Arial" w:hAnsi="Arial" w:cs="Arial"/>
                <w:sz w:val="20"/>
                <w:szCs w:val="20"/>
              </w:rPr>
              <w:noBreakHyphen/>
            </w:r>
            <w:r w:rsidRPr="00A216B6">
              <w:rPr>
                <w:rFonts w:ascii="Arial" w:hAnsi="Arial" w:cs="Arial"/>
                <w:sz w:val="20"/>
                <w:szCs w:val="20"/>
              </w:rPr>
              <w:t xml:space="preserve">11136, the </w:t>
            </w:r>
            <w:r w:rsidR="006F734B">
              <w:rPr>
                <w:rFonts w:ascii="Arial" w:hAnsi="Arial" w:cs="Arial"/>
                <w:sz w:val="20"/>
                <w:szCs w:val="20"/>
              </w:rPr>
              <w:t>POC</w:t>
            </w:r>
            <w:r w:rsidRPr="00A216B6">
              <w:rPr>
                <w:rFonts w:ascii="Arial" w:hAnsi="Arial" w:cs="Arial"/>
                <w:sz w:val="20"/>
                <w:szCs w:val="20"/>
              </w:rPr>
              <w:t>, and other documentation as directed when submitting the PA request.</w:t>
            </w:r>
          </w:p>
          <w:p w14:paraId="5CBD0680" w14:textId="77777777" w:rsidR="00A216B6" w:rsidRPr="00A216B6" w:rsidRDefault="00A216B6" w:rsidP="00A216B6">
            <w:pPr>
              <w:tabs>
                <w:tab w:val="left" w:pos="655"/>
                <w:tab w:val="right" w:pos="10800"/>
              </w:tabs>
              <w:ind w:left="302"/>
              <w:rPr>
                <w:rFonts w:ascii="Arial" w:hAnsi="Arial" w:cs="Arial"/>
                <w:b/>
                <w:sz w:val="20"/>
                <w:szCs w:val="20"/>
              </w:rPr>
            </w:pPr>
            <w:r w:rsidRPr="00A216B6">
              <w:rPr>
                <w:rFonts w:ascii="Arial" w:hAnsi="Arial" w:cs="Arial"/>
                <w:b/>
                <w:sz w:val="20"/>
                <w:szCs w:val="20"/>
              </w:rPr>
              <w:t>Daily Tube Feedings (Nasogastric, Gastrostomy, or Jejunostomy)</w:t>
            </w:r>
          </w:p>
          <w:p w14:paraId="5AAF4B2B" w14:textId="773B21F4" w:rsidR="00A216B6" w:rsidRPr="00A216B6" w:rsidRDefault="00190E65" w:rsidP="00A216B6">
            <w:pPr>
              <w:tabs>
                <w:tab w:val="left" w:pos="655"/>
                <w:tab w:val="left" w:pos="717"/>
                <w:tab w:val="left" w:pos="1077"/>
                <w:tab w:val="left" w:pos="3220"/>
                <w:tab w:val="left" w:pos="3852"/>
                <w:tab w:val="left" w:pos="6732"/>
                <w:tab w:val="left" w:pos="7103"/>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Continuous Feeding</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11E39554" w14:textId="374AB7FA" w:rsidR="00A216B6" w:rsidRPr="00A216B6" w:rsidRDefault="00190E65" w:rsidP="00A216B6">
            <w:pPr>
              <w:tabs>
                <w:tab w:val="left" w:pos="655"/>
                <w:tab w:val="left" w:pos="717"/>
                <w:tab w:val="left" w:pos="1077"/>
                <w:tab w:val="left" w:pos="3220"/>
                <w:tab w:val="left" w:pos="3852"/>
                <w:tab w:val="left" w:pos="6732"/>
                <w:tab w:val="left" w:pos="7103"/>
                <w:tab w:val="right" w:pos="10584"/>
                <w:tab w:val="right" w:pos="10800"/>
              </w:tabs>
              <w:spacing w:before="1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Intermittent (Bolus) Feeding</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tc>
      </w:tr>
      <w:tr w:rsidR="00A216B6" w:rsidRPr="00A216B6" w14:paraId="153C6FAA" w14:textId="77777777" w:rsidTr="0081060E">
        <w:tblPrEx>
          <w:tblBorders>
            <w:left w:val="single" w:sz="4" w:space="0" w:color="auto"/>
            <w:right w:val="single" w:sz="4" w:space="0" w:color="auto"/>
          </w:tblBorders>
        </w:tblPrEx>
        <w:trPr>
          <w:trHeight w:val="8352"/>
          <w:jc w:val="center"/>
        </w:trPr>
        <w:tc>
          <w:tcPr>
            <w:tcW w:w="10800" w:type="dxa"/>
            <w:tcBorders>
              <w:top w:val="nil"/>
              <w:left w:val="nil"/>
              <w:bottom w:val="single" w:sz="4" w:space="0" w:color="auto"/>
              <w:right w:val="nil"/>
            </w:tcBorders>
          </w:tcPr>
          <w:p w14:paraId="70A15BAA" w14:textId="77777777" w:rsidR="00A216B6" w:rsidRPr="00A216B6" w:rsidRDefault="00A216B6" w:rsidP="00A216B6">
            <w:pPr>
              <w:tabs>
                <w:tab w:val="left" w:pos="655"/>
                <w:tab w:val="left" w:pos="3132"/>
                <w:tab w:val="left" w:pos="3852"/>
                <w:tab w:val="left" w:pos="6732"/>
                <w:tab w:val="left" w:pos="7103"/>
                <w:tab w:val="right" w:pos="10800"/>
              </w:tabs>
              <w:ind w:left="302"/>
              <w:rPr>
                <w:rFonts w:ascii="Arial" w:hAnsi="Arial" w:cs="Arial"/>
                <w:b/>
                <w:sz w:val="20"/>
                <w:szCs w:val="20"/>
              </w:rPr>
            </w:pPr>
            <w:r w:rsidRPr="00A216B6">
              <w:rPr>
                <w:rFonts w:ascii="Arial" w:hAnsi="Arial" w:cs="Arial"/>
                <w:b/>
                <w:sz w:val="20"/>
                <w:szCs w:val="20"/>
              </w:rPr>
              <w:t>Respiratory Assistance (Check all that apply.)</w:t>
            </w:r>
          </w:p>
          <w:p w14:paraId="79468D4E" w14:textId="297321BD" w:rsidR="00A216B6" w:rsidRPr="00A216B6" w:rsidRDefault="00190E65" w:rsidP="00A216B6">
            <w:pPr>
              <w:tabs>
                <w:tab w:val="left" w:pos="655"/>
                <w:tab w:val="left" w:pos="717"/>
                <w:tab w:val="left" w:pos="1092"/>
                <w:tab w:val="left" w:pos="3132"/>
                <w:tab w:val="left" w:pos="3852"/>
                <w:tab w:val="left" w:pos="6732"/>
                <w:tab w:val="left" w:pos="7103"/>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Tracheostomy Care</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22A7CF9D" w14:textId="05113B7D" w:rsidR="00A216B6" w:rsidRPr="00A216B6" w:rsidRDefault="00190E65" w:rsidP="00A216B6">
            <w:pPr>
              <w:tabs>
                <w:tab w:val="left" w:pos="655"/>
                <w:tab w:val="left" w:pos="717"/>
                <w:tab w:val="left" w:pos="1092"/>
                <w:tab w:val="left" w:pos="3132"/>
                <w:tab w:val="left" w:pos="3852"/>
                <w:tab w:val="left" w:pos="6732"/>
                <w:tab w:val="left" w:pos="7103"/>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Suctioning</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1AD491A1" w14:textId="5ACCFF10" w:rsidR="00A216B6" w:rsidRPr="00A216B6" w:rsidRDefault="00190E65" w:rsidP="00A216B6">
            <w:pPr>
              <w:tabs>
                <w:tab w:val="left" w:pos="655"/>
                <w:tab w:val="left" w:pos="717"/>
                <w:tab w:val="left" w:pos="1092"/>
                <w:tab w:val="left" w:pos="3132"/>
                <w:tab w:val="left" w:pos="3852"/>
                <w:tab w:val="left" w:pos="6732"/>
                <w:tab w:val="left" w:pos="7103"/>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Chest Physiotherapy</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67E38DED" w14:textId="1940A6C9" w:rsidR="00A216B6" w:rsidRPr="00A216B6" w:rsidRDefault="00190E65" w:rsidP="00A216B6">
            <w:pPr>
              <w:tabs>
                <w:tab w:val="left" w:pos="655"/>
                <w:tab w:val="left" w:pos="717"/>
                <w:tab w:val="left" w:pos="1092"/>
                <w:tab w:val="left" w:pos="3132"/>
                <w:tab w:val="left" w:pos="3852"/>
                <w:tab w:val="left" w:pos="6732"/>
                <w:tab w:val="left" w:pos="7103"/>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Nebulizer</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1FC89F08" w14:textId="77777777" w:rsidR="00A216B6" w:rsidRPr="00A216B6" w:rsidRDefault="00A216B6" w:rsidP="00A216B6">
            <w:pPr>
              <w:tabs>
                <w:tab w:val="left" w:pos="655"/>
                <w:tab w:val="left" w:pos="3132"/>
                <w:tab w:val="left" w:pos="4186"/>
                <w:tab w:val="left" w:pos="4504"/>
                <w:tab w:val="left" w:pos="6732"/>
                <w:tab w:val="left" w:pos="7103"/>
                <w:tab w:val="left" w:pos="7380"/>
                <w:tab w:val="left" w:pos="7769"/>
                <w:tab w:val="right" w:pos="10800"/>
              </w:tabs>
              <w:ind w:left="302"/>
              <w:rPr>
                <w:rFonts w:ascii="Arial" w:hAnsi="Arial" w:cs="Arial"/>
                <w:b/>
                <w:sz w:val="20"/>
                <w:szCs w:val="20"/>
              </w:rPr>
            </w:pPr>
          </w:p>
          <w:p w14:paraId="6E89B8E4" w14:textId="77777777" w:rsidR="00A216B6" w:rsidRPr="00A216B6" w:rsidRDefault="00A216B6" w:rsidP="00A216B6">
            <w:pPr>
              <w:tabs>
                <w:tab w:val="left" w:pos="655"/>
                <w:tab w:val="left" w:pos="3132"/>
                <w:tab w:val="left" w:pos="4186"/>
                <w:tab w:val="left" w:pos="4504"/>
                <w:tab w:val="left" w:pos="6732"/>
                <w:tab w:val="left" w:pos="7103"/>
                <w:tab w:val="left" w:pos="7380"/>
                <w:tab w:val="left" w:pos="7769"/>
                <w:tab w:val="right" w:pos="10800"/>
              </w:tabs>
              <w:ind w:left="302"/>
              <w:rPr>
                <w:rFonts w:ascii="Arial" w:hAnsi="Arial" w:cs="Arial"/>
                <w:b/>
                <w:sz w:val="20"/>
                <w:szCs w:val="20"/>
              </w:rPr>
            </w:pPr>
            <w:r w:rsidRPr="00A216B6">
              <w:rPr>
                <w:rFonts w:ascii="Arial" w:hAnsi="Arial" w:cs="Arial"/>
                <w:b/>
                <w:sz w:val="20"/>
                <w:szCs w:val="20"/>
              </w:rPr>
              <w:t>Bowel Program (Check all that apply.)</w:t>
            </w:r>
          </w:p>
          <w:p w14:paraId="3486EB81" w14:textId="40F32E3A" w:rsidR="00A216B6" w:rsidRPr="00A216B6" w:rsidRDefault="00190E65" w:rsidP="00A216B6">
            <w:pPr>
              <w:tabs>
                <w:tab w:val="left" w:pos="655"/>
                <w:tab w:val="left" w:pos="717"/>
                <w:tab w:val="left" w:pos="1107"/>
                <w:tab w:val="left" w:pos="3132"/>
                <w:tab w:val="left" w:pos="3852"/>
                <w:tab w:val="left" w:pos="6732"/>
                <w:tab w:val="left" w:pos="7103"/>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Suppository</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37058443" w14:textId="7D2AAA69" w:rsidR="00A216B6" w:rsidRPr="00A216B6" w:rsidRDefault="00190E65" w:rsidP="00A216B6">
            <w:pPr>
              <w:tabs>
                <w:tab w:val="left" w:pos="655"/>
                <w:tab w:val="left" w:pos="717"/>
                <w:tab w:val="left" w:pos="1107"/>
                <w:tab w:val="left" w:pos="3132"/>
                <w:tab w:val="left" w:pos="3852"/>
                <w:tab w:val="left" w:pos="4504"/>
                <w:tab w:val="left" w:pos="6732"/>
                <w:tab w:val="left" w:pos="7103"/>
                <w:tab w:val="left" w:pos="7380"/>
                <w:tab w:val="right" w:pos="10584"/>
                <w:tab w:val="right" w:pos="10800"/>
              </w:tabs>
              <w:spacing w:before="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Enema</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69AFD45B" w14:textId="52B6620C" w:rsidR="00A216B6" w:rsidRPr="00A216B6" w:rsidRDefault="00190E65" w:rsidP="00A216B6">
            <w:pPr>
              <w:tabs>
                <w:tab w:val="left" w:pos="655"/>
                <w:tab w:val="left" w:pos="717"/>
                <w:tab w:val="left" w:pos="1107"/>
                <w:tab w:val="left" w:pos="3132"/>
                <w:tab w:val="left" w:pos="3852"/>
                <w:tab w:val="left" w:pos="6732"/>
                <w:tab w:val="left" w:pos="7103"/>
                <w:tab w:val="right" w:pos="10584"/>
                <w:tab w:val="right" w:pos="10800"/>
              </w:tabs>
              <w:spacing w:before="120"/>
              <w:ind w:left="302"/>
              <w:rPr>
                <w:rFonts w:ascii="Arial" w:hAnsi="Arial" w:cs="Arial"/>
                <w:sz w:val="20"/>
                <w:szCs w:val="20"/>
                <w:u w:val="single"/>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 xml:space="preserve">Digital Stimulation </w:t>
            </w:r>
            <w:r w:rsidR="00A216B6" w:rsidRPr="00A216B6">
              <w:rPr>
                <w:rFonts w:ascii="Arial" w:hAnsi="Arial" w:cs="Arial"/>
                <w:sz w:val="20"/>
                <w:szCs w:val="20"/>
              </w:rPr>
              <w:tab/>
              <w:t xml:space="preserve">PCW Frequency Per Day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r w:rsidR="00A216B6" w:rsidRPr="00A216B6">
              <w:rPr>
                <w:rFonts w:ascii="Arial" w:hAnsi="Arial" w:cs="Arial"/>
                <w:sz w:val="20"/>
                <w:szCs w:val="20"/>
              </w:rPr>
              <w:tab/>
            </w:r>
            <w:r w:rsidR="009238E3">
              <w:rPr>
                <w:rFonts w:ascii="Arial" w:hAnsi="Arial" w:cs="Arial"/>
                <w:sz w:val="20"/>
                <w:szCs w:val="20"/>
              </w:rPr>
              <w:tab/>
            </w:r>
            <w:r w:rsidR="00A216B6" w:rsidRPr="00A216B6">
              <w:rPr>
                <w:rFonts w:ascii="Arial" w:hAnsi="Arial" w:cs="Arial"/>
                <w:sz w:val="20"/>
                <w:szCs w:val="20"/>
              </w:rPr>
              <w:t xml:space="preserve">PCW Days Per Week </w:t>
            </w:r>
            <w:r w:rsidR="009238E3" w:rsidRPr="008F2AB0">
              <w:rPr>
                <w:sz w:val="22"/>
                <w:szCs w:val="22"/>
              </w:rPr>
              <w:fldChar w:fldCharType="begin">
                <w:ffData>
                  <w:name w:val="Text1"/>
                  <w:enabled/>
                  <w:calcOnExit w:val="0"/>
                  <w:textInput/>
                </w:ffData>
              </w:fldChar>
            </w:r>
            <w:r w:rsidR="009238E3" w:rsidRPr="008F2AB0">
              <w:rPr>
                <w:sz w:val="22"/>
                <w:szCs w:val="22"/>
              </w:rPr>
              <w:instrText xml:space="preserve"> FORMTEXT </w:instrText>
            </w:r>
            <w:r w:rsidR="009238E3" w:rsidRPr="008F2AB0">
              <w:rPr>
                <w:sz w:val="22"/>
                <w:szCs w:val="22"/>
              </w:rPr>
            </w:r>
            <w:r w:rsidR="009238E3" w:rsidRPr="008F2AB0">
              <w:rPr>
                <w:sz w:val="22"/>
                <w:szCs w:val="22"/>
              </w:rPr>
              <w:fldChar w:fldCharType="separate"/>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noProof/>
                <w:sz w:val="22"/>
                <w:szCs w:val="22"/>
              </w:rPr>
              <w:t> </w:t>
            </w:r>
            <w:r w:rsidR="009238E3" w:rsidRPr="008F2AB0">
              <w:rPr>
                <w:sz w:val="22"/>
                <w:szCs w:val="22"/>
              </w:rPr>
              <w:fldChar w:fldCharType="end"/>
            </w:r>
          </w:p>
          <w:p w14:paraId="197294FB" w14:textId="77777777" w:rsidR="00A216B6" w:rsidRPr="00A216B6" w:rsidRDefault="00A216B6" w:rsidP="00A216B6">
            <w:pPr>
              <w:tabs>
                <w:tab w:val="left" w:pos="357"/>
                <w:tab w:val="left" w:pos="3852"/>
                <w:tab w:val="left" w:pos="7632"/>
                <w:tab w:val="right" w:pos="10800"/>
              </w:tabs>
              <w:spacing w:before="20"/>
              <w:ind w:left="302"/>
              <w:rPr>
                <w:rFonts w:ascii="Arial" w:hAnsi="Arial" w:cs="Arial"/>
                <w:b/>
                <w:sz w:val="20"/>
                <w:szCs w:val="20"/>
              </w:rPr>
            </w:pPr>
          </w:p>
          <w:p w14:paraId="5BCA2691" w14:textId="77777777" w:rsidR="00A216B6" w:rsidRPr="00A216B6" w:rsidRDefault="00A216B6" w:rsidP="00A216B6">
            <w:pPr>
              <w:tabs>
                <w:tab w:val="left" w:pos="3852"/>
                <w:tab w:val="left" w:pos="7632"/>
                <w:tab w:val="right" w:pos="10800"/>
              </w:tabs>
              <w:spacing w:before="20"/>
              <w:ind w:left="302"/>
              <w:rPr>
                <w:rFonts w:ascii="Arial" w:hAnsi="Arial" w:cs="Arial"/>
                <w:b/>
                <w:sz w:val="20"/>
                <w:szCs w:val="20"/>
              </w:rPr>
            </w:pPr>
            <w:r w:rsidRPr="00A216B6">
              <w:rPr>
                <w:rFonts w:ascii="Arial" w:hAnsi="Arial" w:cs="Arial"/>
                <w:b/>
                <w:sz w:val="20"/>
                <w:szCs w:val="20"/>
              </w:rPr>
              <w:t>Other Program (Check all that apply.)</w:t>
            </w:r>
          </w:p>
          <w:p w14:paraId="75366A28" w14:textId="5543ABE9" w:rsidR="00A216B6" w:rsidRPr="00A216B6" w:rsidRDefault="00190E65" w:rsidP="00A216B6">
            <w:pPr>
              <w:tabs>
                <w:tab w:val="left" w:pos="687"/>
                <w:tab w:val="left" w:pos="1077"/>
                <w:tab w:val="left" w:pos="3852"/>
                <w:tab w:val="left" w:pos="7632"/>
                <w:tab w:val="right" w:pos="10800"/>
              </w:tabs>
              <w:spacing w:before="120"/>
              <w:ind w:left="633" w:hanging="331"/>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r>
            <w:r w:rsidR="00A216B6" w:rsidRPr="00A216B6">
              <w:rPr>
                <w:rFonts w:ascii="Arial" w:hAnsi="Arial" w:cs="Arial"/>
                <w:b/>
                <w:sz w:val="20"/>
                <w:szCs w:val="20"/>
              </w:rPr>
              <w:t xml:space="preserve">Wound Care </w:t>
            </w:r>
            <w:r w:rsidR="00A216B6" w:rsidRPr="00A216B6">
              <w:rPr>
                <w:rFonts w:ascii="Arial" w:hAnsi="Arial" w:cs="Arial"/>
                <w:sz w:val="20"/>
                <w:szCs w:val="20"/>
              </w:rPr>
              <w:t>(Excludes basic skin care. Do not include application of dressings involving prescription medication and use of aseptic techniques.)</w:t>
            </w:r>
          </w:p>
          <w:p w14:paraId="4393666F" w14:textId="66BC8077" w:rsidR="00A216B6" w:rsidRPr="00A216B6" w:rsidRDefault="00A216B6" w:rsidP="00A216B6">
            <w:pPr>
              <w:tabs>
                <w:tab w:val="left" w:pos="4857"/>
                <w:tab w:val="left" w:pos="5292"/>
                <w:tab w:val="left" w:pos="9252"/>
                <w:tab w:val="right" w:pos="10584"/>
                <w:tab w:val="right" w:pos="10800"/>
              </w:tabs>
              <w:spacing w:before="120"/>
              <w:ind w:left="605"/>
              <w:rPr>
                <w:rFonts w:ascii="Arial" w:hAnsi="Arial" w:cs="Arial"/>
                <w:b/>
                <w:sz w:val="20"/>
                <w:szCs w:val="20"/>
              </w:rPr>
            </w:pPr>
            <w:r w:rsidRPr="00A216B6">
              <w:rPr>
                <w:rFonts w:ascii="Arial" w:hAnsi="Arial" w:cs="Arial"/>
                <w:sz w:val="20"/>
                <w:szCs w:val="20"/>
              </w:rPr>
              <w:t xml:space="preserve">PCW Frequency Per Day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r w:rsidRPr="00A216B6">
              <w:rPr>
                <w:rFonts w:ascii="Arial" w:hAnsi="Arial" w:cs="Arial"/>
                <w:sz w:val="20"/>
                <w:szCs w:val="20"/>
              </w:rPr>
              <w:tab/>
            </w:r>
            <w:r w:rsidR="00CA66F1">
              <w:rPr>
                <w:rFonts w:ascii="Arial" w:hAnsi="Arial" w:cs="Arial"/>
                <w:sz w:val="20"/>
                <w:szCs w:val="20"/>
              </w:rPr>
              <w:tab/>
            </w:r>
            <w:r w:rsidRPr="00A216B6">
              <w:rPr>
                <w:rFonts w:ascii="Arial" w:hAnsi="Arial" w:cs="Arial"/>
                <w:sz w:val="20"/>
                <w:szCs w:val="20"/>
              </w:rPr>
              <w:t xml:space="preserve">PCW Days Per Week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p>
          <w:p w14:paraId="08CD8B5E" w14:textId="77777777" w:rsidR="00A216B6" w:rsidRPr="00A216B6" w:rsidRDefault="00A216B6" w:rsidP="00A216B6">
            <w:pPr>
              <w:tabs>
                <w:tab w:val="left" w:pos="687"/>
                <w:tab w:val="left" w:pos="1077"/>
                <w:tab w:val="left" w:pos="3852"/>
                <w:tab w:val="left" w:pos="4504"/>
                <w:tab w:val="left" w:pos="7380"/>
                <w:tab w:val="left" w:pos="7632"/>
                <w:tab w:val="right" w:pos="10800"/>
              </w:tabs>
              <w:ind w:left="302"/>
              <w:rPr>
                <w:rFonts w:ascii="Arial" w:hAnsi="Arial" w:cs="Arial"/>
                <w:sz w:val="20"/>
                <w:szCs w:val="20"/>
              </w:rPr>
            </w:pPr>
          </w:p>
          <w:p w14:paraId="50683CDC" w14:textId="0E25C6E7" w:rsidR="00A216B6" w:rsidRPr="00A216B6" w:rsidRDefault="00190E65" w:rsidP="00A216B6">
            <w:pPr>
              <w:tabs>
                <w:tab w:val="left" w:pos="612"/>
                <w:tab w:val="left" w:pos="1077"/>
                <w:tab w:val="left" w:pos="3852"/>
                <w:tab w:val="left" w:pos="4504"/>
                <w:tab w:val="left" w:pos="7380"/>
                <w:tab w:val="left" w:pos="7632"/>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r>
            <w:r w:rsidR="00A216B6" w:rsidRPr="00A216B6">
              <w:rPr>
                <w:rFonts w:ascii="Arial" w:hAnsi="Arial" w:cs="Arial"/>
                <w:b/>
                <w:sz w:val="20"/>
                <w:szCs w:val="20"/>
              </w:rPr>
              <w:t xml:space="preserve">Range of Motion </w:t>
            </w:r>
            <w:r w:rsidR="00A216B6" w:rsidRPr="00A216B6">
              <w:rPr>
                <w:rFonts w:ascii="Arial" w:hAnsi="Arial" w:cs="Arial"/>
                <w:sz w:val="20"/>
                <w:szCs w:val="20"/>
              </w:rPr>
              <w:t>(Ordered by a physician but not part of a prescribed therapy program.)</w:t>
            </w:r>
          </w:p>
          <w:p w14:paraId="49F3A81A" w14:textId="43759132" w:rsidR="00A216B6" w:rsidRPr="00A216B6" w:rsidRDefault="00A216B6" w:rsidP="00A216B6">
            <w:pPr>
              <w:tabs>
                <w:tab w:val="left" w:pos="4857"/>
                <w:tab w:val="left" w:pos="5292"/>
                <w:tab w:val="left" w:pos="9252"/>
                <w:tab w:val="right" w:pos="10584"/>
                <w:tab w:val="right" w:pos="10800"/>
              </w:tabs>
              <w:spacing w:before="120"/>
              <w:ind w:left="605"/>
              <w:rPr>
                <w:rFonts w:ascii="Arial" w:hAnsi="Arial" w:cs="Arial"/>
                <w:sz w:val="20"/>
                <w:szCs w:val="20"/>
              </w:rPr>
            </w:pPr>
            <w:r w:rsidRPr="00A216B6">
              <w:rPr>
                <w:rFonts w:ascii="Arial" w:hAnsi="Arial" w:cs="Arial"/>
                <w:sz w:val="20"/>
                <w:szCs w:val="20"/>
              </w:rPr>
              <w:t xml:space="preserve">PCW Frequency Per Day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r w:rsidRPr="00A216B6">
              <w:rPr>
                <w:rFonts w:ascii="Arial" w:hAnsi="Arial" w:cs="Arial"/>
                <w:sz w:val="20"/>
                <w:szCs w:val="20"/>
              </w:rPr>
              <w:tab/>
            </w:r>
            <w:r w:rsidR="00CA66F1">
              <w:rPr>
                <w:rFonts w:ascii="Arial" w:hAnsi="Arial" w:cs="Arial"/>
                <w:sz w:val="20"/>
                <w:szCs w:val="20"/>
              </w:rPr>
              <w:tab/>
            </w:r>
            <w:r w:rsidRPr="00A216B6">
              <w:rPr>
                <w:rFonts w:ascii="Arial" w:hAnsi="Arial" w:cs="Arial"/>
                <w:sz w:val="20"/>
                <w:szCs w:val="20"/>
              </w:rPr>
              <w:t xml:space="preserve">PCW Days Per Week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p>
          <w:p w14:paraId="2384C1AB" w14:textId="77777777" w:rsidR="00A216B6" w:rsidRPr="00A216B6" w:rsidRDefault="00A216B6" w:rsidP="00A216B6">
            <w:pPr>
              <w:tabs>
                <w:tab w:val="left" w:pos="612"/>
                <w:tab w:val="left" w:pos="3852"/>
                <w:tab w:val="left" w:pos="4504"/>
                <w:tab w:val="left" w:pos="7380"/>
                <w:tab w:val="left" w:pos="7632"/>
                <w:tab w:val="right" w:pos="10800"/>
              </w:tabs>
              <w:ind w:left="302"/>
              <w:rPr>
                <w:rFonts w:ascii="Arial" w:hAnsi="Arial" w:cs="Arial"/>
                <w:sz w:val="20"/>
                <w:szCs w:val="20"/>
              </w:rPr>
            </w:pPr>
          </w:p>
          <w:p w14:paraId="370676E4" w14:textId="3DB24EA0" w:rsidR="00A216B6" w:rsidRPr="00A216B6" w:rsidRDefault="00190E65" w:rsidP="00A216B6">
            <w:pPr>
              <w:tabs>
                <w:tab w:val="left" w:pos="681"/>
                <w:tab w:val="left" w:pos="3852"/>
                <w:tab w:val="left" w:pos="4504"/>
                <w:tab w:val="left" w:pos="7380"/>
                <w:tab w:val="left" w:pos="7632"/>
                <w:tab w:val="right" w:pos="10800"/>
              </w:tabs>
              <w:ind w:left="633" w:hanging="331"/>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r>
            <w:r w:rsidR="00A216B6" w:rsidRPr="00A216B6">
              <w:rPr>
                <w:rFonts w:ascii="Arial" w:hAnsi="Arial" w:cs="Arial"/>
                <w:b/>
                <w:sz w:val="20"/>
                <w:szCs w:val="20"/>
              </w:rPr>
              <w:t xml:space="preserve">Vital Signs </w:t>
            </w:r>
            <w:r w:rsidR="00A216B6" w:rsidRPr="00A216B6">
              <w:rPr>
                <w:rFonts w:ascii="Arial" w:hAnsi="Arial" w:cs="Arial"/>
                <w:sz w:val="20"/>
                <w:szCs w:val="20"/>
              </w:rPr>
              <w:t xml:space="preserve">(Medical condition must require the need for ongoing, frequent monitoring to note when there have been changes, the physician has established parameters, </w:t>
            </w:r>
            <w:r w:rsidR="00A216B6" w:rsidRPr="00A216B6">
              <w:rPr>
                <w:rFonts w:ascii="Arial" w:hAnsi="Arial" w:cs="Arial"/>
                <w:b/>
                <w:bCs/>
                <w:sz w:val="20"/>
                <w:szCs w:val="20"/>
              </w:rPr>
              <w:t>and</w:t>
            </w:r>
            <w:r w:rsidR="00A216B6" w:rsidRPr="00A216B6">
              <w:rPr>
                <w:rFonts w:ascii="Arial" w:hAnsi="Arial" w:cs="Arial"/>
                <w:sz w:val="20"/>
                <w:szCs w:val="20"/>
              </w:rPr>
              <w:t xml:space="preserve"> readings outside the established parameters require a medical intervention or change in treatment.)</w:t>
            </w:r>
          </w:p>
          <w:p w14:paraId="0E0BE465" w14:textId="49BBA79D" w:rsidR="00A216B6" w:rsidRPr="00A216B6" w:rsidRDefault="00A216B6" w:rsidP="00A216B6">
            <w:pPr>
              <w:tabs>
                <w:tab w:val="left" w:pos="4857"/>
                <w:tab w:val="left" w:pos="5292"/>
                <w:tab w:val="left" w:pos="9252"/>
                <w:tab w:val="right" w:pos="10584"/>
                <w:tab w:val="right" w:pos="10800"/>
              </w:tabs>
              <w:spacing w:before="120"/>
              <w:ind w:left="605"/>
              <w:rPr>
                <w:rFonts w:ascii="Arial" w:hAnsi="Arial" w:cs="Arial"/>
                <w:sz w:val="20"/>
                <w:szCs w:val="20"/>
              </w:rPr>
            </w:pPr>
            <w:r w:rsidRPr="00A216B6">
              <w:rPr>
                <w:rFonts w:ascii="Arial" w:hAnsi="Arial" w:cs="Arial"/>
                <w:sz w:val="20"/>
                <w:szCs w:val="20"/>
              </w:rPr>
              <w:t xml:space="preserve">PCW Frequency Per Day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r w:rsidRPr="00A216B6">
              <w:rPr>
                <w:rFonts w:ascii="Arial" w:hAnsi="Arial" w:cs="Arial"/>
                <w:sz w:val="20"/>
                <w:szCs w:val="20"/>
              </w:rPr>
              <w:tab/>
            </w:r>
            <w:r w:rsidR="00CA66F1">
              <w:rPr>
                <w:rFonts w:ascii="Arial" w:hAnsi="Arial" w:cs="Arial"/>
                <w:sz w:val="20"/>
                <w:szCs w:val="20"/>
              </w:rPr>
              <w:tab/>
            </w:r>
            <w:r w:rsidRPr="00A216B6">
              <w:rPr>
                <w:rFonts w:ascii="Arial" w:hAnsi="Arial" w:cs="Arial"/>
                <w:sz w:val="20"/>
                <w:szCs w:val="20"/>
              </w:rPr>
              <w:t xml:space="preserve">PCW Days Per Week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p>
          <w:p w14:paraId="7945A8D1" w14:textId="77777777" w:rsidR="00A216B6" w:rsidRPr="00A216B6" w:rsidRDefault="00A216B6" w:rsidP="00A216B6">
            <w:pPr>
              <w:tabs>
                <w:tab w:val="left" w:pos="687"/>
                <w:tab w:val="left" w:pos="1077"/>
                <w:tab w:val="left" w:pos="3852"/>
                <w:tab w:val="left" w:pos="4504"/>
                <w:tab w:val="left" w:pos="7380"/>
                <w:tab w:val="left" w:pos="7632"/>
                <w:tab w:val="right" w:pos="10800"/>
              </w:tabs>
              <w:ind w:left="302"/>
              <w:rPr>
                <w:rFonts w:ascii="Arial" w:hAnsi="Arial" w:cs="Arial"/>
                <w:sz w:val="20"/>
                <w:szCs w:val="20"/>
              </w:rPr>
            </w:pPr>
          </w:p>
          <w:p w14:paraId="006A47A0" w14:textId="36571072" w:rsidR="00A216B6" w:rsidRPr="00A216B6" w:rsidRDefault="00190E65" w:rsidP="00A216B6">
            <w:pPr>
              <w:tabs>
                <w:tab w:val="left" w:pos="612"/>
                <w:tab w:val="left" w:pos="1077"/>
                <w:tab w:val="left" w:pos="3852"/>
                <w:tab w:val="left" w:pos="4504"/>
                <w:tab w:val="left" w:pos="7380"/>
                <w:tab w:val="left" w:pos="7632"/>
                <w:tab w:val="right" w:pos="10800"/>
              </w:tabs>
              <w:ind w:left="302"/>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r>
            <w:r w:rsidR="00A216B6" w:rsidRPr="00A216B6">
              <w:rPr>
                <w:rFonts w:ascii="Arial" w:hAnsi="Arial" w:cs="Arial"/>
                <w:b/>
                <w:sz w:val="20"/>
                <w:szCs w:val="20"/>
              </w:rPr>
              <w:t>Other (Specify all tasks that apply.)</w:t>
            </w:r>
          </w:p>
          <w:p w14:paraId="084A759B" w14:textId="0FFB879C" w:rsidR="00A216B6" w:rsidRPr="00A216B6" w:rsidRDefault="00CA66F1" w:rsidP="00A216B6">
            <w:pPr>
              <w:tabs>
                <w:tab w:val="left" w:pos="2952"/>
                <w:tab w:val="left" w:pos="3132"/>
                <w:tab w:val="left" w:pos="6732"/>
                <w:tab w:val="left" w:pos="7135"/>
                <w:tab w:val="right" w:pos="10584"/>
                <w:tab w:val="right" w:pos="10800"/>
              </w:tabs>
              <w:spacing w:before="120"/>
              <w:ind w:left="605"/>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r w:rsidR="00A216B6" w:rsidRPr="00A216B6">
              <w:rPr>
                <w:rFonts w:ascii="Arial" w:hAnsi="Arial" w:cs="Arial"/>
                <w:b/>
                <w:sz w:val="20"/>
                <w:szCs w:val="20"/>
              </w:rPr>
              <w:tab/>
            </w:r>
            <w:r>
              <w:rPr>
                <w:rFonts w:ascii="Arial" w:hAnsi="Arial" w:cs="Arial"/>
                <w:b/>
                <w:sz w:val="20"/>
                <w:szCs w:val="20"/>
              </w:rPr>
              <w:tab/>
            </w:r>
            <w:r w:rsidR="00A216B6" w:rsidRPr="00A216B6">
              <w:rPr>
                <w:rFonts w:ascii="Arial" w:hAnsi="Arial" w:cs="Arial"/>
                <w:sz w:val="20"/>
                <w:szCs w:val="20"/>
              </w:rPr>
              <w:t xml:space="preserve">PCW Frequency Per Day </w:t>
            </w: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r w:rsidR="00A216B6" w:rsidRPr="00A216B6">
              <w:rPr>
                <w:rFonts w:ascii="Arial" w:hAnsi="Arial" w:cs="Arial"/>
                <w:sz w:val="20"/>
                <w:szCs w:val="20"/>
              </w:rPr>
              <w:tab/>
            </w:r>
            <w:r>
              <w:rPr>
                <w:rFonts w:ascii="Arial" w:hAnsi="Arial" w:cs="Arial"/>
                <w:sz w:val="20"/>
                <w:szCs w:val="20"/>
              </w:rPr>
              <w:tab/>
            </w:r>
            <w:r w:rsidR="00A216B6" w:rsidRPr="00A216B6">
              <w:rPr>
                <w:rFonts w:ascii="Arial" w:hAnsi="Arial" w:cs="Arial"/>
                <w:sz w:val="20"/>
                <w:szCs w:val="20"/>
              </w:rPr>
              <w:t xml:space="preserve">PCW Days Per Week </w:t>
            </w: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p w14:paraId="2B8E82CB" w14:textId="4C33909F" w:rsidR="00A216B6" w:rsidRPr="00A216B6" w:rsidRDefault="00CA66F1" w:rsidP="00A216B6">
            <w:pPr>
              <w:tabs>
                <w:tab w:val="left" w:pos="2952"/>
                <w:tab w:val="left" w:pos="3132"/>
                <w:tab w:val="left" w:pos="6732"/>
                <w:tab w:val="left" w:pos="7135"/>
                <w:tab w:val="left" w:pos="7380"/>
                <w:tab w:val="left" w:pos="7632"/>
                <w:tab w:val="right" w:pos="10584"/>
                <w:tab w:val="right" w:pos="10800"/>
              </w:tabs>
              <w:spacing w:before="120"/>
              <w:ind w:left="605"/>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r w:rsidR="00A216B6" w:rsidRPr="00A216B6">
              <w:rPr>
                <w:rFonts w:ascii="Arial" w:hAnsi="Arial" w:cs="Arial"/>
                <w:sz w:val="20"/>
                <w:szCs w:val="20"/>
              </w:rPr>
              <w:tab/>
            </w:r>
            <w:r>
              <w:rPr>
                <w:rFonts w:ascii="Arial" w:hAnsi="Arial" w:cs="Arial"/>
                <w:sz w:val="20"/>
                <w:szCs w:val="20"/>
              </w:rPr>
              <w:tab/>
            </w:r>
            <w:r w:rsidR="00A216B6" w:rsidRPr="00A216B6">
              <w:rPr>
                <w:rFonts w:ascii="Arial" w:hAnsi="Arial" w:cs="Arial"/>
                <w:sz w:val="20"/>
                <w:szCs w:val="20"/>
              </w:rPr>
              <w:t xml:space="preserve">PCW Frequency Per Day </w:t>
            </w: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r w:rsidR="00A216B6" w:rsidRPr="00A216B6">
              <w:rPr>
                <w:rFonts w:ascii="Arial" w:hAnsi="Arial" w:cs="Arial"/>
                <w:sz w:val="20"/>
                <w:szCs w:val="20"/>
              </w:rPr>
              <w:tab/>
            </w:r>
            <w:r>
              <w:rPr>
                <w:rFonts w:ascii="Arial" w:hAnsi="Arial" w:cs="Arial"/>
                <w:sz w:val="20"/>
                <w:szCs w:val="20"/>
              </w:rPr>
              <w:tab/>
            </w:r>
            <w:r w:rsidR="00A216B6" w:rsidRPr="00A216B6">
              <w:rPr>
                <w:rFonts w:ascii="Arial" w:hAnsi="Arial" w:cs="Arial"/>
                <w:sz w:val="20"/>
                <w:szCs w:val="20"/>
              </w:rPr>
              <w:t xml:space="preserve">PCW Days Per Week </w:t>
            </w: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bl>
    <w:p w14:paraId="4A949AA5" w14:textId="77777777" w:rsidR="00A216B6" w:rsidRPr="00A216B6" w:rsidRDefault="00A216B6" w:rsidP="00A216B6">
      <w:r w:rsidRPr="00A216B6">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4140"/>
        <w:gridCol w:w="1440"/>
        <w:gridCol w:w="2700"/>
      </w:tblGrid>
      <w:tr w:rsidR="00A216B6" w:rsidRPr="00A216B6" w14:paraId="37D2567B" w14:textId="77777777" w:rsidTr="0081060E">
        <w:trPr>
          <w:trHeight w:val="2448"/>
          <w:jc w:val="center"/>
        </w:trPr>
        <w:tc>
          <w:tcPr>
            <w:tcW w:w="10800" w:type="dxa"/>
            <w:gridSpan w:val="4"/>
            <w:tcBorders>
              <w:top w:val="single" w:sz="4" w:space="0" w:color="auto"/>
              <w:left w:val="nil"/>
              <w:bottom w:val="nil"/>
              <w:right w:val="nil"/>
            </w:tcBorders>
          </w:tcPr>
          <w:p w14:paraId="3DFC799C" w14:textId="77777777" w:rsidR="00A216B6" w:rsidRDefault="00A216B6" w:rsidP="00A216B6">
            <w:pPr>
              <w:tabs>
                <w:tab w:val="left" w:pos="655"/>
                <w:tab w:val="left" w:pos="3132"/>
                <w:tab w:val="left" w:pos="3852"/>
                <w:tab w:val="left" w:pos="6732"/>
                <w:tab w:val="left" w:pos="7103"/>
                <w:tab w:val="right" w:pos="10800"/>
              </w:tabs>
              <w:spacing w:before="20"/>
              <w:ind w:left="302"/>
              <w:rPr>
                <w:rFonts w:ascii="Arial" w:hAnsi="Arial" w:cs="Arial"/>
                <w:sz w:val="20"/>
                <w:szCs w:val="20"/>
              </w:rPr>
            </w:pPr>
            <w:r w:rsidRPr="00A216B6">
              <w:rPr>
                <w:rFonts w:ascii="Arial" w:hAnsi="Arial" w:cs="Arial"/>
                <w:sz w:val="20"/>
                <w:szCs w:val="20"/>
              </w:rPr>
              <w:lastRenderedPageBreak/>
              <w:t>Comments (Required for all delegated nursing acts selected in Part III.)</w:t>
            </w:r>
          </w:p>
          <w:p w14:paraId="41FD91E2" w14:textId="12FFDC14"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6044E632" w14:textId="77777777" w:rsidTr="0081060E">
        <w:trPr>
          <w:trHeight w:val="288"/>
          <w:jc w:val="center"/>
        </w:trPr>
        <w:tc>
          <w:tcPr>
            <w:tcW w:w="10800" w:type="dxa"/>
            <w:gridSpan w:val="4"/>
            <w:tcBorders>
              <w:top w:val="single" w:sz="12" w:space="0" w:color="auto"/>
              <w:left w:val="nil"/>
              <w:bottom w:val="single" w:sz="12" w:space="0" w:color="auto"/>
              <w:right w:val="nil"/>
            </w:tcBorders>
            <w:vAlign w:val="center"/>
          </w:tcPr>
          <w:p w14:paraId="1B4C7C2F" w14:textId="77777777" w:rsidR="00A216B6" w:rsidRPr="00A216B6" w:rsidRDefault="00A216B6" w:rsidP="00A216B6">
            <w:pPr>
              <w:tabs>
                <w:tab w:val="right" w:pos="10800"/>
              </w:tabs>
              <w:rPr>
                <w:rFonts w:ascii="Arial" w:hAnsi="Arial" w:cs="Arial"/>
                <w:b/>
                <w:sz w:val="20"/>
                <w:szCs w:val="20"/>
              </w:rPr>
            </w:pPr>
            <w:r w:rsidRPr="00A216B6">
              <w:rPr>
                <w:rFonts w:ascii="Arial" w:hAnsi="Arial" w:cs="Arial"/>
                <w:b/>
                <w:sz w:val="20"/>
                <w:szCs w:val="20"/>
              </w:rPr>
              <w:t>SECTION VI – OTHER CONSIDERATIONS</w:t>
            </w:r>
          </w:p>
        </w:tc>
      </w:tr>
      <w:tr w:rsidR="00A216B6" w:rsidRPr="00A216B6" w14:paraId="43F2D5F8" w14:textId="77777777" w:rsidTr="0081060E">
        <w:trPr>
          <w:trHeight w:val="1728"/>
          <w:jc w:val="center"/>
        </w:trPr>
        <w:tc>
          <w:tcPr>
            <w:tcW w:w="10800" w:type="dxa"/>
            <w:gridSpan w:val="4"/>
            <w:tcBorders>
              <w:top w:val="single" w:sz="12" w:space="0" w:color="auto"/>
              <w:left w:val="nil"/>
              <w:bottom w:val="single" w:sz="4" w:space="0" w:color="auto"/>
              <w:right w:val="nil"/>
            </w:tcBorders>
          </w:tcPr>
          <w:p w14:paraId="4E40052C" w14:textId="77777777" w:rsidR="00A216B6" w:rsidRPr="00A216B6" w:rsidRDefault="00A216B6" w:rsidP="00A216B6">
            <w:pPr>
              <w:tabs>
                <w:tab w:val="left" w:pos="372"/>
                <w:tab w:val="left" w:pos="1152"/>
                <w:tab w:val="right" w:pos="10800"/>
              </w:tabs>
              <w:spacing w:before="20" w:after="120"/>
              <w:rPr>
                <w:rFonts w:ascii="Arial" w:hAnsi="Arial" w:cs="Arial"/>
                <w:sz w:val="20"/>
                <w:szCs w:val="20"/>
              </w:rPr>
            </w:pPr>
            <w:r w:rsidRPr="00A216B6">
              <w:rPr>
                <w:rFonts w:ascii="Arial" w:hAnsi="Arial" w:cs="Arial"/>
                <w:sz w:val="20"/>
                <w:szCs w:val="20"/>
              </w:rPr>
              <w:t>30. Will services incidental to the ADL and delegated nursing acts be performed by the PCW?</w:t>
            </w:r>
          </w:p>
          <w:p w14:paraId="0913503D" w14:textId="77777777" w:rsidR="00A216B6" w:rsidRPr="00A216B6" w:rsidRDefault="00A216B6" w:rsidP="00A216B6">
            <w:pPr>
              <w:tabs>
                <w:tab w:val="left" w:pos="372"/>
                <w:tab w:val="left" w:pos="1152"/>
                <w:tab w:val="right" w:pos="10800"/>
              </w:tabs>
              <w:spacing w:before="20"/>
              <w:ind w:left="302"/>
              <w:rPr>
                <w:rFonts w:ascii="Arial" w:hAnsi="Arial" w:cs="Arial"/>
                <w:sz w:val="20"/>
                <w:szCs w:val="20"/>
              </w:rPr>
            </w:pPr>
            <w:r w:rsidRPr="00A216B6">
              <w:rPr>
                <w:rFonts w:ascii="Arial" w:hAnsi="Arial" w:cs="Arial"/>
                <w:sz w:val="20"/>
                <w:szCs w:val="20"/>
              </w:rPr>
              <w:t>Services incidental to ADL and delegated nursing acts include changing the member’s bed, laundering the member’s bed linens and personal clothing, care of eyeglasses (also contact lenses) and hearing aids, light cleaning in essential areas of the home used during personal care services, purchasing food for the member, preparing the member’s meals, and cleaning the member’s dishes. (Refer to the Personal Care area of the ForwardHealth Online Handbook on the ForwardHealth Portal.)</w:t>
            </w:r>
          </w:p>
          <w:p w14:paraId="44F9F32D" w14:textId="0017A16C" w:rsidR="00A216B6" w:rsidRPr="00A216B6" w:rsidRDefault="00D75387" w:rsidP="00A216B6">
            <w:pPr>
              <w:tabs>
                <w:tab w:val="left" w:pos="612"/>
                <w:tab w:val="left" w:pos="1332"/>
                <w:tab w:val="left" w:pos="1692"/>
                <w:tab w:val="left" w:pos="2052"/>
                <w:tab w:val="left" w:pos="2592"/>
                <w:tab w:val="right" w:pos="10800"/>
              </w:tabs>
              <w:spacing w:before="120" w:after="120"/>
              <w:ind w:left="302"/>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Yes</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w:t>
            </w:r>
          </w:p>
        </w:tc>
      </w:tr>
      <w:tr w:rsidR="00A216B6" w:rsidRPr="00A216B6" w14:paraId="3A9C8ED2" w14:textId="77777777" w:rsidTr="0081060E">
        <w:trPr>
          <w:trHeight w:val="3312"/>
          <w:jc w:val="center"/>
        </w:trPr>
        <w:tc>
          <w:tcPr>
            <w:tcW w:w="10800" w:type="dxa"/>
            <w:gridSpan w:val="4"/>
            <w:tcBorders>
              <w:top w:val="single" w:sz="4" w:space="0" w:color="auto"/>
              <w:left w:val="nil"/>
              <w:bottom w:val="single" w:sz="4" w:space="0" w:color="auto"/>
              <w:right w:val="nil"/>
            </w:tcBorders>
          </w:tcPr>
          <w:p w14:paraId="56077604" w14:textId="77777777" w:rsidR="00A216B6" w:rsidRPr="00A216B6" w:rsidRDefault="00A216B6" w:rsidP="00A216B6">
            <w:pPr>
              <w:tabs>
                <w:tab w:val="left" w:pos="372"/>
                <w:tab w:val="right" w:pos="10800"/>
              </w:tabs>
              <w:spacing w:before="20" w:after="120"/>
              <w:rPr>
                <w:rFonts w:ascii="Arial" w:hAnsi="Arial" w:cs="Arial"/>
                <w:sz w:val="20"/>
                <w:szCs w:val="20"/>
              </w:rPr>
            </w:pPr>
            <w:r w:rsidRPr="00A216B6">
              <w:rPr>
                <w:rFonts w:ascii="Arial" w:hAnsi="Arial" w:cs="Arial"/>
                <w:sz w:val="20"/>
                <w:szCs w:val="20"/>
              </w:rPr>
              <w:t>31. Behaviors</w:t>
            </w:r>
          </w:p>
          <w:p w14:paraId="77475902" w14:textId="673DFCD7" w:rsidR="00A216B6" w:rsidRPr="00A216B6" w:rsidRDefault="00A216B6" w:rsidP="00A216B6">
            <w:pPr>
              <w:tabs>
                <w:tab w:val="left" w:pos="372"/>
                <w:tab w:val="right" w:pos="10800"/>
              </w:tabs>
              <w:spacing w:before="20"/>
              <w:ind w:left="302"/>
              <w:rPr>
                <w:rFonts w:ascii="Arial" w:hAnsi="Arial" w:cs="Arial"/>
                <w:sz w:val="20"/>
                <w:szCs w:val="20"/>
              </w:rPr>
            </w:pPr>
            <w:r w:rsidRPr="00A216B6">
              <w:rPr>
                <w:rFonts w:ascii="Arial" w:hAnsi="Arial" w:cs="Arial"/>
                <w:sz w:val="20"/>
                <w:szCs w:val="20"/>
              </w:rPr>
              <w:t>Does the member exhibit behavior more than once a week that interferes with ADL and/or</w:t>
            </w:r>
            <w:r w:rsidR="00D807E7">
              <w:rPr>
                <w:rFonts w:ascii="Arial" w:hAnsi="Arial" w:cs="Arial"/>
                <w:sz w:val="20"/>
                <w:szCs w:val="20"/>
              </w:rPr>
              <w:t xml:space="preserve"> medically oriented task</w:t>
            </w:r>
            <w:r w:rsidRPr="00A216B6">
              <w:rPr>
                <w:rFonts w:ascii="Arial" w:hAnsi="Arial" w:cs="Arial"/>
                <w:sz w:val="20"/>
                <w:szCs w:val="20"/>
              </w:rPr>
              <w:t xml:space="preserve"> </w:t>
            </w:r>
            <w:r w:rsidR="006F734B">
              <w:rPr>
                <w:rFonts w:ascii="Arial" w:hAnsi="Arial" w:cs="Arial"/>
                <w:sz w:val="20"/>
                <w:szCs w:val="20"/>
              </w:rPr>
              <w:t>(</w:t>
            </w:r>
            <w:r w:rsidRPr="00A216B6">
              <w:rPr>
                <w:rFonts w:ascii="Arial" w:hAnsi="Arial" w:cs="Arial"/>
                <w:sz w:val="20"/>
                <w:szCs w:val="20"/>
              </w:rPr>
              <w:t>MOT</w:t>
            </w:r>
            <w:r w:rsidR="006F734B">
              <w:rPr>
                <w:rFonts w:ascii="Arial" w:hAnsi="Arial" w:cs="Arial"/>
                <w:sz w:val="20"/>
                <w:szCs w:val="20"/>
              </w:rPr>
              <w:t>)</w:t>
            </w:r>
            <w:r w:rsidRPr="00A216B6">
              <w:rPr>
                <w:rFonts w:ascii="Arial" w:hAnsi="Arial" w:cs="Arial"/>
                <w:sz w:val="20"/>
                <w:szCs w:val="20"/>
              </w:rPr>
              <w:t xml:space="preserve"> assistance and makes ADLs or MOTs more time-consuming for the PCW to perform?</w:t>
            </w:r>
          </w:p>
          <w:p w14:paraId="072E8E9A" w14:textId="7867AA73" w:rsidR="00A216B6" w:rsidRPr="00A216B6" w:rsidRDefault="00D75387" w:rsidP="00A216B6">
            <w:pPr>
              <w:tabs>
                <w:tab w:val="left" w:pos="612"/>
                <w:tab w:val="left" w:pos="1332"/>
                <w:tab w:val="left" w:pos="1692"/>
                <w:tab w:val="left" w:pos="2412"/>
                <w:tab w:val="right" w:pos="10800"/>
              </w:tabs>
              <w:spacing w:before="1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Yes</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w:t>
            </w:r>
          </w:p>
          <w:p w14:paraId="38B56F67" w14:textId="77777777" w:rsidR="00A216B6" w:rsidRDefault="00A216B6" w:rsidP="00A216B6">
            <w:pPr>
              <w:tabs>
                <w:tab w:val="left" w:pos="357"/>
                <w:tab w:val="right" w:pos="10800"/>
              </w:tabs>
              <w:spacing w:before="20" w:after="40"/>
              <w:ind w:left="302"/>
              <w:rPr>
                <w:rFonts w:ascii="Arial" w:hAnsi="Arial" w:cs="Arial"/>
                <w:sz w:val="20"/>
                <w:szCs w:val="20"/>
              </w:rPr>
            </w:pPr>
            <w:r w:rsidRPr="00A216B6">
              <w:rPr>
                <w:rFonts w:ascii="Arial" w:hAnsi="Arial" w:cs="Arial"/>
                <w:sz w:val="20"/>
                <w:szCs w:val="20"/>
              </w:rPr>
              <w:t>If “Yes,” list the behaviors and describe how the behaviors interfere and make the ADL and delegated nursing acts more time-consuming for the PCW to complete. List interventions used.</w:t>
            </w:r>
          </w:p>
          <w:p w14:paraId="20215A93" w14:textId="1C24F04A"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F0461EC" w14:textId="77777777" w:rsidTr="0081060E">
        <w:trPr>
          <w:trHeight w:val="3888"/>
          <w:jc w:val="center"/>
        </w:trPr>
        <w:tc>
          <w:tcPr>
            <w:tcW w:w="10800" w:type="dxa"/>
            <w:gridSpan w:val="4"/>
            <w:tcBorders>
              <w:top w:val="single" w:sz="4" w:space="0" w:color="auto"/>
              <w:left w:val="nil"/>
              <w:bottom w:val="single" w:sz="4" w:space="0" w:color="auto"/>
              <w:right w:val="nil"/>
            </w:tcBorders>
          </w:tcPr>
          <w:p w14:paraId="231FEAD4" w14:textId="77777777" w:rsidR="00A216B6" w:rsidRPr="00A216B6" w:rsidRDefault="00A216B6" w:rsidP="00A216B6">
            <w:pPr>
              <w:tabs>
                <w:tab w:val="left" w:pos="372"/>
                <w:tab w:val="right" w:pos="10800"/>
              </w:tabs>
              <w:spacing w:before="20" w:after="120"/>
              <w:rPr>
                <w:rFonts w:ascii="Arial" w:hAnsi="Arial" w:cs="Arial"/>
                <w:sz w:val="20"/>
                <w:szCs w:val="20"/>
              </w:rPr>
            </w:pPr>
            <w:r w:rsidRPr="00A216B6">
              <w:rPr>
                <w:rFonts w:ascii="Arial" w:hAnsi="Arial" w:cs="Arial"/>
                <w:sz w:val="20"/>
                <w:szCs w:val="20"/>
              </w:rPr>
              <w:t>32. Medical Conditions</w:t>
            </w:r>
          </w:p>
          <w:p w14:paraId="1A808702" w14:textId="77777777" w:rsidR="00A216B6" w:rsidRPr="00A216B6" w:rsidRDefault="00A216B6" w:rsidP="00A216B6">
            <w:pPr>
              <w:tabs>
                <w:tab w:val="left" w:pos="372"/>
                <w:tab w:val="right" w:pos="10800"/>
              </w:tabs>
              <w:spacing w:before="20"/>
              <w:ind w:left="302"/>
              <w:rPr>
                <w:rFonts w:ascii="Arial" w:hAnsi="Arial" w:cs="Arial"/>
                <w:sz w:val="20"/>
                <w:szCs w:val="20"/>
              </w:rPr>
            </w:pPr>
            <w:r w:rsidRPr="00A216B6">
              <w:rPr>
                <w:rFonts w:ascii="Arial" w:hAnsi="Arial" w:cs="Arial"/>
                <w:sz w:val="20"/>
                <w:szCs w:val="20"/>
              </w:rPr>
              <w:t>Does the member have a rare medical condition that makes ADL and delegated nursing acts more time consuming for a PCW to complete, which is expected to result in a long-term need for extra time?</w:t>
            </w:r>
          </w:p>
          <w:p w14:paraId="4FC80FD9" w14:textId="284960B4" w:rsidR="00A216B6" w:rsidRPr="00A216B6" w:rsidRDefault="00D75387" w:rsidP="00A216B6">
            <w:pPr>
              <w:tabs>
                <w:tab w:val="left" w:pos="612"/>
                <w:tab w:val="left" w:pos="1332"/>
                <w:tab w:val="left" w:pos="1692"/>
                <w:tab w:val="right" w:pos="10800"/>
              </w:tabs>
              <w:spacing w:before="120" w:after="18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Yes</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w:t>
            </w:r>
          </w:p>
          <w:p w14:paraId="6A279EDE" w14:textId="77777777" w:rsidR="00A216B6" w:rsidRDefault="00A216B6" w:rsidP="00A216B6">
            <w:pPr>
              <w:tabs>
                <w:tab w:val="left" w:pos="372"/>
                <w:tab w:val="right" w:pos="10800"/>
              </w:tabs>
              <w:spacing w:before="20"/>
              <w:ind w:left="302"/>
              <w:rPr>
                <w:rFonts w:ascii="Arial" w:hAnsi="Arial" w:cs="Arial"/>
                <w:sz w:val="20"/>
                <w:szCs w:val="20"/>
              </w:rPr>
            </w:pPr>
            <w:r w:rsidRPr="00A216B6">
              <w:rPr>
                <w:rFonts w:ascii="Arial" w:hAnsi="Arial" w:cs="Arial"/>
                <w:sz w:val="20"/>
                <w:szCs w:val="20"/>
              </w:rPr>
              <w:t xml:space="preserve">If “Yes,” list the rare medical condition(s), the diagnosis code, the protective equipment prescribed for the member (if any), and member-specific precautions (if any) the PCW is required to adhere to </w:t>
            </w:r>
            <w:proofErr w:type="gramStart"/>
            <w:r w:rsidRPr="00A216B6">
              <w:rPr>
                <w:rFonts w:ascii="Arial" w:hAnsi="Arial" w:cs="Arial"/>
                <w:sz w:val="20"/>
                <w:szCs w:val="20"/>
              </w:rPr>
              <w:t>in order to</w:t>
            </w:r>
            <w:proofErr w:type="gramEnd"/>
            <w:r w:rsidRPr="00A216B6">
              <w:rPr>
                <w:rFonts w:ascii="Arial" w:hAnsi="Arial" w:cs="Arial"/>
                <w:sz w:val="20"/>
                <w:szCs w:val="20"/>
              </w:rPr>
              <w:t xml:space="preserve"> accommodate the rare medical condition and describe how the condition makes the ADL and delegated nursing acts more time consuming for the PCW to complete.</w:t>
            </w:r>
          </w:p>
          <w:p w14:paraId="4914D38B" w14:textId="0D068B16"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7162C22A" w14:textId="77777777" w:rsidTr="0081060E">
        <w:trPr>
          <w:trHeight w:val="5147"/>
          <w:jc w:val="center"/>
        </w:trPr>
        <w:tc>
          <w:tcPr>
            <w:tcW w:w="10800" w:type="dxa"/>
            <w:gridSpan w:val="4"/>
            <w:tcBorders>
              <w:top w:val="single" w:sz="4" w:space="0" w:color="auto"/>
              <w:left w:val="nil"/>
              <w:bottom w:val="nil"/>
              <w:right w:val="nil"/>
            </w:tcBorders>
          </w:tcPr>
          <w:p w14:paraId="262D8030" w14:textId="77777777" w:rsidR="00A216B6" w:rsidRPr="00A216B6" w:rsidRDefault="00A216B6" w:rsidP="00A216B6">
            <w:pPr>
              <w:tabs>
                <w:tab w:val="left" w:pos="372"/>
                <w:tab w:val="right" w:pos="10800"/>
              </w:tabs>
              <w:spacing w:before="20" w:after="120"/>
              <w:rPr>
                <w:rFonts w:ascii="Arial" w:hAnsi="Arial" w:cs="Arial"/>
                <w:sz w:val="20"/>
                <w:szCs w:val="20"/>
              </w:rPr>
            </w:pPr>
            <w:r w:rsidRPr="00A216B6">
              <w:rPr>
                <w:rFonts w:ascii="Arial" w:hAnsi="Arial" w:cs="Arial"/>
                <w:sz w:val="20"/>
                <w:szCs w:val="20"/>
              </w:rPr>
              <w:lastRenderedPageBreak/>
              <w:t>33. Seizures</w:t>
            </w:r>
          </w:p>
          <w:p w14:paraId="3A9B8908" w14:textId="10D55961" w:rsidR="00A216B6" w:rsidRPr="00A216B6" w:rsidRDefault="00A216B6" w:rsidP="00A216B6">
            <w:pPr>
              <w:tabs>
                <w:tab w:val="left" w:pos="372"/>
                <w:tab w:val="left" w:pos="4752"/>
                <w:tab w:val="left" w:pos="5200"/>
                <w:tab w:val="left" w:pos="6012"/>
                <w:tab w:val="left" w:pos="6460"/>
                <w:tab w:val="right" w:pos="10800"/>
              </w:tabs>
              <w:spacing w:after="120"/>
              <w:ind w:left="302"/>
              <w:rPr>
                <w:rFonts w:ascii="Arial" w:hAnsi="Arial" w:cs="Arial"/>
                <w:sz w:val="20"/>
                <w:szCs w:val="20"/>
              </w:rPr>
            </w:pPr>
            <w:r w:rsidRPr="00A216B6">
              <w:rPr>
                <w:rFonts w:ascii="Arial" w:hAnsi="Arial" w:cs="Arial"/>
                <w:sz w:val="20"/>
                <w:szCs w:val="20"/>
              </w:rPr>
              <w:t xml:space="preserve">Does the member have a diagnosis of seizures? </w:t>
            </w:r>
            <w:r w:rsidRPr="00A216B6">
              <w:rPr>
                <w:rFonts w:ascii="Arial" w:hAnsi="Arial" w:cs="Arial"/>
                <w:sz w:val="20"/>
                <w:szCs w:val="20"/>
              </w:rPr>
              <w:tab/>
            </w:r>
            <w:r w:rsidR="00D75387">
              <w:rPr>
                <w:rFonts w:ascii="Arial" w:hAnsi="Arial" w:cs="Arial"/>
                <w:sz w:val="20"/>
                <w:szCs w:val="20"/>
              </w:rPr>
              <w:fldChar w:fldCharType="begin">
                <w:ffData>
                  <w:name w:val="Check1"/>
                  <w:enabled/>
                  <w:calcOnExit w:val="0"/>
                  <w:checkBox>
                    <w:sizeAuto/>
                    <w:default w:val="0"/>
                  </w:checkBox>
                </w:ffData>
              </w:fldChar>
            </w:r>
            <w:r w:rsidR="00D75387">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D75387">
              <w:rPr>
                <w:rFonts w:ascii="Arial" w:hAnsi="Arial" w:cs="Arial"/>
                <w:sz w:val="20"/>
                <w:szCs w:val="20"/>
              </w:rPr>
              <w:fldChar w:fldCharType="end"/>
            </w:r>
            <w:r w:rsidRPr="00A216B6">
              <w:rPr>
                <w:rFonts w:ascii="Arial" w:hAnsi="Arial" w:cs="Arial"/>
                <w:sz w:val="20"/>
                <w:szCs w:val="20"/>
              </w:rPr>
              <w:tab/>
              <w:t>Yes</w:t>
            </w:r>
            <w:r w:rsidRPr="00A216B6">
              <w:rPr>
                <w:rFonts w:ascii="Arial" w:hAnsi="Arial" w:cs="Arial"/>
                <w:sz w:val="20"/>
                <w:szCs w:val="20"/>
              </w:rPr>
              <w:tab/>
            </w:r>
            <w:r w:rsidR="00D75387">
              <w:rPr>
                <w:rFonts w:ascii="Arial" w:hAnsi="Arial" w:cs="Arial"/>
                <w:sz w:val="20"/>
                <w:szCs w:val="20"/>
              </w:rPr>
              <w:fldChar w:fldCharType="begin">
                <w:ffData>
                  <w:name w:val="Check1"/>
                  <w:enabled/>
                  <w:calcOnExit w:val="0"/>
                  <w:checkBox>
                    <w:sizeAuto/>
                    <w:default w:val="0"/>
                  </w:checkBox>
                </w:ffData>
              </w:fldChar>
            </w:r>
            <w:r w:rsidR="00D75387">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D75387">
              <w:rPr>
                <w:rFonts w:ascii="Arial" w:hAnsi="Arial" w:cs="Arial"/>
                <w:sz w:val="20"/>
                <w:szCs w:val="20"/>
              </w:rPr>
              <w:fldChar w:fldCharType="end"/>
            </w:r>
            <w:r w:rsidRPr="00A216B6">
              <w:rPr>
                <w:rFonts w:ascii="Arial" w:hAnsi="Arial" w:cs="Arial"/>
                <w:sz w:val="20"/>
                <w:szCs w:val="20"/>
              </w:rPr>
              <w:tab/>
              <w:t>No</w:t>
            </w:r>
          </w:p>
          <w:p w14:paraId="7BE4B857" w14:textId="77777777" w:rsidR="00A216B6" w:rsidRPr="00A216B6" w:rsidRDefault="00A216B6" w:rsidP="00A216B6">
            <w:pPr>
              <w:tabs>
                <w:tab w:val="left" w:pos="372"/>
                <w:tab w:val="right" w:pos="10800"/>
              </w:tabs>
              <w:spacing w:after="120"/>
              <w:ind w:left="302"/>
              <w:rPr>
                <w:rFonts w:ascii="Arial" w:hAnsi="Arial" w:cs="Arial"/>
                <w:sz w:val="20"/>
                <w:szCs w:val="20"/>
              </w:rPr>
            </w:pPr>
            <w:r w:rsidRPr="00A216B6">
              <w:rPr>
                <w:rFonts w:ascii="Arial" w:hAnsi="Arial" w:cs="Arial"/>
                <w:sz w:val="20"/>
                <w:szCs w:val="20"/>
              </w:rPr>
              <w:t>If “Yes,” complete the following.</w:t>
            </w:r>
          </w:p>
          <w:p w14:paraId="1080E9E7" w14:textId="77777777" w:rsidR="00A216B6" w:rsidRPr="00A216B6" w:rsidRDefault="00A216B6" w:rsidP="00A216B6">
            <w:pPr>
              <w:tabs>
                <w:tab w:val="left" w:pos="372"/>
                <w:tab w:val="right" w:pos="10800"/>
              </w:tabs>
              <w:ind w:left="302"/>
              <w:rPr>
                <w:rFonts w:ascii="Arial" w:hAnsi="Arial" w:cs="Arial"/>
                <w:sz w:val="20"/>
                <w:szCs w:val="20"/>
              </w:rPr>
            </w:pPr>
            <w:r w:rsidRPr="00A216B6">
              <w:rPr>
                <w:rFonts w:ascii="Arial" w:hAnsi="Arial" w:cs="Arial"/>
                <w:sz w:val="20"/>
                <w:szCs w:val="20"/>
              </w:rPr>
              <w:t>Date of Last Seizure</w:t>
            </w:r>
          </w:p>
          <w:p w14:paraId="3C9A05FB" w14:textId="1F21972F" w:rsidR="00A216B6" w:rsidRPr="00A216B6" w:rsidRDefault="00D75387" w:rsidP="00A216B6">
            <w:pPr>
              <w:tabs>
                <w:tab w:val="left" w:pos="702"/>
                <w:tab w:val="left" w:pos="1062"/>
                <w:tab w:val="left" w:pos="1452"/>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A.</w:t>
            </w:r>
            <w:r w:rsidR="00A216B6" w:rsidRPr="00A216B6">
              <w:rPr>
                <w:rFonts w:ascii="Arial" w:hAnsi="Arial" w:cs="Arial"/>
                <w:sz w:val="20"/>
                <w:szCs w:val="20"/>
              </w:rPr>
              <w:tab/>
              <w:t>0–90 days ago</w:t>
            </w:r>
          </w:p>
          <w:p w14:paraId="7BE43776" w14:textId="463CE951" w:rsidR="00A216B6" w:rsidRPr="00A216B6" w:rsidRDefault="00D75387" w:rsidP="00A216B6">
            <w:pPr>
              <w:tabs>
                <w:tab w:val="left" w:pos="702"/>
                <w:tab w:val="left" w:pos="1062"/>
                <w:tab w:val="left" w:pos="1452"/>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B.</w:t>
            </w:r>
            <w:r w:rsidR="00A216B6" w:rsidRPr="00A216B6">
              <w:rPr>
                <w:rFonts w:ascii="Arial" w:hAnsi="Arial" w:cs="Arial"/>
                <w:sz w:val="20"/>
                <w:szCs w:val="20"/>
              </w:rPr>
              <w:tab/>
              <w:t>91–180 days ago</w:t>
            </w:r>
          </w:p>
          <w:p w14:paraId="7D309C6E" w14:textId="1E8AF120" w:rsidR="00A216B6" w:rsidRPr="00A216B6" w:rsidRDefault="00D75387" w:rsidP="00A216B6">
            <w:pPr>
              <w:tabs>
                <w:tab w:val="left" w:pos="702"/>
                <w:tab w:val="left" w:pos="1062"/>
                <w:tab w:val="left" w:pos="1452"/>
                <w:tab w:val="right" w:pos="10800"/>
              </w:tabs>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w:t>
            </w:r>
            <w:r w:rsidR="00A216B6" w:rsidRPr="00A216B6">
              <w:rPr>
                <w:rFonts w:ascii="Arial" w:hAnsi="Arial" w:cs="Arial"/>
                <w:sz w:val="20"/>
                <w:szCs w:val="20"/>
              </w:rPr>
              <w:tab/>
              <w:t>More than 180 days ago</w:t>
            </w:r>
          </w:p>
          <w:p w14:paraId="4CEE1DD3" w14:textId="123A4266" w:rsidR="00A216B6" w:rsidRPr="00A216B6" w:rsidRDefault="00A216B6" w:rsidP="00A216B6">
            <w:pPr>
              <w:tabs>
                <w:tab w:val="left" w:pos="372"/>
                <w:tab w:val="left" w:pos="792"/>
                <w:tab w:val="left" w:pos="1152"/>
                <w:tab w:val="right" w:pos="10584"/>
                <w:tab w:val="right" w:pos="10800"/>
              </w:tabs>
              <w:spacing w:before="120"/>
              <w:ind w:left="302"/>
              <w:rPr>
                <w:rFonts w:ascii="Arial" w:hAnsi="Arial" w:cs="Arial"/>
                <w:sz w:val="20"/>
                <w:szCs w:val="20"/>
                <w:u w:val="single"/>
              </w:rPr>
            </w:pPr>
            <w:r w:rsidRPr="00A216B6">
              <w:rPr>
                <w:rFonts w:ascii="Arial" w:hAnsi="Arial" w:cs="Arial"/>
                <w:sz w:val="20"/>
                <w:szCs w:val="20"/>
              </w:rPr>
              <w:t xml:space="preserve">Specific Seizure Type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p>
          <w:p w14:paraId="65FAF6D9" w14:textId="2F5ECC39" w:rsidR="00A216B6" w:rsidRPr="00A216B6" w:rsidRDefault="00A216B6" w:rsidP="00A216B6">
            <w:pPr>
              <w:tabs>
                <w:tab w:val="left" w:pos="372"/>
                <w:tab w:val="left" w:pos="792"/>
                <w:tab w:val="left" w:pos="1152"/>
                <w:tab w:val="right" w:pos="10584"/>
                <w:tab w:val="right" w:pos="10800"/>
              </w:tabs>
              <w:spacing w:before="120"/>
              <w:ind w:left="302"/>
              <w:rPr>
                <w:rFonts w:ascii="Arial" w:hAnsi="Arial" w:cs="Arial"/>
                <w:sz w:val="20"/>
                <w:szCs w:val="20"/>
                <w:u w:val="single"/>
              </w:rPr>
            </w:pPr>
            <w:r w:rsidRPr="00A216B6">
              <w:rPr>
                <w:rFonts w:ascii="Arial" w:hAnsi="Arial" w:cs="Arial"/>
                <w:sz w:val="20"/>
                <w:szCs w:val="20"/>
              </w:rPr>
              <w:t xml:space="preserve">Frequency of Seizures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p>
          <w:p w14:paraId="67DCE2CF" w14:textId="7D2E960B" w:rsidR="00A216B6" w:rsidRPr="00A216B6" w:rsidRDefault="00A216B6" w:rsidP="00A216B6">
            <w:pPr>
              <w:tabs>
                <w:tab w:val="left" w:pos="372"/>
                <w:tab w:val="left" w:pos="792"/>
                <w:tab w:val="left" w:pos="1152"/>
                <w:tab w:val="right" w:pos="10584"/>
                <w:tab w:val="right" w:pos="10800"/>
              </w:tabs>
              <w:spacing w:before="120" w:after="120"/>
              <w:ind w:left="302"/>
              <w:rPr>
                <w:rFonts w:ascii="Arial" w:hAnsi="Arial" w:cs="Arial"/>
                <w:sz w:val="20"/>
                <w:szCs w:val="20"/>
                <w:u w:val="single"/>
              </w:rPr>
            </w:pPr>
            <w:r w:rsidRPr="00A216B6">
              <w:rPr>
                <w:rFonts w:ascii="Arial" w:hAnsi="Arial" w:cs="Arial"/>
                <w:sz w:val="20"/>
                <w:szCs w:val="20"/>
              </w:rPr>
              <w:t xml:space="preserve">Date of Last Seizure </w:t>
            </w:r>
            <w:r w:rsidR="00CA66F1" w:rsidRPr="008F2AB0">
              <w:rPr>
                <w:sz w:val="22"/>
                <w:szCs w:val="22"/>
              </w:rPr>
              <w:fldChar w:fldCharType="begin">
                <w:ffData>
                  <w:name w:val="Text1"/>
                  <w:enabled/>
                  <w:calcOnExit w:val="0"/>
                  <w:textInput/>
                </w:ffData>
              </w:fldChar>
            </w:r>
            <w:r w:rsidR="00CA66F1" w:rsidRPr="008F2AB0">
              <w:rPr>
                <w:sz w:val="22"/>
                <w:szCs w:val="22"/>
              </w:rPr>
              <w:instrText xml:space="preserve"> FORMTEXT </w:instrText>
            </w:r>
            <w:r w:rsidR="00CA66F1" w:rsidRPr="008F2AB0">
              <w:rPr>
                <w:sz w:val="22"/>
                <w:szCs w:val="22"/>
              </w:rPr>
            </w:r>
            <w:r w:rsidR="00CA66F1" w:rsidRPr="008F2AB0">
              <w:rPr>
                <w:sz w:val="22"/>
                <w:szCs w:val="22"/>
              </w:rPr>
              <w:fldChar w:fldCharType="separate"/>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noProof/>
                <w:sz w:val="22"/>
                <w:szCs w:val="22"/>
              </w:rPr>
              <w:t> </w:t>
            </w:r>
            <w:r w:rsidR="00CA66F1" w:rsidRPr="008F2AB0">
              <w:rPr>
                <w:sz w:val="22"/>
                <w:szCs w:val="22"/>
              </w:rPr>
              <w:fldChar w:fldCharType="end"/>
            </w:r>
          </w:p>
          <w:p w14:paraId="1FF60255" w14:textId="36B7DAF8" w:rsidR="00A216B6" w:rsidRPr="00A216B6" w:rsidRDefault="00A216B6" w:rsidP="00A216B6">
            <w:pPr>
              <w:tabs>
                <w:tab w:val="left" w:pos="372"/>
                <w:tab w:val="left" w:pos="792"/>
                <w:tab w:val="left" w:pos="1152"/>
                <w:tab w:val="left" w:pos="4749"/>
                <w:tab w:val="left" w:pos="5039"/>
                <w:tab w:val="left" w:pos="6007"/>
                <w:tab w:val="left" w:pos="6308"/>
                <w:tab w:val="right" w:pos="10800"/>
              </w:tabs>
              <w:spacing w:after="120"/>
              <w:ind w:left="302"/>
              <w:rPr>
                <w:rFonts w:ascii="Arial" w:hAnsi="Arial" w:cs="Arial"/>
                <w:sz w:val="20"/>
                <w:szCs w:val="20"/>
              </w:rPr>
            </w:pPr>
            <w:r w:rsidRPr="00A216B6">
              <w:rPr>
                <w:rFonts w:ascii="Arial" w:hAnsi="Arial" w:cs="Arial"/>
                <w:sz w:val="20"/>
                <w:szCs w:val="20"/>
              </w:rPr>
              <w:t>Does the PCW provide interventions?</w:t>
            </w:r>
            <w:r w:rsidRPr="00A216B6">
              <w:rPr>
                <w:rFonts w:ascii="Arial" w:hAnsi="Arial" w:cs="Arial"/>
                <w:sz w:val="20"/>
                <w:szCs w:val="20"/>
              </w:rPr>
              <w:tab/>
            </w:r>
            <w:r w:rsidR="00D75387">
              <w:rPr>
                <w:rFonts w:ascii="Arial" w:hAnsi="Arial" w:cs="Arial"/>
                <w:sz w:val="20"/>
                <w:szCs w:val="20"/>
              </w:rPr>
              <w:fldChar w:fldCharType="begin">
                <w:ffData>
                  <w:name w:val="Check1"/>
                  <w:enabled/>
                  <w:calcOnExit w:val="0"/>
                  <w:checkBox>
                    <w:sizeAuto/>
                    <w:default w:val="0"/>
                  </w:checkBox>
                </w:ffData>
              </w:fldChar>
            </w:r>
            <w:r w:rsidR="00D75387">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D75387">
              <w:rPr>
                <w:rFonts w:ascii="Arial" w:hAnsi="Arial" w:cs="Arial"/>
                <w:sz w:val="20"/>
                <w:szCs w:val="20"/>
              </w:rPr>
              <w:fldChar w:fldCharType="end"/>
            </w:r>
            <w:r w:rsidRPr="00A216B6">
              <w:rPr>
                <w:rFonts w:ascii="Arial" w:hAnsi="Arial" w:cs="Arial"/>
                <w:sz w:val="20"/>
                <w:szCs w:val="20"/>
              </w:rPr>
              <w:tab/>
              <w:t>Yes</w:t>
            </w:r>
            <w:r w:rsidRPr="00A216B6">
              <w:rPr>
                <w:rFonts w:ascii="Arial" w:hAnsi="Arial" w:cs="Arial"/>
                <w:sz w:val="20"/>
                <w:szCs w:val="20"/>
              </w:rPr>
              <w:tab/>
            </w:r>
            <w:r w:rsidR="00D75387">
              <w:rPr>
                <w:rFonts w:ascii="Arial" w:hAnsi="Arial" w:cs="Arial"/>
                <w:sz w:val="20"/>
                <w:szCs w:val="20"/>
              </w:rPr>
              <w:fldChar w:fldCharType="begin">
                <w:ffData>
                  <w:name w:val="Check1"/>
                  <w:enabled/>
                  <w:calcOnExit w:val="0"/>
                  <w:checkBox>
                    <w:sizeAuto/>
                    <w:default w:val="0"/>
                  </w:checkBox>
                </w:ffData>
              </w:fldChar>
            </w:r>
            <w:r w:rsidR="00D75387">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sidR="00D75387">
              <w:rPr>
                <w:rFonts w:ascii="Arial" w:hAnsi="Arial" w:cs="Arial"/>
                <w:sz w:val="20"/>
                <w:szCs w:val="20"/>
              </w:rPr>
              <w:fldChar w:fldCharType="end"/>
            </w:r>
            <w:r w:rsidRPr="00A216B6">
              <w:rPr>
                <w:rFonts w:ascii="Arial" w:hAnsi="Arial" w:cs="Arial"/>
                <w:sz w:val="20"/>
                <w:szCs w:val="20"/>
              </w:rPr>
              <w:tab/>
              <w:t>No</w:t>
            </w:r>
          </w:p>
          <w:p w14:paraId="31518D3F" w14:textId="77777777" w:rsidR="00A216B6" w:rsidRDefault="00A216B6" w:rsidP="00A216B6">
            <w:pPr>
              <w:tabs>
                <w:tab w:val="left" w:pos="372"/>
                <w:tab w:val="right" w:pos="10800"/>
              </w:tabs>
              <w:ind w:left="302"/>
              <w:rPr>
                <w:rFonts w:ascii="Arial" w:hAnsi="Arial" w:cs="Arial"/>
                <w:sz w:val="20"/>
                <w:szCs w:val="20"/>
              </w:rPr>
            </w:pPr>
            <w:r w:rsidRPr="00A216B6">
              <w:rPr>
                <w:rFonts w:ascii="Arial" w:hAnsi="Arial" w:cs="Arial"/>
                <w:sz w:val="20"/>
                <w:szCs w:val="20"/>
              </w:rPr>
              <w:t>If “Yes,” list interventions.</w:t>
            </w:r>
          </w:p>
          <w:p w14:paraId="3BC43645" w14:textId="20A487A0"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1D726D53" w14:textId="77777777" w:rsidTr="0081060E">
        <w:trPr>
          <w:trHeight w:val="1440"/>
          <w:jc w:val="center"/>
        </w:trPr>
        <w:tc>
          <w:tcPr>
            <w:tcW w:w="10800" w:type="dxa"/>
            <w:gridSpan w:val="4"/>
            <w:tcBorders>
              <w:top w:val="single" w:sz="4" w:space="0" w:color="auto"/>
              <w:left w:val="nil"/>
              <w:bottom w:val="single" w:sz="4" w:space="0" w:color="auto"/>
              <w:right w:val="nil"/>
            </w:tcBorders>
          </w:tcPr>
          <w:p w14:paraId="74BFC1F0" w14:textId="77777777" w:rsidR="00A216B6" w:rsidRPr="00A216B6" w:rsidRDefault="00A216B6" w:rsidP="00A216B6">
            <w:pPr>
              <w:tabs>
                <w:tab w:val="left" w:pos="372"/>
                <w:tab w:val="left" w:pos="1152"/>
                <w:tab w:val="right" w:pos="10800"/>
              </w:tabs>
              <w:spacing w:before="20" w:after="120"/>
              <w:rPr>
                <w:rFonts w:ascii="Arial" w:hAnsi="Arial" w:cs="Arial"/>
                <w:sz w:val="20"/>
                <w:szCs w:val="20"/>
              </w:rPr>
            </w:pPr>
            <w:r w:rsidRPr="00A216B6">
              <w:rPr>
                <w:rFonts w:ascii="Arial" w:hAnsi="Arial" w:cs="Arial"/>
                <w:sz w:val="20"/>
                <w:szCs w:val="20"/>
              </w:rPr>
              <w:t>34. Pro Re Nata (PRN)</w:t>
            </w:r>
          </w:p>
          <w:p w14:paraId="7B7FF79D" w14:textId="77777777" w:rsidR="00A216B6" w:rsidRPr="00A216B6" w:rsidRDefault="00A216B6" w:rsidP="00A216B6">
            <w:pPr>
              <w:tabs>
                <w:tab w:val="left" w:pos="372"/>
                <w:tab w:val="left" w:pos="1152"/>
                <w:tab w:val="right" w:pos="10800"/>
              </w:tabs>
              <w:spacing w:before="20" w:after="120"/>
              <w:ind w:left="302"/>
              <w:rPr>
                <w:rFonts w:ascii="Arial" w:hAnsi="Arial" w:cs="Arial"/>
                <w:sz w:val="20"/>
                <w:szCs w:val="20"/>
              </w:rPr>
            </w:pPr>
            <w:r w:rsidRPr="00A216B6">
              <w:rPr>
                <w:rFonts w:ascii="Arial" w:hAnsi="Arial" w:cs="Arial"/>
                <w:sz w:val="20"/>
                <w:szCs w:val="20"/>
              </w:rPr>
              <w:t>When the member goes to Medicaid-covered appointments and needs assistance with ADLs or if the member is expected to experience short duration episodes of acute need, will the PCW assist with ADLs or perform delegated nursing acts as indicated in the POC?</w:t>
            </w:r>
          </w:p>
          <w:p w14:paraId="774B43BC" w14:textId="6DB91BFA" w:rsidR="00A216B6" w:rsidRPr="00A216B6" w:rsidRDefault="00D75387" w:rsidP="00AA23D5">
            <w:pPr>
              <w:tabs>
                <w:tab w:val="left" w:pos="387"/>
                <w:tab w:val="left" w:pos="672"/>
                <w:tab w:val="left" w:pos="1587"/>
                <w:tab w:val="left" w:pos="1960"/>
                <w:tab w:val="right" w:pos="10800"/>
              </w:tabs>
              <w:spacing w:before="20" w:after="120"/>
              <w:ind w:left="302"/>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Yes</w:t>
            </w:r>
            <w:r w:rsidR="00A216B6" w:rsidRPr="00A216B6">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No</w:t>
            </w:r>
          </w:p>
        </w:tc>
      </w:tr>
      <w:tr w:rsidR="00A216B6" w:rsidRPr="00A216B6" w14:paraId="60AF7AF8" w14:textId="77777777" w:rsidTr="0081060E">
        <w:trPr>
          <w:trHeight w:val="2736"/>
          <w:jc w:val="center"/>
        </w:trPr>
        <w:tc>
          <w:tcPr>
            <w:tcW w:w="10800" w:type="dxa"/>
            <w:gridSpan w:val="4"/>
            <w:tcBorders>
              <w:top w:val="single" w:sz="4" w:space="0" w:color="auto"/>
              <w:left w:val="nil"/>
              <w:bottom w:val="single" w:sz="4" w:space="0" w:color="auto"/>
              <w:right w:val="nil"/>
            </w:tcBorders>
          </w:tcPr>
          <w:p w14:paraId="49D8BD87" w14:textId="77777777" w:rsidR="00A216B6" w:rsidRPr="00A216B6" w:rsidRDefault="00A216B6" w:rsidP="00A216B6">
            <w:pPr>
              <w:tabs>
                <w:tab w:val="left" w:pos="372"/>
                <w:tab w:val="left" w:pos="1152"/>
                <w:tab w:val="right" w:pos="10800"/>
              </w:tabs>
              <w:spacing w:before="20" w:after="120"/>
              <w:rPr>
                <w:rFonts w:ascii="Arial" w:hAnsi="Arial" w:cs="Arial"/>
                <w:sz w:val="20"/>
                <w:szCs w:val="20"/>
              </w:rPr>
            </w:pPr>
            <w:r w:rsidRPr="00A216B6">
              <w:rPr>
                <w:rFonts w:ascii="Arial" w:hAnsi="Arial" w:cs="Arial"/>
                <w:sz w:val="20"/>
                <w:szCs w:val="20"/>
              </w:rPr>
              <w:t>35. Notes</w:t>
            </w:r>
          </w:p>
          <w:p w14:paraId="3C53CE3A" w14:textId="77777777" w:rsidR="00A216B6" w:rsidRDefault="00A216B6" w:rsidP="00A216B6">
            <w:pPr>
              <w:tabs>
                <w:tab w:val="left" w:pos="372"/>
                <w:tab w:val="left" w:pos="1152"/>
                <w:tab w:val="right" w:pos="10800"/>
              </w:tabs>
              <w:spacing w:before="20"/>
              <w:ind w:left="302"/>
              <w:rPr>
                <w:rFonts w:ascii="Arial" w:hAnsi="Arial" w:cs="Arial"/>
                <w:sz w:val="20"/>
                <w:szCs w:val="20"/>
              </w:rPr>
            </w:pPr>
            <w:r w:rsidRPr="00A216B6">
              <w:rPr>
                <w:rFonts w:ascii="Arial" w:hAnsi="Arial" w:cs="Arial"/>
                <w:sz w:val="20"/>
                <w:szCs w:val="20"/>
              </w:rPr>
              <w:t xml:space="preserve">Enter information that will help describe the member's medical condition and why PRN time is needed. </w:t>
            </w:r>
          </w:p>
          <w:p w14:paraId="1AEBBC9C" w14:textId="761B68C6"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6A552D91" w14:textId="77777777" w:rsidTr="0081060E">
        <w:trPr>
          <w:trHeight w:val="288"/>
          <w:jc w:val="center"/>
        </w:trPr>
        <w:tc>
          <w:tcPr>
            <w:tcW w:w="10800" w:type="dxa"/>
            <w:gridSpan w:val="4"/>
            <w:tcBorders>
              <w:top w:val="single" w:sz="12" w:space="0" w:color="auto"/>
              <w:left w:val="nil"/>
              <w:bottom w:val="single" w:sz="12" w:space="0" w:color="auto"/>
              <w:right w:val="nil"/>
            </w:tcBorders>
            <w:vAlign w:val="center"/>
          </w:tcPr>
          <w:p w14:paraId="470D752E" w14:textId="77777777" w:rsidR="00A216B6" w:rsidRPr="00A216B6" w:rsidRDefault="00A216B6" w:rsidP="00A216B6">
            <w:pPr>
              <w:tabs>
                <w:tab w:val="left" w:pos="372"/>
                <w:tab w:val="left" w:pos="1152"/>
                <w:tab w:val="right" w:pos="10800"/>
              </w:tabs>
              <w:spacing w:before="20" w:after="20"/>
              <w:rPr>
                <w:rFonts w:ascii="Arial" w:hAnsi="Arial" w:cs="Arial"/>
                <w:b/>
                <w:sz w:val="20"/>
                <w:szCs w:val="20"/>
              </w:rPr>
            </w:pPr>
            <w:r w:rsidRPr="00A216B6">
              <w:rPr>
                <w:rFonts w:ascii="Arial" w:hAnsi="Arial" w:cs="Arial"/>
                <w:b/>
                <w:sz w:val="20"/>
                <w:szCs w:val="20"/>
              </w:rPr>
              <w:t>SECTION VII – REQUIRED PCST SUMMARY SHEET COMPLETION INFORMATION</w:t>
            </w:r>
          </w:p>
        </w:tc>
      </w:tr>
      <w:tr w:rsidR="00A216B6" w:rsidRPr="00A216B6" w14:paraId="692970B0" w14:textId="77777777" w:rsidTr="0081060E">
        <w:trPr>
          <w:trHeight w:val="573"/>
          <w:jc w:val="center"/>
        </w:trPr>
        <w:tc>
          <w:tcPr>
            <w:tcW w:w="8100" w:type="dxa"/>
            <w:gridSpan w:val="3"/>
            <w:tcBorders>
              <w:top w:val="single" w:sz="12" w:space="0" w:color="auto"/>
              <w:left w:val="nil"/>
              <w:bottom w:val="nil"/>
              <w:right w:val="single" w:sz="4" w:space="0" w:color="auto"/>
            </w:tcBorders>
          </w:tcPr>
          <w:p w14:paraId="5D981769" w14:textId="77777777" w:rsidR="00A216B6" w:rsidRDefault="00A216B6" w:rsidP="00A216B6">
            <w:pPr>
              <w:tabs>
                <w:tab w:val="left" w:pos="372"/>
                <w:tab w:val="left" w:pos="1152"/>
                <w:tab w:val="right" w:pos="10800"/>
              </w:tabs>
              <w:spacing w:before="20"/>
              <w:rPr>
                <w:rFonts w:ascii="Arial" w:hAnsi="Arial" w:cs="Arial"/>
                <w:sz w:val="20"/>
                <w:szCs w:val="20"/>
              </w:rPr>
            </w:pPr>
            <w:r w:rsidRPr="00A216B6">
              <w:rPr>
                <w:rFonts w:ascii="Arial" w:hAnsi="Arial" w:cs="Arial"/>
                <w:sz w:val="20"/>
                <w:szCs w:val="20"/>
              </w:rPr>
              <w:t xml:space="preserve">36. Name – Billing Provider </w:t>
            </w:r>
          </w:p>
          <w:p w14:paraId="60C1F4EE" w14:textId="2EC6ED50"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c>
          <w:tcPr>
            <w:tcW w:w="2700" w:type="dxa"/>
            <w:vMerge w:val="restart"/>
            <w:tcBorders>
              <w:top w:val="single" w:sz="12" w:space="0" w:color="auto"/>
              <w:left w:val="single" w:sz="4" w:space="0" w:color="auto"/>
              <w:right w:val="nil"/>
            </w:tcBorders>
          </w:tcPr>
          <w:p w14:paraId="30375009" w14:textId="77777777" w:rsidR="00A216B6" w:rsidRDefault="00A216B6" w:rsidP="00A216B6">
            <w:pPr>
              <w:tabs>
                <w:tab w:val="left" w:pos="372"/>
                <w:tab w:val="left" w:pos="1152"/>
                <w:tab w:val="right" w:pos="10800"/>
              </w:tabs>
              <w:spacing w:before="20"/>
              <w:rPr>
                <w:rFonts w:ascii="Arial" w:hAnsi="Arial" w:cs="Arial"/>
                <w:sz w:val="20"/>
                <w:szCs w:val="20"/>
              </w:rPr>
            </w:pPr>
            <w:r w:rsidRPr="00A216B6">
              <w:rPr>
                <w:rFonts w:ascii="Arial" w:hAnsi="Arial" w:cs="Arial"/>
                <w:sz w:val="20"/>
                <w:szCs w:val="20"/>
              </w:rPr>
              <w:t>37. Billing Provider Number</w:t>
            </w:r>
          </w:p>
          <w:p w14:paraId="0BDE45D3" w14:textId="55064907"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5E5E892B" w14:textId="77777777" w:rsidTr="0081060E">
        <w:trPr>
          <w:trHeight w:val="576"/>
          <w:jc w:val="center"/>
        </w:trPr>
        <w:tc>
          <w:tcPr>
            <w:tcW w:w="2520" w:type="dxa"/>
            <w:tcBorders>
              <w:top w:val="nil"/>
              <w:left w:val="nil"/>
              <w:bottom w:val="single" w:sz="4" w:space="0" w:color="auto"/>
              <w:right w:val="nil"/>
            </w:tcBorders>
          </w:tcPr>
          <w:p w14:paraId="75D50340" w14:textId="6A21F63D" w:rsidR="00A216B6" w:rsidRPr="00A216B6" w:rsidRDefault="00D75387" w:rsidP="00A216B6">
            <w:pPr>
              <w:tabs>
                <w:tab w:val="left" w:pos="389"/>
                <w:tab w:val="left" w:pos="1152"/>
                <w:tab w:val="left" w:pos="3599"/>
                <w:tab w:val="right" w:pos="10800"/>
              </w:tabs>
              <w:spacing w:before="20"/>
              <w:ind w:left="389" w:hanging="389"/>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A7016D">
              <w:rPr>
                <w:rFonts w:ascii="Arial" w:hAnsi="Arial" w:cs="Arial"/>
                <w:sz w:val="20"/>
                <w:szCs w:val="20"/>
              </w:rPr>
            </w:r>
            <w:r w:rsidR="00A7016D">
              <w:rPr>
                <w:rFonts w:ascii="Arial" w:hAnsi="Arial" w:cs="Arial"/>
                <w:sz w:val="20"/>
                <w:szCs w:val="20"/>
              </w:rPr>
              <w:fldChar w:fldCharType="separate"/>
            </w:r>
            <w:r>
              <w:rPr>
                <w:rFonts w:ascii="Arial" w:hAnsi="Arial" w:cs="Arial"/>
                <w:sz w:val="20"/>
                <w:szCs w:val="20"/>
              </w:rPr>
              <w:fldChar w:fldCharType="end"/>
            </w:r>
            <w:r w:rsidR="00A216B6" w:rsidRPr="00A216B6">
              <w:rPr>
                <w:rFonts w:ascii="Arial" w:hAnsi="Arial" w:cs="Arial"/>
                <w:sz w:val="20"/>
                <w:szCs w:val="20"/>
              </w:rPr>
              <w:tab/>
              <w:t>Check if case sharing.</w:t>
            </w:r>
          </w:p>
        </w:tc>
        <w:tc>
          <w:tcPr>
            <w:tcW w:w="5580" w:type="dxa"/>
            <w:gridSpan w:val="2"/>
            <w:tcBorders>
              <w:top w:val="nil"/>
              <w:left w:val="nil"/>
              <w:bottom w:val="single" w:sz="4" w:space="0" w:color="auto"/>
              <w:right w:val="single" w:sz="4" w:space="0" w:color="auto"/>
            </w:tcBorders>
          </w:tcPr>
          <w:p w14:paraId="0C7B8A18" w14:textId="77777777" w:rsidR="00A216B6" w:rsidRDefault="00A216B6" w:rsidP="00A216B6">
            <w:pPr>
              <w:tabs>
                <w:tab w:val="left" w:pos="389"/>
                <w:tab w:val="left" w:pos="1152"/>
                <w:tab w:val="left" w:pos="3599"/>
                <w:tab w:val="right" w:pos="10800"/>
              </w:tabs>
              <w:spacing w:before="20"/>
              <w:rPr>
                <w:rFonts w:ascii="Arial" w:hAnsi="Arial" w:cs="Arial"/>
                <w:sz w:val="20"/>
                <w:szCs w:val="20"/>
              </w:rPr>
            </w:pPr>
            <w:r w:rsidRPr="00A216B6">
              <w:rPr>
                <w:rFonts w:ascii="Arial" w:hAnsi="Arial" w:cs="Arial"/>
                <w:sz w:val="20"/>
                <w:szCs w:val="20"/>
              </w:rPr>
              <w:t>Names – Other Agencies Sharing the Case</w:t>
            </w:r>
          </w:p>
          <w:p w14:paraId="07EA9CFF" w14:textId="7A6D7695"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c>
          <w:tcPr>
            <w:tcW w:w="2700" w:type="dxa"/>
            <w:vMerge/>
            <w:tcBorders>
              <w:left w:val="single" w:sz="4" w:space="0" w:color="auto"/>
              <w:bottom w:val="single" w:sz="4" w:space="0" w:color="auto"/>
              <w:right w:val="nil"/>
            </w:tcBorders>
          </w:tcPr>
          <w:p w14:paraId="4E95A818" w14:textId="77777777" w:rsidR="00A216B6" w:rsidRPr="00A216B6" w:rsidRDefault="00A216B6" w:rsidP="00A216B6">
            <w:pPr>
              <w:tabs>
                <w:tab w:val="left" w:pos="372"/>
                <w:tab w:val="left" w:pos="1152"/>
                <w:tab w:val="right" w:pos="10800"/>
              </w:tabs>
              <w:spacing w:before="20"/>
              <w:rPr>
                <w:rFonts w:ascii="Arial" w:hAnsi="Arial" w:cs="Arial"/>
                <w:sz w:val="20"/>
                <w:szCs w:val="20"/>
              </w:rPr>
            </w:pPr>
          </w:p>
        </w:tc>
      </w:tr>
      <w:tr w:rsidR="00A216B6" w:rsidRPr="00A216B6" w14:paraId="69D202D4" w14:textId="77777777" w:rsidTr="0081060E">
        <w:trPr>
          <w:trHeight w:val="648"/>
          <w:jc w:val="center"/>
        </w:trPr>
        <w:tc>
          <w:tcPr>
            <w:tcW w:w="10800" w:type="dxa"/>
            <w:gridSpan w:val="4"/>
            <w:tcBorders>
              <w:top w:val="single" w:sz="4" w:space="0" w:color="auto"/>
              <w:left w:val="nil"/>
              <w:bottom w:val="single" w:sz="12" w:space="0" w:color="auto"/>
              <w:right w:val="nil"/>
            </w:tcBorders>
          </w:tcPr>
          <w:p w14:paraId="5CE99738" w14:textId="77777777" w:rsidR="00A216B6" w:rsidRDefault="00A216B6" w:rsidP="00A216B6">
            <w:pPr>
              <w:tabs>
                <w:tab w:val="left" w:pos="372"/>
                <w:tab w:val="left" w:pos="1152"/>
                <w:tab w:val="right" w:pos="10800"/>
              </w:tabs>
              <w:spacing w:before="20"/>
              <w:rPr>
                <w:rFonts w:ascii="Arial" w:hAnsi="Arial" w:cs="Arial"/>
                <w:sz w:val="20"/>
                <w:szCs w:val="20"/>
              </w:rPr>
            </w:pPr>
            <w:r w:rsidRPr="00A216B6">
              <w:rPr>
                <w:rFonts w:ascii="Arial" w:hAnsi="Arial" w:cs="Arial"/>
                <w:sz w:val="20"/>
                <w:szCs w:val="20"/>
              </w:rPr>
              <w:t>38. Address – Billing Provider (Street, City, State, Zip+4 Code)</w:t>
            </w:r>
          </w:p>
          <w:p w14:paraId="6BC11866" w14:textId="085B2B2B" w:rsidR="00CA66F1" w:rsidRPr="00CA66F1" w:rsidRDefault="00CA66F1" w:rsidP="00CA66F1">
            <w:pPr>
              <w:rPr>
                <w:rFonts w:ascii="Arial" w:hAnsi="Arial" w:cs="Arial"/>
                <w:sz w:val="20"/>
                <w:szCs w:val="20"/>
              </w:rPr>
            </w:pPr>
            <w:r w:rsidRPr="008F2AB0">
              <w:rPr>
                <w:sz w:val="22"/>
                <w:szCs w:val="22"/>
              </w:rPr>
              <w:fldChar w:fldCharType="begin">
                <w:ffData>
                  <w:name w:val="Text1"/>
                  <w:enabled/>
                  <w:calcOnExit w:val="0"/>
                  <w:textInput/>
                </w:ffData>
              </w:fldChar>
            </w:r>
            <w:r w:rsidRPr="008F2AB0">
              <w:rPr>
                <w:sz w:val="22"/>
                <w:szCs w:val="22"/>
              </w:rPr>
              <w:instrText xml:space="preserve"> FORMTEXT </w:instrText>
            </w:r>
            <w:r w:rsidRPr="008F2AB0">
              <w:rPr>
                <w:sz w:val="22"/>
                <w:szCs w:val="22"/>
              </w:rPr>
            </w:r>
            <w:r w:rsidRPr="008F2AB0">
              <w:rPr>
                <w:sz w:val="22"/>
                <w:szCs w:val="22"/>
              </w:rPr>
              <w:fldChar w:fldCharType="separate"/>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noProof/>
                <w:sz w:val="22"/>
                <w:szCs w:val="22"/>
              </w:rPr>
              <w:t> </w:t>
            </w:r>
            <w:r w:rsidRPr="008F2AB0">
              <w:rPr>
                <w:sz w:val="22"/>
                <w:szCs w:val="22"/>
              </w:rPr>
              <w:fldChar w:fldCharType="end"/>
            </w:r>
          </w:p>
        </w:tc>
      </w:tr>
      <w:tr w:rsidR="00A216B6" w:rsidRPr="00A216B6" w14:paraId="3CA9F366" w14:textId="77777777" w:rsidTr="0081060E">
        <w:trPr>
          <w:trHeight w:val="288"/>
          <w:jc w:val="center"/>
        </w:trPr>
        <w:tc>
          <w:tcPr>
            <w:tcW w:w="10800" w:type="dxa"/>
            <w:gridSpan w:val="4"/>
            <w:tcBorders>
              <w:top w:val="single" w:sz="12" w:space="0" w:color="auto"/>
              <w:left w:val="nil"/>
              <w:bottom w:val="single" w:sz="12" w:space="0" w:color="auto"/>
              <w:right w:val="nil"/>
            </w:tcBorders>
            <w:vAlign w:val="center"/>
          </w:tcPr>
          <w:p w14:paraId="38C36FEF" w14:textId="77777777" w:rsidR="00A216B6" w:rsidRPr="00A216B6" w:rsidRDefault="00A216B6" w:rsidP="00A216B6">
            <w:pPr>
              <w:tabs>
                <w:tab w:val="left" w:pos="372"/>
                <w:tab w:val="left" w:pos="1152"/>
                <w:tab w:val="right" w:pos="10800"/>
              </w:tabs>
              <w:rPr>
                <w:rFonts w:ascii="Arial" w:hAnsi="Arial" w:cs="Arial"/>
                <w:b/>
                <w:sz w:val="20"/>
                <w:szCs w:val="20"/>
              </w:rPr>
            </w:pPr>
            <w:r w:rsidRPr="00A216B6">
              <w:rPr>
                <w:rFonts w:ascii="Arial" w:hAnsi="Arial" w:cs="Arial"/>
                <w:b/>
                <w:sz w:val="20"/>
                <w:szCs w:val="20"/>
              </w:rPr>
              <w:t>SECTION VIII – SIGNATURE</w:t>
            </w:r>
          </w:p>
        </w:tc>
      </w:tr>
      <w:tr w:rsidR="00A216B6" w:rsidRPr="00A216B6" w14:paraId="07BA8E55" w14:textId="77777777" w:rsidTr="0081060E">
        <w:trPr>
          <w:trHeight w:val="576"/>
          <w:jc w:val="center"/>
        </w:trPr>
        <w:tc>
          <w:tcPr>
            <w:tcW w:w="10800" w:type="dxa"/>
            <w:gridSpan w:val="4"/>
            <w:tcBorders>
              <w:top w:val="single" w:sz="12" w:space="0" w:color="auto"/>
              <w:left w:val="nil"/>
              <w:bottom w:val="single" w:sz="12" w:space="0" w:color="auto"/>
              <w:right w:val="nil"/>
            </w:tcBorders>
            <w:vAlign w:val="center"/>
          </w:tcPr>
          <w:p w14:paraId="5EEB6625" w14:textId="1C363FB9" w:rsidR="00A216B6" w:rsidRPr="00A216B6" w:rsidRDefault="00A216B6" w:rsidP="00A216B6">
            <w:pPr>
              <w:tabs>
                <w:tab w:val="left" w:pos="372"/>
                <w:tab w:val="left" w:pos="1152"/>
                <w:tab w:val="right" w:pos="10800"/>
              </w:tabs>
              <w:rPr>
                <w:rFonts w:ascii="Arial" w:hAnsi="Arial" w:cs="Arial"/>
                <w:sz w:val="20"/>
                <w:szCs w:val="20"/>
              </w:rPr>
            </w:pPr>
            <w:r w:rsidRPr="00A216B6">
              <w:rPr>
                <w:rFonts w:ascii="Arial" w:hAnsi="Arial" w:cs="Arial"/>
                <w:sz w:val="20"/>
                <w:szCs w:val="20"/>
              </w:rPr>
              <w:t xml:space="preserve">As the authorized screener completing this PCST, I confirm </w:t>
            </w:r>
            <w:r w:rsidR="006F734B">
              <w:rPr>
                <w:rFonts w:ascii="Arial" w:hAnsi="Arial" w:cs="Arial"/>
                <w:sz w:val="20"/>
                <w:szCs w:val="20"/>
              </w:rPr>
              <w:t>that a</w:t>
            </w:r>
            <w:r w:rsidRPr="00A216B6">
              <w:rPr>
                <w:rFonts w:ascii="Arial" w:hAnsi="Arial" w:cs="Arial"/>
                <w:sz w:val="20"/>
                <w:szCs w:val="20"/>
              </w:rPr>
              <w:t>ll information entered on this form is complete and accurate, and I am familiar with all the information entered on this form</w:t>
            </w:r>
            <w:r w:rsidRPr="00A216B6">
              <w:rPr>
                <w:rFonts w:ascii="Arial" w:hAnsi="Arial" w:cs="Arial"/>
                <w:color w:val="FF00FF"/>
                <w:sz w:val="20"/>
                <w:szCs w:val="20"/>
              </w:rPr>
              <w:t>.</w:t>
            </w:r>
          </w:p>
        </w:tc>
      </w:tr>
      <w:tr w:rsidR="00A216B6" w:rsidRPr="00A216B6" w14:paraId="31D6D535" w14:textId="77777777" w:rsidTr="0081060E">
        <w:trPr>
          <w:trHeight w:val="720"/>
          <w:jc w:val="center"/>
        </w:trPr>
        <w:tc>
          <w:tcPr>
            <w:tcW w:w="6660" w:type="dxa"/>
            <w:gridSpan w:val="2"/>
            <w:tcBorders>
              <w:top w:val="single" w:sz="4" w:space="0" w:color="auto"/>
              <w:left w:val="nil"/>
              <w:bottom w:val="single" w:sz="4" w:space="0" w:color="auto"/>
              <w:right w:val="single" w:sz="4" w:space="0" w:color="auto"/>
            </w:tcBorders>
          </w:tcPr>
          <w:p w14:paraId="1AF31425" w14:textId="77777777" w:rsidR="00A216B6" w:rsidRPr="00A216B6" w:rsidRDefault="00A216B6" w:rsidP="00A216B6">
            <w:pPr>
              <w:tabs>
                <w:tab w:val="left" w:pos="372"/>
                <w:tab w:val="left" w:pos="1152"/>
                <w:tab w:val="right" w:pos="10800"/>
              </w:tabs>
              <w:spacing w:before="20"/>
              <w:rPr>
                <w:rFonts w:ascii="Arial" w:hAnsi="Arial" w:cs="Arial"/>
                <w:sz w:val="20"/>
                <w:szCs w:val="20"/>
              </w:rPr>
            </w:pPr>
            <w:r w:rsidRPr="00A216B6">
              <w:rPr>
                <w:rFonts w:ascii="Arial" w:hAnsi="Arial" w:cs="Arial"/>
                <w:sz w:val="20"/>
                <w:szCs w:val="20"/>
              </w:rPr>
              <w:t xml:space="preserve">39. </w:t>
            </w:r>
            <w:r w:rsidRPr="00A216B6">
              <w:rPr>
                <w:rFonts w:ascii="Arial" w:hAnsi="Arial" w:cs="Arial"/>
                <w:b/>
                <w:sz w:val="20"/>
                <w:szCs w:val="20"/>
              </w:rPr>
              <w:t>SIGNATURE</w:t>
            </w:r>
            <w:r w:rsidRPr="00A216B6">
              <w:rPr>
                <w:rFonts w:ascii="Arial" w:hAnsi="Arial" w:cs="Arial"/>
                <w:sz w:val="20"/>
                <w:szCs w:val="20"/>
              </w:rPr>
              <w:t xml:space="preserve"> – Authorized Screener</w:t>
            </w:r>
          </w:p>
        </w:tc>
        <w:tc>
          <w:tcPr>
            <w:tcW w:w="4140" w:type="dxa"/>
            <w:gridSpan w:val="2"/>
            <w:tcBorders>
              <w:top w:val="single" w:sz="4" w:space="0" w:color="auto"/>
              <w:left w:val="single" w:sz="4" w:space="0" w:color="auto"/>
              <w:bottom w:val="single" w:sz="4" w:space="0" w:color="auto"/>
              <w:right w:val="nil"/>
            </w:tcBorders>
          </w:tcPr>
          <w:p w14:paraId="7A588AEE" w14:textId="77777777" w:rsidR="00A216B6" w:rsidRPr="00A216B6" w:rsidRDefault="00A216B6" w:rsidP="00A216B6">
            <w:pPr>
              <w:tabs>
                <w:tab w:val="left" w:pos="372"/>
                <w:tab w:val="left" w:pos="1152"/>
                <w:tab w:val="right" w:pos="10800"/>
              </w:tabs>
              <w:spacing w:before="20"/>
              <w:rPr>
                <w:rFonts w:ascii="Arial" w:hAnsi="Arial" w:cs="Arial"/>
                <w:sz w:val="20"/>
                <w:szCs w:val="20"/>
              </w:rPr>
            </w:pPr>
            <w:r w:rsidRPr="00A216B6">
              <w:rPr>
                <w:rFonts w:ascii="Arial" w:hAnsi="Arial" w:cs="Arial"/>
                <w:sz w:val="20"/>
                <w:szCs w:val="20"/>
              </w:rPr>
              <w:t>40. Date Signed – Authorized Screener</w:t>
            </w:r>
          </w:p>
        </w:tc>
      </w:tr>
      <w:bookmarkEnd w:id="0"/>
    </w:tbl>
    <w:p w14:paraId="12B16642" w14:textId="77777777" w:rsidR="008B7119" w:rsidRPr="00A216B6" w:rsidRDefault="008B7119" w:rsidP="00A216B6"/>
    <w:sectPr w:rsidR="008B7119" w:rsidRPr="00A216B6" w:rsidSect="005A7A9D">
      <w:headerReference w:type="default" r:id="rId9"/>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1A1" w14:textId="77777777" w:rsidR="00BB0C24" w:rsidRDefault="00BB0C24" w:rsidP="00D861E4">
      <w:r>
        <w:separator/>
      </w:r>
    </w:p>
  </w:endnote>
  <w:endnote w:type="continuationSeparator" w:id="0">
    <w:p w14:paraId="605DBCB3" w14:textId="77777777" w:rsidR="00BB0C24" w:rsidRDefault="00BB0C24"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7B1B" w14:textId="77777777" w:rsidR="00BB0C24" w:rsidRDefault="00BB0C24" w:rsidP="00D861E4">
      <w:r>
        <w:separator/>
      </w:r>
    </w:p>
  </w:footnote>
  <w:footnote w:type="continuationSeparator" w:id="0">
    <w:p w14:paraId="7249DF9E" w14:textId="77777777" w:rsidR="00BB0C24" w:rsidRDefault="00BB0C24" w:rsidP="00D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C2A1" w14:textId="4DC91CB2" w:rsidR="00F92F20" w:rsidRPr="00D865C2" w:rsidRDefault="00F92F20" w:rsidP="00F92F20">
    <w:pPr>
      <w:pageBreakBefore/>
      <w:tabs>
        <w:tab w:val="right" w:pos="10800"/>
      </w:tabs>
      <w:rPr>
        <w:rFonts w:ascii="Arial" w:hAnsi="Arial" w:cs="Arial"/>
        <w:b/>
        <w:sz w:val="18"/>
        <w:szCs w:val="16"/>
      </w:rPr>
    </w:pPr>
    <w:r w:rsidRPr="005A7A9D">
      <w:rPr>
        <w:rFonts w:ascii="Arial" w:hAnsi="Arial" w:cs="Arial"/>
        <w:bCs/>
        <w:sz w:val="18"/>
        <w:szCs w:val="16"/>
      </w:rPr>
      <w:t>PCST</w:t>
    </w:r>
    <w:r w:rsidRPr="00D865C2">
      <w:rPr>
        <w:rFonts w:ascii="Arial" w:hAnsi="Arial" w:cs="Arial"/>
        <w:b/>
        <w:sz w:val="18"/>
        <w:szCs w:val="16"/>
      </w:rPr>
      <w:tab/>
    </w:r>
    <w:r w:rsidRPr="005A7A9D">
      <w:rPr>
        <w:rFonts w:ascii="Arial" w:hAnsi="Arial" w:cs="Arial"/>
        <w:bCs/>
        <w:sz w:val="18"/>
        <w:szCs w:val="16"/>
      </w:rPr>
      <w:fldChar w:fldCharType="begin"/>
    </w:r>
    <w:r w:rsidRPr="005A7A9D">
      <w:rPr>
        <w:rFonts w:ascii="Arial" w:hAnsi="Arial" w:cs="Arial"/>
        <w:bCs/>
        <w:sz w:val="18"/>
        <w:szCs w:val="16"/>
      </w:rPr>
      <w:instrText xml:space="preserve"> PAGE   \* MERGEFORMAT </w:instrText>
    </w:r>
    <w:r w:rsidRPr="005A7A9D">
      <w:rPr>
        <w:rFonts w:ascii="Arial" w:hAnsi="Arial" w:cs="Arial"/>
        <w:bCs/>
        <w:sz w:val="18"/>
        <w:szCs w:val="16"/>
      </w:rPr>
      <w:fldChar w:fldCharType="separate"/>
    </w:r>
    <w:r>
      <w:rPr>
        <w:rFonts w:ascii="Arial" w:hAnsi="Arial" w:cs="Arial"/>
        <w:bCs/>
        <w:sz w:val="18"/>
        <w:szCs w:val="16"/>
      </w:rPr>
      <w:t>4</w:t>
    </w:r>
    <w:r w:rsidRPr="005A7A9D">
      <w:rPr>
        <w:rFonts w:ascii="Arial" w:hAnsi="Arial" w:cs="Arial"/>
        <w:bCs/>
        <w:noProof/>
        <w:sz w:val="18"/>
        <w:szCs w:val="16"/>
      </w:rPr>
      <w:fldChar w:fldCharType="end"/>
    </w:r>
    <w:r w:rsidRPr="00D865C2">
      <w:rPr>
        <w:rFonts w:ascii="Arial" w:hAnsi="Arial" w:cs="Arial"/>
        <w:sz w:val="18"/>
        <w:szCs w:val="16"/>
      </w:rPr>
      <w:t xml:space="preserve"> of 1</w:t>
    </w:r>
    <w:r w:rsidR="001E473E">
      <w:rPr>
        <w:rFonts w:ascii="Arial" w:hAnsi="Arial" w:cs="Arial"/>
        <w:sz w:val="18"/>
        <w:szCs w:val="16"/>
      </w:rPr>
      <w:t>1</w:t>
    </w:r>
  </w:p>
  <w:p w14:paraId="4EAA6EB5" w14:textId="6F5BBE88" w:rsidR="00F92F20" w:rsidRPr="00D865C2" w:rsidRDefault="00F92F20" w:rsidP="00F92F20">
    <w:pPr>
      <w:tabs>
        <w:tab w:val="right" w:pos="10800"/>
      </w:tabs>
      <w:rPr>
        <w:rFonts w:ascii="Arial" w:hAnsi="Arial" w:cs="Arial"/>
        <w:sz w:val="18"/>
        <w:szCs w:val="16"/>
      </w:rPr>
    </w:pPr>
    <w:r w:rsidRPr="00D865C2">
      <w:rPr>
        <w:rFonts w:ascii="Arial" w:hAnsi="Arial" w:cs="Arial"/>
        <w:sz w:val="18"/>
        <w:szCs w:val="16"/>
      </w:rPr>
      <w:t>F-11133 (</w:t>
    </w:r>
    <w:r w:rsidR="00840C44">
      <w:rPr>
        <w:rFonts w:ascii="Arial" w:hAnsi="Arial" w:cs="Arial"/>
        <w:sz w:val="18"/>
        <w:szCs w:val="16"/>
      </w:rPr>
      <w:t>11</w:t>
    </w:r>
    <w:r w:rsidRPr="00D865C2">
      <w:rPr>
        <w:rFonts w:ascii="Arial" w:hAnsi="Arial" w:cs="Arial"/>
        <w:sz w:val="18"/>
        <w:szCs w:val="16"/>
      </w:rPr>
      <w:t>/20</w:t>
    </w:r>
    <w:r>
      <w:rPr>
        <w:rFonts w:ascii="Arial" w:hAnsi="Arial" w:cs="Arial"/>
        <w:sz w:val="18"/>
        <w:szCs w:val="16"/>
      </w:rPr>
      <w:t>24</w:t>
    </w:r>
    <w:r w:rsidRPr="00D865C2">
      <w:rPr>
        <w:rFonts w:ascii="Arial" w:hAnsi="Arial" w:cs="Arial"/>
        <w:sz w:val="18"/>
        <w:szCs w:val="16"/>
      </w:rPr>
      <w:t>)</w:t>
    </w:r>
  </w:p>
  <w:p w14:paraId="7B65F5E2" w14:textId="77777777" w:rsidR="00F92F20" w:rsidRDefault="00F92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9E07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B3D26"/>
    <w:multiLevelType w:val="hybridMultilevel"/>
    <w:tmpl w:val="265A8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906F1"/>
    <w:multiLevelType w:val="hybridMultilevel"/>
    <w:tmpl w:val="0B5C1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94CB9"/>
    <w:multiLevelType w:val="hybridMultilevel"/>
    <w:tmpl w:val="3DFA0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4037D"/>
    <w:multiLevelType w:val="hybridMultilevel"/>
    <w:tmpl w:val="0182206A"/>
    <w:lvl w:ilvl="0" w:tplc="C64CEAAC">
      <w:start w:val="1"/>
      <w:numFmt w:val="bullet"/>
      <w:lvlText w:val="○"/>
      <w:lvlJc w:val="left"/>
      <w:pPr>
        <w:tabs>
          <w:tab w:val="num" w:pos="828"/>
        </w:tabs>
        <w:ind w:left="900" w:hanging="360"/>
      </w:pPr>
      <w:rPr>
        <w:rFonts w:ascii="Courier" w:hAnsi="Courier" w:hint="default"/>
        <w:sz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D920A2"/>
    <w:multiLevelType w:val="hybridMultilevel"/>
    <w:tmpl w:val="4E187266"/>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1"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32EB5"/>
    <w:multiLevelType w:val="hybridMultilevel"/>
    <w:tmpl w:val="428C6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44782"/>
    <w:multiLevelType w:val="hybridMultilevel"/>
    <w:tmpl w:val="5A224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4043E9"/>
    <w:multiLevelType w:val="hybridMultilevel"/>
    <w:tmpl w:val="1EFA9E2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6" w15:restartNumberingAfterBreak="0">
    <w:nsid w:val="4B106B98"/>
    <w:multiLevelType w:val="multilevel"/>
    <w:tmpl w:val="0182206A"/>
    <w:lvl w:ilvl="0">
      <w:start w:val="1"/>
      <w:numFmt w:val="bullet"/>
      <w:lvlText w:val="○"/>
      <w:lvlJc w:val="left"/>
      <w:pPr>
        <w:tabs>
          <w:tab w:val="num" w:pos="828"/>
        </w:tabs>
        <w:ind w:left="900" w:hanging="360"/>
      </w:pPr>
      <w:rPr>
        <w:rFonts w:ascii="Courier" w:hAnsi="Courier" w:hint="default"/>
        <w:sz w:val="24"/>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C6A39AA"/>
    <w:multiLevelType w:val="hybridMultilevel"/>
    <w:tmpl w:val="FF585E2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0076E51"/>
    <w:multiLevelType w:val="hybridMultilevel"/>
    <w:tmpl w:val="E45AF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B0E47"/>
    <w:multiLevelType w:val="hybridMultilevel"/>
    <w:tmpl w:val="EE62C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3A157D"/>
    <w:multiLevelType w:val="hybridMultilevel"/>
    <w:tmpl w:val="3F5C40F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0C0DE0"/>
    <w:multiLevelType w:val="hybridMultilevel"/>
    <w:tmpl w:val="FB7C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86BF9"/>
    <w:multiLevelType w:val="hybridMultilevel"/>
    <w:tmpl w:val="086EDB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514FA1"/>
    <w:multiLevelType w:val="hybridMultilevel"/>
    <w:tmpl w:val="ED6E270E"/>
    <w:lvl w:ilvl="0" w:tplc="114026EE">
      <w:start w:val="1"/>
      <w:numFmt w:val="bullet"/>
      <w:lvlText w:val=""/>
      <w:lvlJc w:val="left"/>
      <w:pPr>
        <w:tabs>
          <w:tab w:val="num" w:pos="900"/>
        </w:tabs>
        <w:ind w:left="900" w:hanging="360"/>
      </w:pPr>
      <w:rPr>
        <w:rFonts w:ascii="Symbol" w:hAnsi="Symbol" w:hint="default"/>
        <w:color w:val="auto"/>
        <w:sz w:val="1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76851724"/>
    <w:multiLevelType w:val="hybridMultilevel"/>
    <w:tmpl w:val="C890B7C0"/>
    <w:lvl w:ilvl="0" w:tplc="04090001">
      <w:start w:val="1"/>
      <w:numFmt w:val="bullet"/>
      <w:pStyle w:val="Sub-bulletlist0"/>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B1013"/>
    <w:multiLevelType w:val="hybridMultilevel"/>
    <w:tmpl w:val="7598C4E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78425FBE"/>
    <w:multiLevelType w:val="singleLevel"/>
    <w:tmpl w:val="9D1CA83A"/>
    <w:lvl w:ilvl="0">
      <w:start w:val="1"/>
      <w:numFmt w:val="bullet"/>
      <w:pStyle w:val="Bullet"/>
      <w:lvlText w:val=""/>
      <w:lvlJc w:val="left"/>
      <w:pPr>
        <w:tabs>
          <w:tab w:val="num" w:pos="360"/>
        </w:tabs>
        <w:ind w:left="360" w:hanging="360"/>
      </w:pPr>
      <w:rPr>
        <w:rFonts w:ascii="Symbol" w:hAnsi="Symbol" w:hint="default"/>
      </w:rPr>
    </w:lvl>
  </w:abstractNum>
  <w:abstractNum w:abstractNumId="30" w15:restartNumberingAfterBreak="0">
    <w:nsid w:val="7A557329"/>
    <w:multiLevelType w:val="hybridMultilevel"/>
    <w:tmpl w:val="9A729360"/>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1"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82C72"/>
    <w:multiLevelType w:val="hybridMultilevel"/>
    <w:tmpl w:val="9E386B62"/>
    <w:lvl w:ilvl="0" w:tplc="DFF8C474">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758870150">
    <w:abstractNumId w:val="11"/>
  </w:num>
  <w:num w:numId="2" w16cid:durableId="1623072258">
    <w:abstractNumId w:val="23"/>
  </w:num>
  <w:num w:numId="3" w16cid:durableId="666176568">
    <w:abstractNumId w:val="31"/>
  </w:num>
  <w:num w:numId="4" w16cid:durableId="923298870">
    <w:abstractNumId w:val="21"/>
  </w:num>
  <w:num w:numId="5" w16cid:durableId="244384619">
    <w:abstractNumId w:val="6"/>
  </w:num>
  <w:num w:numId="6" w16cid:durableId="118885517">
    <w:abstractNumId w:val="4"/>
  </w:num>
  <w:num w:numId="7" w16cid:durableId="2041936030">
    <w:abstractNumId w:val="14"/>
  </w:num>
  <w:num w:numId="8" w16cid:durableId="856775178">
    <w:abstractNumId w:val="9"/>
  </w:num>
  <w:num w:numId="9" w16cid:durableId="555092362">
    <w:abstractNumId w:val="22"/>
  </w:num>
  <w:num w:numId="10" w16cid:durableId="220140965">
    <w:abstractNumId w:val="8"/>
  </w:num>
  <w:num w:numId="11" w16cid:durableId="57939554">
    <w:abstractNumId w:val="2"/>
  </w:num>
  <w:num w:numId="12" w16cid:durableId="606692106">
    <w:abstractNumId w:val="18"/>
  </w:num>
  <w:num w:numId="13" w16cid:durableId="376199359">
    <w:abstractNumId w:val="29"/>
  </w:num>
  <w:num w:numId="14" w16cid:durableId="120000374">
    <w:abstractNumId w:val="27"/>
  </w:num>
  <w:num w:numId="15" w16cid:durableId="1078289911">
    <w:abstractNumId w:val="17"/>
  </w:num>
  <w:num w:numId="16" w16cid:durableId="1141463380">
    <w:abstractNumId w:val="3"/>
  </w:num>
  <w:num w:numId="17" w16cid:durableId="41834562">
    <w:abstractNumId w:val="25"/>
  </w:num>
  <w:num w:numId="18" w16cid:durableId="1865709463">
    <w:abstractNumId w:val="19"/>
  </w:num>
  <w:num w:numId="19" w16cid:durableId="531191880">
    <w:abstractNumId w:val="5"/>
  </w:num>
  <w:num w:numId="20" w16cid:durableId="1365986198">
    <w:abstractNumId w:val="10"/>
  </w:num>
  <w:num w:numId="21" w16cid:durableId="2090150881">
    <w:abstractNumId w:val="32"/>
  </w:num>
  <w:num w:numId="22" w16cid:durableId="1840121325">
    <w:abstractNumId w:val="12"/>
  </w:num>
  <w:num w:numId="23" w16cid:durableId="843861135">
    <w:abstractNumId w:val="1"/>
  </w:num>
  <w:num w:numId="24" w16cid:durableId="1957131687">
    <w:abstractNumId w:val="15"/>
  </w:num>
  <w:num w:numId="25" w16cid:durableId="1372538140">
    <w:abstractNumId w:val="0"/>
  </w:num>
  <w:num w:numId="26" w16cid:durableId="1107240326">
    <w:abstractNumId w:val="13"/>
  </w:num>
  <w:num w:numId="27" w16cid:durableId="1249844970">
    <w:abstractNumId w:val="30"/>
  </w:num>
  <w:num w:numId="28" w16cid:durableId="918637722">
    <w:abstractNumId w:val="20"/>
  </w:num>
  <w:num w:numId="29" w16cid:durableId="1180585459">
    <w:abstractNumId w:val="28"/>
  </w:num>
  <w:num w:numId="30" w16cid:durableId="189144081">
    <w:abstractNumId w:val="24"/>
  </w:num>
  <w:num w:numId="31" w16cid:durableId="370737336">
    <w:abstractNumId w:val="7"/>
  </w:num>
  <w:num w:numId="32" w16cid:durableId="1998682299">
    <w:abstractNumId w:val="16"/>
  </w:num>
  <w:num w:numId="33" w16cid:durableId="67611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lDGHkMwNrfTDnoFVBPHxm6I8joq7Z8auguHZN4TeZTna5/lJVsDwpB+YXO1DM9dimh613UjK/3oraHEqUvxag==" w:salt="PCi0NV4AtPudF/A3O4IjAw=="/>
  <w:defaultTabStop w:val="720"/>
  <w:characterSpacingControl w:val="doNotCompress"/>
  <w:hdrShapeDefaults>
    <o:shapedefaults v:ext="edit" spidmax="5836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48"/>
    <w:rsid w:val="00016AA3"/>
    <w:rsid w:val="00016E56"/>
    <w:rsid w:val="0002066D"/>
    <w:rsid w:val="000428DF"/>
    <w:rsid w:val="00047E7B"/>
    <w:rsid w:val="00073B90"/>
    <w:rsid w:val="00074271"/>
    <w:rsid w:val="00080F4B"/>
    <w:rsid w:val="00093B51"/>
    <w:rsid w:val="000A0133"/>
    <w:rsid w:val="000B1664"/>
    <w:rsid w:val="000B4A6F"/>
    <w:rsid w:val="000C5884"/>
    <w:rsid w:val="000C6B23"/>
    <w:rsid w:val="000D28C9"/>
    <w:rsid w:val="000D635A"/>
    <w:rsid w:val="000D799D"/>
    <w:rsid w:val="000E7D93"/>
    <w:rsid w:val="000F1447"/>
    <w:rsid w:val="000F24AF"/>
    <w:rsid w:val="000F6F92"/>
    <w:rsid w:val="0010122B"/>
    <w:rsid w:val="00101D01"/>
    <w:rsid w:val="0010482D"/>
    <w:rsid w:val="00112A39"/>
    <w:rsid w:val="00114490"/>
    <w:rsid w:val="001230C5"/>
    <w:rsid w:val="00134CCC"/>
    <w:rsid w:val="001403D0"/>
    <w:rsid w:val="001428F6"/>
    <w:rsid w:val="00152CD9"/>
    <w:rsid w:val="00153108"/>
    <w:rsid w:val="001545D5"/>
    <w:rsid w:val="00156763"/>
    <w:rsid w:val="0016149F"/>
    <w:rsid w:val="00163B36"/>
    <w:rsid w:val="00170ABA"/>
    <w:rsid w:val="00174CC8"/>
    <w:rsid w:val="001812FE"/>
    <w:rsid w:val="0018471E"/>
    <w:rsid w:val="001870AA"/>
    <w:rsid w:val="00187EC2"/>
    <w:rsid w:val="00190E65"/>
    <w:rsid w:val="001942A1"/>
    <w:rsid w:val="00195179"/>
    <w:rsid w:val="001A672D"/>
    <w:rsid w:val="001C3CA8"/>
    <w:rsid w:val="001C59D9"/>
    <w:rsid w:val="001D3B28"/>
    <w:rsid w:val="001D3D6E"/>
    <w:rsid w:val="001D4A66"/>
    <w:rsid w:val="001D4C1B"/>
    <w:rsid w:val="001D7DCD"/>
    <w:rsid w:val="001E473E"/>
    <w:rsid w:val="001F190A"/>
    <w:rsid w:val="001F25CA"/>
    <w:rsid w:val="002014F4"/>
    <w:rsid w:val="002027BB"/>
    <w:rsid w:val="00224561"/>
    <w:rsid w:val="00241CC3"/>
    <w:rsid w:val="002553A8"/>
    <w:rsid w:val="002624A0"/>
    <w:rsid w:val="00266A66"/>
    <w:rsid w:val="00285F06"/>
    <w:rsid w:val="00290A1D"/>
    <w:rsid w:val="00291171"/>
    <w:rsid w:val="00296EAE"/>
    <w:rsid w:val="00297A98"/>
    <w:rsid w:val="002A19CB"/>
    <w:rsid w:val="002A7EED"/>
    <w:rsid w:val="002B0587"/>
    <w:rsid w:val="002B1C0C"/>
    <w:rsid w:val="002D213C"/>
    <w:rsid w:val="002E0E23"/>
    <w:rsid w:val="002E2DBD"/>
    <w:rsid w:val="002E6B07"/>
    <w:rsid w:val="002F37D0"/>
    <w:rsid w:val="00300A15"/>
    <w:rsid w:val="00323BFA"/>
    <w:rsid w:val="00325767"/>
    <w:rsid w:val="00340FDB"/>
    <w:rsid w:val="00341F1D"/>
    <w:rsid w:val="00350699"/>
    <w:rsid w:val="00360AF2"/>
    <w:rsid w:val="003621CF"/>
    <w:rsid w:val="003671B9"/>
    <w:rsid w:val="00370E58"/>
    <w:rsid w:val="00371BC0"/>
    <w:rsid w:val="003728EC"/>
    <w:rsid w:val="00375D01"/>
    <w:rsid w:val="00385CA0"/>
    <w:rsid w:val="0039670C"/>
    <w:rsid w:val="003A37EA"/>
    <w:rsid w:val="003A75A7"/>
    <w:rsid w:val="003B0B7F"/>
    <w:rsid w:val="003B5B1E"/>
    <w:rsid w:val="003B61FB"/>
    <w:rsid w:val="003B6F86"/>
    <w:rsid w:val="003C7D4E"/>
    <w:rsid w:val="003E273A"/>
    <w:rsid w:val="003F3B0B"/>
    <w:rsid w:val="003F771E"/>
    <w:rsid w:val="003F7A84"/>
    <w:rsid w:val="004034DC"/>
    <w:rsid w:val="00404E07"/>
    <w:rsid w:val="00415D41"/>
    <w:rsid w:val="004250B2"/>
    <w:rsid w:val="0042754B"/>
    <w:rsid w:val="00434B45"/>
    <w:rsid w:val="00435187"/>
    <w:rsid w:val="0044417A"/>
    <w:rsid w:val="0045609D"/>
    <w:rsid w:val="004571AB"/>
    <w:rsid w:val="00464561"/>
    <w:rsid w:val="00466C12"/>
    <w:rsid w:val="00475653"/>
    <w:rsid w:val="00487753"/>
    <w:rsid w:val="0049563A"/>
    <w:rsid w:val="00496F7B"/>
    <w:rsid w:val="004A39DB"/>
    <w:rsid w:val="004A39E9"/>
    <w:rsid w:val="004A5432"/>
    <w:rsid w:val="004C75D1"/>
    <w:rsid w:val="004D00E1"/>
    <w:rsid w:val="004D5763"/>
    <w:rsid w:val="004E5039"/>
    <w:rsid w:val="00500AE0"/>
    <w:rsid w:val="0051471A"/>
    <w:rsid w:val="00515FA1"/>
    <w:rsid w:val="0051620C"/>
    <w:rsid w:val="00524818"/>
    <w:rsid w:val="00525872"/>
    <w:rsid w:val="0053520D"/>
    <w:rsid w:val="00550C49"/>
    <w:rsid w:val="0058213F"/>
    <w:rsid w:val="0058328F"/>
    <w:rsid w:val="005840EA"/>
    <w:rsid w:val="005875B5"/>
    <w:rsid w:val="0059407B"/>
    <w:rsid w:val="005A7A9D"/>
    <w:rsid w:val="005C04DC"/>
    <w:rsid w:val="005C3930"/>
    <w:rsid w:val="005D0F21"/>
    <w:rsid w:val="005D2752"/>
    <w:rsid w:val="005E0F15"/>
    <w:rsid w:val="005E47DC"/>
    <w:rsid w:val="005E685F"/>
    <w:rsid w:val="005F31CB"/>
    <w:rsid w:val="005F4A9E"/>
    <w:rsid w:val="006026F8"/>
    <w:rsid w:val="0060546F"/>
    <w:rsid w:val="006138D5"/>
    <w:rsid w:val="00616BB7"/>
    <w:rsid w:val="00616E7C"/>
    <w:rsid w:val="00633AAC"/>
    <w:rsid w:val="00633E7C"/>
    <w:rsid w:val="00644DE0"/>
    <w:rsid w:val="00645851"/>
    <w:rsid w:val="0064600E"/>
    <w:rsid w:val="00651A04"/>
    <w:rsid w:val="00654BF8"/>
    <w:rsid w:val="00656307"/>
    <w:rsid w:val="00663E57"/>
    <w:rsid w:val="00666E11"/>
    <w:rsid w:val="00681171"/>
    <w:rsid w:val="006849E8"/>
    <w:rsid w:val="00684CDC"/>
    <w:rsid w:val="00687640"/>
    <w:rsid w:val="0069326B"/>
    <w:rsid w:val="0069615F"/>
    <w:rsid w:val="006A5348"/>
    <w:rsid w:val="006A6056"/>
    <w:rsid w:val="006B1AE6"/>
    <w:rsid w:val="006B1EB5"/>
    <w:rsid w:val="006C75E2"/>
    <w:rsid w:val="006D0A4C"/>
    <w:rsid w:val="006D1950"/>
    <w:rsid w:val="006F734B"/>
    <w:rsid w:val="0070005F"/>
    <w:rsid w:val="007119A0"/>
    <w:rsid w:val="00724A84"/>
    <w:rsid w:val="007328CC"/>
    <w:rsid w:val="007454DB"/>
    <w:rsid w:val="00750B94"/>
    <w:rsid w:val="00756F17"/>
    <w:rsid w:val="00762A6F"/>
    <w:rsid w:val="00763D63"/>
    <w:rsid w:val="0077641F"/>
    <w:rsid w:val="007936FB"/>
    <w:rsid w:val="007945DE"/>
    <w:rsid w:val="007A6667"/>
    <w:rsid w:val="007B6C7B"/>
    <w:rsid w:val="007D0C57"/>
    <w:rsid w:val="007F5904"/>
    <w:rsid w:val="008042E6"/>
    <w:rsid w:val="008109C5"/>
    <w:rsid w:val="008204EF"/>
    <w:rsid w:val="00824244"/>
    <w:rsid w:val="00833044"/>
    <w:rsid w:val="008341EA"/>
    <w:rsid w:val="00835152"/>
    <w:rsid w:val="00840B79"/>
    <w:rsid w:val="00840C44"/>
    <w:rsid w:val="0085516F"/>
    <w:rsid w:val="0085616A"/>
    <w:rsid w:val="00871955"/>
    <w:rsid w:val="0087428A"/>
    <w:rsid w:val="00877A80"/>
    <w:rsid w:val="0089248A"/>
    <w:rsid w:val="00894A0D"/>
    <w:rsid w:val="008970D7"/>
    <w:rsid w:val="008A2A45"/>
    <w:rsid w:val="008A631C"/>
    <w:rsid w:val="008A7D1F"/>
    <w:rsid w:val="008B1932"/>
    <w:rsid w:val="008B1FEB"/>
    <w:rsid w:val="008B4599"/>
    <w:rsid w:val="008B7119"/>
    <w:rsid w:val="008C0AC9"/>
    <w:rsid w:val="008C6C0E"/>
    <w:rsid w:val="008C7B46"/>
    <w:rsid w:val="008D0AEA"/>
    <w:rsid w:val="008D20F7"/>
    <w:rsid w:val="008E07C6"/>
    <w:rsid w:val="008E5BC7"/>
    <w:rsid w:val="008F2AB0"/>
    <w:rsid w:val="008F625F"/>
    <w:rsid w:val="009161F4"/>
    <w:rsid w:val="00916516"/>
    <w:rsid w:val="009238E3"/>
    <w:rsid w:val="00925560"/>
    <w:rsid w:val="0093448A"/>
    <w:rsid w:val="0094431F"/>
    <w:rsid w:val="00946CA4"/>
    <w:rsid w:val="00951BDB"/>
    <w:rsid w:val="00957B80"/>
    <w:rsid w:val="009627F9"/>
    <w:rsid w:val="00967F3F"/>
    <w:rsid w:val="00976336"/>
    <w:rsid w:val="00982E63"/>
    <w:rsid w:val="00987293"/>
    <w:rsid w:val="0099074A"/>
    <w:rsid w:val="00992D27"/>
    <w:rsid w:val="00997548"/>
    <w:rsid w:val="009B3E30"/>
    <w:rsid w:val="009D0EF8"/>
    <w:rsid w:val="009D3507"/>
    <w:rsid w:val="009F26F4"/>
    <w:rsid w:val="009F6F8B"/>
    <w:rsid w:val="009F73FD"/>
    <w:rsid w:val="00A07690"/>
    <w:rsid w:val="00A16C01"/>
    <w:rsid w:val="00A17044"/>
    <w:rsid w:val="00A216B6"/>
    <w:rsid w:val="00A4236D"/>
    <w:rsid w:val="00A44663"/>
    <w:rsid w:val="00A52C6B"/>
    <w:rsid w:val="00A7016D"/>
    <w:rsid w:val="00A7209D"/>
    <w:rsid w:val="00A77D3A"/>
    <w:rsid w:val="00A8091D"/>
    <w:rsid w:val="00A82B77"/>
    <w:rsid w:val="00A90CB6"/>
    <w:rsid w:val="00A93C76"/>
    <w:rsid w:val="00AA0F30"/>
    <w:rsid w:val="00AA0FF8"/>
    <w:rsid w:val="00AA23D5"/>
    <w:rsid w:val="00AB069D"/>
    <w:rsid w:val="00AB496F"/>
    <w:rsid w:val="00AB54C9"/>
    <w:rsid w:val="00AD1FFD"/>
    <w:rsid w:val="00AE4E49"/>
    <w:rsid w:val="00AE75B0"/>
    <w:rsid w:val="00B13335"/>
    <w:rsid w:val="00B224D5"/>
    <w:rsid w:val="00B23842"/>
    <w:rsid w:val="00B400EE"/>
    <w:rsid w:val="00B52622"/>
    <w:rsid w:val="00B53B84"/>
    <w:rsid w:val="00B57F88"/>
    <w:rsid w:val="00B72161"/>
    <w:rsid w:val="00B81863"/>
    <w:rsid w:val="00B84125"/>
    <w:rsid w:val="00B84C4E"/>
    <w:rsid w:val="00B97D60"/>
    <w:rsid w:val="00BA1B07"/>
    <w:rsid w:val="00BA657A"/>
    <w:rsid w:val="00BB0C24"/>
    <w:rsid w:val="00BB2B09"/>
    <w:rsid w:val="00BB46AA"/>
    <w:rsid w:val="00BB6573"/>
    <w:rsid w:val="00BC77F5"/>
    <w:rsid w:val="00BD355B"/>
    <w:rsid w:val="00BD509E"/>
    <w:rsid w:val="00BF60E6"/>
    <w:rsid w:val="00C05FDC"/>
    <w:rsid w:val="00C0723F"/>
    <w:rsid w:val="00C10150"/>
    <w:rsid w:val="00C10887"/>
    <w:rsid w:val="00C10F57"/>
    <w:rsid w:val="00C16B4F"/>
    <w:rsid w:val="00C1763D"/>
    <w:rsid w:val="00C248F4"/>
    <w:rsid w:val="00C415EF"/>
    <w:rsid w:val="00C54F36"/>
    <w:rsid w:val="00C6544C"/>
    <w:rsid w:val="00C663DF"/>
    <w:rsid w:val="00C735DA"/>
    <w:rsid w:val="00C73E0F"/>
    <w:rsid w:val="00C74448"/>
    <w:rsid w:val="00C86185"/>
    <w:rsid w:val="00C9282A"/>
    <w:rsid w:val="00CA66F1"/>
    <w:rsid w:val="00CB1CD6"/>
    <w:rsid w:val="00CC2DB4"/>
    <w:rsid w:val="00CE23B9"/>
    <w:rsid w:val="00D01BB4"/>
    <w:rsid w:val="00D07F7C"/>
    <w:rsid w:val="00D12BED"/>
    <w:rsid w:val="00D13F62"/>
    <w:rsid w:val="00D22A0C"/>
    <w:rsid w:val="00D30891"/>
    <w:rsid w:val="00D33308"/>
    <w:rsid w:val="00D40E8A"/>
    <w:rsid w:val="00D511FC"/>
    <w:rsid w:val="00D55254"/>
    <w:rsid w:val="00D57DF3"/>
    <w:rsid w:val="00D636B1"/>
    <w:rsid w:val="00D72923"/>
    <w:rsid w:val="00D75387"/>
    <w:rsid w:val="00D807E7"/>
    <w:rsid w:val="00D858D7"/>
    <w:rsid w:val="00D861E4"/>
    <w:rsid w:val="00D865C2"/>
    <w:rsid w:val="00D869E5"/>
    <w:rsid w:val="00D94311"/>
    <w:rsid w:val="00DA1F32"/>
    <w:rsid w:val="00DA4033"/>
    <w:rsid w:val="00DA6B8D"/>
    <w:rsid w:val="00DA7A03"/>
    <w:rsid w:val="00DB1DDA"/>
    <w:rsid w:val="00DB2C7B"/>
    <w:rsid w:val="00DB665F"/>
    <w:rsid w:val="00DD1826"/>
    <w:rsid w:val="00DD21A6"/>
    <w:rsid w:val="00DD2629"/>
    <w:rsid w:val="00DD6653"/>
    <w:rsid w:val="00DE2AEA"/>
    <w:rsid w:val="00DF041C"/>
    <w:rsid w:val="00E0675B"/>
    <w:rsid w:val="00E14A45"/>
    <w:rsid w:val="00E23388"/>
    <w:rsid w:val="00E266DF"/>
    <w:rsid w:val="00E31F9D"/>
    <w:rsid w:val="00E3477B"/>
    <w:rsid w:val="00E436C9"/>
    <w:rsid w:val="00E4524E"/>
    <w:rsid w:val="00E50B2F"/>
    <w:rsid w:val="00E50CF2"/>
    <w:rsid w:val="00E6089A"/>
    <w:rsid w:val="00E628AD"/>
    <w:rsid w:val="00E63EA1"/>
    <w:rsid w:val="00E66AAC"/>
    <w:rsid w:val="00E70551"/>
    <w:rsid w:val="00E7304B"/>
    <w:rsid w:val="00E8592F"/>
    <w:rsid w:val="00E91C35"/>
    <w:rsid w:val="00E94306"/>
    <w:rsid w:val="00EA575C"/>
    <w:rsid w:val="00EB1D5F"/>
    <w:rsid w:val="00EC462D"/>
    <w:rsid w:val="00EC7BBD"/>
    <w:rsid w:val="00ED088A"/>
    <w:rsid w:val="00ED47E7"/>
    <w:rsid w:val="00EE2917"/>
    <w:rsid w:val="00EE5A04"/>
    <w:rsid w:val="00EF11E4"/>
    <w:rsid w:val="00EF1431"/>
    <w:rsid w:val="00EF56EA"/>
    <w:rsid w:val="00F0543F"/>
    <w:rsid w:val="00F07353"/>
    <w:rsid w:val="00F23859"/>
    <w:rsid w:val="00F23866"/>
    <w:rsid w:val="00F25087"/>
    <w:rsid w:val="00F25197"/>
    <w:rsid w:val="00F3507B"/>
    <w:rsid w:val="00F3580C"/>
    <w:rsid w:val="00F42582"/>
    <w:rsid w:val="00F42F0C"/>
    <w:rsid w:val="00F54C70"/>
    <w:rsid w:val="00F62328"/>
    <w:rsid w:val="00F63D8C"/>
    <w:rsid w:val="00F67C1C"/>
    <w:rsid w:val="00F825DD"/>
    <w:rsid w:val="00F83AB0"/>
    <w:rsid w:val="00F90ECD"/>
    <w:rsid w:val="00F92F20"/>
    <w:rsid w:val="00FB1468"/>
    <w:rsid w:val="00FB277E"/>
    <w:rsid w:val="00FB6667"/>
    <w:rsid w:val="00FC64E9"/>
    <w:rsid w:val="00FC7080"/>
    <w:rsid w:val="00FF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colormenu v:ext="edit" fillcolor="none" strokecolor="none"/>
    </o:shapedefaults>
    <o:shapelayout v:ext="edit">
      <o:idmap v:ext="edit" data="1"/>
    </o:shapelayout>
  </w:shapeDefaults>
  <w:decimalSymbol w:val="."/>
  <w:listSeparator w:val=","/>
  <w14:docId w14:val="15EB1266"/>
  <w15:chartTrackingRefBased/>
  <w15:docId w15:val="{1DC8FF74-D288-4BB6-90C6-EDD50DED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B7119"/>
    <w:pPr>
      <w:keepNext/>
      <w:spacing w:before="240" w:after="60"/>
      <w:outlineLvl w:val="0"/>
    </w:pPr>
    <w:rPr>
      <w:rFonts w:ascii="Arial" w:hAnsi="Arial"/>
      <w:b/>
      <w:kern w:val="28"/>
      <w:sz w:val="28"/>
      <w:szCs w:val="20"/>
      <w:lang w:eastAsia="ko-KR"/>
    </w:rPr>
  </w:style>
  <w:style w:type="paragraph" w:styleId="Heading3">
    <w:name w:val="heading 3"/>
    <w:basedOn w:val="Normal"/>
    <w:next w:val="Normal"/>
    <w:link w:val="Heading3Char"/>
    <w:qFormat/>
    <w:rsid w:val="006A53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B7119"/>
    <w:pPr>
      <w:keepNext/>
      <w:spacing w:before="240" w:after="60"/>
      <w:outlineLvl w:val="3"/>
    </w:pPr>
    <w:rPr>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E50CF2"/>
    <w:pPr>
      <w:tabs>
        <w:tab w:val="center" w:pos="4153"/>
        <w:tab w:val="right" w:pos="8306"/>
      </w:tabs>
    </w:pPr>
  </w:style>
  <w:style w:type="paragraph" w:styleId="Footer">
    <w:name w:val="footer"/>
    <w:basedOn w:val="Normal"/>
    <w:qFormat/>
    <w:rsid w:val="00A44663"/>
    <w:pPr>
      <w:tabs>
        <w:tab w:val="center" w:pos="4153"/>
        <w:tab w:val="right" w:pos="8306"/>
      </w:tabs>
    </w:pPr>
    <w:rPr>
      <w:rFonts w:ascii="Tahoma" w:hAnsi="Tahoma"/>
      <w:sz w:val="20"/>
    </w:rPr>
  </w:style>
  <w:style w:type="paragraph" w:customStyle="1" w:styleId="Subhead1">
    <w:name w:val="Subhead 1"/>
    <w:basedOn w:val="Normal"/>
    <w:link w:val="Subhead1Char"/>
    <w:qFormat/>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qFormat/>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qFormat/>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qFormat/>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qFormat/>
    <w:rsid w:val="00241CC3"/>
    <w:pPr>
      <w:spacing w:before="240" w:after="120" w:line="480" w:lineRule="exact"/>
    </w:pPr>
    <w:rPr>
      <w:rFonts w:ascii="Futura Md BT" w:hAnsi="Futura Md BT"/>
      <w:sz w:val="40"/>
    </w:rPr>
  </w:style>
  <w:style w:type="paragraph" w:customStyle="1" w:styleId="ExecutiveSummary">
    <w:name w:val="Executive Summary"/>
    <w:basedOn w:val="Headline"/>
    <w:qFormat/>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qFormat/>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qFormat/>
    <w:rsid w:val="00241CC3"/>
    <w:pPr>
      <w:numPr>
        <w:numId w:val="6"/>
      </w:numPr>
      <w:spacing w:line="310" w:lineRule="exact"/>
      <w:ind w:left="360"/>
    </w:pPr>
    <w:rPr>
      <w:rFonts w:ascii="Garamond" w:hAnsi="Garamond"/>
      <w:sz w:val="20"/>
    </w:rPr>
  </w:style>
  <w:style w:type="paragraph" w:customStyle="1" w:styleId="Subhead2">
    <w:name w:val="Subhead 2"/>
    <w:basedOn w:val="Subhead1"/>
    <w:link w:val="Subhead2Char"/>
    <w:qFormat/>
    <w:rsid w:val="00241CC3"/>
    <w:rPr>
      <w:b w:val="0"/>
      <w:i/>
    </w:rPr>
  </w:style>
  <w:style w:type="paragraph" w:customStyle="1" w:styleId="BodyTextforTableHeader">
    <w:name w:val="Body Text for Table Header"/>
    <w:qFormat/>
    <w:rsid w:val="00E6089A"/>
    <w:pPr>
      <w:jc w:val="center"/>
    </w:pPr>
    <w:rPr>
      <w:rFonts w:ascii="Futura Md BT" w:eastAsia="SimSun" w:hAnsi="Futura Md BT"/>
      <w:szCs w:val="22"/>
    </w:rPr>
  </w:style>
  <w:style w:type="paragraph" w:customStyle="1" w:styleId="Bodytextfortable">
    <w:name w:val="Body text for table"/>
    <w:basedOn w:val="BodyTextforUpdate"/>
    <w:qFormat/>
    <w:rsid w:val="00E6089A"/>
    <w:rPr>
      <w:rFonts w:ascii="Futura Lt BT" w:hAnsi="Futura Lt BT"/>
    </w:rPr>
  </w:style>
  <w:style w:type="paragraph" w:customStyle="1" w:styleId="Subhead3">
    <w:name w:val="Subhead 3"/>
    <w:basedOn w:val="Subhead2"/>
    <w:qFormat/>
    <w:rsid w:val="00763D63"/>
    <w:rPr>
      <w:rFonts w:ascii="Futura Lt BT" w:hAnsi="Futura Lt BT"/>
      <w:szCs w:val="20"/>
    </w:rPr>
  </w:style>
  <w:style w:type="paragraph" w:customStyle="1" w:styleId="ExecSummarybullet">
    <w:name w:val="Exec Summary bullet"/>
    <w:basedOn w:val="Bulletlist"/>
    <w:qFormat/>
    <w:rsid w:val="00297A98"/>
    <w:rPr>
      <w:rFonts w:ascii="Futura Lt BT" w:hAnsi="Futura Lt BT"/>
      <w:szCs w:val="20"/>
    </w:rPr>
  </w:style>
  <w:style w:type="character" w:customStyle="1" w:styleId="HeaderChar">
    <w:name w:val="Header Char"/>
    <w:basedOn w:val="DefaultParagraphFont"/>
    <w:link w:val="Header"/>
    <w:uiPriority w:val="99"/>
    <w:rsid w:val="006A6056"/>
    <w:rPr>
      <w:sz w:val="24"/>
      <w:szCs w:val="24"/>
    </w:rPr>
  </w:style>
  <w:style w:type="paragraph" w:customStyle="1" w:styleId="Executivesummary0">
    <w:name w:val="Executive summary"/>
    <w:basedOn w:val="Heading3"/>
    <w:next w:val="Sub-bulletList"/>
    <w:qFormat/>
    <w:rsid w:val="006A5348"/>
    <w:pPr>
      <w:tabs>
        <w:tab w:val="right" w:pos="9990"/>
      </w:tabs>
      <w:spacing w:after="0" w:line="264" w:lineRule="exact"/>
    </w:pPr>
    <w:rPr>
      <w:rFonts w:ascii="Futura Lt BT" w:hAnsi="Futura Lt BT"/>
      <w:b w:val="0"/>
      <w:bCs w:val="0"/>
      <w:sz w:val="20"/>
      <w:szCs w:val="20"/>
      <w:lang w:eastAsia="ko-KR"/>
    </w:rPr>
  </w:style>
  <w:style w:type="paragraph" w:customStyle="1" w:styleId="AttachmentHeadline0">
    <w:name w:val="Attachment Headline"/>
    <w:basedOn w:val="Normal"/>
    <w:qFormat/>
    <w:rsid w:val="006A5348"/>
    <w:pPr>
      <w:jc w:val="center"/>
    </w:pPr>
    <w:rPr>
      <w:rFonts w:ascii="Futura Md BT" w:hAnsi="Futura Md BT"/>
      <w:b/>
      <w:sz w:val="40"/>
      <w:szCs w:val="28"/>
      <w:lang w:eastAsia="ko-KR"/>
    </w:rPr>
  </w:style>
  <w:style w:type="character" w:customStyle="1" w:styleId="Heading3Char">
    <w:name w:val="Heading 3 Char"/>
    <w:basedOn w:val="DefaultParagraphFont"/>
    <w:link w:val="Heading3"/>
    <w:semiHidden/>
    <w:rsid w:val="006A5348"/>
    <w:rPr>
      <w:rFonts w:ascii="Cambria" w:eastAsia="Times New Roman" w:hAnsi="Cambria" w:cs="Times New Roman"/>
      <w:b/>
      <w:bCs/>
      <w:sz w:val="26"/>
      <w:szCs w:val="26"/>
    </w:rPr>
  </w:style>
  <w:style w:type="character" w:customStyle="1" w:styleId="BodyTextforUpdateChar">
    <w:name w:val="Body Text for Update Char"/>
    <w:basedOn w:val="DefaultParagraphFont"/>
    <w:link w:val="BodyTextforUpdate"/>
    <w:locked/>
    <w:rsid w:val="008B7119"/>
    <w:rPr>
      <w:rFonts w:ascii="Garamond" w:eastAsia="SimSun" w:hAnsi="Garamond"/>
      <w:szCs w:val="22"/>
    </w:rPr>
  </w:style>
  <w:style w:type="character" w:styleId="Hyperlink">
    <w:name w:val="Hyperlink"/>
    <w:basedOn w:val="DefaultParagraphFont"/>
    <w:unhideWhenUsed/>
    <w:rsid w:val="008B7119"/>
    <w:rPr>
      <w:color w:val="0000FF"/>
      <w:u w:val="single"/>
    </w:rPr>
  </w:style>
  <w:style w:type="character" w:customStyle="1" w:styleId="Subhead2Char">
    <w:name w:val="Subhead 2 Char"/>
    <w:basedOn w:val="DefaultParagraphFont"/>
    <w:link w:val="Subhead2"/>
    <w:rsid w:val="008B7119"/>
    <w:rPr>
      <w:rFonts w:ascii="Futura Md BT" w:hAnsi="Futura Md BT"/>
      <w:bCs/>
      <w:i/>
      <w:sz w:val="22"/>
      <w:szCs w:val="22"/>
    </w:rPr>
  </w:style>
  <w:style w:type="character" w:customStyle="1" w:styleId="Heading1Char">
    <w:name w:val="Heading 1 Char"/>
    <w:basedOn w:val="DefaultParagraphFont"/>
    <w:link w:val="Heading1"/>
    <w:rsid w:val="008B7119"/>
    <w:rPr>
      <w:rFonts w:ascii="Arial" w:hAnsi="Arial"/>
      <w:b/>
      <w:kern w:val="28"/>
      <w:sz w:val="28"/>
      <w:lang w:eastAsia="ko-KR"/>
    </w:rPr>
  </w:style>
  <w:style w:type="character" w:customStyle="1" w:styleId="Heading4Char">
    <w:name w:val="Heading 4 Char"/>
    <w:basedOn w:val="DefaultParagraphFont"/>
    <w:link w:val="Heading4"/>
    <w:rsid w:val="008B7119"/>
    <w:rPr>
      <w:b/>
      <w:bCs/>
      <w:sz w:val="28"/>
      <w:szCs w:val="28"/>
      <w:lang w:eastAsia="ko-KR"/>
    </w:rPr>
  </w:style>
  <w:style w:type="numbering" w:customStyle="1" w:styleId="NoList1">
    <w:name w:val="No List1"/>
    <w:next w:val="NoList"/>
    <w:semiHidden/>
    <w:rsid w:val="008B7119"/>
  </w:style>
  <w:style w:type="paragraph" w:customStyle="1" w:styleId="Sub-bulletlist0">
    <w:name w:val="Sub-bullet list"/>
    <w:basedOn w:val="Normal"/>
    <w:qFormat/>
    <w:rsid w:val="008B7119"/>
    <w:pPr>
      <w:numPr>
        <w:numId w:val="14"/>
      </w:numPr>
      <w:spacing w:line="310" w:lineRule="exact"/>
    </w:pPr>
    <w:rPr>
      <w:rFonts w:ascii="Garamond" w:hAnsi="Garamond"/>
      <w:sz w:val="20"/>
      <w:szCs w:val="20"/>
      <w:lang w:eastAsia="ko-KR"/>
    </w:rPr>
  </w:style>
  <w:style w:type="paragraph" w:customStyle="1" w:styleId="Bullet">
    <w:name w:val="Bullet"/>
    <w:basedOn w:val="Normal"/>
    <w:qFormat/>
    <w:rsid w:val="008B7119"/>
    <w:pPr>
      <w:numPr>
        <w:numId w:val="13"/>
      </w:numPr>
      <w:tabs>
        <w:tab w:val="right" w:pos="9990"/>
      </w:tabs>
      <w:spacing w:line="310" w:lineRule="atLeast"/>
    </w:pPr>
    <w:rPr>
      <w:rFonts w:ascii="Garamond" w:hAnsi="Garamond"/>
      <w:sz w:val="20"/>
      <w:szCs w:val="20"/>
      <w:lang w:eastAsia="ko-KR"/>
    </w:rPr>
  </w:style>
  <w:style w:type="character" w:styleId="CommentReference">
    <w:name w:val="annotation reference"/>
    <w:basedOn w:val="DefaultParagraphFont"/>
    <w:rsid w:val="008B7119"/>
    <w:rPr>
      <w:sz w:val="16"/>
      <w:szCs w:val="16"/>
    </w:rPr>
  </w:style>
  <w:style w:type="paragraph" w:styleId="CommentText">
    <w:name w:val="annotation text"/>
    <w:basedOn w:val="Normal"/>
    <w:link w:val="CommentTextChar"/>
    <w:rsid w:val="008B7119"/>
    <w:rPr>
      <w:sz w:val="20"/>
      <w:szCs w:val="20"/>
      <w:lang w:eastAsia="ko-KR"/>
    </w:rPr>
  </w:style>
  <w:style w:type="character" w:customStyle="1" w:styleId="CommentTextChar">
    <w:name w:val="Comment Text Char"/>
    <w:basedOn w:val="DefaultParagraphFont"/>
    <w:link w:val="CommentText"/>
    <w:rsid w:val="008B7119"/>
    <w:rPr>
      <w:lang w:eastAsia="ko-KR"/>
    </w:rPr>
  </w:style>
  <w:style w:type="paragraph" w:styleId="CommentSubject">
    <w:name w:val="annotation subject"/>
    <w:basedOn w:val="CommentText"/>
    <w:next w:val="CommentText"/>
    <w:link w:val="CommentSubjectChar"/>
    <w:rsid w:val="008B7119"/>
    <w:rPr>
      <w:b/>
      <w:bCs/>
    </w:rPr>
  </w:style>
  <w:style w:type="character" w:customStyle="1" w:styleId="CommentSubjectChar">
    <w:name w:val="Comment Subject Char"/>
    <w:basedOn w:val="CommentTextChar"/>
    <w:link w:val="CommentSubject"/>
    <w:rsid w:val="008B7119"/>
    <w:rPr>
      <w:b/>
      <w:bCs/>
      <w:lang w:eastAsia="ko-KR"/>
    </w:rPr>
  </w:style>
  <w:style w:type="paragraph" w:styleId="BalloonText">
    <w:name w:val="Balloon Text"/>
    <w:basedOn w:val="Normal"/>
    <w:link w:val="BalloonTextChar"/>
    <w:rsid w:val="008B7119"/>
    <w:rPr>
      <w:rFonts w:ascii="Tahoma" w:hAnsi="Tahoma" w:cs="Tahoma"/>
      <w:sz w:val="16"/>
      <w:szCs w:val="16"/>
      <w:lang w:eastAsia="ko-KR"/>
    </w:rPr>
  </w:style>
  <w:style w:type="character" w:customStyle="1" w:styleId="BalloonTextChar">
    <w:name w:val="Balloon Text Char"/>
    <w:basedOn w:val="DefaultParagraphFont"/>
    <w:link w:val="BalloonText"/>
    <w:rsid w:val="008B7119"/>
    <w:rPr>
      <w:rFonts w:ascii="Tahoma" w:hAnsi="Tahoma" w:cs="Tahoma"/>
      <w:sz w:val="16"/>
      <w:szCs w:val="16"/>
      <w:lang w:eastAsia="ko-KR"/>
    </w:rPr>
  </w:style>
  <w:style w:type="paragraph" w:styleId="NormalWeb">
    <w:name w:val="Normal (Web)"/>
    <w:basedOn w:val="Normal"/>
    <w:uiPriority w:val="99"/>
    <w:unhideWhenUsed/>
    <w:rsid w:val="008B7119"/>
    <w:pPr>
      <w:spacing w:before="100" w:beforeAutospacing="1" w:after="100" w:afterAutospacing="1"/>
    </w:pPr>
    <w:rPr>
      <w:rFonts w:ascii="Verdana" w:hAnsi="Verdana"/>
    </w:rPr>
  </w:style>
  <w:style w:type="character" w:styleId="HTMLAcronym">
    <w:name w:val="HTML Acronym"/>
    <w:basedOn w:val="DefaultParagraphFont"/>
    <w:uiPriority w:val="99"/>
    <w:unhideWhenUsed/>
    <w:rsid w:val="008B7119"/>
  </w:style>
  <w:style w:type="paragraph" w:customStyle="1" w:styleId="CM128">
    <w:name w:val="CM128"/>
    <w:basedOn w:val="Normal"/>
    <w:next w:val="Normal"/>
    <w:uiPriority w:val="99"/>
    <w:rsid w:val="008B7119"/>
    <w:pPr>
      <w:widowControl w:val="0"/>
      <w:autoSpaceDE w:val="0"/>
      <w:autoSpaceDN w:val="0"/>
      <w:adjustRightInd w:val="0"/>
    </w:pPr>
    <w:rPr>
      <w:rFonts w:ascii="Tahoma" w:hAnsi="Tahoma" w:cs="Tahoma"/>
    </w:rPr>
  </w:style>
  <w:style w:type="paragraph" w:customStyle="1" w:styleId="CM129">
    <w:name w:val="CM129"/>
    <w:basedOn w:val="Normal"/>
    <w:next w:val="Normal"/>
    <w:uiPriority w:val="99"/>
    <w:rsid w:val="008B7119"/>
    <w:pPr>
      <w:widowControl w:val="0"/>
      <w:autoSpaceDE w:val="0"/>
      <w:autoSpaceDN w:val="0"/>
      <w:adjustRightInd w:val="0"/>
    </w:pPr>
    <w:rPr>
      <w:rFonts w:ascii="Tahoma" w:hAnsi="Tahoma" w:cs="Tahoma"/>
    </w:rPr>
  </w:style>
  <w:style w:type="paragraph" w:customStyle="1" w:styleId="Address">
    <w:name w:val="Address"/>
    <w:basedOn w:val="Normal"/>
    <w:rsid w:val="008B7119"/>
    <w:pPr>
      <w:spacing w:after="240" w:line="240" w:lineRule="atLeast"/>
      <w:jc w:val="right"/>
    </w:pPr>
    <w:rPr>
      <w:rFonts w:ascii="Calibri" w:hAnsi="Calibri" w:cs="Verdana"/>
      <w:b/>
      <w:bCs/>
      <w:szCs w:val="22"/>
    </w:rPr>
  </w:style>
  <w:style w:type="paragraph" w:customStyle="1" w:styleId="CM6">
    <w:name w:val="CM6"/>
    <w:basedOn w:val="Normal"/>
    <w:next w:val="Normal"/>
    <w:uiPriority w:val="99"/>
    <w:rsid w:val="008B7119"/>
    <w:pPr>
      <w:widowControl w:val="0"/>
      <w:autoSpaceDE w:val="0"/>
      <w:autoSpaceDN w:val="0"/>
      <w:adjustRightInd w:val="0"/>
      <w:spacing w:line="303" w:lineRule="atLeast"/>
    </w:pPr>
    <w:rPr>
      <w:rFonts w:ascii="Tahoma" w:hAnsi="Tahoma" w:cs="Tahoma"/>
    </w:rPr>
  </w:style>
  <w:style w:type="paragraph" w:styleId="Revision">
    <w:name w:val="Revision"/>
    <w:hidden/>
    <w:uiPriority w:val="99"/>
    <w:semiHidden/>
    <w:rsid w:val="008B7119"/>
    <w:rPr>
      <w:lang w:eastAsia="ko-KR"/>
    </w:rPr>
  </w:style>
  <w:style w:type="numbering" w:customStyle="1" w:styleId="NoList11">
    <w:name w:val="No List11"/>
    <w:next w:val="NoList"/>
    <w:semiHidden/>
    <w:rsid w:val="008B7119"/>
  </w:style>
  <w:style w:type="paragraph" w:customStyle="1" w:styleId="Execsummary">
    <w:name w:val="Exec summary"/>
    <w:basedOn w:val="Heading3"/>
    <w:link w:val="ExecsummaryChar"/>
    <w:rsid w:val="008B7119"/>
    <w:pPr>
      <w:tabs>
        <w:tab w:val="right" w:pos="9990"/>
      </w:tabs>
      <w:spacing w:before="0" w:after="0"/>
    </w:pPr>
    <w:rPr>
      <w:rFonts w:ascii="Tahoma" w:hAnsi="Tahoma"/>
      <w:b w:val="0"/>
      <w:bCs w:val="0"/>
      <w:sz w:val="24"/>
      <w:szCs w:val="20"/>
    </w:rPr>
  </w:style>
  <w:style w:type="numbering" w:customStyle="1" w:styleId="NoList111">
    <w:name w:val="No List111"/>
    <w:next w:val="NoList"/>
    <w:semiHidden/>
    <w:rsid w:val="008B7119"/>
  </w:style>
  <w:style w:type="table" w:customStyle="1" w:styleId="TableGrid1">
    <w:name w:val="Table Grid1"/>
    <w:basedOn w:val="TableNormal"/>
    <w:next w:val="TableGrid"/>
    <w:rsid w:val="008B7119"/>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rsid w:val="008B7119"/>
    <w:rPr>
      <w:rFonts w:ascii="Arial" w:hAnsi="Arial"/>
      <w:sz w:val="18"/>
      <w:szCs w:val="20"/>
    </w:rPr>
  </w:style>
  <w:style w:type="character" w:customStyle="1" w:styleId="BodyTextChar0">
    <w:name w:val="Body Text Char"/>
    <w:basedOn w:val="DefaultParagraphFont"/>
    <w:link w:val="BodyText"/>
    <w:rsid w:val="008B7119"/>
    <w:rPr>
      <w:rFonts w:ascii="Arial" w:hAnsi="Arial"/>
      <w:sz w:val="18"/>
    </w:rPr>
  </w:style>
  <w:style w:type="numbering" w:customStyle="1" w:styleId="NoList2">
    <w:name w:val="No List2"/>
    <w:next w:val="NoList"/>
    <w:semiHidden/>
    <w:rsid w:val="008B7119"/>
  </w:style>
  <w:style w:type="character" w:customStyle="1" w:styleId="ExecsummaryChar">
    <w:name w:val="Exec summary Char"/>
    <w:basedOn w:val="DefaultParagraphFont"/>
    <w:link w:val="Execsummary"/>
    <w:rsid w:val="008B7119"/>
    <w:rPr>
      <w:rFonts w:ascii="Tahoma" w:hAnsi="Tahoma"/>
      <w:sz w:val="24"/>
    </w:rPr>
  </w:style>
  <w:style w:type="character" w:customStyle="1" w:styleId="BodytextChar">
    <w:name w:val="Body text Char"/>
    <w:basedOn w:val="DefaultParagraphFont"/>
    <w:link w:val="BodyText1"/>
    <w:rsid w:val="008B7119"/>
    <w:rPr>
      <w:color w:val="000000"/>
      <w:spacing w:val="-15"/>
      <w:sz w:val="22"/>
      <w:szCs w:val="22"/>
      <w:lang w:val="en-US" w:eastAsia="en-US" w:bidi="ar-SA"/>
    </w:rPr>
  </w:style>
  <w:style w:type="character" w:customStyle="1" w:styleId="Subhead1Char">
    <w:name w:val="Subhead 1 Char"/>
    <w:basedOn w:val="ExecsummaryChar"/>
    <w:link w:val="Subhead1"/>
    <w:rsid w:val="008B7119"/>
    <w:rPr>
      <w:rFonts w:ascii="Futura Md BT" w:hAnsi="Futura Md BT"/>
      <w:b/>
      <w:bCs/>
      <w:sz w:val="22"/>
      <w:szCs w:val="22"/>
    </w:rPr>
  </w:style>
  <w:style w:type="paragraph" w:styleId="BodyTextIndent">
    <w:name w:val="Body Text Indent"/>
    <w:basedOn w:val="Normal"/>
    <w:link w:val="BodyTextIndentChar"/>
    <w:rsid w:val="008B7119"/>
    <w:pPr>
      <w:spacing w:after="120"/>
      <w:ind w:left="360"/>
    </w:pPr>
  </w:style>
  <w:style w:type="character" w:customStyle="1" w:styleId="BodyTextIndentChar">
    <w:name w:val="Body Text Indent Char"/>
    <w:basedOn w:val="DefaultParagraphFont"/>
    <w:link w:val="BodyTextIndent"/>
    <w:rsid w:val="008B7119"/>
    <w:rPr>
      <w:sz w:val="24"/>
      <w:szCs w:val="24"/>
    </w:rPr>
  </w:style>
  <w:style w:type="paragraph" w:styleId="BodyText2">
    <w:name w:val="Body Text 2"/>
    <w:basedOn w:val="Normal"/>
    <w:link w:val="BodyText2Char"/>
    <w:rsid w:val="008B7119"/>
    <w:pPr>
      <w:spacing w:after="120" w:line="480" w:lineRule="auto"/>
    </w:pPr>
    <w:rPr>
      <w:sz w:val="20"/>
      <w:szCs w:val="20"/>
      <w:lang w:eastAsia="ko-KR"/>
    </w:rPr>
  </w:style>
  <w:style w:type="character" w:customStyle="1" w:styleId="BodyText2Char">
    <w:name w:val="Body Text 2 Char"/>
    <w:basedOn w:val="DefaultParagraphFont"/>
    <w:link w:val="BodyText2"/>
    <w:rsid w:val="008B7119"/>
    <w:rPr>
      <w:lang w:eastAsia="ko-KR"/>
    </w:rPr>
  </w:style>
  <w:style w:type="paragraph" w:styleId="ListBullet">
    <w:name w:val="List Bullet"/>
    <w:basedOn w:val="Normal"/>
    <w:rsid w:val="008B7119"/>
    <w:pPr>
      <w:numPr>
        <w:numId w:val="25"/>
      </w:numPr>
    </w:pPr>
  </w:style>
  <w:style w:type="numbering" w:customStyle="1" w:styleId="NoList3">
    <w:name w:val="No List3"/>
    <w:next w:val="NoList"/>
    <w:semiHidden/>
    <w:rsid w:val="008B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C1D3-C905-4309-8742-9FD3C8007293}">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4421</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Personal Care Screening Tool (PCST),</vt:lpstr>
    </vt:vector>
  </TitlesOfParts>
  <Manager/>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Screening Tool (PCST),</dc:title>
  <dc:subject/>
  <dc:creator>DHS</dc:creator>
  <cp:keywords>F11133, F-11133, personal care screening tool, pcst</cp:keywords>
  <cp:lastModifiedBy>Ward, Abigail M - DHS</cp:lastModifiedBy>
  <cp:revision>3</cp:revision>
  <cp:lastPrinted>2008-07-02T14:01:00Z</cp:lastPrinted>
  <dcterms:created xsi:type="dcterms:W3CDTF">2024-11-05T15:15:00Z</dcterms:created>
  <dcterms:modified xsi:type="dcterms:W3CDTF">2024-11-05T15:15:00Z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