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1836"/>
        <w:gridCol w:w="36"/>
        <w:gridCol w:w="810"/>
        <w:gridCol w:w="1494"/>
        <w:gridCol w:w="3096"/>
      </w:tblGrid>
      <w:tr w:rsidR="00C354BD" w:rsidRPr="00E537D5" w14:paraId="003F0D27" w14:textId="77777777" w:rsidTr="0030322C">
        <w:trPr>
          <w:trHeight w:val="459"/>
          <w:jc w:val="center"/>
        </w:trPr>
        <w:tc>
          <w:tcPr>
            <w:tcW w:w="5472" w:type="dxa"/>
            <w:gridSpan w:val="3"/>
            <w:tcBorders>
              <w:top w:val="single" w:sz="4" w:space="0" w:color="FFFFFF"/>
              <w:left w:val="single" w:sz="4" w:space="0" w:color="FFFFFF"/>
              <w:bottom w:val="single" w:sz="4" w:space="0" w:color="FFFFFF"/>
              <w:right w:val="single" w:sz="4" w:space="0" w:color="FFFFFF"/>
            </w:tcBorders>
          </w:tcPr>
          <w:p w14:paraId="3CD8C05F" w14:textId="5CCE6207" w:rsidR="00C354BD" w:rsidRPr="00E537D5" w:rsidRDefault="00C354BD" w:rsidP="00E537D5">
            <w:pPr>
              <w:ind w:hanging="108"/>
              <w:rPr>
                <w:rFonts w:ascii="Arial" w:hAnsi="Arial" w:cs="Arial"/>
                <w:b/>
                <w:sz w:val="18"/>
                <w:szCs w:val="18"/>
              </w:rPr>
            </w:pPr>
            <w:r w:rsidRPr="00E537D5">
              <w:rPr>
                <w:rFonts w:ascii="Arial" w:hAnsi="Arial" w:cs="Arial"/>
                <w:b/>
                <w:sz w:val="18"/>
                <w:szCs w:val="18"/>
              </w:rPr>
              <w:t>DEPARTMENT OF HEALTH SERVICES</w:t>
            </w:r>
          </w:p>
          <w:p w14:paraId="6258CE7B" w14:textId="77777777" w:rsidR="00C354BD" w:rsidRPr="00E537D5" w:rsidRDefault="004D6F41" w:rsidP="00E537D5">
            <w:pPr>
              <w:ind w:hanging="108"/>
              <w:rPr>
                <w:rFonts w:ascii="Arial" w:hAnsi="Arial" w:cs="Arial"/>
                <w:sz w:val="18"/>
                <w:szCs w:val="18"/>
              </w:rPr>
            </w:pPr>
            <w:r w:rsidRPr="00E537D5">
              <w:rPr>
                <w:rFonts w:ascii="Arial" w:hAnsi="Arial" w:cs="Arial"/>
                <w:sz w:val="18"/>
                <w:szCs w:val="18"/>
              </w:rPr>
              <w:t>Division of Public Healt</w:t>
            </w:r>
            <w:r w:rsidR="00C354BD" w:rsidRPr="00E537D5">
              <w:rPr>
                <w:rFonts w:ascii="Arial" w:hAnsi="Arial" w:cs="Arial"/>
                <w:sz w:val="18"/>
                <w:szCs w:val="18"/>
              </w:rPr>
              <w:t xml:space="preserve">h </w:t>
            </w:r>
          </w:p>
          <w:p w14:paraId="03F639F3" w14:textId="2496A78B" w:rsidR="00C354BD" w:rsidRPr="00E537D5" w:rsidRDefault="00670CDC" w:rsidP="00E537D5">
            <w:pPr>
              <w:ind w:hanging="108"/>
              <w:rPr>
                <w:rFonts w:ascii="Arial" w:hAnsi="Arial" w:cs="Arial"/>
                <w:sz w:val="18"/>
                <w:szCs w:val="18"/>
              </w:rPr>
            </w:pPr>
            <w:r w:rsidRPr="00E537D5">
              <w:rPr>
                <w:rFonts w:ascii="Arial" w:hAnsi="Arial" w:cs="Arial"/>
                <w:sz w:val="18"/>
                <w:szCs w:val="18"/>
              </w:rPr>
              <w:t>F-</w:t>
            </w:r>
            <w:proofErr w:type="gramStart"/>
            <w:r w:rsidRPr="00E537D5">
              <w:rPr>
                <w:rFonts w:ascii="Arial" w:hAnsi="Arial" w:cs="Arial"/>
                <w:sz w:val="18"/>
                <w:szCs w:val="18"/>
              </w:rPr>
              <w:t>43026</w:t>
            </w:r>
            <w:r w:rsidR="004E5FA5">
              <w:rPr>
                <w:rFonts w:ascii="Arial" w:hAnsi="Arial" w:cs="Arial"/>
                <w:sz w:val="18"/>
                <w:szCs w:val="18"/>
              </w:rPr>
              <w:t xml:space="preserve"> </w:t>
            </w:r>
            <w:r w:rsidRPr="00E537D5">
              <w:rPr>
                <w:rFonts w:ascii="Arial" w:hAnsi="Arial" w:cs="Arial"/>
                <w:sz w:val="18"/>
                <w:szCs w:val="18"/>
              </w:rPr>
              <w:t xml:space="preserve"> (</w:t>
            </w:r>
            <w:proofErr w:type="gramEnd"/>
            <w:r w:rsidR="004E5FA5">
              <w:rPr>
                <w:rFonts w:ascii="Arial" w:hAnsi="Arial" w:cs="Arial"/>
                <w:sz w:val="18"/>
                <w:szCs w:val="18"/>
              </w:rPr>
              <w:t>10</w:t>
            </w:r>
            <w:r w:rsidR="00C354BD" w:rsidRPr="00E537D5">
              <w:rPr>
                <w:rFonts w:ascii="Arial" w:hAnsi="Arial" w:cs="Arial"/>
                <w:sz w:val="18"/>
                <w:szCs w:val="18"/>
              </w:rPr>
              <w:t>/</w:t>
            </w:r>
            <w:r w:rsidRPr="00E537D5">
              <w:rPr>
                <w:rFonts w:ascii="Arial" w:hAnsi="Arial" w:cs="Arial"/>
                <w:sz w:val="18"/>
                <w:szCs w:val="18"/>
              </w:rPr>
              <w:t>20</w:t>
            </w:r>
            <w:r w:rsidR="004E5FA5">
              <w:rPr>
                <w:rFonts w:ascii="Arial" w:hAnsi="Arial" w:cs="Arial"/>
                <w:sz w:val="18"/>
                <w:szCs w:val="18"/>
              </w:rPr>
              <w:t>23</w:t>
            </w:r>
            <w:r w:rsidR="00C354BD" w:rsidRPr="00E537D5">
              <w:rPr>
                <w:rFonts w:ascii="Arial" w:hAnsi="Arial" w:cs="Arial"/>
                <w:sz w:val="18"/>
                <w:szCs w:val="18"/>
              </w:rPr>
              <w:t>)</w:t>
            </w:r>
          </w:p>
        </w:tc>
        <w:tc>
          <w:tcPr>
            <w:tcW w:w="5400" w:type="dxa"/>
            <w:gridSpan w:val="3"/>
            <w:tcBorders>
              <w:top w:val="single" w:sz="4" w:space="0" w:color="FFFFFF"/>
              <w:left w:val="single" w:sz="4" w:space="0" w:color="FFFFFF"/>
              <w:bottom w:val="single" w:sz="4" w:space="0" w:color="FFFFFF"/>
              <w:right w:val="single" w:sz="4" w:space="0" w:color="FFFFFF"/>
            </w:tcBorders>
          </w:tcPr>
          <w:p w14:paraId="1819DD05" w14:textId="77777777" w:rsidR="00C354BD" w:rsidRPr="00E537D5" w:rsidRDefault="00C354BD" w:rsidP="00E537D5">
            <w:pPr>
              <w:jc w:val="right"/>
              <w:rPr>
                <w:rFonts w:ascii="Arial" w:hAnsi="Arial" w:cs="Arial"/>
                <w:b/>
                <w:sz w:val="18"/>
                <w:szCs w:val="18"/>
              </w:rPr>
            </w:pPr>
            <w:r w:rsidRPr="00E537D5">
              <w:rPr>
                <w:rFonts w:ascii="Arial" w:hAnsi="Arial" w:cs="Arial"/>
                <w:b/>
                <w:sz w:val="18"/>
                <w:szCs w:val="18"/>
              </w:rPr>
              <w:t xml:space="preserve">STATE OF </w:t>
            </w:r>
            <w:smartTag w:uri="urn:schemas-microsoft-com:office:smarttags" w:element="State">
              <w:smartTag w:uri="urn:schemas-microsoft-com:office:smarttags" w:element="place">
                <w:r w:rsidRPr="00E537D5">
                  <w:rPr>
                    <w:rFonts w:ascii="Arial" w:hAnsi="Arial" w:cs="Arial"/>
                    <w:b/>
                    <w:sz w:val="18"/>
                    <w:szCs w:val="18"/>
                  </w:rPr>
                  <w:t>WISCONSIN</w:t>
                </w:r>
              </w:smartTag>
            </w:smartTag>
          </w:p>
          <w:p w14:paraId="3340D612" w14:textId="77777777" w:rsidR="00C354BD" w:rsidRPr="00E537D5" w:rsidRDefault="00C354BD" w:rsidP="00E537D5">
            <w:pPr>
              <w:jc w:val="right"/>
              <w:rPr>
                <w:rFonts w:ascii="Arial" w:hAnsi="Arial" w:cs="Arial"/>
                <w:sz w:val="18"/>
                <w:szCs w:val="18"/>
              </w:rPr>
            </w:pPr>
            <w:r w:rsidRPr="00E537D5">
              <w:rPr>
                <w:rFonts w:ascii="Arial" w:hAnsi="Arial" w:cs="Arial"/>
                <w:sz w:val="18"/>
                <w:szCs w:val="18"/>
              </w:rPr>
              <w:t>Organ and Tissue Donor Program</w:t>
            </w:r>
          </w:p>
          <w:p w14:paraId="59612E6E" w14:textId="77777777" w:rsidR="00C354BD" w:rsidRPr="00E537D5" w:rsidRDefault="00C354BD" w:rsidP="00E537D5">
            <w:pPr>
              <w:jc w:val="right"/>
              <w:rPr>
                <w:rFonts w:ascii="Arial" w:hAnsi="Arial" w:cs="Arial"/>
              </w:rPr>
            </w:pPr>
            <w:r w:rsidRPr="00E537D5">
              <w:rPr>
                <w:rFonts w:ascii="Arial" w:hAnsi="Arial" w:cs="Arial"/>
                <w:sz w:val="18"/>
                <w:szCs w:val="18"/>
              </w:rPr>
              <w:t xml:space="preserve">Page </w:t>
            </w:r>
            <w:r w:rsidRPr="00E537D5">
              <w:rPr>
                <w:rStyle w:val="PageNumber"/>
                <w:rFonts w:ascii="Arial" w:hAnsi="Arial" w:cs="Arial"/>
                <w:sz w:val="18"/>
                <w:szCs w:val="18"/>
              </w:rPr>
              <w:fldChar w:fldCharType="begin"/>
            </w:r>
            <w:r w:rsidRPr="00E537D5">
              <w:rPr>
                <w:rStyle w:val="PageNumber"/>
                <w:rFonts w:ascii="Arial" w:hAnsi="Arial" w:cs="Arial"/>
                <w:sz w:val="18"/>
                <w:szCs w:val="18"/>
              </w:rPr>
              <w:instrText xml:space="preserve"> PAGE </w:instrText>
            </w:r>
            <w:r w:rsidRPr="00E537D5">
              <w:rPr>
                <w:rStyle w:val="PageNumber"/>
                <w:rFonts w:ascii="Arial" w:hAnsi="Arial" w:cs="Arial"/>
                <w:sz w:val="18"/>
                <w:szCs w:val="18"/>
              </w:rPr>
              <w:fldChar w:fldCharType="separate"/>
            </w:r>
            <w:r w:rsidR="00D559BE">
              <w:rPr>
                <w:rStyle w:val="PageNumber"/>
                <w:rFonts w:ascii="Arial" w:hAnsi="Arial" w:cs="Arial"/>
                <w:noProof/>
                <w:sz w:val="18"/>
                <w:szCs w:val="18"/>
              </w:rPr>
              <w:t>1</w:t>
            </w:r>
            <w:r w:rsidRPr="00E537D5">
              <w:rPr>
                <w:rStyle w:val="PageNumber"/>
                <w:rFonts w:ascii="Arial" w:hAnsi="Arial" w:cs="Arial"/>
                <w:sz w:val="18"/>
                <w:szCs w:val="18"/>
              </w:rPr>
              <w:fldChar w:fldCharType="end"/>
            </w:r>
            <w:r w:rsidRPr="00E537D5">
              <w:rPr>
                <w:rStyle w:val="PageNumber"/>
                <w:rFonts w:ascii="Arial" w:hAnsi="Arial" w:cs="Arial"/>
                <w:sz w:val="18"/>
                <w:szCs w:val="18"/>
              </w:rPr>
              <w:t xml:space="preserve"> of 2</w:t>
            </w:r>
          </w:p>
        </w:tc>
      </w:tr>
      <w:tr w:rsidR="00C354BD" w:rsidRPr="00E537D5" w14:paraId="29F5509F" w14:textId="77777777" w:rsidTr="0030322C">
        <w:trPr>
          <w:trHeight w:val="459"/>
          <w:jc w:val="center"/>
        </w:trPr>
        <w:tc>
          <w:tcPr>
            <w:tcW w:w="10872" w:type="dxa"/>
            <w:gridSpan w:val="6"/>
            <w:tcBorders>
              <w:top w:val="single" w:sz="4" w:space="0" w:color="FFFFFF"/>
              <w:left w:val="single" w:sz="4" w:space="0" w:color="FFFFFF"/>
              <w:bottom w:val="single" w:sz="4" w:space="0" w:color="FFFFFF"/>
              <w:right w:val="single" w:sz="4" w:space="0" w:color="FFFFFF"/>
            </w:tcBorders>
            <w:vAlign w:val="center"/>
          </w:tcPr>
          <w:p w14:paraId="0DE846D2" w14:textId="77777777" w:rsidR="00C354BD" w:rsidRPr="00E537D5" w:rsidRDefault="00C354BD" w:rsidP="00E537D5">
            <w:pPr>
              <w:ind w:hanging="108"/>
              <w:jc w:val="center"/>
              <w:rPr>
                <w:rFonts w:ascii="Arial" w:hAnsi="Arial" w:cs="Arial"/>
                <w:b/>
              </w:rPr>
            </w:pPr>
            <w:smartTag w:uri="urn:schemas-microsoft-com:office:smarttags" w:element="place">
              <w:r w:rsidRPr="00E537D5">
                <w:rPr>
                  <w:rFonts w:ascii="Arial" w:hAnsi="Arial" w:cs="Arial"/>
                  <w:b/>
                </w:rPr>
                <w:t>WISCONSIN</w:t>
              </w:r>
            </w:smartTag>
            <w:r w:rsidRPr="00E537D5">
              <w:rPr>
                <w:rFonts w:ascii="Arial" w:hAnsi="Arial" w:cs="Arial"/>
                <w:b/>
              </w:rPr>
              <w:t xml:space="preserve"> DONOR REGISTRY</w:t>
            </w:r>
          </w:p>
          <w:p w14:paraId="22F19BDE" w14:textId="77777777" w:rsidR="00C354BD" w:rsidRPr="00E537D5" w:rsidRDefault="00C354BD" w:rsidP="00E537D5">
            <w:pPr>
              <w:ind w:hanging="108"/>
              <w:jc w:val="center"/>
              <w:rPr>
                <w:rFonts w:ascii="Arial" w:hAnsi="Arial" w:cs="Arial"/>
                <w:b/>
              </w:rPr>
            </w:pPr>
            <w:r w:rsidRPr="00E537D5">
              <w:rPr>
                <w:rFonts w:ascii="Arial" w:hAnsi="Arial" w:cs="Arial"/>
                <w:b/>
              </w:rPr>
              <w:t>USER ACCESS REQUEST</w:t>
            </w:r>
          </w:p>
        </w:tc>
      </w:tr>
      <w:tr w:rsidR="00C354BD" w:rsidRPr="00E537D5" w14:paraId="2729AA9C" w14:textId="77777777" w:rsidTr="004E5FA5">
        <w:trPr>
          <w:trHeight w:val="360"/>
          <w:jc w:val="center"/>
        </w:trPr>
        <w:tc>
          <w:tcPr>
            <w:tcW w:w="10872" w:type="dxa"/>
            <w:gridSpan w:val="6"/>
            <w:tcBorders>
              <w:top w:val="single" w:sz="4" w:space="0" w:color="FFFFFF"/>
              <w:left w:val="single" w:sz="4" w:space="0" w:color="FFFFFF"/>
              <w:bottom w:val="single" w:sz="4" w:space="0" w:color="FFFFFF"/>
              <w:right w:val="single" w:sz="4" w:space="0" w:color="FFFFFF"/>
            </w:tcBorders>
            <w:vAlign w:val="center"/>
          </w:tcPr>
          <w:p w14:paraId="4322BFEC" w14:textId="77777777" w:rsidR="00C354BD" w:rsidRPr="00E537D5" w:rsidRDefault="00C354BD" w:rsidP="004E5FA5">
            <w:pPr>
              <w:rPr>
                <w:rFonts w:ascii="Arial" w:hAnsi="Arial" w:cs="Arial"/>
                <w:sz w:val="18"/>
                <w:szCs w:val="18"/>
              </w:rPr>
            </w:pPr>
            <w:r w:rsidRPr="00E537D5">
              <w:rPr>
                <w:rFonts w:ascii="Arial" w:hAnsi="Arial" w:cs="Arial"/>
                <w:sz w:val="18"/>
                <w:szCs w:val="18"/>
              </w:rPr>
              <w:t xml:space="preserve">Completion of this form is required to </w:t>
            </w:r>
            <w:r w:rsidR="00B91B65" w:rsidRPr="00E537D5">
              <w:rPr>
                <w:rFonts w:ascii="Arial" w:hAnsi="Arial" w:cs="Arial"/>
                <w:sz w:val="18"/>
                <w:szCs w:val="18"/>
              </w:rPr>
              <w:t>authorize individuals to use the Donor</w:t>
            </w:r>
            <w:r w:rsidR="00101396" w:rsidRPr="00E537D5">
              <w:rPr>
                <w:rFonts w:ascii="Arial" w:hAnsi="Arial" w:cs="Arial"/>
                <w:sz w:val="18"/>
                <w:szCs w:val="18"/>
              </w:rPr>
              <w:t xml:space="preserve"> Look-up and the Swipe for Life</w:t>
            </w:r>
            <w:r w:rsidR="00B91B65" w:rsidRPr="00E537D5">
              <w:rPr>
                <w:rFonts w:ascii="Arial" w:hAnsi="Arial" w:cs="Arial"/>
                <w:sz w:val="18"/>
                <w:szCs w:val="18"/>
              </w:rPr>
              <w:t xml:space="preserve"> applications.</w:t>
            </w:r>
          </w:p>
        </w:tc>
      </w:tr>
      <w:tr w:rsidR="00C354BD" w:rsidRPr="00E537D5" w14:paraId="7AA7C601" w14:textId="77777777" w:rsidTr="0030322C">
        <w:trPr>
          <w:jc w:val="center"/>
        </w:trPr>
        <w:tc>
          <w:tcPr>
            <w:tcW w:w="10872" w:type="dxa"/>
            <w:gridSpan w:val="6"/>
            <w:tcBorders>
              <w:top w:val="single" w:sz="4" w:space="0" w:color="FFFFFF"/>
              <w:left w:val="single" w:sz="4" w:space="0" w:color="FFFFFF"/>
              <w:bottom w:val="single" w:sz="4" w:space="0" w:color="000000"/>
              <w:right w:val="single" w:sz="4" w:space="0" w:color="FFFFFF"/>
            </w:tcBorders>
          </w:tcPr>
          <w:p w14:paraId="0482EF67" w14:textId="77777777" w:rsidR="00C354BD" w:rsidRPr="00E537D5" w:rsidRDefault="00C354BD" w:rsidP="004D6F41">
            <w:pPr>
              <w:rPr>
                <w:rFonts w:ascii="Arial" w:hAnsi="Arial" w:cs="Arial"/>
                <w:b/>
                <w:smallCaps/>
                <w:sz w:val="18"/>
                <w:szCs w:val="18"/>
              </w:rPr>
            </w:pPr>
            <w:r w:rsidRPr="00E537D5">
              <w:rPr>
                <w:rFonts w:ascii="Arial" w:hAnsi="Arial" w:cs="Arial"/>
                <w:b/>
                <w:sz w:val="18"/>
                <w:szCs w:val="18"/>
              </w:rPr>
              <w:t>Instructions</w:t>
            </w:r>
            <w:r w:rsidRPr="00E537D5">
              <w:rPr>
                <w:rFonts w:ascii="Arial" w:hAnsi="Arial" w:cs="Arial"/>
                <w:b/>
                <w:smallCaps/>
                <w:sz w:val="18"/>
                <w:szCs w:val="18"/>
              </w:rPr>
              <w:t>:</w:t>
            </w:r>
          </w:p>
          <w:p w14:paraId="2E26F5E5" w14:textId="77777777" w:rsidR="00C354BD" w:rsidRPr="00E537D5" w:rsidRDefault="00C354BD" w:rsidP="0030322C">
            <w:pPr>
              <w:ind w:left="234" w:hanging="234"/>
              <w:rPr>
                <w:rFonts w:ascii="Arial" w:hAnsi="Arial" w:cs="Arial"/>
                <w:sz w:val="18"/>
                <w:szCs w:val="18"/>
              </w:rPr>
            </w:pPr>
            <w:r w:rsidRPr="00E537D5">
              <w:rPr>
                <w:rFonts w:ascii="Arial" w:hAnsi="Arial" w:cs="Arial"/>
                <w:sz w:val="18"/>
                <w:szCs w:val="18"/>
              </w:rPr>
              <w:t>a. Users must obtain a Web Acces</w:t>
            </w:r>
            <w:r w:rsidR="00B91B65" w:rsidRPr="00E537D5">
              <w:rPr>
                <w:rFonts w:ascii="Arial" w:hAnsi="Arial" w:cs="Arial"/>
                <w:sz w:val="18"/>
                <w:szCs w:val="18"/>
              </w:rPr>
              <w:t xml:space="preserve">s Management System (WAMS) ID. </w:t>
            </w:r>
            <w:r w:rsidRPr="00E537D5">
              <w:rPr>
                <w:rFonts w:ascii="Arial" w:hAnsi="Arial" w:cs="Arial"/>
                <w:sz w:val="18"/>
                <w:szCs w:val="18"/>
              </w:rPr>
              <w:t xml:space="preserve">Use </w:t>
            </w:r>
            <w:hyperlink r:id="rId7" w:tooltip="blocked::https://health.wisconsin.gov/edas/servlet/Home" w:history="1">
              <w:r w:rsidR="004D6F41" w:rsidRPr="00E537D5">
                <w:rPr>
                  <w:rStyle w:val="Hyperlink"/>
                  <w:rFonts w:ascii="Arial" w:hAnsi="Arial" w:cs="Arial"/>
                  <w:sz w:val="18"/>
                  <w:szCs w:val="18"/>
                </w:rPr>
                <w:t>https://health.wisconsin.gov/edas/servlet/Home</w:t>
              </w:r>
            </w:hyperlink>
            <w:r w:rsidR="004D6F41" w:rsidRPr="00E537D5">
              <w:rPr>
                <w:rFonts w:ascii="Arial" w:hAnsi="Arial" w:cs="Arial"/>
                <w:sz w:val="18"/>
                <w:szCs w:val="18"/>
              </w:rPr>
              <w:t xml:space="preserve"> </w:t>
            </w:r>
            <w:r w:rsidRPr="00E537D5">
              <w:rPr>
                <w:rFonts w:ascii="Arial" w:hAnsi="Arial" w:cs="Arial"/>
                <w:sz w:val="18"/>
                <w:szCs w:val="18"/>
              </w:rPr>
              <w:t>to logon</w:t>
            </w:r>
            <w:r w:rsidR="0030322C">
              <w:rPr>
                <w:rFonts w:ascii="Arial" w:hAnsi="Arial" w:cs="Arial"/>
                <w:sz w:val="18"/>
                <w:szCs w:val="18"/>
              </w:rPr>
              <w:t xml:space="preserve"> </w:t>
            </w:r>
            <w:r w:rsidRPr="00E537D5">
              <w:rPr>
                <w:rFonts w:ascii="Arial" w:hAnsi="Arial" w:cs="Arial"/>
                <w:sz w:val="18"/>
                <w:szCs w:val="18"/>
              </w:rPr>
              <w:t>to the WAMS home page.</w:t>
            </w:r>
            <w:r w:rsidR="004D6F41" w:rsidRPr="00E537D5">
              <w:rPr>
                <w:rFonts w:ascii="Arial" w:hAnsi="Arial" w:cs="Arial"/>
                <w:sz w:val="18"/>
                <w:szCs w:val="18"/>
              </w:rPr>
              <w:t xml:space="preserve"> </w:t>
            </w:r>
            <w:r w:rsidRPr="00E537D5">
              <w:rPr>
                <w:rFonts w:ascii="Arial" w:hAnsi="Arial" w:cs="Arial"/>
                <w:sz w:val="18"/>
                <w:szCs w:val="18"/>
              </w:rPr>
              <w:t>Click on the self</w:t>
            </w:r>
            <w:r w:rsidR="004D6F41" w:rsidRPr="00E537D5">
              <w:rPr>
                <w:rFonts w:ascii="Arial" w:hAnsi="Arial" w:cs="Arial"/>
                <w:sz w:val="18"/>
                <w:szCs w:val="18"/>
              </w:rPr>
              <w:t>-</w:t>
            </w:r>
            <w:r w:rsidRPr="00E537D5">
              <w:rPr>
                <w:rFonts w:ascii="Arial" w:hAnsi="Arial" w:cs="Arial"/>
                <w:sz w:val="18"/>
                <w:szCs w:val="18"/>
              </w:rPr>
              <w:t>registration link to create a new account OR use the other options on this page for subsequent account maintenance.</w:t>
            </w:r>
          </w:p>
          <w:p w14:paraId="27B423DD" w14:textId="77777777" w:rsidR="004D6F41" w:rsidRPr="00E537D5" w:rsidRDefault="004D6F41" w:rsidP="00E537D5">
            <w:pPr>
              <w:ind w:left="234" w:hanging="234"/>
              <w:rPr>
                <w:rFonts w:ascii="Arial" w:hAnsi="Arial" w:cs="Arial"/>
                <w:smallCaps/>
                <w:sz w:val="8"/>
                <w:szCs w:val="8"/>
              </w:rPr>
            </w:pPr>
          </w:p>
          <w:p w14:paraId="44D0AEAD" w14:textId="4D4DF3BD" w:rsidR="004D6F41" w:rsidRPr="00E537D5" w:rsidRDefault="00C354BD" w:rsidP="00E537D5">
            <w:pPr>
              <w:ind w:left="230" w:hanging="230"/>
              <w:rPr>
                <w:rFonts w:ascii="Arial" w:hAnsi="Arial" w:cs="Arial"/>
                <w:sz w:val="18"/>
                <w:szCs w:val="18"/>
              </w:rPr>
            </w:pPr>
            <w:r w:rsidRPr="00E537D5">
              <w:rPr>
                <w:rFonts w:ascii="Arial" w:hAnsi="Arial" w:cs="Arial"/>
                <w:sz w:val="18"/>
                <w:szCs w:val="18"/>
              </w:rPr>
              <w:t>b. The recovery organization must submit this form for their organization</w:t>
            </w:r>
            <w:r w:rsidR="00670CDC" w:rsidRPr="00E537D5">
              <w:rPr>
                <w:rFonts w:ascii="Arial" w:hAnsi="Arial" w:cs="Arial"/>
                <w:sz w:val="18"/>
                <w:szCs w:val="18"/>
              </w:rPr>
              <w:t xml:space="preserve">. </w:t>
            </w:r>
            <w:r w:rsidRPr="00E537D5">
              <w:rPr>
                <w:rFonts w:ascii="Arial" w:hAnsi="Arial" w:cs="Arial"/>
                <w:sz w:val="18"/>
                <w:szCs w:val="18"/>
              </w:rPr>
              <w:t>Return it to DHS via email or fax.</w:t>
            </w:r>
          </w:p>
          <w:p w14:paraId="14C9F113" w14:textId="71383C7C" w:rsidR="00C354BD" w:rsidRPr="00E537D5" w:rsidRDefault="00C354BD" w:rsidP="00E537D5">
            <w:pPr>
              <w:ind w:left="230" w:firstLine="4"/>
              <w:rPr>
                <w:rFonts w:ascii="Arial" w:hAnsi="Arial" w:cs="Arial"/>
                <w:sz w:val="18"/>
                <w:szCs w:val="18"/>
              </w:rPr>
            </w:pPr>
            <w:r w:rsidRPr="00E537D5">
              <w:rPr>
                <w:rFonts w:ascii="Arial" w:hAnsi="Arial" w:cs="Arial"/>
                <w:sz w:val="18"/>
                <w:szCs w:val="18"/>
              </w:rPr>
              <w:t xml:space="preserve">E-mail to </w:t>
            </w:r>
            <w:hyperlink r:id="rId8" w:history="1">
              <w:r w:rsidR="00A42E3F" w:rsidRPr="007F0B40">
                <w:rPr>
                  <w:rStyle w:val="Hyperlink"/>
                  <w:rFonts w:ascii="Arial" w:hAnsi="Arial" w:cs="Arial"/>
                  <w:sz w:val="18"/>
                  <w:szCs w:val="18"/>
                </w:rPr>
                <w:t>dhsdonorregistry@dhs.wisconsin.gov</w:t>
              </w:r>
            </w:hyperlink>
            <w:r w:rsidR="00A42E3F">
              <w:rPr>
                <w:rFonts w:ascii="Arial" w:hAnsi="Arial" w:cs="Arial"/>
                <w:sz w:val="18"/>
                <w:szCs w:val="18"/>
              </w:rPr>
              <w:t xml:space="preserve"> </w:t>
            </w:r>
            <w:r w:rsidR="0030322C">
              <w:rPr>
                <w:rFonts w:ascii="Arial" w:hAnsi="Arial" w:cs="Arial"/>
                <w:sz w:val="18"/>
                <w:szCs w:val="18"/>
              </w:rPr>
              <w:t>or</w:t>
            </w:r>
            <w:r w:rsidR="004D6F41" w:rsidRPr="00E537D5">
              <w:rPr>
                <w:rFonts w:ascii="Arial" w:hAnsi="Arial" w:cs="Arial"/>
                <w:sz w:val="18"/>
                <w:szCs w:val="18"/>
              </w:rPr>
              <w:t xml:space="preserve"> </w:t>
            </w:r>
            <w:r w:rsidR="0030322C">
              <w:rPr>
                <w:rFonts w:ascii="Arial" w:hAnsi="Arial" w:cs="Arial"/>
                <w:sz w:val="18"/>
                <w:szCs w:val="18"/>
              </w:rPr>
              <w:t>F</w:t>
            </w:r>
            <w:r w:rsidR="004D6F41" w:rsidRPr="00E537D5">
              <w:rPr>
                <w:rFonts w:ascii="Arial" w:hAnsi="Arial" w:cs="Arial"/>
                <w:sz w:val="18"/>
                <w:szCs w:val="18"/>
              </w:rPr>
              <w:t xml:space="preserve">ax </w:t>
            </w:r>
            <w:r w:rsidR="0030322C" w:rsidRPr="00E537D5">
              <w:rPr>
                <w:rFonts w:ascii="Arial" w:hAnsi="Arial" w:cs="Arial"/>
                <w:sz w:val="18"/>
                <w:szCs w:val="18"/>
              </w:rPr>
              <w:t>608-266-8925</w:t>
            </w:r>
            <w:r w:rsidR="0030322C">
              <w:rPr>
                <w:rFonts w:ascii="Arial" w:hAnsi="Arial" w:cs="Arial"/>
                <w:sz w:val="18"/>
                <w:szCs w:val="18"/>
              </w:rPr>
              <w:t xml:space="preserve"> to Attn: </w:t>
            </w:r>
            <w:r w:rsidR="00A42E3F">
              <w:rPr>
                <w:rFonts w:ascii="Arial" w:hAnsi="Arial" w:cs="Arial"/>
                <w:sz w:val="18"/>
                <w:szCs w:val="18"/>
              </w:rPr>
              <w:t>DHS Donor Registry</w:t>
            </w:r>
            <w:r w:rsidR="004D6F41" w:rsidRPr="00E537D5">
              <w:rPr>
                <w:rFonts w:ascii="Arial" w:hAnsi="Arial" w:cs="Arial"/>
                <w:sz w:val="18"/>
                <w:szCs w:val="18"/>
              </w:rPr>
              <w:t>.</w:t>
            </w:r>
          </w:p>
          <w:p w14:paraId="223231A8" w14:textId="77777777" w:rsidR="00C354BD" w:rsidRPr="00E537D5" w:rsidRDefault="00C354BD" w:rsidP="004D6F41">
            <w:pPr>
              <w:rPr>
                <w:rFonts w:ascii="Arial" w:hAnsi="Arial" w:cs="Arial"/>
                <w:smallCaps/>
                <w:sz w:val="20"/>
                <w:szCs w:val="20"/>
              </w:rPr>
            </w:pPr>
          </w:p>
        </w:tc>
      </w:tr>
      <w:tr w:rsidR="00C354BD" w:rsidRPr="00E537D5" w14:paraId="7C4AD4F6" w14:textId="77777777" w:rsidTr="0030322C">
        <w:trPr>
          <w:trHeight w:val="107"/>
          <w:jc w:val="center"/>
        </w:trPr>
        <w:tc>
          <w:tcPr>
            <w:tcW w:w="7776" w:type="dxa"/>
            <w:gridSpan w:val="5"/>
            <w:tcBorders>
              <w:top w:val="single" w:sz="4" w:space="0" w:color="000000"/>
              <w:left w:val="single" w:sz="4" w:space="0" w:color="FFFFFF"/>
              <w:bottom w:val="single" w:sz="4" w:space="0" w:color="FFFFFF"/>
              <w:right w:val="single" w:sz="4" w:space="0" w:color="FFFFFF"/>
            </w:tcBorders>
          </w:tcPr>
          <w:p w14:paraId="11641B9D" w14:textId="77777777" w:rsidR="00C354BD" w:rsidRPr="00E537D5" w:rsidRDefault="00101396" w:rsidP="00E537D5">
            <w:pPr>
              <w:numPr>
                <w:ilvl w:val="0"/>
                <w:numId w:val="2"/>
              </w:numPr>
              <w:tabs>
                <w:tab w:val="clear" w:pos="720"/>
                <w:tab w:val="left" w:pos="252"/>
              </w:tabs>
              <w:ind w:left="360" w:firstLine="0"/>
              <w:rPr>
                <w:rFonts w:ascii="Arial" w:hAnsi="Arial" w:cs="Arial"/>
                <w:sz w:val="18"/>
                <w:szCs w:val="18"/>
              </w:rPr>
            </w:pPr>
            <w:r w:rsidRPr="00E537D5">
              <w:rPr>
                <w:rFonts w:ascii="Arial" w:hAnsi="Arial" w:cs="Arial"/>
                <w:sz w:val="18"/>
                <w:szCs w:val="18"/>
              </w:rPr>
              <w:t xml:space="preserve"> </w:t>
            </w:r>
            <w:r w:rsidR="00C354BD" w:rsidRPr="00E537D5">
              <w:rPr>
                <w:rFonts w:ascii="Arial" w:hAnsi="Arial" w:cs="Arial"/>
                <w:sz w:val="18"/>
                <w:szCs w:val="18"/>
              </w:rPr>
              <w:t>Select one of the following:</w:t>
            </w:r>
          </w:p>
          <w:p w14:paraId="48840444" w14:textId="77777777" w:rsidR="00C354BD" w:rsidRPr="00E537D5" w:rsidRDefault="00C354BD" w:rsidP="00E537D5">
            <w:pPr>
              <w:ind w:left="360"/>
              <w:rPr>
                <w:rFonts w:ascii="Arial" w:hAnsi="Arial" w:cs="Arial"/>
                <w:sz w:val="2"/>
                <w:szCs w:val="2"/>
              </w:rPr>
            </w:pPr>
          </w:p>
        </w:tc>
        <w:tc>
          <w:tcPr>
            <w:tcW w:w="3096" w:type="dxa"/>
            <w:vMerge w:val="restart"/>
            <w:tcBorders>
              <w:top w:val="single" w:sz="4" w:space="0" w:color="000000"/>
              <w:left w:val="single" w:sz="4" w:space="0" w:color="FFFFFF"/>
              <w:bottom w:val="single" w:sz="4" w:space="0" w:color="FFFFFF"/>
              <w:right w:val="single" w:sz="4" w:space="0" w:color="FFFFFF"/>
            </w:tcBorders>
          </w:tcPr>
          <w:p w14:paraId="0BA48151" w14:textId="77777777"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2. Submission Date: </w:t>
            </w:r>
          </w:p>
          <w:bookmarkStart w:id="0" w:name="Text1"/>
          <w:p w14:paraId="4101C762" w14:textId="77777777" w:rsidR="00C354BD" w:rsidRPr="004E5FA5" w:rsidRDefault="00C354BD" w:rsidP="00E537D5">
            <w:pPr>
              <w:ind w:left="360"/>
              <w:rPr>
                <w:sz w:val="20"/>
                <w:szCs w:val="20"/>
              </w:rPr>
            </w:pPr>
            <w:r w:rsidRPr="004E5FA5">
              <w:rPr>
                <w:sz w:val="22"/>
                <w:szCs w:val="22"/>
              </w:rPr>
              <w:fldChar w:fldCharType="begin">
                <w:ffData>
                  <w:name w:val="Text1"/>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0"/>
          </w:p>
        </w:tc>
      </w:tr>
      <w:tr w:rsidR="00C354BD" w:rsidRPr="00E537D5" w14:paraId="6AA4AFBB" w14:textId="77777777" w:rsidTr="0030322C">
        <w:trPr>
          <w:trHeight w:val="413"/>
          <w:jc w:val="center"/>
        </w:trPr>
        <w:tc>
          <w:tcPr>
            <w:tcW w:w="5436" w:type="dxa"/>
            <w:gridSpan w:val="2"/>
            <w:tcBorders>
              <w:top w:val="single" w:sz="4" w:space="0" w:color="FFFFFF"/>
              <w:left w:val="single" w:sz="4" w:space="0" w:color="FFFFFF"/>
              <w:right w:val="single" w:sz="4" w:space="0" w:color="FFFFFF"/>
            </w:tcBorders>
            <w:vAlign w:val="center"/>
          </w:tcPr>
          <w:p w14:paraId="5DD8E3D1" w14:textId="77777777" w:rsidR="00C354BD" w:rsidRPr="00E537D5" w:rsidRDefault="00C354BD" w:rsidP="00E537D5">
            <w:pPr>
              <w:ind w:firstLine="360"/>
              <w:rPr>
                <w:rFonts w:ascii="Arial" w:hAnsi="Arial" w:cs="Arial"/>
                <w:sz w:val="18"/>
                <w:szCs w:val="18"/>
              </w:rPr>
            </w:pPr>
            <w:r w:rsidRPr="00E537D5">
              <w:rPr>
                <w:rFonts w:ascii="Arial" w:hAnsi="Arial" w:cs="Arial"/>
                <w:sz w:val="18"/>
                <w:szCs w:val="18"/>
              </w:rPr>
              <w:fldChar w:fldCharType="begin">
                <w:ffData>
                  <w:name w:val="Check1"/>
                  <w:enabled/>
                  <w:calcOnExit w:val="0"/>
                  <w:checkBox>
                    <w:sizeAuto/>
                    <w:default w:val="0"/>
                    <w:checked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Register Recovery Organization and activate user(s)</w:t>
            </w:r>
          </w:p>
          <w:bookmarkStart w:id="1" w:name="Check9"/>
          <w:p w14:paraId="64A8ABE7" w14:textId="77777777" w:rsidR="00C354BD" w:rsidRPr="00E537D5" w:rsidRDefault="00C354BD" w:rsidP="00E537D5">
            <w:pPr>
              <w:tabs>
                <w:tab w:val="left" w:pos="252"/>
              </w:tabs>
              <w:ind w:left="360"/>
              <w:rPr>
                <w:rFonts w:ascii="Arial" w:hAnsi="Arial" w:cs="Arial"/>
                <w:sz w:val="18"/>
                <w:szCs w:val="18"/>
              </w:rPr>
            </w:pPr>
            <w:r w:rsidRPr="00E537D5">
              <w:rPr>
                <w:rFonts w:ascii="Arial" w:hAnsi="Arial" w:cs="Arial"/>
                <w:sz w:val="18"/>
                <w:szCs w:val="18"/>
              </w:rPr>
              <w:fldChar w:fldCharType="begin">
                <w:ffData>
                  <w:name w:val="Check9"/>
                  <w:enabled/>
                  <w:calcOnExit w:val="0"/>
                  <w:checkBox>
                    <w:sizeAuto/>
                    <w:default w:val="0"/>
                    <w:checked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bookmarkEnd w:id="1"/>
            <w:r w:rsidRPr="00E537D5">
              <w:rPr>
                <w:rFonts w:ascii="Arial" w:hAnsi="Arial" w:cs="Arial"/>
                <w:sz w:val="18"/>
                <w:szCs w:val="18"/>
              </w:rPr>
              <w:t xml:space="preserve"> Add User(s) for Previously Registered Organization</w:t>
            </w:r>
          </w:p>
        </w:tc>
        <w:bookmarkStart w:id="2" w:name="Check2"/>
        <w:tc>
          <w:tcPr>
            <w:tcW w:w="2340" w:type="dxa"/>
            <w:gridSpan w:val="3"/>
            <w:tcBorders>
              <w:top w:val="single" w:sz="4" w:space="0" w:color="FFFFFF"/>
              <w:left w:val="single" w:sz="4" w:space="0" w:color="FFFFFF"/>
              <w:right w:val="single" w:sz="4" w:space="0" w:color="FFFFFF"/>
            </w:tcBorders>
            <w:vAlign w:val="center"/>
          </w:tcPr>
          <w:p w14:paraId="35D7BB19" w14:textId="77777777" w:rsidR="00C354BD" w:rsidRPr="00E537D5" w:rsidRDefault="00C354BD" w:rsidP="007A66E0">
            <w:pPr>
              <w:rPr>
                <w:rFonts w:ascii="Arial" w:hAnsi="Arial" w:cs="Arial"/>
                <w:sz w:val="18"/>
                <w:szCs w:val="18"/>
              </w:rPr>
            </w:pPr>
            <w:r w:rsidRPr="00E537D5">
              <w:rPr>
                <w:rFonts w:ascii="Arial" w:hAnsi="Arial" w:cs="Arial"/>
                <w:sz w:val="18"/>
                <w:szCs w:val="18"/>
              </w:rPr>
              <w:fldChar w:fldCharType="begin">
                <w:ffData>
                  <w:name w:val="Check2"/>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bookmarkEnd w:id="2"/>
            <w:r w:rsidRPr="00E537D5">
              <w:rPr>
                <w:rFonts w:ascii="Arial" w:hAnsi="Arial" w:cs="Arial"/>
                <w:sz w:val="18"/>
                <w:szCs w:val="18"/>
              </w:rPr>
              <w:t xml:space="preserve"> Remove User(s) </w:t>
            </w:r>
          </w:p>
          <w:bookmarkStart w:id="3" w:name="Check3"/>
          <w:p w14:paraId="3031836D" w14:textId="77777777" w:rsidR="00C354BD" w:rsidRPr="00E537D5" w:rsidRDefault="00C354BD" w:rsidP="00E537D5">
            <w:pPr>
              <w:ind w:left="360" w:hanging="360"/>
              <w:rPr>
                <w:rFonts w:ascii="Arial" w:hAnsi="Arial" w:cs="Arial"/>
                <w:sz w:val="18"/>
                <w:szCs w:val="18"/>
              </w:rPr>
            </w:pPr>
            <w:r w:rsidRPr="00E537D5">
              <w:rPr>
                <w:rFonts w:ascii="Arial" w:hAnsi="Arial" w:cs="Arial"/>
                <w:sz w:val="18"/>
                <w:szCs w:val="18"/>
              </w:rPr>
              <w:fldChar w:fldCharType="begin">
                <w:ffData>
                  <w:name w:val="Check3"/>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bookmarkEnd w:id="3"/>
            <w:r w:rsidRPr="00E537D5">
              <w:rPr>
                <w:rFonts w:ascii="Arial" w:hAnsi="Arial" w:cs="Arial"/>
                <w:sz w:val="18"/>
                <w:szCs w:val="18"/>
              </w:rPr>
              <w:t xml:space="preserve"> Change User Profile</w:t>
            </w:r>
          </w:p>
        </w:tc>
        <w:tc>
          <w:tcPr>
            <w:tcW w:w="3096" w:type="dxa"/>
            <w:vMerge/>
            <w:tcBorders>
              <w:top w:val="single" w:sz="4" w:space="0" w:color="FFFFFF"/>
              <w:left w:val="single" w:sz="4" w:space="0" w:color="FFFFFF"/>
              <w:right w:val="single" w:sz="4" w:space="0" w:color="FFFFFF"/>
            </w:tcBorders>
            <w:vAlign w:val="center"/>
          </w:tcPr>
          <w:p w14:paraId="768BC22A" w14:textId="77777777" w:rsidR="00C354BD" w:rsidRPr="00E537D5" w:rsidRDefault="00C354BD" w:rsidP="00E537D5">
            <w:pPr>
              <w:ind w:left="360"/>
              <w:rPr>
                <w:rFonts w:ascii="Arial" w:hAnsi="Arial" w:cs="Arial"/>
                <w:sz w:val="18"/>
                <w:szCs w:val="18"/>
              </w:rPr>
            </w:pPr>
          </w:p>
        </w:tc>
      </w:tr>
      <w:tr w:rsidR="00C354BD" w:rsidRPr="00E537D5" w14:paraId="1FBED5FF" w14:textId="77777777" w:rsidTr="0030322C">
        <w:trPr>
          <w:trHeight w:val="422"/>
          <w:jc w:val="center"/>
        </w:trPr>
        <w:tc>
          <w:tcPr>
            <w:tcW w:w="10872" w:type="dxa"/>
            <w:gridSpan w:val="6"/>
            <w:tcBorders>
              <w:left w:val="single" w:sz="4" w:space="0" w:color="FFFFFF"/>
              <w:right w:val="single" w:sz="4" w:space="0" w:color="FFFFFF"/>
            </w:tcBorders>
          </w:tcPr>
          <w:p w14:paraId="4AF6771E" w14:textId="77777777" w:rsidR="00C354BD" w:rsidRPr="00E537D5" w:rsidRDefault="00C354BD" w:rsidP="00E537D5">
            <w:pPr>
              <w:ind w:left="360"/>
              <w:rPr>
                <w:rFonts w:ascii="Arial" w:hAnsi="Arial" w:cs="Arial"/>
                <w:sz w:val="20"/>
                <w:szCs w:val="20"/>
              </w:rPr>
            </w:pPr>
            <w:r w:rsidRPr="00E537D5">
              <w:rPr>
                <w:rFonts w:ascii="Arial" w:hAnsi="Arial" w:cs="Arial"/>
                <w:sz w:val="18"/>
                <w:szCs w:val="18"/>
              </w:rPr>
              <w:t>3.  Name – Recovery Organization</w:t>
            </w:r>
          </w:p>
          <w:bookmarkStart w:id="4" w:name="Text12"/>
          <w:p w14:paraId="6C44A019" w14:textId="77777777" w:rsidR="00C354BD" w:rsidRPr="004E5FA5" w:rsidRDefault="00C354BD" w:rsidP="00E537D5">
            <w:pPr>
              <w:ind w:left="360"/>
              <w:rPr>
                <w:sz w:val="22"/>
                <w:szCs w:val="22"/>
              </w:rPr>
            </w:pPr>
            <w:r w:rsidRPr="004E5FA5">
              <w:rPr>
                <w:sz w:val="22"/>
                <w:szCs w:val="22"/>
              </w:rPr>
              <w:fldChar w:fldCharType="begin">
                <w:ffData>
                  <w:name w:val="Text12"/>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4"/>
          </w:p>
        </w:tc>
      </w:tr>
      <w:tr w:rsidR="00C354BD" w:rsidRPr="00E537D5" w14:paraId="0B4D8A58" w14:textId="77777777" w:rsidTr="0030322C">
        <w:trPr>
          <w:jc w:val="center"/>
        </w:trPr>
        <w:tc>
          <w:tcPr>
            <w:tcW w:w="6282" w:type="dxa"/>
            <w:gridSpan w:val="4"/>
            <w:tcBorders>
              <w:left w:val="single" w:sz="4" w:space="0" w:color="FFFFFF"/>
            </w:tcBorders>
          </w:tcPr>
          <w:p w14:paraId="7724554D" w14:textId="77777777" w:rsidR="00C354BD" w:rsidRPr="00E537D5" w:rsidRDefault="00C354BD" w:rsidP="00E537D5">
            <w:pPr>
              <w:ind w:left="360"/>
              <w:rPr>
                <w:rFonts w:ascii="Arial" w:hAnsi="Arial" w:cs="Arial"/>
                <w:sz w:val="18"/>
                <w:szCs w:val="18"/>
              </w:rPr>
            </w:pPr>
            <w:r w:rsidRPr="00E537D5">
              <w:rPr>
                <w:rFonts w:ascii="Arial" w:hAnsi="Arial" w:cs="Arial"/>
                <w:sz w:val="18"/>
                <w:szCs w:val="18"/>
              </w:rPr>
              <w:t>4. Name – Recovery Organization Director (Last, First, MI)</w:t>
            </w:r>
          </w:p>
          <w:bookmarkStart w:id="5" w:name="Text15"/>
          <w:p w14:paraId="47E9579E" w14:textId="77777777" w:rsidR="00C354BD" w:rsidRPr="004E5FA5" w:rsidRDefault="00C354BD" w:rsidP="00E537D5">
            <w:pPr>
              <w:ind w:left="360"/>
              <w:rPr>
                <w:sz w:val="22"/>
                <w:szCs w:val="22"/>
              </w:rPr>
            </w:pPr>
            <w:r w:rsidRPr="004E5FA5">
              <w:rPr>
                <w:sz w:val="22"/>
                <w:szCs w:val="22"/>
              </w:rPr>
              <w:fldChar w:fldCharType="begin">
                <w:ffData>
                  <w:name w:val="Text15"/>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5"/>
          </w:p>
        </w:tc>
        <w:tc>
          <w:tcPr>
            <w:tcW w:w="4590" w:type="dxa"/>
            <w:gridSpan w:val="2"/>
            <w:tcBorders>
              <w:right w:val="single" w:sz="4" w:space="0" w:color="FFFFFF"/>
            </w:tcBorders>
          </w:tcPr>
          <w:p w14:paraId="5DD330EC" w14:textId="1A487940" w:rsidR="00C354BD" w:rsidRPr="00E537D5" w:rsidRDefault="00C354BD" w:rsidP="00E537D5">
            <w:pPr>
              <w:ind w:left="360"/>
              <w:rPr>
                <w:rFonts w:ascii="Arial" w:hAnsi="Arial" w:cs="Arial"/>
                <w:sz w:val="18"/>
                <w:szCs w:val="18"/>
              </w:rPr>
            </w:pPr>
            <w:r w:rsidRPr="00E537D5">
              <w:rPr>
                <w:rFonts w:ascii="Arial" w:hAnsi="Arial" w:cs="Arial"/>
                <w:sz w:val="18"/>
                <w:szCs w:val="18"/>
              </w:rPr>
              <w:t>5. Position/Title – Director</w:t>
            </w:r>
          </w:p>
          <w:bookmarkStart w:id="6" w:name="Text5"/>
          <w:p w14:paraId="0A08B67D" w14:textId="77777777" w:rsidR="00C354BD" w:rsidRPr="004E5FA5" w:rsidRDefault="00C354BD" w:rsidP="00E537D5">
            <w:pPr>
              <w:ind w:left="360"/>
              <w:rPr>
                <w:sz w:val="22"/>
                <w:szCs w:val="22"/>
              </w:rPr>
            </w:pPr>
            <w:r w:rsidRPr="004E5FA5">
              <w:rPr>
                <w:sz w:val="22"/>
                <w:szCs w:val="22"/>
              </w:rPr>
              <w:fldChar w:fldCharType="begin">
                <w:ffData>
                  <w:name w:val="Text5"/>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6"/>
          </w:p>
        </w:tc>
      </w:tr>
      <w:tr w:rsidR="00C354BD" w:rsidRPr="00E537D5" w14:paraId="77B8AD23" w14:textId="77777777" w:rsidTr="0030322C">
        <w:trPr>
          <w:jc w:val="center"/>
        </w:trPr>
        <w:tc>
          <w:tcPr>
            <w:tcW w:w="10872" w:type="dxa"/>
            <w:gridSpan w:val="6"/>
            <w:tcBorders>
              <w:left w:val="single" w:sz="4" w:space="0" w:color="FFFFFF"/>
              <w:right w:val="single" w:sz="4" w:space="0" w:color="FFFFFF"/>
            </w:tcBorders>
          </w:tcPr>
          <w:p w14:paraId="38C0F689" w14:textId="0EB6EA55" w:rsidR="00C354BD" w:rsidRPr="00E537D5" w:rsidRDefault="00C354BD" w:rsidP="00E537D5">
            <w:pPr>
              <w:ind w:left="360"/>
              <w:rPr>
                <w:rFonts w:ascii="Arial" w:hAnsi="Arial" w:cs="Arial"/>
                <w:sz w:val="18"/>
                <w:szCs w:val="18"/>
              </w:rPr>
            </w:pPr>
            <w:r w:rsidRPr="00E537D5">
              <w:rPr>
                <w:rFonts w:ascii="Arial" w:hAnsi="Arial" w:cs="Arial"/>
                <w:sz w:val="18"/>
                <w:szCs w:val="18"/>
              </w:rPr>
              <w:t>6. Address (Street, City, State, Zip)</w:t>
            </w:r>
          </w:p>
          <w:bookmarkStart w:id="7" w:name="Text13"/>
          <w:p w14:paraId="5DBEB1D2" w14:textId="77777777" w:rsidR="00C354BD" w:rsidRPr="004E5FA5" w:rsidRDefault="00C354BD" w:rsidP="00E537D5">
            <w:pPr>
              <w:ind w:left="360"/>
              <w:rPr>
                <w:sz w:val="22"/>
                <w:szCs w:val="22"/>
              </w:rPr>
            </w:pPr>
            <w:r w:rsidRPr="004E5FA5">
              <w:rPr>
                <w:sz w:val="22"/>
                <w:szCs w:val="22"/>
              </w:rPr>
              <w:fldChar w:fldCharType="begin">
                <w:ffData>
                  <w:name w:val="Text13"/>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7"/>
          </w:p>
        </w:tc>
      </w:tr>
      <w:tr w:rsidR="00C354BD" w:rsidRPr="00E537D5" w14:paraId="10110BC3" w14:textId="77777777" w:rsidTr="0030322C">
        <w:trPr>
          <w:jc w:val="center"/>
        </w:trPr>
        <w:tc>
          <w:tcPr>
            <w:tcW w:w="3600" w:type="dxa"/>
            <w:tcBorders>
              <w:left w:val="single" w:sz="4" w:space="0" w:color="FFFFFF"/>
            </w:tcBorders>
          </w:tcPr>
          <w:p w14:paraId="02D70E7B" w14:textId="46ACCAD7"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7. </w:t>
            </w:r>
            <w:r w:rsidR="004E5FA5">
              <w:rPr>
                <w:rFonts w:ascii="Arial" w:hAnsi="Arial" w:cs="Arial"/>
                <w:sz w:val="18"/>
                <w:szCs w:val="18"/>
              </w:rPr>
              <w:t>P</w:t>
            </w:r>
            <w:r w:rsidRPr="00E537D5">
              <w:rPr>
                <w:rFonts w:ascii="Arial" w:hAnsi="Arial" w:cs="Arial"/>
                <w:sz w:val="18"/>
                <w:szCs w:val="18"/>
              </w:rPr>
              <w:t>hone No. – Director</w:t>
            </w:r>
          </w:p>
          <w:bookmarkStart w:id="8" w:name="Text16"/>
          <w:p w14:paraId="0F53346B" w14:textId="77777777" w:rsidR="00C354BD" w:rsidRPr="004E5FA5" w:rsidRDefault="00C354BD" w:rsidP="00E537D5">
            <w:pPr>
              <w:ind w:left="360"/>
              <w:rPr>
                <w:sz w:val="22"/>
                <w:szCs w:val="22"/>
              </w:rPr>
            </w:pPr>
            <w:r w:rsidRPr="004E5FA5">
              <w:rPr>
                <w:sz w:val="22"/>
                <w:szCs w:val="22"/>
              </w:rPr>
              <w:fldChar w:fldCharType="begin">
                <w:ffData>
                  <w:name w:val="Text16"/>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bookmarkEnd w:id="8"/>
        <w:tc>
          <w:tcPr>
            <w:tcW w:w="2682" w:type="dxa"/>
            <w:gridSpan w:val="3"/>
            <w:tcBorders>
              <w:left w:val="nil"/>
            </w:tcBorders>
          </w:tcPr>
          <w:p w14:paraId="060E950A" w14:textId="6DEE6E8C" w:rsidR="00C354BD" w:rsidRPr="00E537D5" w:rsidRDefault="00C354BD" w:rsidP="00E537D5">
            <w:pPr>
              <w:ind w:left="360"/>
              <w:rPr>
                <w:rFonts w:ascii="Arial" w:hAnsi="Arial" w:cs="Arial"/>
                <w:sz w:val="18"/>
                <w:szCs w:val="18"/>
              </w:rPr>
            </w:pPr>
            <w:r w:rsidRPr="00E537D5">
              <w:rPr>
                <w:rFonts w:ascii="Arial" w:hAnsi="Arial" w:cs="Arial"/>
                <w:sz w:val="18"/>
                <w:szCs w:val="18"/>
              </w:rPr>
              <w:t>8. E-mail – Director</w:t>
            </w:r>
          </w:p>
          <w:bookmarkStart w:id="9" w:name="Text17"/>
          <w:p w14:paraId="78785288" w14:textId="77777777" w:rsidR="00C354BD" w:rsidRPr="004E5FA5" w:rsidRDefault="00C354BD" w:rsidP="00E537D5">
            <w:pPr>
              <w:ind w:left="360"/>
              <w:rPr>
                <w:sz w:val="18"/>
                <w:szCs w:val="18"/>
              </w:rPr>
            </w:pPr>
            <w:r w:rsidRPr="004E5FA5">
              <w:rPr>
                <w:sz w:val="22"/>
                <w:szCs w:val="22"/>
              </w:rPr>
              <w:fldChar w:fldCharType="begin">
                <w:ffData>
                  <w:name w:val="Text17"/>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sz w:val="22"/>
                <w:szCs w:val="22"/>
              </w:rPr>
              <w:t> </w:t>
            </w:r>
            <w:r w:rsidRPr="004E5FA5">
              <w:rPr>
                <w:sz w:val="22"/>
                <w:szCs w:val="22"/>
              </w:rPr>
              <w:t> </w:t>
            </w:r>
            <w:r w:rsidRPr="004E5FA5">
              <w:rPr>
                <w:sz w:val="22"/>
                <w:szCs w:val="22"/>
              </w:rPr>
              <w:t> </w:t>
            </w:r>
            <w:r w:rsidRPr="004E5FA5">
              <w:rPr>
                <w:sz w:val="22"/>
                <w:szCs w:val="22"/>
              </w:rPr>
              <w:t> </w:t>
            </w:r>
            <w:r w:rsidRPr="004E5FA5">
              <w:rPr>
                <w:sz w:val="22"/>
                <w:szCs w:val="22"/>
              </w:rPr>
              <w:t> </w:t>
            </w:r>
            <w:r w:rsidRPr="004E5FA5">
              <w:rPr>
                <w:sz w:val="22"/>
                <w:szCs w:val="22"/>
              </w:rPr>
              <w:fldChar w:fldCharType="end"/>
            </w:r>
            <w:bookmarkEnd w:id="9"/>
          </w:p>
        </w:tc>
        <w:tc>
          <w:tcPr>
            <w:tcW w:w="4590" w:type="dxa"/>
            <w:gridSpan w:val="2"/>
            <w:tcBorders>
              <w:left w:val="nil"/>
              <w:right w:val="single" w:sz="4" w:space="0" w:color="FFFFFF"/>
            </w:tcBorders>
          </w:tcPr>
          <w:p w14:paraId="3B032A8F" w14:textId="77777777" w:rsidR="00C354BD" w:rsidRPr="00E537D5" w:rsidRDefault="00C354BD" w:rsidP="00E537D5">
            <w:pPr>
              <w:ind w:left="360"/>
              <w:rPr>
                <w:rFonts w:ascii="Arial" w:hAnsi="Arial" w:cs="Arial"/>
                <w:sz w:val="18"/>
                <w:szCs w:val="18"/>
              </w:rPr>
            </w:pPr>
            <w:r w:rsidRPr="00E537D5">
              <w:rPr>
                <w:rFonts w:ascii="Arial" w:hAnsi="Arial" w:cs="Arial"/>
                <w:sz w:val="18"/>
                <w:szCs w:val="18"/>
              </w:rPr>
              <w:t>9. WAMS ID – Director</w:t>
            </w:r>
          </w:p>
          <w:p w14:paraId="0384933C" w14:textId="77777777" w:rsidR="00C354BD" w:rsidRPr="004E5FA5" w:rsidRDefault="00C354BD" w:rsidP="00E537D5">
            <w:pPr>
              <w:ind w:left="360"/>
              <w:rPr>
                <w:sz w:val="18"/>
                <w:szCs w:val="18"/>
              </w:rPr>
            </w:pPr>
            <w:r w:rsidRPr="004E5FA5">
              <w:rPr>
                <w:sz w:val="22"/>
                <w:szCs w:val="22"/>
              </w:rPr>
              <w:fldChar w:fldCharType="begin">
                <w:ffData>
                  <w:name w:val="Text17"/>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r>
      <w:tr w:rsidR="00C354BD" w:rsidRPr="00E537D5" w14:paraId="24631342" w14:textId="77777777" w:rsidTr="0030322C">
        <w:trPr>
          <w:jc w:val="center"/>
        </w:trPr>
        <w:tc>
          <w:tcPr>
            <w:tcW w:w="10872" w:type="dxa"/>
            <w:gridSpan w:val="6"/>
            <w:tcBorders>
              <w:left w:val="single" w:sz="4" w:space="0" w:color="FFFFFF"/>
              <w:bottom w:val="single" w:sz="4" w:space="0" w:color="000000"/>
              <w:right w:val="single" w:sz="4" w:space="0" w:color="FFFFFF"/>
            </w:tcBorders>
          </w:tcPr>
          <w:p w14:paraId="78FCFCB2" w14:textId="77777777" w:rsidR="00C354BD" w:rsidRPr="00E537D5" w:rsidRDefault="00C354BD" w:rsidP="00E537D5">
            <w:pPr>
              <w:ind w:left="360"/>
              <w:rPr>
                <w:rFonts w:ascii="Arial" w:hAnsi="Arial" w:cs="Arial"/>
                <w:sz w:val="18"/>
                <w:szCs w:val="18"/>
              </w:rPr>
            </w:pPr>
            <w:r w:rsidRPr="00E537D5">
              <w:rPr>
                <w:rFonts w:ascii="Arial" w:hAnsi="Arial" w:cs="Arial"/>
                <w:sz w:val="18"/>
                <w:szCs w:val="18"/>
              </w:rPr>
              <w:t>10. FEIN Number – Organization</w:t>
            </w:r>
          </w:p>
          <w:bookmarkStart w:id="10" w:name="Text11"/>
          <w:p w14:paraId="1C773619" w14:textId="77777777" w:rsidR="00C354BD" w:rsidRPr="004E5FA5" w:rsidRDefault="00C354BD" w:rsidP="00E537D5">
            <w:pPr>
              <w:ind w:left="360"/>
              <w:rPr>
                <w:sz w:val="20"/>
                <w:szCs w:val="20"/>
              </w:rPr>
            </w:pPr>
            <w:r w:rsidRPr="004E5FA5">
              <w:rPr>
                <w:sz w:val="22"/>
                <w:szCs w:val="22"/>
              </w:rPr>
              <w:fldChar w:fldCharType="begin">
                <w:ffData>
                  <w:name w:val="Text11"/>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10"/>
          </w:p>
        </w:tc>
      </w:tr>
      <w:tr w:rsidR="00C354BD" w:rsidRPr="00E537D5" w14:paraId="41A48DB1" w14:textId="77777777" w:rsidTr="0030322C">
        <w:trPr>
          <w:trHeight w:val="575"/>
          <w:jc w:val="center"/>
        </w:trPr>
        <w:tc>
          <w:tcPr>
            <w:tcW w:w="10872" w:type="dxa"/>
            <w:gridSpan w:val="6"/>
            <w:tcBorders>
              <w:top w:val="single" w:sz="4" w:space="0" w:color="000000"/>
              <w:left w:val="single" w:sz="4" w:space="0" w:color="000000"/>
              <w:right w:val="single" w:sz="4" w:space="0" w:color="000000"/>
            </w:tcBorders>
            <w:shd w:val="clear" w:color="auto" w:fill="E0E0E0"/>
            <w:vAlign w:val="center"/>
          </w:tcPr>
          <w:p w14:paraId="07E68AF8" w14:textId="77777777" w:rsidR="0030322C" w:rsidRDefault="00395B92" w:rsidP="0030322C">
            <w:pPr>
              <w:ind w:left="360"/>
              <w:rPr>
                <w:rFonts w:ascii="Arial" w:hAnsi="Arial" w:cs="Arial"/>
                <w:sz w:val="18"/>
                <w:szCs w:val="18"/>
              </w:rPr>
            </w:pPr>
            <w:r>
              <w:rPr>
                <w:rFonts w:ascii="Arial" w:hAnsi="Arial" w:cs="Arial"/>
                <w:sz w:val="18"/>
                <w:szCs w:val="18"/>
              </w:rPr>
              <w:t xml:space="preserve">List the </w:t>
            </w:r>
            <w:r w:rsidR="00C354BD" w:rsidRPr="00E537D5">
              <w:rPr>
                <w:rFonts w:ascii="Arial" w:hAnsi="Arial" w:cs="Arial"/>
                <w:sz w:val="18"/>
                <w:szCs w:val="18"/>
              </w:rPr>
              <w:t xml:space="preserve">users </w:t>
            </w:r>
            <w:r>
              <w:rPr>
                <w:rFonts w:ascii="Arial" w:hAnsi="Arial" w:cs="Arial"/>
                <w:sz w:val="18"/>
                <w:szCs w:val="18"/>
              </w:rPr>
              <w:t xml:space="preserve">and role(s) </w:t>
            </w:r>
            <w:r w:rsidR="00C354BD" w:rsidRPr="00E537D5">
              <w:rPr>
                <w:rFonts w:ascii="Arial" w:hAnsi="Arial" w:cs="Arial"/>
                <w:sz w:val="18"/>
                <w:szCs w:val="18"/>
              </w:rPr>
              <w:t xml:space="preserve">for which your organization is </w:t>
            </w:r>
            <w:r>
              <w:rPr>
                <w:rFonts w:ascii="Arial" w:hAnsi="Arial" w:cs="Arial"/>
                <w:sz w:val="18"/>
                <w:szCs w:val="18"/>
              </w:rPr>
              <w:t xml:space="preserve">requesting </w:t>
            </w:r>
            <w:r w:rsidR="00B91B65" w:rsidRPr="00E537D5">
              <w:rPr>
                <w:rFonts w:ascii="Arial" w:hAnsi="Arial" w:cs="Arial"/>
                <w:sz w:val="18"/>
                <w:szCs w:val="18"/>
              </w:rPr>
              <w:t xml:space="preserve">access. </w:t>
            </w:r>
            <w:r w:rsidR="00C354BD" w:rsidRPr="00E537D5">
              <w:rPr>
                <w:rFonts w:ascii="Arial" w:hAnsi="Arial" w:cs="Arial"/>
                <w:sz w:val="18"/>
                <w:szCs w:val="18"/>
              </w:rPr>
              <w:t>Each user must also have a registered WAMS ID.</w:t>
            </w:r>
            <w:r w:rsidR="0030322C">
              <w:rPr>
                <w:rFonts w:ascii="Arial" w:hAnsi="Arial" w:cs="Arial"/>
                <w:sz w:val="18"/>
                <w:szCs w:val="18"/>
              </w:rPr>
              <w:t xml:space="preserve"> </w:t>
            </w:r>
          </w:p>
          <w:p w14:paraId="326E0437" w14:textId="77777777" w:rsidR="00C354BD" w:rsidRPr="00E537D5" w:rsidRDefault="00C354BD" w:rsidP="0030322C">
            <w:pPr>
              <w:ind w:left="360"/>
              <w:rPr>
                <w:rFonts w:ascii="Arial" w:hAnsi="Arial" w:cs="Arial"/>
                <w:sz w:val="18"/>
                <w:szCs w:val="18"/>
              </w:rPr>
            </w:pPr>
            <w:r w:rsidRPr="00E537D5">
              <w:rPr>
                <w:rFonts w:ascii="Arial" w:hAnsi="Arial" w:cs="Arial"/>
                <w:sz w:val="18"/>
                <w:szCs w:val="18"/>
              </w:rPr>
              <w:t>If you would like to remove a user, select “Remove User” in part e.</w:t>
            </w:r>
          </w:p>
        </w:tc>
      </w:tr>
      <w:tr w:rsidR="00C354BD" w:rsidRPr="00E537D5" w14:paraId="66182714" w14:textId="77777777" w:rsidTr="0030322C">
        <w:trPr>
          <w:trHeight w:val="576"/>
          <w:jc w:val="center"/>
        </w:trPr>
        <w:tc>
          <w:tcPr>
            <w:tcW w:w="6282" w:type="dxa"/>
            <w:gridSpan w:val="4"/>
            <w:tcBorders>
              <w:left w:val="single" w:sz="4" w:space="0" w:color="FFFFFF"/>
            </w:tcBorders>
          </w:tcPr>
          <w:p w14:paraId="60DCA5BA" w14:textId="773A7659"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11a. Name </w:t>
            </w:r>
            <w:r w:rsidR="00B1392E">
              <w:rPr>
                <w:rFonts w:ascii="Arial" w:hAnsi="Arial" w:cs="Arial"/>
                <w:sz w:val="18"/>
                <w:szCs w:val="18"/>
              </w:rPr>
              <w:t>–</w:t>
            </w:r>
            <w:r w:rsidRPr="00E537D5">
              <w:rPr>
                <w:rFonts w:ascii="Arial" w:hAnsi="Arial" w:cs="Arial"/>
                <w:sz w:val="18"/>
                <w:szCs w:val="18"/>
              </w:rPr>
              <w:t xml:space="preserve"> User (Last, First MI)</w:t>
            </w:r>
          </w:p>
          <w:bookmarkStart w:id="11" w:name="Text4"/>
          <w:p w14:paraId="0BCEB607" w14:textId="77777777" w:rsidR="00C354BD" w:rsidRPr="004E5FA5" w:rsidRDefault="00C354BD" w:rsidP="00E537D5">
            <w:pPr>
              <w:ind w:left="360"/>
              <w:rPr>
                <w:sz w:val="22"/>
                <w:szCs w:val="22"/>
              </w:rPr>
            </w:pPr>
            <w:r w:rsidRPr="004E5FA5">
              <w:rPr>
                <w:sz w:val="22"/>
                <w:szCs w:val="22"/>
              </w:rPr>
              <w:fldChar w:fldCharType="begin">
                <w:ffData>
                  <w:name w:val="Text4"/>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11"/>
          </w:p>
        </w:tc>
        <w:tc>
          <w:tcPr>
            <w:tcW w:w="4590" w:type="dxa"/>
            <w:gridSpan w:val="2"/>
            <w:tcBorders>
              <w:right w:val="single" w:sz="4" w:space="0" w:color="FFFFFF"/>
            </w:tcBorders>
          </w:tcPr>
          <w:p w14:paraId="1429DBC6" w14:textId="32AD6B48"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11b. WAMS ID </w:t>
            </w:r>
            <w:r w:rsidR="00B1392E">
              <w:rPr>
                <w:rFonts w:ascii="Arial" w:hAnsi="Arial" w:cs="Arial"/>
                <w:sz w:val="18"/>
                <w:szCs w:val="18"/>
              </w:rPr>
              <w:t>–</w:t>
            </w:r>
            <w:r w:rsidRPr="00E537D5">
              <w:rPr>
                <w:rFonts w:ascii="Arial" w:hAnsi="Arial" w:cs="Arial"/>
                <w:sz w:val="18"/>
                <w:szCs w:val="18"/>
              </w:rPr>
              <w:t xml:space="preserve"> User</w:t>
            </w:r>
          </w:p>
          <w:bookmarkStart w:id="12" w:name="Text2"/>
          <w:p w14:paraId="24E0FB5F" w14:textId="77777777" w:rsidR="00C354BD" w:rsidRPr="004E5FA5" w:rsidRDefault="00C354BD" w:rsidP="00E537D5">
            <w:pPr>
              <w:ind w:left="360"/>
              <w:rPr>
                <w:sz w:val="22"/>
                <w:szCs w:val="22"/>
              </w:rPr>
            </w:pPr>
            <w:r w:rsidRPr="004E5FA5">
              <w:rPr>
                <w:sz w:val="22"/>
                <w:szCs w:val="22"/>
              </w:rPr>
              <w:fldChar w:fldCharType="begin">
                <w:ffData>
                  <w:name w:val="Text2"/>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12"/>
          </w:p>
        </w:tc>
      </w:tr>
      <w:tr w:rsidR="00C354BD" w:rsidRPr="00E537D5" w14:paraId="708CAB32" w14:textId="77777777" w:rsidTr="0030322C">
        <w:trPr>
          <w:trHeight w:val="576"/>
          <w:jc w:val="center"/>
        </w:trPr>
        <w:tc>
          <w:tcPr>
            <w:tcW w:w="6282" w:type="dxa"/>
            <w:gridSpan w:val="4"/>
            <w:tcBorders>
              <w:left w:val="single" w:sz="4" w:space="0" w:color="FFFFFF"/>
            </w:tcBorders>
          </w:tcPr>
          <w:p w14:paraId="47A0139D" w14:textId="1D97FE5A"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11c. </w:t>
            </w:r>
            <w:r w:rsidR="004E5FA5">
              <w:rPr>
                <w:rFonts w:ascii="Arial" w:hAnsi="Arial" w:cs="Arial"/>
                <w:sz w:val="18"/>
                <w:szCs w:val="18"/>
              </w:rPr>
              <w:t>P</w:t>
            </w:r>
            <w:r w:rsidRPr="00E537D5">
              <w:rPr>
                <w:rFonts w:ascii="Arial" w:hAnsi="Arial" w:cs="Arial"/>
                <w:sz w:val="18"/>
                <w:szCs w:val="18"/>
              </w:rPr>
              <w:t xml:space="preserve">hone Number </w:t>
            </w:r>
            <w:r w:rsidR="00B1392E">
              <w:rPr>
                <w:rFonts w:ascii="Arial" w:hAnsi="Arial" w:cs="Arial"/>
                <w:sz w:val="18"/>
                <w:szCs w:val="18"/>
              </w:rPr>
              <w:t>–</w:t>
            </w:r>
            <w:r w:rsidRPr="00E537D5">
              <w:rPr>
                <w:rFonts w:ascii="Arial" w:hAnsi="Arial" w:cs="Arial"/>
                <w:sz w:val="18"/>
                <w:szCs w:val="18"/>
              </w:rPr>
              <w:t xml:space="preserve"> User</w:t>
            </w:r>
          </w:p>
          <w:bookmarkStart w:id="13" w:name="Text25"/>
          <w:p w14:paraId="631D56B5" w14:textId="77777777" w:rsidR="00C354BD" w:rsidRPr="004E5FA5" w:rsidRDefault="00C354BD" w:rsidP="00E537D5">
            <w:pPr>
              <w:ind w:left="360"/>
              <w:rPr>
                <w:sz w:val="22"/>
                <w:szCs w:val="22"/>
              </w:rPr>
            </w:pPr>
            <w:r w:rsidRPr="004E5FA5">
              <w:rPr>
                <w:sz w:val="22"/>
                <w:szCs w:val="22"/>
              </w:rPr>
              <w:fldChar w:fldCharType="begin">
                <w:ffData>
                  <w:name w:val="Text25"/>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13"/>
          </w:p>
        </w:tc>
        <w:tc>
          <w:tcPr>
            <w:tcW w:w="4590" w:type="dxa"/>
            <w:gridSpan w:val="2"/>
            <w:tcBorders>
              <w:right w:val="single" w:sz="4" w:space="0" w:color="FFFFFF"/>
            </w:tcBorders>
          </w:tcPr>
          <w:p w14:paraId="77945470" w14:textId="26B18509"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11d. E-mail </w:t>
            </w:r>
            <w:r w:rsidR="00B1392E">
              <w:rPr>
                <w:rFonts w:ascii="Arial" w:hAnsi="Arial" w:cs="Arial"/>
                <w:sz w:val="18"/>
                <w:szCs w:val="18"/>
              </w:rPr>
              <w:t>–</w:t>
            </w:r>
            <w:r w:rsidRPr="00E537D5">
              <w:rPr>
                <w:rFonts w:ascii="Arial" w:hAnsi="Arial" w:cs="Arial"/>
                <w:sz w:val="18"/>
                <w:szCs w:val="18"/>
              </w:rPr>
              <w:t xml:space="preserve"> User</w:t>
            </w:r>
          </w:p>
          <w:bookmarkStart w:id="14" w:name="Text24"/>
          <w:p w14:paraId="1078421A" w14:textId="77777777" w:rsidR="00C354BD" w:rsidRPr="004E5FA5" w:rsidRDefault="00C354BD" w:rsidP="00E537D5">
            <w:pPr>
              <w:ind w:left="360"/>
              <w:rPr>
                <w:sz w:val="22"/>
                <w:szCs w:val="22"/>
              </w:rPr>
            </w:pPr>
            <w:r w:rsidRPr="004E5FA5">
              <w:rPr>
                <w:sz w:val="22"/>
                <w:szCs w:val="22"/>
              </w:rPr>
              <w:fldChar w:fldCharType="begin">
                <w:ffData>
                  <w:name w:val="Text24"/>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bookmarkEnd w:id="14"/>
          </w:p>
        </w:tc>
      </w:tr>
      <w:tr w:rsidR="001A7A1D" w:rsidRPr="00E537D5" w14:paraId="3BD29795" w14:textId="77777777" w:rsidTr="0030322C">
        <w:trPr>
          <w:trHeight w:val="576"/>
          <w:jc w:val="center"/>
        </w:trPr>
        <w:tc>
          <w:tcPr>
            <w:tcW w:w="6282" w:type="dxa"/>
            <w:gridSpan w:val="4"/>
            <w:tcBorders>
              <w:left w:val="single" w:sz="4" w:space="0" w:color="FFFFFF"/>
            </w:tcBorders>
          </w:tcPr>
          <w:p w14:paraId="5F908F81" w14:textId="77777777" w:rsidR="001A7A1D" w:rsidRDefault="001A7A1D" w:rsidP="00E537D5">
            <w:pPr>
              <w:ind w:left="360"/>
              <w:rPr>
                <w:rFonts w:ascii="Arial" w:hAnsi="Arial" w:cs="Arial"/>
                <w:sz w:val="18"/>
                <w:szCs w:val="18"/>
              </w:rPr>
            </w:pPr>
            <w:r w:rsidRPr="00E537D5">
              <w:rPr>
                <w:rFonts w:ascii="Arial" w:hAnsi="Arial" w:cs="Arial"/>
                <w:sz w:val="18"/>
                <w:szCs w:val="18"/>
              </w:rPr>
              <w:t xml:space="preserve">11e. Role(s) </w:t>
            </w:r>
            <w:proofErr w:type="gramStart"/>
            <w:r w:rsidRPr="00E537D5">
              <w:rPr>
                <w:rFonts w:ascii="Arial" w:hAnsi="Arial" w:cs="Arial"/>
                <w:sz w:val="18"/>
                <w:szCs w:val="18"/>
              </w:rPr>
              <w:t>Requested</w:t>
            </w:r>
            <w:proofErr w:type="gramEnd"/>
          </w:p>
          <w:p w14:paraId="47DE28E5" w14:textId="77777777" w:rsidR="001A7A1D" w:rsidRPr="00E537D5" w:rsidRDefault="001A7A1D" w:rsidP="001A7A1D">
            <w:pPr>
              <w:ind w:left="360"/>
              <w:rPr>
                <w:rFonts w:ascii="Arial" w:hAnsi="Arial" w:cs="Arial"/>
                <w:sz w:val="18"/>
                <w:szCs w:val="18"/>
              </w:rPr>
            </w:pPr>
            <w:r w:rsidRPr="00E537D5">
              <w:rPr>
                <w:rFonts w:ascii="Arial" w:hAnsi="Arial" w:cs="Arial"/>
                <w:sz w:val="18"/>
                <w:szCs w:val="18"/>
              </w:rPr>
              <w:fldChar w:fldCharType="begin">
                <w:ffData>
                  <w:name w:val="Check7"/>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Donor Look-up               </w:t>
            </w:r>
            <w:bookmarkStart w:id="15" w:name="Check10"/>
            <w:r w:rsidRPr="00E537D5">
              <w:rPr>
                <w:rFonts w:ascii="Arial" w:hAnsi="Arial" w:cs="Arial"/>
                <w:sz w:val="18"/>
                <w:szCs w:val="18"/>
              </w:rPr>
              <w:fldChar w:fldCharType="begin">
                <w:ffData>
                  <w:name w:val="Check10"/>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bookmarkEnd w:id="15"/>
            <w:r w:rsidRPr="00E537D5">
              <w:rPr>
                <w:rFonts w:ascii="Arial" w:hAnsi="Arial" w:cs="Arial"/>
                <w:sz w:val="18"/>
                <w:szCs w:val="18"/>
              </w:rPr>
              <w:t xml:space="preserve"> Swipe for Life               </w:t>
            </w:r>
            <w:bookmarkStart w:id="16" w:name="Check11"/>
            <w:r w:rsidRPr="00E537D5">
              <w:rPr>
                <w:rFonts w:ascii="Arial" w:hAnsi="Arial" w:cs="Arial"/>
                <w:sz w:val="18"/>
                <w:szCs w:val="18"/>
              </w:rPr>
              <w:fldChar w:fldCharType="begin">
                <w:ffData>
                  <w:name w:val="Check11"/>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bookmarkEnd w:id="16"/>
            <w:r w:rsidRPr="00E537D5">
              <w:rPr>
                <w:rFonts w:ascii="Arial" w:hAnsi="Arial" w:cs="Arial"/>
                <w:sz w:val="18"/>
                <w:szCs w:val="18"/>
              </w:rPr>
              <w:t xml:space="preserve"> Remove User</w:t>
            </w:r>
          </w:p>
        </w:tc>
        <w:tc>
          <w:tcPr>
            <w:tcW w:w="4590" w:type="dxa"/>
            <w:gridSpan w:val="2"/>
            <w:tcBorders>
              <w:right w:val="single" w:sz="4" w:space="0" w:color="FFFFFF"/>
            </w:tcBorders>
          </w:tcPr>
          <w:p w14:paraId="30D3BBA6" w14:textId="77777777" w:rsidR="001A7A1D" w:rsidRDefault="001A7A1D" w:rsidP="001A7A1D">
            <w:pPr>
              <w:ind w:left="360"/>
              <w:rPr>
                <w:rFonts w:ascii="Arial" w:hAnsi="Arial" w:cs="Arial"/>
                <w:sz w:val="18"/>
                <w:szCs w:val="18"/>
              </w:rPr>
            </w:pPr>
            <w:r>
              <w:rPr>
                <w:rFonts w:ascii="Arial" w:hAnsi="Arial" w:cs="Arial"/>
                <w:sz w:val="18"/>
                <w:szCs w:val="18"/>
              </w:rPr>
              <w:t xml:space="preserve">11f. DOJ Background Check Completed </w:t>
            </w:r>
          </w:p>
          <w:p w14:paraId="45D29CB5" w14:textId="77777777" w:rsidR="001A7A1D" w:rsidRPr="00E537D5" w:rsidRDefault="001A7A1D" w:rsidP="001A7A1D">
            <w:pPr>
              <w:ind w:left="360"/>
              <w:rPr>
                <w:rFonts w:ascii="Arial" w:hAnsi="Arial" w:cs="Arial"/>
                <w:sz w:val="18"/>
                <w:szCs w:val="18"/>
              </w:rPr>
            </w:pPr>
            <w:r w:rsidRPr="00E537D5">
              <w:rPr>
                <w:rFonts w:ascii="Arial" w:hAnsi="Arial" w:cs="Arial"/>
                <w:sz w:val="18"/>
                <w:szCs w:val="18"/>
              </w:rPr>
              <w:fldChar w:fldCharType="begin">
                <w:ffData>
                  <w:name w:val="Check11"/>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Pr>
                <w:rFonts w:ascii="Arial" w:hAnsi="Arial" w:cs="Arial"/>
                <w:sz w:val="18"/>
                <w:szCs w:val="18"/>
              </w:rPr>
              <w:t xml:space="preserve"> (For Donor Look-up users)</w:t>
            </w:r>
          </w:p>
        </w:tc>
      </w:tr>
      <w:tr w:rsidR="00C354BD" w:rsidRPr="00E537D5" w14:paraId="33980338" w14:textId="77777777" w:rsidTr="0030322C">
        <w:trPr>
          <w:trHeight w:val="576"/>
          <w:jc w:val="center"/>
        </w:trPr>
        <w:tc>
          <w:tcPr>
            <w:tcW w:w="6282" w:type="dxa"/>
            <w:gridSpan w:val="4"/>
            <w:tcBorders>
              <w:left w:val="single" w:sz="4" w:space="0" w:color="FFFFFF"/>
            </w:tcBorders>
          </w:tcPr>
          <w:p w14:paraId="190E0214" w14:textId="16DEBC1C"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12a. Name </w:t>
            </w:r>
            <w:r w:rsidR="00B1392E">
              <w:rPr>
                <w:rFonts w:ascii="Arial" w:hAnsi="Arial" w:cs="Arial"/>
                <w:sz w:val="18"/>
                <w:szCs w:val="18"/>
              </w:rPr>
              <w:t>–</w:t>
            </w:r>
            <w:r w:rsidRPr="00E537D5">
              <w:rPr>
                <w:rFonts w:ascii="Arial" w:hAnsi="Arial" w:cs="Arial"/>
                <w:sz w:val="18"/>
                <w:szCs w:val="18"/>
              </w:rPr>
              <w:t xml:space="preserve"> User (Last, First MI)</w:t>
            </w:r>
          </w:p>
          <w:p w14:paraId="49726FAA" w14:textId="77777777" w:rsidR="00C354BD" w:rsidRPr="004E5FA5" w:rsidRDefault="00C354BD" w:rsidP="00E537D5">
            <w:pPr>
              <w:ind w:left="360"/>
              <w:rPr>
                <w:sz w:val="22"/>
                <w:szCs w:val="22"/>
              </w:rPr>
            </w:pPr>
            <w:r w:rsidRPr="004E5FA5">
              <w:rPr>
                <w:sz w:val="22"/>
                <w:szCs w:val="22"/>
              </w:rPr>
              <w:fldChar w:fldCharType="begin">
                <w:ffData>
                  <w:name w:val="Text4"/>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c>
          <w:tcPr>
            <w:tcW w:w="4590" w:type="dxa"/>
            <w:gridSpan w:val="2"/>
            <w:tcBorders>
              <w:right w:val="single" w:sz="4" w:space="0" w:color="FFFFFF"/>
            </w:tcBorders>
          </w:tcPr>
          <w:p w14:paraId="4632A1A7" w14:textId="087566AE"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12b. WAMS ID </w:t>
            </w:r>
            <w:r w:rsidR="00B1392E">
              <w:rPr>
                <w:rFonts w:ascii="Arial" w:hAnsi="Arial" w:cs="Arial"/>
                <w:sz w:val="18"/>
                <w:szCs w:val="18"/>
              </w:rPr>
              <w:t>–</w:t>
            </w:r>
            <w:r w:rsidRPr="00E537D5">
              <w:rPr>
                <w:rFonts w:ascii="Arial" w:hAnsi="Arial" w:cs="Arial"/>
                <w:sz w:val="18"/>
                <w:szCs w:val="18"/>
              </w:rPr>
              <w:t xml:space="preserve"> User</w:t>
            </w:r>
          </w:p>
          <w:p w14:paraId="1F7055CB" w14:textId="77777777" w:rsidR="00C354BD" w:rsidRPr="004E5FA5" w:rsidRDefault="00C354BD" w:rsidP="00E537D5">
            <w:pPr>
              <w:ind w:left="360"/>
              <w:rPr>
                <w:sz w:val="22"/>
                <w:szCs w:val="22"/>
              </w:rPr>
            </w:pPr>
            <w:r w:rsidRPr="004E5FA5">
              <w:rPr>
                <w:sz w:val="22"/>
                <w:szCs w:val="22"/>
              </w:rPr>
              <w:fldChar w:fldCharType="begin">
                <w:ffData>
                  <w:name w:val="Text2"/>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r>
      <w:tr w:rsidR="00C354BD" w:rsidRPr="00E537D5" w14:paraId="30F67A1C" w14:textId="77777777" w:rsidTr="0030322C">
        <w:trPr>
          <w:trHeight w:val="576"/>
          <w:jc w:val="center"/>
        </w:trPr>
        <w:tc>
          <w:tcPr>
            <w:tcW w:w="6282" w:type="dxa"/>
            <w:gridSpan w:val="4"/>
            <w:tcBorders>
              <w:left w:val="single" w:sz="4" w:space="0" w:color="FFFFFF"/>
            </w:tcBorders>
          </w:tcPr>
          <w:p w14:paraId="69C05734" w14:textId="1A8A0110"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12c. </w:t>
            </w:r>
            <w:r w:rsidR="004E5FA5">
              <w:rPr>
                <w:rFonts w:ascii="Arial" w:hAnsi="Arial" w:cs="Arial"/>
                <w:sz w:val="18"/>
                <w:szCs w:val="18"/>
              </w:rPr>
              <w:t>P</w:t>
            </w:r>
            <w:r w:rsidRPr="00E537D5">
              <w:rPr>
                <w:rFonts w:ascii="Arial" w:hAnsi="Arial" w:cs="Arial"/>
                <w:sz w:val="18"/>
                <w:szCs w:val="18"/>
              </w:rPr>
              <w:t xml:space="preserve">hone Number </w:t>
            </w:r>
            <w:r w:rsidR="00B1392E">
              <w:rPr>
                <w:rFonts w:ascii="Arial" w:hAnsi="Arial" w:cs="Arial"/>
                <w:sz w:val="18"/>
                <w:szCs w:val="18"/>
              </w:rPr>
              <w:t>–</w:t>
            </w:r>
            <w:r w:rsidRPr="00E537D5">
              <w:rPr>
                <w:rFonts w:ascii="Arial" w:hAnsi="Arial" w:cs="Arial"/>
                <w:sz w:val="18"/>
                <w:szCs w:val="18"/>
              </w:rPr>
              <w:t xml:space="preserve"> User</w:t>
            </w:r>
          </w:p>
          <w:p w14:paraId="12DE5A42" w14:textId="77777777" w:rsidR="00C354BD" w:rsidRPr="004E5FA5" w:rsidRDefault="00C354BD" w:rsidP="00E537D5">
            <w:pPr>
              <w:ind w:left="360"/>
              <w:rPr>
                <w:sz w:val="22"/>
                <w:szCs w:val="22"/>
              </w:rPr>
            </w:pPr>
            <w:r w:rsidRPr="004E5FA5">
              <w:rPr>
                <w:sz w:val="22"/>
                <w:szCs w:val="22"/>
              </w:rPr>
              <w:fldChar w:fldCharType="begin">
                <w:ffData>
                  <w:name w:val="Text25"/>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c>
          <w:tcPr>
            <w:tcW w:w="4590" w:type="dxa"/>
            <w:gridSpan w:val="2"/>
            <w:tcBorders>
              <w:right w:val="single" w:sz="4" w:space="0" w:color="FFFFFF"/>
            </w:tcBorders>
          </w:tcPr>
          <w:p w14:paraId="77394CD2" w14:textId="7B12C583"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12d. E-mail </w:t>
            </w:r>
            <w:r w:rsidR="00B1392E">
              <w:rPr>
                <w:rFonts w:ascii="Arial" w:hAnsi="Arial" w:cs="Arial"/>
                <w:sz w:val="18"/>
                <w:szCs w:val="18"/>
              </w:rPr>
              <w:t>–</w:t>
            </w:r>
            <w:r w:rsidRPr="00E537D5">
              <w:rPr>
                <w:rFonts w:ascii="Arial" w:hAnsi="Arial" w:cs="Arial"/>
                <w:sz w:val="18"/>
                <w:szCs w:val="18"/>
              </w:rPr>
              <w:t xml:space="preserve"> User</w:t>
            </w:r>
          </w:p>
          <w:p w14:paraId="6C4512FE" w14:textId="77777777" w:rsidR="00C354BD" w:rsidRPr="004E5FA5" w:rsidRDefault="00C354BD" w:rsidP="00E537D5">
            <w:pPr>
              <w:ind w:left="360"/>
              <w:rPr>
                <w:sz w:val="22"/>
                <w:szCs w:val="22"/>
              </w:rPr>
            </w:pPr>
            <w:r w:rsidRPr="004E5FA5">
              <w:rPr>
                <w:sz w:val="22"/>
                <w:szCs w:val="22"/>
              </w:rPr>
              <w:fldChar w:fldCharType="begin">
                <w:ffData>
                  <w:name w:val="Text24"/>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r>
      <w:tr w:rsidR="001A7A1D" w:rsidRPr="00E537D5" w14:paraId="7AA35384" w14:textId="77777777" w:rsidTr="0030322C">
        <w:trPr>
          <w:trHeight w:val="576"/>
          <w:jc w:val="center"/>
        </w:trPr>
        <w:tc>
          <w:tcPr>
            <w:tcW w:w="6282" w:type="dxa"/>
            <w:gridSpan w:val="4"/>
            <w:tcBorders>
              <w:left w:val="single" w:sz="4" w:space="0" w:color="FFFFFF"/>
            </w:tcBorders>
          </w:tcPr>
          <w:p w14:paraId="7AB743EF" w14:textId="77777777" w:rsidR="001A7A1D" w:rsidRDefault="001A7A1D" w:rsidP="001F3397">
            <w:pPr>
              <w:ind w:left="360"/>
              <w:rPr>
                <w:rFonts w:ascii="Arial" w:hAnsi="Arial" w:cs="Arial"/>
                <w:sz w:val="18"/>
                <w:szCs w:val="18"/>
              </w:rPr>
            </w:pPr>
            <w:r>
              <w:rPr>
                <w:rFonts w:ascii="Arial" w:hAnsi="Arial" w:cs="Arial"/>
                <w:sz w:val="18"/>
                <w:szCs w:val="18"/>
              </w:rPr>
              <w:t>12</w:t>
            </w:r>
            <w:r w:rsidRPr="00E537D5">
              <w:rPr>
                <w:rFonts w:ascii="Arial" w:hAnsi="Arial" w:cs="Arial"/>
                <w:sz w:val="18"/>
                <w:szCs w:val="18"/>
              </w:rPr>
              <w:t xml:space="preserve">e. Role(s) </w:t>
            </w:r>
            <w:proofErr w:type="gramStart"/>
            <w:r w:rsidRPr="00E537D5">
              <w:rPr>
                <w:rFonts w:ascii="Arial" w:hAnsi="Arial" w:cs="Arial"/>
                <w:sz w:val="18"/>
                <w:szCs w:val="18"/>
              </w:rPr>
              <w:t>Requested</w:t>
            </w:r>
            <w:proofErr w:type="gramEnd"/>
          </w:p>
          <w:p w14:paraId="63B617C4" w14:textId="77777777" w:rsidR="001A7A1D" w:rsidRPr="00E537D5" w:rsidRDefault="001A7A1D" w:rsidP="001A7A1D">
            <w:pPr>
              <w:ind w:left="360"/>
              <w:rPr>
                <w:rFonts w:ascii="Arial" w:hAnsi="Arial" w:cs="Arial"/>
                <w:sz w:val="18"/>
                <w:szCs w:val="18"/>
              </w:rPr>
            </w:pPr>
            <w:r w:rsidRPr="00E537D5">
              <w:rPr>
                <w:rFonts w:ascii="Arial" w:hAnsi="Arial" w:cs="Arial"/>
                <w:sz w:val="18"/>
                <w:szCs w:val="18"/>
              </w:rPr>
              <w:fldChar w:fldCharType="begin">
                <w:ffData>
                  <w:name w:val="Check7"/>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Donor Look-up               </w:t>
            </w:r>
            <w:r w:rsidRPr="00E537D5">
              <w:rPr>
                <w:rFonts w:ascii="Arial" w:hAnsi="Arial" w:cs="Arial"/>
                <w:sz w:val="18"/>
                <w:szCs w:val="18"/>
              </w:rPr>
              <w:fldChar w:fldCharType="begin">
                <w:ffData>
                  <w:name w:val="Check10"/>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Swipe for Life               </w:t>
            </w:r>
            <w:r w:rsidRPr="00E537D5">
              <w:rPr>
                <w:rFonts w:ascii="Arial" w:hAnsi="Arial" w:cs="Arial"/>
                <w:sz w:val="18"/>
                <w:szCs w:val="18"/>
              </w:rPr>
              <w:fldChar w:fldCharType="begin">
                <w:ffData>
                  <w:name w:val="Check11"/>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Remove User</w:t>
            </w:r>
          </w:p>
        </w:tc>
        <w:tc>
          <w:tcPr>
            <w:tcW w:w="4590" w:type="dxa"/>
            <w:gridSpan w:val="2"/>
            <w:tcBorders>
              <w:right w:val="single" w:sz="4" w:space="0" w:color="FFFFFF"/>
            </w:tcBorders>
          </w:tcPr>
          <w:p w14:paraId="5BBAA26D" w14:textId="77777777" w:rsidR="001A7A1D" w:rsidRDefault="001A7A1D" w:rsidP="001F3397">
            <w:pPr>
              <w:ind w:left="360"/>
              <w:rPr>
                <w:rFonts w:ascii="Arial" w:hAnsi="Arial" w:cs="Arial"/>
                <w:sz w:val="18"/>
                <w:szCs w:val="18"/>
              </w:rPr>
            </w:pPr>
            <w:r>
              <w:rPr>
                <w:rFonts w:ascii="Arial" w:hAnsi="Arial" w:cs="Arial"/>
                <w:sz w:val="18"/>
                <w:szCs w:val="18"/>
              </w:rPr>
              <w:t xml:space="preserve">12f. DOJ Background Check Completed </w:t>
            </w:r>
          </w:p>
          <w:p w14:paraId="21F622D7" w14:textId="77777777" w:rsidR="001A7A1D" w:rsidRPr="00E537D5" w:rsidRDefault="001A7A1D" w:rsidP="001F3397">
            <w:pPr>
              <w:ind w:left="360"/>
              <w:rPr>
                <w:rFonts w:ascii="Arial" w:hAnsi="Arial" w:cs="Arial"/>
                <w:sz w:val="18"/>
                <w:szCs w:val="18"/>
              </w:rPr>
            </w:pPr>
            <w:r w:rsidRPr="00E537D5">
              <w:rPr>
                <w:rFonts w:ascii="Arial" w:hAnsi="Arial" w:cs="Arial"/>
                <w:sz w:val="18"/>
                <w:szCs w:val="18"/>
              </w:rPr>
              <w:fldChar w:fldCharType="begin">
                <w:ffData>
                  <w:name w:val="Check11"/>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Pr>
                <w:rFonts w:ascii="Arial" w:hAnsi="Arial" w:cs="Arial"/>
                <w:sz w:val="18"/>
                <w:szCs w:val="18"/>
              </w:rPr>
              <w:t xml:space="preserve"> (For Donor Look-up users)</w:t>
            </w:r>
          </w:p>
        </w:tc>
      </w:tr>
      <w:tr w:rsidR="00C354BD" w:rsidRPr="00E537D5" w14:paraId="082F688C" w14:textId="77777777" w:rsidTr="0030322C">
        <w:trPr>
          <w:trHeight w:val="576"/>
          <w:jc w:val="center"/>
        </w:trPr>
        <w:tc>
          <w:tcPr>
            <w:tcW w:w="6282" w:type="dxa"/>
            <w:gridSpan w:val="4"/>
            <w:tcBorders>
              <w:left w:val="single" w:sz="4" w:space="0" w:color="FFFFFF"/>
            </w:tcBorders>
          </w:tcPr>
          <w:p w14:paraId="66C7DEBE" w14:textId="77777777" w:rsidR="00C354BD" w:rsidRPr="00E537D5" w:rsidRDefault="00C354BD" w:rsidP="00E537D5">
            <w:pPr>
              <w:ind w:left="360"/>
              <w:rPr>
                <w:rFonts w:ascii="Arial" w:hAnsi="Arial" w:cs="Arial"/>
                <w:sz w:val="18"/>
                <w:szCs w:val="18"/>
              </w:rPr>
            </w:pPr>
            <w:r w:rsidRPr="00E537D5">
              <w:rPr>
                <w:rFonts w:ascii="Arial" w:hAnsi="Arial" w:cs="Arial"/>
                <w:sz w:val="18"/>
                <w:szCs w:val="18"/>
              </w:rPr>
              <w:t>13a. Name - User (Last, First MI)</w:t>
            </w:r>
          </w:p>
          <w:p w14:paraId="1CB91F87" w14:textId="77777777" w:rsidR="00C354BD" w:rsidRPr="004E5FA5" w:rsidRDefault="00C354BD" w:rsidP="00E537D5">
            <w:pPr>
              <w:ind w:left="360"/>
              <w:rPr>
                <w:sz w:val="22"/>
                <w:szCs w:val="22"/>
              </w:rPr>
            </w:pPr>
            <w:r w:rsidRPr="004E5FA5">
              <w:rPr>
                <w:sz w:val="22"/>
                <w:szCs w:val="22"/>
              </w:rPr>
              <w:fldChar w:fldCharType="begin">
                <w:ffData>
                  <w:name w:val="Text4"/>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c>
          <w:tcPr>
            <w:tcW w:w="4590" w:type="dxa"/>
            <w:gridSpan w:val="2"/>
            <w:tcBorders>
              <w:right w:val="single" w:sz="4" w:space="0" w:color="FFFFFF"/>
            </w:tcBorders>
          </w:tcPr>
          <w:p w14:paraId="04FB453B" w14:textId="2FCBB42C"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13b. WAMS ID </w:t>
            </w:r>
            <w:r w:rsidR="00B1392E">
              <w:rPr>
                <w:rFonts w:ascii="Arial" w:hAnsi="Arial" w:cs="Arial"/>
                <w:sz w:val="18"/>
                <w:szCs w:val="18"/>
              </w:rPr>
              <w:t>–</w:t>
            </w:r>
            <w:r w:rsidRPr="00E537D5">
              <w:rPr>
                <w:rFonts w:ascii="Arial" w:hAnsi="Arial" w:cs="Arial"/>
                <w:sz w:val="18"/>
                <w:szCs w:val="18"/>
              </w:rPr>
              <w:t xml:space="preserve"> User</w:t>
            </w:r>
          </w:p>
          <w:p w14:paraId="369B8AFA" w14:textId="77777777" w:rsidR="00C354BD" w:rsidRPr="004E5FA5" w:rsidRDefault="00C354BD" w:rsidP="00E537D5">
            <w:pPr>
              <w:ind w:left="360"/>
              <w:rPr>
                <w:sz w:val="22"/>
                <w:szCs w:val="22"/>
              </w:rPr>
            </w:pPr>
            <w:r w:rsidRPr="004E5FA5">
              <w:rPr>
                <w:sz w:val="22"/>
                <w:szCs w:val="22"/>
              </w:rPr>
              <w:fldChar w:fldCharType="begin">
                <w:ffData>
                  <w:name w:val="Text2"/>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r>
      <w:tr w:rsidR="00C354BD" w:rsidRPr="00E537D5" w14:paraId="7370CEF6" w14:textId="77777777" w:rsidTr="0030322C">
        <w:trPr>
          <w:trHeight w:val="576"/>
          <w:jc w:val="center"/>
        </w:trPr>
        <w:tc>
          <w:tcPr>
            <w:tcW w:w="6282" w:type="dxa"/>
            <w:gridSpan w:val="4"/>
            <w:tcBorders>
              <w:left w:val="single" w:sz="4" w:space="0" w:color="FFFFFF"/>
            </w:tcBorders>
          </w:tcPr>
          <w:p w14:paraId="1DCA8087" w14:textId="3156253E"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13c. </w:t>
            </w:r>
            <w:r w:rsidR="004E5FA5">
              <w:rPr>
                <w:rFonts w:ascii="Arial" w:hAnsi="Arial" w:cs="Arial"/>
                <w:sz w:val="18"/>
                <w:szCs w:val="18"/>
              </w:rPr>
              <w:t>P</w:t>
            </w:r>
            <w:r w:rsidRPr="00E537D5">
              <w:rPr>
                <w:rFonts w:ascii="Arial" w:hAnsi="Arial" w:cs="Arial"/>
                <w:sz w:val="18"/>
                <w:szCs w:val="18"/>
              </w:rPr>
              <w:t xml:space="preserve">hone Number </w:t>
            </w:r>
            <w:r w:rsidR="00B1392E">
              <w:rPr>
                <w:rFonts w:ascii="Arial" w:hAnsi="Arial" w:cs="Arial"/>
                <w:sz w:val="18"/>
                <w:szCs w:val="18"/>
              </w:rPr>
              <w:t>–</w:t>
            </w:r>
            <w:r w:rsidRPr="00E537D5">
              <w:rPr>
                <w:rFonts w:ascii="Arial" w:hAnsi="Arial" w:cs="Arial"/>
                <w:sz w:val="18"/>
                <w:szCs w:val="18"/>
              </w:rPr>
              <w:t xml:space="preserve"> User</w:t>
            </w:r>
          </w:p>
          <w:p w14:paraId="7CB18153" w14:textId="77777777" w:rsidR="00C354BD" w:rsidRPr="004E5FA5" w:rsidRDefault="00C354BD" w:rsidP="00E537D5">
            <w:pPr>
              <w:ind w:left="360"/>
              <w:rPr>
                <w:sz w:val="22"/>
                <w:szCs w:val="22"/>
              </w:rPr>
            </w:pPr>
            <w:r w:rsidRPr="004E5FA5">
              <w:rPr>
                <w:sz w:val="22"/>
                <w:szCs w:val="22"/>
              </w:rPr>
              <w:fldChar w:fldCharType="begin">
                <w:ffData>
                  <w:name w:val="Text25"/>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c>
          <w:tcPr>
            <w:tcW w:w="4590" w:type="dxa"/>
            <w:gridSpan w:val="2"/>
            <w:tcBorders>
              <w:right w:val="single" w:sz="4" w:space="0" w:color="FFFFFF"/>
            </w:tcBorders>
          </w:tcPr>
          <w:p w14:paraId="40BB3587" w14:textId="47E72C54"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13d. E-mail </w:t>
            </w:r>
            <w:r w:rsidR="00B1392E">
              <w:rPr>
                <w:rFonts w:ascii="Arial" w:hAnsi="Arial" w:cs="Arial"/>
                <w:sz w:val="18"/>
                <w:szCs w:val="18"/>
              </w:rPr>
              <w:t>–</w:t>
            </w:r>
            <w:r w:rsidRPr="00E537D5">
              <w:rPr>
                <w:rFonts w:ascii="Arial" w:hAnsi="Arial" w:cs="Arial"/>
                <w:sz w:val="18"/>
                <w:szCs w:val="18"/>
              </w:rPr>
              <w:t xml:space="preserve"> User</w:t>
            </w:r>
          </w:p>
          <w:p w14:paraId="690156EE" w14:textId="77777777" w:rsidR="00C354BD" w:rsidRPr="004E5FA5" w:rsidRDefault="00C354BD" w:rsidP="00E537D5">
            <w:pPr>
              <w:ind w:left="360"/>
              <w:rPr>
                <w:sz w:val="22"/>
                <w:szCs w:val="22"/>
              </w:rPr>
            </w:pPr>
            <w:r w:rsidRPr="004E5FA5">
              <w:rPr>
                <w:sz w:val="22"/>
                <w:szCs w:val="22"/>
              </w:rPr>
              <w:fldChar w:fldCharType="begin">
                <w:ffData>
                  <w:name w:val="Text24"/>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r>
      <w:tr w:rsidR="001A7A1D" w:rsidRPr="00E537D5" w14:paraId="779A9D6B" w14:textId="77777777" w:rsidTr="0030322C">
        <w:trPr>
          <w:trHeight w:val="576"/>
          <w:jc w:val="center"/>
        </w:trPr>
        <w:tc>
          <w:tcPr>
            <w:tcW w:w="6282" w:type="dxa"/>
            <w:gridSpan w:val="4"/>
            <w:tcBorders>
              <w:left w:val="single" w:sz="4" w:space="0" w:color="FFFFFF"/>
            </w:tcBorders>
          </w:tcPr>
          <w:p w14:paraId="49C09FCA" w14:textId="77777777" w:rsidR="001A7A1D" w:rsidRDefault="001A7A1D" w:rsidP="001F3397">
            <w:pPr>
              <w:ind w:left="360"/>
              <w:rPr>
                <w:rFonts w:ascii="Arial" w:hAnsi="Arial" w:cs="Arial"/>
                <w:sz w:val="18"/>
                <w:szCs w:val="18"/>
              </w:rPr>
            </w:pPr>
            <w:r>
              <w:rPr>
                <w:rFonts w:ascii="Arial" w:hAnsi="Arial" w:cs="Arial"/>
                <w:sz w:val="18"/>
                <w:szCs w:val="18"/>
              </w:rPr>
              <w:t>13</w:t>
            </w:r>
            <w:r w:rsidRPr="00E537D5">
              <w:rPr>
                <w:rFonts w:ascii="Arial" w:hAnsi="Arial" w:cs="Arial"/>
                <w:sz w:val="18"/>
                <w:szCs w:val="18"/>
              </w:rPr>
              <w:t xml:space="preserve">e. Role(s) </w:t>
            </w:r>
            <w:proofErr w:type="gramStart"/>
            <w:r w:rsidRPr="00E537D5">
              <w:rPr>
                <w:rFonts w:ascii="Arial" w:hAnsi="Arial" w:cs="Arial"/>
                <w:sz w:val="18"/>
                <w:szCs w:val="18"/>
              </w:rPr>
              <w:t>Requested</w:t>
            </w:r>
            <w:proofErr w:type="gramEnd"/>
          </w:p>
          <w:p w14:paraId="7DBEDBED" w14:textId="77777777" w:rsidR="001A7A1D" w:rsidRPr="00E537D5" w:rsidRDefault="001A7A1D" w:rsidP="001A7A1D">
            <w:pPr>
              <w:ind w:left="360"/>
              <w:rPr>
                <w:rFonts w:ascii="Arial" w:hAnsi="Arial" w:cs="Arial"/>
                <w:sz w:val="18"/>
                <w:szCs w:val="18"/>
              </w:rPr>
            </w:pPr>
            <w:r w:rsidRPr="00E537D5">
              <w:rPr>
                <w:rFonts w:ascii="Arial" w:hAnsi="Arial" w:cs="Arial"/>
                <w:sz w:val="18"/>
                <w:szCs w:val="18"/>
              </w:rPr>
              <w:fldChar w:fldCharType="begin">
                <w:ffData>
                  <w:name w:val="Check7"/>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Donor Look-up               </w:t>
            </w:r>
            <w:r w:rsidRPr="00E537D5">
              <w:rPr>
                <w:rFonts w:ascii="Arial" w:hAnsi="Arial" w:cs="Arial"/>
                <w:sz w:val="18"/>
                <w:szCs w:val="18"/>
              </w:rPr>
              <w:fldChar w:fldCharType="begin">
                <w:ffData>
                  <w:name w:val="Check10"/>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Swipe for Life               </w:t>
            </w:r>
            <w:r w:rsidRPr="00E537D5">
              <w:rPr>
                <w:rFonts w:ascii="Arial" w:hAnsi="Arial" w:cs="Arial"/>
                <w:sz w:val="18"/>
                <w:szCs w:val="18"/>
              </w:rPr>
              <w:fldChar w:fldCharType="begin">
                <w:ffData>
                  <w:name w:val="Check11"/>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Remove User</w:t>
            </w:r>
          </w:p>
        </w:tc>
        <w:tc>
          <w:tcPr>
            <w:tcW w:w="4590" w:type="dxa"/>
            <w:gridSpan w:val="2"/>
            <w:tcBorders>
              <w:right w:val="single" w:sz="4" w:space="0" w:color="FFFFFF"/>
            </w:tcBorders>
          </w:tcPr>
          <w:p w14:paraId="1E08013F" w14:textId="77777777" w:rsidR="001A7A1D" w:rsidRDefault="001A7A1D" w:rsidP="001F3397">
            <w:pPr>
              <w:ind w:left="360"/>
              <w:rPr>
                <w:rFonts w:ascii="Arial" w:hAnsi="Arial" w:cs="Arial"/>
                <w:sz w:val="18"/>
                <w:szCs w:val="18"/>
              </w:rPr>
            </w:pPr>
            <w:r>
              <w:rPr>
                <w:rFonts w:ascii="Arial" w:hAnsi="Arial" w:cs="Arial"/>
                <w:sz w:val="18"/>
                <w:szCs w:val="18"/>
              </w:rPr>
              <w:t xml:space="preserve">13f. DOJ Background Check Completed </w:t>
            </w:r>
          </w:p>
          <w:p w14:paraId="342481F7" w14:textId="77777777" w:rsidR="001A7A1D" w:rsidRPr="00E537D5" w:rsidRDefault="001A7A1D" w:rsidP="001F3397">
            <w:pPr>
              <w:ind w:left="360"/>
              <w:rPr>
                <w:rFonts w:ascii="Arial" w:hAnsi="Arial" w:cs="Arial"/>
                <w:sz w:val="18"/>
                <w:szCs w:val="18"/>
              </w:rPr>
            </w:pPr>
            <w:r w:rsidRPr="00E537D5">
              <w:rPr>
                <w:rFonts w:ascii="Arial" w:hAnsi="Arial" w:cs="Arial"/>
                <w:sz w:val="18"/>
                <w:szCs w:val="18"/>
              </w:rPr>
              <w:fldChar w:fldCharType="begin">
                <w:ffData>
                  <w:name w:val="Check11"/>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Pr>
                <w:rFonts w:ascii="Arial" w:hAnsi="Arial" w:cs="Arial"/>
                <w:sz w:val="18"/>
                <w:szCs w:val="18"/>
              </w:rPr>
              <w:t xml:space="preserve"> (For Donor Look-up users)</w:t>
            </w:r>
          </w:p>
        </w:tc>
      </w:tr>
      <w:tr w:rsidR="00C354BD" w:rsidRPr="00E537D5" w14:paraId="1B7D37DA" w14:textId="77777777" w:rsidTr="0030322C">
        <w:trPr>
          <w:trHeight w:val="576"/>
          <w:jc w:val="center"/>
        </w:trPr>
        <w:tc>
          <w:tcPr>
            <w:tcW w:w="6282" w:type="dxa"/>
            <w:gridSpan w:val="4"/>
            <w:tcBorders>
              <w:left w:val="single" w:sz="4" w:space="0" w:color="FFFFFF"/>
            </w:tcBorders>
          </w:tcPr>
          <w:p w14:paraId="01961706" w14:textId="1A06AD5D"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14a. Name </w:t>
            </w:r>
            <w:r w:rsidR="00B1392E">
              <w:rPr>
                <w:rFonts w:ascii="Arial" w:hAnsi="Arial" w:cs="Arial"/>
                <w:sz w:val="18"/>
                <w:szCs w:val="18"/>
              </w:rPr>
              <w:t>–</w:t>
            </w:r>
            <w:r w:rsidRPr="00E537D5">
              <w:rPr>
                <w:rFonts w:ascii="Arial" w:hAnsi="Arial" w:cs="Arial"/>
                <w:sz w:val="18"/>
                <w:szCs w:val="18"/>
              </w:rPr>
              <w:t xml:space="preserve"> User (Last, First MI)</w:t>
            </w:r>
          </w:p>
          <w:p w14:paraId="75FDEC1C" w14:textId="77777777" w:rsidR="00C354BD" w:rsidRPr="004E5FA5" w:rsidRDefault="00C354BD" w:rsidP="00E537D5">
            <w:pPr>
              <w:ind w:left="360"/>
              <w:rPr>
                <w:sz w:val="22"/>
                <w:szCs w:val="22"/>
              </w:rPr>
            </w:pPr>
            <w:r w:rsidRPr="004E5FA5">
              <w:rPr>
                <w:sz w:val="22"/>
                <w:szCs w:val="22"/>
              </w:rPr>
              <w:fldChar w:fldCharType="begin">
                <w:ffData>
                  <w:name w:val="Text4"/>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c>
          <w:tcPr>
            <w:tcW w:w="4590" w:type="dxa"/>
            <w:gridSpan w:val="2"/>
            <w:tcBorders>
              <w:right w:val="single" w:sz="4" w:space="0" w:color="FFFFFF"/>
            </w:tcBorders>
          </w:tcPr>
          <w:p w14:paraId="2957F173" w14:textId="0CAA83B2"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14b. WAMS ID </w:t>
            </w:r>
            <w:r w:rsidR="00B1392E">
              <w:rPr>
                <w:rFonts w:ascii="Arial" w:hAnsi="Arial" w:cs="Arial"/>
                <w:sz w:val="18"/>
                <w:szCs w:val="18"/>
              </w:rPr>
              <w:t>–</w:t>
            </w:r>
            <w:r w:rsidRPr="00E537D5">
              <w:rPr>
                <w:rFonts w:ascii="Arial" w:hAnsi="Arial" w:cs="Arial"/>
                <w:sz w:val="18"/>
                <w:szCs w:val="18"/>
              </w:rPr>
              <w:t xml:space="preserve"> User</w:t>
            </w:r>
          </w:p>
          <w:p w14:paraId="2DD690C9" w14:textId="77777777" w:rsidR="00C354BD" w:rsidRPr="004E5FA5" w:rsidRDefault="00C354BD" w:rsidP="00E537D5">
            <w:pPr>
              <w:ind w:left="360"/>
              <w:rPr>
                <w:sz w:val="22"/>
                <w:szCs w:val="22"/>
              </w:rPr>
            </w:pPr>
            <w:r w:rsidRPr="004E5FA5">
              <w:rPr>
                <w:sz w:val="22"/>
                <w:szCs w:val="22"/>
              </w:rPr>
              <w:fldChar w:fldCharType="begin">
                <w:ffData>
                  <w:name w:val="Text2"/>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r>
      <w:tr w:rsidR="00C354BD" w:rsidRPr="00E537D5" w14:paraId="00B4A4EB" w14:textId="77777777" w:rsidTr="0030322C">
        <w:trPr>
          <w:trHeight w:val="576"/>
          <w:jc w:val="center"/>
        </w:trPr>
        <w:tc>
          <w:tcPr>
            <w:tcW w:w="6282" w:type="dxa"/>
            <w:gridSpan w:val="4"/>
            <w:tcBorders>
              <w:left w:val="single" w:sz="4" w:space="0" w:color="FFFFFF"/>
            </w:tcBorders>
          </w:tcPr>
          <w:p w14:paraId="2DD46EF4" w14:textId="368F000E"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14c. </w:t>
            </w:r>
            <w:r w:rsidR="004E5FA5">
              <w:rPr>
                <w:rFonts w:ascii="Arial" w:hAnsi="Arial" w:cs="Arial"/>
                <w:sz w:val="18"/>
                <w:szCs w:val="18"/>
              </w:rPr>
              <w:t>P</w:t>
            </w:r>
            <w:r w:rsidRPr="00E537D5">
              <w:rPr>
                <w:rFonts w:ascii="Arial" w:hAnsi="Arial" w:cs="Arial"/>
                <w:sz w:val="18"/>
                <w:szCs w:val="18"/>
              </w:rPr>
              <w:t>hone Number – User</w:t>
            </w:r>
          </w:p>
          <w:p w14:paraId="49B1486D" w14:textId="77777777" w:rsidR="00C354BD" w:rsidRPr="004E5FA5" w:rsidRDefault="00C354BD" w:rsidP="00E537D5">
            <w:pPr>
              <w:ind w:left="360"/>
              <w:rPr>
                <w:sz w:val="22"/>
                <w:szCs w:val="22"/>
              </w:rPr>
            </w:pPr>
            <w:r w:rsidRPr="004E5FA5">
              <w:rPr>
                <w:sz w:val="22"/>
                <w:szCs w:val="22"/>
              </w:rPr>
              <w:fldChar w:fldCharType="begin">
                <w:ffData>
                  <w:name w:val="Text25"/>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c>
          <w:tcPr>
            <w:tcW w:w="4590" w:type="dxa"/>
            <w:gridSpan w:val="2"/>
            <w:tcBorders>
              <w:right w:val="single" w:sz="4" w:space="0" w:color="FFFFFF"/>
            </w:tcBorders>
          </w:tcPr>
          <w:p w14:paraId="313469DF" w14:textId="35285D43" w:rsidR="00C354BD" w:rsidRPr="00E537D5" w:rsidRDefault="00C354BD" w:rsidP="00E537D5">
            <w:pPr>
              <w:ind w:left="360"/>
              <w:rPr>
                <w:rFonts w:ascii="Arial" w:hAnsi="Arial" w:cs="Arial"/>
                <w:sz w:val="18"/>
                <w:szCs w:val="18"/>
              </w:rPr>
            </w:pPr>
            <w:r w:rsidRPr="00E537D5">
              <w:rPr>
                <w:rFonts w:ascii="Arial" w:hAnsi="Arial" w:cs="Arial"/>
                <w:sz w:val="18"/>
                <w:szCs w:val="18"/>
              </w:rPr>
              <w:t xml:space="preserve">14d. E-mail </w:t>
            </w:r>
            <w:r w:rsidR="00B1392E">
              <w:rPr>
                <w:rFonts w:ascii="Arial" w:hAnsi="Arial" w:cs="Arial"/>
                <w:sz w:val="18"/>
                <w:szCs w:val="18"/>
              </w:rPr>
              <w:t>–</w:t>
            </w:r>
            <w:r w:rsidRPr="00E537D5">
              <w:rPr>
                <w:rFonts w:ascii="Arial" w:hAnsi="Arial" w:cs="Arial"/>
                <w:sz w:val="18"/>
                <w:szCs w:val="18"/>
              </w:rPr>
              <w:t xml:space="preserve"> User</w:t>
            </w:r>
          </w:p>
          <w:p w14:paraId="42CE558C" w14:textId="77777777" w:rsidR="00C354BD" w:rsidRPr="004E5FA5" w:rsidRDefault="00C354BD" w:rsidP="00E537D5">
            <w:pPr>
              <w:ind w:left="360"/>
              <w:rPr>
                <w:sz w:val="22"/>
                <w:szCs w:val="22"/>
              </w:rPr>
            </w:pPr>
            <w:r w:rsidRPr="004E5FA5">
              <w:rPr>
                <w:sz w:val="22"/>
                <w:szCs w:val="22"/>
              </w:rPr>
              <w:fldChar w:fldCharType="begin">
                <w:ffData>
                  <w:name w:val="Text24"/>
                  <w:enabled/>
                  <w:calcOnExit w:val="0"/>
                  <w:textInput/>
                </w:ffData>
              </w:fldChar>
            </w:r>
            <w:r w:rsidRPr="004E5FA5">
              <w:rPr>
                <w:sz w:val="22"/>
                <w:szCs w:val="22"/>
              </w:rPr>
              <w:instrText xml:space="preserve"> FORMTEXT </w:instrText>
            </w:r>
            <w:r w:rsidRPr="004E5FA5">
              <w:rPr>
                <w:sz w:val="22"/>
                <w:szCs w:val="22"/>
              </w:rPr>
            </w:r>
            <w:r w:rsidRPr="004E5FA5">
              <w:rPr>
                <w:sz w:val="22"/>
                <w:szCs w:val="22"/>
              </w:rPr>
              <w:fldChar w:fldCharType="separate"/>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noProof/>
                <w:sz w:val="22"/>
                <w:szCs w:val="22"/>
              </w:rPr>
              <w:t> </w:t>
            </w:r>
            <w:r w:rsidRPr="004E5FA5">
              <w:rPr>
                <w:sz w:val="22"/>
                <w:szCs w:val="22"/>
              </w:rPr>
              <w:fldChar w:fldCharType="end"/>
            </w:r>
          </w:p>
        </w:tc>
      </w:tr>
      <w:tr w:rsidR="001A7A1D" w:rsidRPr="00E537D5" w14:paraId="727E22F5" w14:textId="77777777" w:rsidTr="0030322C">
        <w:trPr>
          <w:trHeight w:val="576"/>
          <w:jc w:val="center"/>
        </w:trPr>
        <w:tc>
          <w:tcPr>
            <w:tcW w:w="6282" w:type="dxa"/>
            <w:gridSpan w:val="4"/>
            <w:tcBorders>
              <w:left w:val="single" w:sz="4" w:space="0" w:color="FFFFFF"/>
            </w:tcBorders>
          </w:tcPr>
          <w:p w14:paraId="2D2782AB" w14:textId="77777777" w:rsidR="001A7A1D" w:rsidRDefault="001A7A1D" w:rsidP="001F3397">
            <w:pPr>
              <w:ind w:left="360"/>
              <w:rPr>
                <w:rFonts w:ascii="Arial" w:hAnsi="Arial" w:cs="Arial"/>
                <w:sz w:val="18"/>
                <w:szCs w:val="18"/>
              </w:rPr>
            </w:pPr>
            <w:r>
              <w:rPr>
                <w:rFonts w:ascii="Arial" w:hAnsi="Arial" w:cs="Arial"/>
                <w:sz w:val="18"/>
                <w:szCs w:val="18"/>
              </w:rPr>
              <w:t>14</w:t>
            </w:r>
            <w:r w:rsidRPr="00E537D5">
              <w:rPr>
                <w:rFonts w:ascii="Arial" w:hAnsi="Arial" w:cs="Arial"/>
                <w:sz w:val="18"/>
                <w:szCs w:val="18"/>
              </w:rPr>
              <w:t xml:space="preserve">e. Role(s) </w:t>
            </w:r>
            <w:proofErr w:type="gramStart"/>
            <w:r w:rsidRPr="00E537D5">
              <w:rPr>
                <w:rFonts w:ascii="Arial" w:hAnsi="Arial" w:cs="Arial"/>
                <w:sz w:val="18"/>
                <w:szCs w:val="18"/>
              </w:rPr>
              <w:t>Requested</w:t>
            </w:r>
            <w:proofErr w:type="gramEnd"/>
          </w:p>
          <w:p w14:paraId="5FCCB5E8" w14:textId="77777777" w:rsidR="001A7A1D" w:rsidRPr="00E537D5" w:rsidRDefault="001A7A1D" w:rsidP="001A7A1D">
            <w:pPr>
              <w:ind w:left="360"/>
              <w:rPr>
                <w:rFonts w:ascii="Arial" w:hAnsi="Arial" w:cs="Arial"/>
                <w:sz w:val="18"/>
                <w:szCs w:val="18"/>
              </w:rPr>
            </w:pPr>
            <w:r w:rsidRPr="00E537D5">
              <w:rPr>
                <w:rFonts w:ascii="Arial" w:hAnsi="Arial" w:cs="Arial"/>
                <w:sz w:val="18"/>
                <w:szCs w:val="18"/>
              </w:rPr>
              <w:fldChar w:fldCharType="begin">
                <w:ffData>
                  <w:name w:val="Check7"/>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Donor Look-up               </w:t>
            </w:r>
            <w:r w:rsidRPr="00E537D5">
              <w:rPr>
                <w:rFonts w:ascii="Arial" w:hAnsi="Arial" w:cs="Arial"/>
                <w:sz w:val="18"/>
                <w:szCs w:val="18"/>
              </w:rPr>
              <w:fldChar w:fldCharType="begin">
                <w:ffData>
                  <w:name w:val="Check10"/>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Swipe for Life               </w:t>
            </w:r>
            <w:r w:rsidRPr="00E537D5">
              <w:rPr>
                <w:rFonts w:ascii="Arial" w:hAnsi="Arial" w:cs="Arial"/>
                <w:sz w:val="18"/>
                <w:szCs w:val="18"/>
              </w:rPr>
              <w:fldChar w:fldCharType="begin">
                <w:ffData>
                  <w:name w:val="Check11"/>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sidRPr="00E537D5">
              <w:rPr>
                <w:rFonts w:ascii="Arial" w:hAnsi="Arial" w:cs="Arial"/>
                <w:sz w:val="18"/>
                <w:szCs w:val="18"/>
              </w:rPr>
              <w:t xml:space="preserve"> Remove User</w:t>
            </w:r>
          </w:p>
        </w:tc>
        <w:tc>
          <w:tcPr>
            <w:tcW w:w="4590" w:type="dxa"/>
            <w:gridSpan w:val="2"/>
            <w:tcBorders>
              <w:right w:val="single" w:sz="4" w:space="0" w:color="FFFFFF"/>
            </w:tcBorders>
          </w:tcPr>
          <w:p w14:paraId="4B6B7E2D" w14:textId="77777777" w:rsidR="001A7A1D" w:rsidRDefault="001A7A1D" w:rsidP="001F3397">
            <w:pPr>
              <w:ind w:left="360"/>
              <w:rPr>
                <w:rFonts w:ascii="Arial" w:hAnsi="Arial" w:cs="Arial"/>
                <w:sz w:val="18"/>
                <w:szCs w:val="18"/>
              </w:rPr>
            </w:pPr>
            <w:r>
              <w:rPr>
                <w:rFonts w:ascii="Arial" w:hAnsi="Arial" w:cs="Arial"/>
                <w:sz w:val="18"/>
                <w:szCs w:val="18"/>
              </w:rPr>
              <w:t xml:space="preserve">14f. DOJ Background Check Completed </w:t>
            </w:r>
          </w:p>
          <w:p w14:paraId="75D4744A" w14:textId="77777777" w:rsidR="001A7A1D" w:rsidRPr="00E537D5" w:rsidRDefault="001A7A1D" w:rsidP="001F3397">
            <w:pPr>
              <w:ind w:left="360"/>
              <w:rPr>
                <w:rFonts w:ascii="Arial" w:hAnsi="Arial" w:cs="Arial"/>
                <w:sz w:val="18"/>
                <w:szCs w:val="18"/>
              </w:rPr>
            </w:pPr>
            <w:r w:rsidRPr="00E537D5">
              <w:rPr>
                <w:rFonts w:ascii="Arial" w:hAnsi="Arial" w:cs="Arial"/>
                <w:sz w:val="18"/>
                <w:szCs w:val="18"/>
              </w:rPr>
              <w:fldChar w:fldCharType="begin">
                <w:ffData>
                  <w:name w:val="Check11"/>
                  <w:enabled/>
                  <w:calcOnExit w:val="0"/>
                  <w:checkBox>
                    <w:sizeAuto/>
                    <w:default w:val="0"/>
                  </w:checkBox>
                </w:ffData>
              </w:fldChar>
            </w:r>
            <w:r w:rsidRPr="00E537D5">
              <w:rPr>
                <w:rFonts w:ascii="Arial" w:hAnsi="Arial" w:cs="Arial"/>
                <w:sz w:val="18"/>
                <w:szCs w:val="18"/>
              </w:rPr>
              <w:instrText xml:space="preserve"> FORMCHECKBOX </w:instrText>
            </w:r>
            <w:r w:rsidR="00413E01">
              <w:rPr>
                <w:rFonts w:ascii="Arial" w:hAnsi="Arial" w:cs="Arial"/>
                <w:sz w:val="18"/>
                <w:szCs w:val="18"/>
              </w:rPr>
            </w:r>
            <w:r w:rsidR="00413E01">
              <w:rPr>
                <w:rFonts w:ascii="Arial" w:hAnsi="Arial" w:cs="Arial"/>
                <w:sz w:val="18"/>
                <w:szCs w:val="18"/>
              </w:rPr>
              <w:fldChar w:fldCharType="separate"/>
            </w:r>
            <w:r w:rsidRPr="00E537D5">
              <w:rPr>
                <w:rFonts w:ascii="Arial" w:hAnsi="Arial" w:cs="Arial"/>
                <w:sz w:val="18"/>
                <w:szCs w:val="18"/>
              </w:rPr>
              <w:fldChar w:fldCharType="end"/>
            </w:r>
            <w:r>
              <w:rPr>
                <w:rFonts w:ascii="Arial" w:hAnsi="Arial" w:cs="Arial"/>
                <w:sz w:val="18"/>
                <w:szCs w:val="18"/>
              </w:rPr>
              <w:t xml:space="preserve"> (For Donor Look-up users)</w:t>
            </w:r>
          </w:p>
        </w:tc>
      </w:tr>
    </w:tbl>
    <w:p w14:paraId="6C0FF661" w14:textId="77777777" w:rsidR="00C354BD" w:rsidRPr="004D6F41" w:rsidRDefault="00C354BD" w:rsidP="002758E4">
      <w:pPr>
        <w:ind w:left="360"/>
        <w:jc w:val="center"/>
        <w:rPr>
          <w:rFonts w:ascii="Arial" w:hAnsi="Arial" w:cs="Arial"/>
          <w:b/>
          <w:smallCaps/>
        </w:rPr>
        <w:sectPr w:rsidR="00C354BD" w:rsidRPr="004D6F41" w:rsidSect="007A66E0">
          <w:headerReference w:type="even" r:id="rId9"/>
          <w:headerReference w:type="default" r:id="rId10"/>
          <w:footerReference w:type="even" r:id="rId11"/>
          <w:footerReference w:type="default" r:id="rId12"/>
          <w:headerReference w:type="first" r:id="rId13"/>
          <w:pgSz w:w="12240" w:h="15840"/>
          <w:pgMar w:top="547" w:right="720" w:bottom="360" w:left="720" w:header="0" w:footer="0" w:gutter="0"/>
          <w:cols w:space="720"/>
          <w:docGrid w:linePitch="360"/>
        </w:sectPr>
      </w:pPr>
    </w:p>
    <w:tbl>
      <w:tblPr>
        <w:tblW w:w="10712"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5143"/>
        <w:gridCol w:w="5569"/>
      </w:tblGrid>
      <w:tr w:rsidR="002758E4" w:rsidRPr="00E537D5" w14:paraId="7DE68C3B" w14:textId="77777777" w:rsidTr="00E537D5">
        <w:tc>
          <w:tcPr>
            <w:tcW w:w="5143" w:type="dxa"/>
          </w:tcPr>
          <w:tbl>
            <w:tblPr>
              <w:tblW w:w="6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tblGrid>
            <w:tr w:rsidR="006A7D1E" w:rsidRPr="00E537D5" w14:paraId="7C2F1ACE" w14:textId="77777777" w:rsidTr="00E537D5">
              <w:trPr>
                <w:trHeight w:val="362"/>
                <w:jc w:val="center"/>
              </w:trPr>
              <w:tc>
                <w:tcPr>
                  <w:tcW w:w="6300" w:type="dxa"/>
                  <w:tcBorders>
                    <w:top w:val="single" w:sz="4" w:space="0" w:color="FFFFFF"/>
                    <w:bottom w:val="single" w:sz="4" w:space="0" w:color="FFFFFF"/>
                  </w:tcBorders>
                </w:tcPr>
                <w:p w14:paraId="3B6BDE4D" w14:textId="77777777" w:rsidR="006A7D1E" w:rsidRPr="00E537D5" w:rsidRDefault="00C354BD" w:rsidP="00E537D5">
                  <w:pPr>
                    <w:tabs>
                      <w:tab w:val="left" w:pos="5543"/>
                    </w:tabs>
                    <w:ind w:left="473" w:right="-414"/>
                    <w:rPr>
                      <w:rFonts w:ascii="Arial" w:hAnsi="Arial" w:cs="Arial"/>
                      <w:sz w:val="18"/>
                      <w:szCs w:val="18"/>
                    </w:rPr>
                  </w:pPr>
                  <w:r w:rsidRPr="00E537D5">
                    <w:rPr>
                      <w:rFonts w:ascii="Arial" w:hAnsi="Arial" w:cs="Arial"/>
                      <w:b/>
                      <w:smallCaps/>
                    </w:rPr>
                    <w:lastRenderedPageBreak/>
                    <w:br w:type="page"/>
                  </w:r>
                  <w:r w:rsidR="002758E4" w:rsidRPr="00E537D5">
                    <w:rPr>
                      <w:rFonts w:ascii="Arial" w:hAnsi="Arial" w:cs="Arial"/>
                      <w:b/>
                      <w:smallCaps/>
                    </w:rPr>
                    <w:br w:type="page"/>
                  </w:r>
                  <w:r w:rsidR="006A7D1E" w:rsidRPr="00E537D5">
                    <w:rPr>
                      <w:rFonts w:ascii="Arial" w:hAnsi="Arial" w:cs="Arial"/>
                      <w:sz w:val="18"/>
                      <w:szCs w:val="18"/>
                    </w:rPr>
                    <w:t>Division of Public Health</w:t>
                  </w:r>
                </w:p>
                <w:p w14:paraId="343BFB94" w14:textId="1E1D0D0F" w:rsidR="006A7D1E" w:rsidRPr="00E537D5" w:rsidRDefault="006A7D1E" w:rsidP="00E537D5">
                  <w:pPr>
                    <w:ind w:right="-414" w:firstLine="473"/>
                    <w:rPr>
                      <w:rFonts w:ascii="Arial" w:hAnsi="Arial" w:cs="Arial"/>
                      <w:sz w:val="18"/>
                      <w:szCs w:val="18"/>
                    </w:rPr>
                  </w:pPr>
                  <w:r w:rsidRPr="00E537D5">
                    <w:rPr>
                      <w:rFonts w:ascii="Arial" w:hAnsi="Arial" w:cs="Arial"/>
                      <w:sz w:val="18"/>
                      <w:szCs w:val="18"/>
                    </w:rPr>
                    <w:t>F-</w:t>
                  </w:r>
                  <w:proofErr w:type="gramStart"/>
                  <w:r w:rsidRPr="00E537D5">
                    <w:rPr>
                      <w:rFonts w:ascii="Arial" w:hAnsi="Arial" w:cs="Arial"/>
                      <w:sz w:val="18"/>
                      <w:szCs w:val="18"/>
                    </w:rPr>
                    <w:t xml:space="preserve">43026 </w:t>
                  </w:r>
                  <w:r w:rsidR="00967F9D">
                    <w:rPr>
                      <w:rFonts w:ascii="Arial" w:hAnsi="Arial" w:cs="Arial"/>
                      <w:sz w:val="18"/>
                      <w:szCs w:val="18"/>
                    </w:rPr>
                    <w:t xml:space="preserve"> </w:t>
                  </w:r>
                  <w:r w:rsidRPr="00E537D5">
                    <w:rPr>
                      <w:rFonts w:ascii="Arial" w:hAnsi="Arial" w:cs="Arial"/>
                      <w:sz w:val="18"/>
                      <w:szCs w:val="18"/>
                    </w:rPr>
                    <w:t>(</w:t>
                  </w:r>
                  <w:proofErr w:type="gramEnd"/>
                  <w:r w:rsidR="00967F9D">
                    <w:rPr>
                      <w:rFonts w:ascii="Arial" w:hAnsi="Arial" w:cs="Arial"/>
                      <w:sz w:val="18"/>
                      <w:szCs w:val="18"/>
                    </w:rPr>
                    <w:t>10</w:t>
                  </w:r>
                  <w:r w:rsidR="00101396" w:rsidRPr="00E537D5">
                    <w:rPr>
                      <w:rFonts w:ascii="Arial" w:hAnsi="Arial" w:cs="Arial"/>
                      <w:sz w:val="18"/>
                      <w:szCs w:val="18"/>
                    </w:rPr>
                    <w:t>/20</w:t>
                  </w:r>
                  <w:r w:rsidR="00967F9D">
                    <w:rPr>
                      <w:rFonts w:ascii="Arial" w:hAnsi="Arial" w:cs="Arial"/>
                      <w:sz w:val="18"/>
                      <w:szCs w:val="18"/>
                    </w:rPr>
                    <w:t>23</w:t>
                  </w:r>
                  <w:r w:rsidRPr="00E537D5">
                    <w:rPr>
                      <w:rFonts w:ascii="Arial" w:hAnsi="Arial" w:cs="Arial"/>
                      <w:sz w:val="18"/>
                      <w:szCs w:val="18"/>
                    </w:rPr>
                    <w:t>)</w:t>
                  </w:r>
                </w:p>
              </w:tc>
            </w:tr>
          </w:tbl>
          <w:p w14:paraId="362439F6" w14:textId="77777777" w:rsidR="002758E4" w:rsidRPr="00E537D5" w:rsidRDefault="002758E4" w:rsidP="00A051BD">
            <w:pPr>
              <w:rPr>
                <w:rFonts w:ascii="Arial" w:hAnsi="Arial" w:cs="Arial"/>
              </w:rPr>
            </w:pPr>
          </w:p>
        </w:tc>
        <w:tc>
          <w:tcPr>
            <w:tcW w:w="5569" w:type="dxa"/>
          </w:tcPr>
          <w:p w14:paraId="26D06637" w14:textId="77777777" w:rsidR="002758E4" w:rsidRPr="00E537D5" w:rsidRDefault="002758E4" w:rsidP="00E537D5">
            <w:pPr>
              <w:jc w:val="right"/>
              <w:rPr>
                <w:rFonts w:ascii="Arial" w:hAnsi="Arial" w:cs="Arial"/>
                <w:sz w:val="18"/>
                <w:szCs w:val="18"/>
              </w:rPr>
            </w:pPr>
            <w:r w:rsidRPr="00E537D5">
              <w:rPr>
                <w:rFonts w:ascii="Arial" w:hAnsi="Arial" w:cs="Arial"/>
                <w:sz w:val="18"/>
                <w:szCs w:val="18"/>
              </w:rPr>
              <w:t>Organ and Tissue Donor Program</w:t>
            </w:r>
          </w:p>
          <w:p w14:paraId="23EE0946" w14:textId="77777777" w:rsidR="002758E4" w:rsidRPr="00E537D5" w:rsidRDefault="002758E4" w:rsidP="00E537D5">
            <w:pPr>
              <w:jc w:val="right"/>
              <w:rPr>
                <w:rFonts w:ascii="Arial" w:hAnsi="Arial" w:cs="Arial"/>
              </w:rPr>
            </w:pPr>
            <w:r w:rsidRPr="00E537D5">
              <w:rPr>
                <w:rFonts w:ascii="Arial" w:hAnsi="Arial" w:cs="Arial"/>
                <w:sz w:val="18"/>
                <w:szCs w:val="18"/>
              </w:rPr>
              <w:t xml:space="preserve">Page </w:t>
            </w:r>
            <w:r w:rsidRPr="00E537D5">
              <w:rPr>
                <w:rStyle w:val="PageNumber"/>
                <w:rFonts w:ascii="Arial" w:hAnsi="Arial" w:cs="Arial"/>
                <w:sz w:val="18"/>
                <w:szCs w:val="18"/>
              </w:rPr>
              <w:t>2 of 2</w:t>
            </w:r>
          </w:p>
        </w:tc>
      </w:tr>
    </w:tbl>
    <w:p w14:paraId="109EB06B" w14:textId="77777777" w:rsidR="009E0531" w:rsidRPr="004D6F41" w:rsidRDefault="002758E4" w:rsidP="007A66E0">
      <w:pPr>
        <w:ind w:left="90"/>
        <w:jc w:val="center"/>
        <w:rPr>
          <w:rFonts w:ascii="Arial" w:hAnsi="Arial" w:cs="Arial"/>
          <w:b/>
          <w:smallCaps/>
        </w:rPr>
      </w:pPr>
      <w:smartTag w:uri="urn:schemas-microsoft-com:office:smarttags" w:element="place">
        <w:r w:rsidRPr="004D6F41">
          <w:rPr>
            <w:rFonts w:ascii="Arial" w:hAnsi="Arial" w:cs="Arial"/>
            <w:b/>
            <w:smallCaps/>
          </w:rPr>
          <w:t>WISCONSIN</w:t>
        </w:r>
      </w:smartTag>
      <w:r w:rsidRPr="004D6F41">
        <w:rPr>
          <w:rFonts w:ascii="Arial" w:hAnsi="Arial" w:cs="Arial"/>
          <w:b/>
          <w:smallCaps/>
        </w:rPr>
        <w:t xml:space="preserve"> DONOR REGISTRY</w:t>
      </w:r>
    </w:p>
    <w:p w14:paraId="32E2AB73" w14:textId="77777777" w:rsidR="00281B20" w:rsidRPr="004D6F41" w:rsidRDefault="002758E4" w:rsidP="007A66E0">
      <w:pPr>
        <w:ind w:left="90"/>
        <w:jc w:val="center"/>
        <w:rPr>
          <w:rFonts w:ascii="Arial" w:hAnsi="Arial" w:cs="Arial"/>
          <w:b/>
          <w:smallCaps/>
        </w:rPr>
      </w:pPr>
      <w:r w:rsidRPr="004D6F41">
        <w:rPr>
          <w:rFonts w:ascii="Arial" w:hAnsi="Arial" w:cs="Arial"/>
          <w:b/>
          <w:smallCaps/>
        </w:rPr>
        <w:t>USER ACCESS REQUEST INSTRUCTIONS</w:t>
      </w:r>
    </w:p>
    <w:p w14:paraId="3CD8258E" w14:textId="77777777" w:rsidR="00E14A05" w:rsidRDefault="00E14A05" w:rsidP="007A66E0">
      <w:pPr>
        <w:ind w:left="90"/>
        <w:jc w:val="center"/>
        <w:rPr>
          <w:rFonts w:ascii="Arial" w:hAnsi="Arial" w:cs="Arial"/>
          <w:b/>
          <w:smallCaps/>
          <w:sz w:val="18"/>
          <w:szCs w:val="18"/>
        </w:rPr>
      </w:pPr>
    </w:p>
    <w:p w14:paraId="4B259D10" w14:textId="77777777" w:rsidR="00B91B65" w:rsidRPr="00670CDC" w:rsidRDefault="00B91B65" w:rsidP="00101396">
      <w:pPr>
        <w:rPr>
          <w:rFonts w:ascii="Arial" w:hAnsi="Arial" w:cs="Arial"/>
          <w:sz w:val="20"/>
          <w:szCs w:val="20"/>
        </w:rPr>
      </w:pPr>
      <w:r w:rsidRPr="00670CDC">
        <w:rPr>
          <w:rFonts w:ascii="Arial" w:hAnsi="Arial" w:cs="Arial"/>
          <w:sz w:val="20"/>
          <w:szCs w:val="20"/>
        </w:rPr>
        <w:t>In accordance with Wis. Adm. Code DHS chapter 137.01, the Department operates and maintains the Wisconsin donor registry as a means for individuals to make anatomical gifts and as a means for procurement organizations to determine whether individuals are organ, tissue</w:t>
      </w:r>
      <w:r w:rsidR="00101396" w:rsidRPr="00670CDC">
        <w:rPr>
          <w:rFonts w:ascii="Arial" w:hAnsi="Arial" w:cs="Arial"/>
          <w:sz w:val="20"/>
          <w:szCs w:val="20"/>
        </w:rPr>
        <w:t>,</w:t>
      </w:r>
      <w:r w:rsidRPr="00670CDC">
        <w:rPr>
          <w:rFonts w:ascii="Arial" w:hAnsi="Arial" w:cs="Arial"/>
          <w:sz w:val="20"/>
          <w:szCs w:val="20"/>
        </w:rPr>
        <w:t xml:space="preserve"> and eye donors. Two registry applications require users to have specific authorization: the Donor Look-up and Swipe for Life. The Donor Look-up application allows authorized employees of procurement organizations to access the registry for the purpose of determining whether an individual at or near death is included in the registry as having a record of gift or record of intent. The Swipe for Life application allows the user to use a mobile device to scan a driver’s license to add an individual’s name to the registry.</w:t>
      </w:r>
    </w:p>
    <w:p w14:paraId="7D075EE7" w14:textId="77777777" w:rsidR="00B91B65" w:rsidRPr="00670CDC" w:rsidRDefault="00670CDC" w:rsidP="00670CDC">
      <w:pPr>
        <w:tabs>
          <w:tab w:val="left" w:pos="7160"/>
        </w:tabs>
        <w:rPr>
          <w:rFonts w:ascii="Arial" w:hAnsi="Arial" w:cs="Arial"/>
          <w:sz w:val="20"/>
          <w:szCs w:val="20"/>
        </w:rPr>
      </w:pPr>
      <w:r w:rsidRPr="00670CDC">
        <w:rPr>
          <w:rFonts w:ascii="Arial" w:hAnsi="Arial" w:cs="Arial"/>
          <w:sz w:val="20"/>
          <w:szCs w:val="20"/>
        </w:rPr>
        <w:tab/>
      </w:r>
    </w:p>
    <w:p w14:paraId="1ED0B9EF" w14:textId="77777777" w:rsidR="006A7D1E" w:rsidRPr="00670CDC" w:rsidRDefault="006A7D1E" w:rsidP="00B91B65">
      <w:pPr>
        <w:ind w:left="90"/>
        <w:rPr>
          <w:rFonts w:ascii="Arial" w:hAnsi="Arial" w:cs="Arial"/>
          <w:color w:val="333333"/>
          <w:sz w:val="20"/>
          <w:szCs w:val="20"/>
        </w:rPr>
      </w:pPr>
      <w:r w:rsidRPr="00670CDC">
        <w:rPr>
          <w:rFonts w:ascii="Arial" w:hAnsi="Arial" w:cs="Arial"/>
          <w:color w:val="333333"/>
          <w:sz w:val="20"/>
          <w:szCs w:val="20"/>
        </w:rPr>
        <w:t xml:space="preserve">As a condition for access to the </w:t>
      </w:r>
      <w:r w:rsidR="00B91B65" w:rsidRPr="00670CDC">
        <w:rPr>
          <w:rFonts w:ascii="Arial" w:hAnsi="Arial" w:cs="Arial"/>
          <w:color w:val="333333"/>
          <w:sz w:val="20"/>
          <w:szCs w:val="20"/>
        </w:rPr>
        <w:t>donor registry application</w:t>
      </w:r>
      <w:r w:rsidR="005F14CD">
        <w:rPr>
          <w:rFonts w:ascii="Arial" w:hAnsi="Arial" w:cs="Arial"/>
          <w:color w:val="333333"/>
          <w:sz w:val="20"/>
          <w:szCs w:val="20"/>
        </w:rPr>
        <w:t>s</w:t>
      </w:r>
      <w:r w:rsidRPr="00670CDC">
        <w:rPr>
          <w:rFonts w:ascii="Arial" w:hAnsi="Arial" w:cs="Arial"/>
          <w:color w:val="333333"/>
          <w:sz w:val="20"/>
          <w:szCs w:val="20"/>
        </w:rPr>
        <w:t>, the</w:t>
      </w:r>
      <w:r w:rsidR="00B91B65" w:rsidRPr="00670CDC">
        <w:rPr>
          <w:rFonts w:ascii="Arial" w:hAnsi="Arial" w:cs="Arial"/>
          <w:color w:val="333333"/>
          <w:sz w:val="20"/>
          <w:szCs w:val="20"/>
        </w:rPr>
        <w:t xml:space="preserve"> </w:t>
      </w:r>
      <w:r w:rsidRPr="00670CDC">
        <w:rPr>
          <w:rFonts w:ascii="Arial" w:hAnsi="Arial" w:cs="Arial"/>
          <w:color w:val="333333"/>
          <w:sz w:val="20"/>
          <w:szCs w:val="20"/>
        </w:rPr>
        <w:t>organization agrees to and affirms the following:</w:t>
      </w:r>
    </w:p>
    <w:p w14:paraId="4879BC99" w14:textId="77777777" w:rsidR="006A7D1E" w:rsidRPr="00670CDC" w:rsidRDefault="006A7D1E" w:rsidP="007A66E0">
      <w:pPr>
        <w:ind w:left="90"/>
        <w:rPr>
          <w:rFonts w:ascii="Arial" w:hAnsi="Arial" w:cs="Arial"/>
          <w:color w:val="333333"/>
          <w:sz w:val="20"/>
          <w:szCs w:val="20"/>
        </w:rPr>
      </w:pPr>
    </w:p>
    <w:p w14:paraId="01450AF5" w14:textId="77777777" w:rsidR="006A7D1E" w:rsidRDefault="006A7D1E" w:rsidP="00670CDC">
      <w:pPr>
        <w:numPr>
          <w:ilvl w:val="0"/>
          <w:numId w:val="9"/>
        </w:numPr>
        <w:spacing w:line="276" w:lineRule="auto"/>
        <w:ind w:right="-90"/>
        <w:rPr>
          <w:rFonts w:ascii="Arial" w:hAnsi="Arial" w:cs="Arial"/>
          <w:color w:val="333333"/>
          <w:sz w:val="20"/>
          <w:szCs w:val="20"/>
        </w:rPr>
      </w:pPr>
      <w:r w:rsidRPr="00670CDC">
        <w:rPr>
          <w:rFonts w:ascii="Arial" w:hAnsi="Arial" w:cs="Arial"/>
          <w:color w:val="333333"/>
          <w:sz w:val="20"/>
          <w:szCs w:val="20"/>
        </w:rPr>
        <w:t xml:space="preserve">The organization and any of its employees who are authorized to query the registry shall do so solely </w:t>
      </w:r>
      <w:r w:rsidR="00670CDC" w:rsidRPr="00670CDC">
        <w:rPr>
          <w:rFonts w:ascii="Arial" w:hAnsi="Arial" w:cs="Arial"/>
          <w:color w:val="333333"/>
          <w:sz w:val="20"/>
          <w:szCs w:val="20"/>
        </w:rPr>
        <w:t>for</w:t>
      </w:r>
      <w:r w:rsidRPr="00670CDC">
        <w:rPr>
          <w:rFonts w:ascii="Arial" w:hAnsi="Arial" w:cs="Arial"/>
          <w:color w:val="333333"/>
          <w:sz w:val="20"/>
          <w:szCs w:val="20"/>
        </w:rPr>
        <w:t xml:space="preserve"> determining whether an individual who is near death or is recently deceased has a record of gift or record of intent recorded in the registry.</w:t>
      </w:r>
    </w:p>
    <w:p w14:paraId="50C21685" w14:textId="77777777" w:rsidR="00482EDB" w:rsidRPr="00482EDB" w:rsidRDefault="00482EDB" w:rsidP="00482EDB">
      <w:pPr>
        <w:spacing w:line="276" w:lineRule="auto"/>
        <w:ind w:left="450" w:right="-90"/>
        <w:rPr>
          <w:rFonts w:ascii="Arial" w:hAnsi="Arial" w:cs="Arial"/>
          <w:color w:val="333333"/>
          <w:sz w:val="10"/>
          <w:szCs w:val="10"/>
        </w:rPr>
      </w:pPr>
    </w:p>
    <w:p w14:paraId="40E6CB07" w14:textId="77777777" w:rsidR="006A7D1E" w:rsidRDefault="006A7D1E" w:rsidP="00670CDC">
      <w:pPr>
        <w:numPr>
          <w:ilvl w:val="0"/>
          <w:numId w:val="9"/>
        </w:numPr>
        <w:spacing w:line="276" w:lineRule="auto"/>
        <w:ind w:right="720"/>
        <w:rPr>
          <w:rFonts w:ascii="Arial" w:hAnsi="Arial" w:cs="Arial"/>
          <w:color w:val="333333"/>
          <w:sz w:val="20"/>
          <w:szCs w:val="20"/>
        </w:rPr>
      </w:pPr>
      <w:r w:rsidRPr="00670CDC">
        <w:rPr>
          <w:rFonts w:ascii="Arial" w:hAnsi="Arial" w:cs="Arial"/>
          <w:color w:val="333333"/>
          <w:sz w:val="20"/>
          <w:szCs w:val="20"/>
        </w:rPr>
        <w:t>The organization will maintain the confidentiality of any donor information obtained through access to the registry.</w:t>
      </w:r>
    </w:p>
    <w:p w14:paraId="7107A142" w14:textId="77777777" w:rsidR="00482EDB" w:rsidRPr="00482EDB" w:rsidRDefault="00482EDB" w:rsidP="00482EDB">
      <w:pPr>
        <w:spacing w:line="276" w:lineRule="auto"/>
        <w:ind w:left="450" w:right="720"/>
        <w:rPr>
          <w:rFonts w:ascii="Arial" w:hAnsi="Arial" w:cs="Arial"/>
          <w:color w:val="333333"/>
          <w:sz w:val="10"/>
          <w:szCs w:val="10"/>
        </w:rPr>
      </w:pPr>
    </w:p>
    <w:p w14:paraId="4CC25963" w14:textId="77777777" w:rsidR="006A7D1E" w:rsidRDefault="006A7D1E" w:rsidP="00670CDC">
      <w:pPr>
        <w:numPr>
          <w:ilvl w:val="0"/>
          <w:numId w:val="9"/>
        </w:numPr>
        <w:spacing w:line="276" w:lineRule="auto"/>
        <w:ind w:right="720"/>
        <w:rPr>
          <w:rFonts w:ascii="Arial" w:hAnsi="Arial" w:cs="Arial"/>
          <w:color w:val="333333"/>
          <w:sz w:val="20"/>
          <w:szCs w:val="20"/>
        </w:rPr>
      </w:pPr>
      <w:r w:rsidRPr="00670CDC">
        <w:rPr>
          <w:rFonts w:ascii="Arial" w:hAnsi="Arial" w:cs="Arial"/>
          <w:color w:val="333333"/>
          <w:sz w:val="20"/>
          <w:szCs w:val="20"/>
        </w:rPr>
        <w:t>The organization will only permit indivi</w:t>
      </w:r>
      <w:r w:rsidR="00101396" w:rsidRPr="00670CDC">
        <w:rPr>
          <w:rFonts w:ascii="Arial" w:hAnsi="Arial" w:cs="Arial"/>
          <w:color w:val="333333"/>
          <w:sz w:val="20"/>
          <w:szCs w:val="20"/>
        </w:rPr>
        <w:t xml:space="preserve">duals to access </w:t>
      </w:r>
      <w:r w:rsidR="00B91B65" w:rsidRPr="00670CDC">
        <w:rPr>
          <w:rFonts w:ascii="Arial" w:hAnsi="Arial" w:cs="Arial"/>
          <w:color w:val="333333"/>
          <w:sz w:val="20"/>
          <w:szCs w:val="20"/>
        </w:rPr>
        <w:t>the Donor</w:t>
      </w:r>
      <w:r w:rsidR="00101396" w:rsidRPr="00670CDC">
        <w:rPr>
          <w:rFonts w:ascii="Arial" w:hAnsi="Arial" w:cs="Arial"/>
          <w:color w:val="333333"/>
          <w:sz w:val="20"/>
          <w:szCs w:val="20"/>
        </w:rPr>
        <w:t xml:space="preserve"> Look-up application </w:t>
      </w:r>
      <w:r w:rsidR="00B91B65" w:rsidRPr="00670CDC">
        <w:rPr>
          <w:rFonts w:ascii="Arial" w:hAnsi="Arial" w:cs="Arial"/>
          <w:color w:val="333333"/>
          <w:sz w:val="20"/>
          <w:szCs w:val="20"/>
        </w:rPr>
        <w:t>that</w:t>
      </w:r>
      <w:r w:rsidRPr="00670CDC">
        <w:rPr>
          <w:rFonts w:ascii="Arial" w:hAnsi="Arial" w:cs="Arial"/>
          <w:color w:val="333333"/>
          <w:sz w:val="20"/>
          <w:szCs w:val="20"/>
        </w:rPr>
        <w:t xml:space="preserve"> have submitted to a criminal background check through the Wisconsin Department of </w:t>
      </w:r>
      <w:proofErr w:type="gramStart"/>
      <w:r w:rsidRPr="00670CDC">
        <w:rPr>
          <w:rFonts w:ascii="Arial" w:hAnsi="Arial" w:cs="Arial"/>
          <w:color w:val="333333"/>
          <w:sz w:val="20"/>
          <w:szCs w:val="20"/>
        </w:rPr>
        <w:t>Justice</w:t>
      </w:r>
      <w:r w:rsidR="00101396" w:rsidRPr="00670CDC">
        <w:rPr>
          <w:rFonts w:ascii="Arial" w:hAnsi="Arial" w:cs="Arial"/>
          <w:color w:val="333333"/>
          <w:sz w:val="20"/>
          <w:szCs w:val="20"/>
        </w:rPr>
        <w:t>,</w:t>
      </w:r>
      <w:r w:rsidRPr="00670CDC">
        <w:rPr>
          <w:rFonts w:ascii="Arial" w:hAnsi="Arial" w:cs="Arial"/>
          <w:color w:val="333333"/>
          <w:sz w:val="20"/>
          <w:szCs w:val="20"/>
        </w:rPr>
        <w:t xml:space="preserve"> and</w:t>
      </w:r>
      <w:proofErr w:type="gramEnd"/>
      <w:r w:rsidRPr="00670CDC">
        <w:rPr>
          <w:rFonts w:ascii="Arial" w:hAnsi="Arial" w:cs="Arial"/>
          <w:color w:val="333333"/>
          <w:sz w:val="20"/>
          <w:szCs w:val="20"/>
        </w:rPr>
        <w:t xml:space="preserve"> are not disqualified thereby from accessing Department of Transportation records.</w:t>
      </w:r>
    </w:p>
    <w:p w14:paraId="56EC00E8" w14:textId="77777777" w:rsidR="00482EDB" w:rsidRPr="00482EDB" w:rsidRDefault="00482EDB" w:rsidP="00482EDB">
      <w:pPr>
        <w:spacing w:line="276" w:lineRule="auto"/>
        <w:ind w:left="450" w:right="720"/>
        <w:rPr>
          <w:rFonts w:ascii="Arial" w:hAnsi="Arial" w:cs="Arial"/>
          <w:color w:val="333333"/>
          <w:sz w:val="10"/>
          <w:szCs w:val="10"/>
        </w:rPr>
      </w:pPr>
    </w:p>
    <w:p w14:paraId="36EBAB3C" w14:textId="77777777" w:rsidR="006A7D1E" w:rsidRDefault="006A7D1E" w:rsidP="00670CDC">
      <w:pPr>
        <w:numPr>
          <w:ilvl w:val="0"/>
          <w:numId w:val="9"/>
        </w:numPr>
        <w:spacing w:line="276" w:lineRule="auto"/>
        <w:ind w:right="720"/>
        <w:rPr>
          <w:rFonts w:ascii="Arial" w:hAnsi="Arial" w:cs="Arial"/>
          <w:color w:val="333333"/>
          <w:sz w:val="20"/>
          <w:szCs w:val="20"/>
        </w:rPr>
      </w:pPr>
      <w:r w:rsidRPr="00670CDC">
        <w:rPr>
          <w:rFonts w:ascii="Arial" w:hAnsi="Arial" w:cs="Arial"/>
          <w:color w:val="333333"/>
          <w:sz w:val="20"/>
          <w:szCs w:val="20"/>
        </w:rPr>
        <w:t xml:space="preserve">The organization will train </w:t>
      </w:r>
      <w:proofErr w:type="gramStart"/>
      <w:r w:rsidRPr="00670CDC">
        <w:rPr>
          <w:rFonts w:ascii="Arial" w:hAnsi="Arial" w:cs="Arial"/>
          <w:color w:val="333333"/>
          <w:sz w:val="20"/>
          <w:szCs w:val="20"/>
        </w:rPr>
        <w:t>each individual</w:t>
      </w:r>
      <w:proofErr w:type="gramEnd"/>
      <w:r w:rsidRPr="00670CDC">
        <w:rPr>
          <w:rFonts w:ascii="Arial" w:hAnsi="Arial" w:cs="Arial"/>
          <w:color w:val="333333"/>
          <w:sz w:val="20"/>
          <w:szCs w:val="20"/>
        </w:rPr>
        <w:t xml:space="preserve"> who is given access to the </w:t>
      </w:r>
      <w:r w:rsidR="00101396" w:rsidRPr="00670CDC">
        <w:rPr>
          <w:rFonts w:ascii="Arial" w:hAnsi="Arial" w:cs="Arial"/>
          <w:color w:val="333333"/>
          <w:sz w:val="20"/>
          <w:szCs w:val="20"/>
        </w:rPr>
        <w:t>Donor Look-up</w:t>
      </w:r>
      <w:r w:rsidRPr="00670CDC">
        <w:rPr>
          <w:rFonts w:ascii="Arial" w:hAnsi="Arial" w:cs="Arial"/>
          <w:color w:val="333333"/>
          <w:sz w:val="20"/>
          <w:szCs w:val="20"/>
        </w:rPr>
        <w:t xml:space="preserve"> in the proper use of the </w:t>
      </w:r>
      <w:r w:rsidR="00101396" w:rsidRPr="00670CDC">
        <w:rPr>
          <w:rFonts w:ascii="Arial" w:hAnsi="Arial" w:cs="Arial"/>
          <w:color w:val="333333"/>
          <w:sz w:val="20"/>
          <w:szCs w:val="20"/>
        </w:rPr>
        <w:t>Donor Look-up</w:t>
      </w:r>
      <w:r w:rsidRPr="00670CDC">
        <w:rPr>
          <w:rFonts w:ascii="Arial" w:hAnsi="Arial" w:cs="Arial"/>
          <w:color w:val="333333"/>
          <w:sz w:val="20"/>
          <w:szCs w:val="20"/>
        </w:rPr>
        <w:t xml:space="preserve"> and the need to maintain the confidentiality of registry data.</w:t>
      </w:r>
    </w:p>
    <w:p w14:paraId="0A14E64E" w14:textId="77777777" w:rsidR="00482EDB" w:rsidRPr="00482EDB" w:rsidRDefault="00482EDB" w:rsidP="00482EDB">
      <w:pPr>
        <w:spacing w:line="276" w:lineRule="auto"/>
        <w:ind w:left="450" w:right="720"/>
        <w:rPr>
          <w:rFonts w:ascii="Arial" w:hAnsi="Arial" w:cs="Arial"/>
          <w:color w:val="333333"/>
          <w:sz w:val="10"/>
          <w:szCs w:val="10"/>
        </w:rPr>
      </w:pPr>
    </w:p>
    <w:p w14:paraId="5ED3F914" w14:textId="77777777" w:rsidR="006A7D1E" w:rsidRPr="00E537D5" w:rsidRDefault="006A7D1E" w:rsidP="00482EDB">
      <w:pPr>
        <w:numPr>
          <w:ilvl w:val="0"/>
          <w:numId w:val="9"/>
        </w:numPr>
        <w:spacing w:line="276" w:lineRule="auto"/>
        <w:ind w:right="720"/>
        <w:rPr>
          <w:rFonts w:ascii="Arial" w:hAnsi="Arial" w:cs="Arial"/>
          <w:color w:val="000000"/>
          <w:sz w:val="20"/>
          <w:szCs w:val="20"/>
        </w:rPr>
      </w:pPr>
      <w:r w:rsidRPr="00E537D5">
        <w:rPr>
          <w:rFonts w:ascii="Arial" w:hAnsi="Arial" w:cs="Arial"/>
          <w:color w:val="000000"/>
          <w:sz w:val="20"/>
          <w:szCs w:val="20"/>
        </w:rPr>
        <w:t xml:space="preserve">The organization will obtain from each employee who is authorized to access the </w:t>
      </w:r>
      <w:r w:rsidR="00101396" w:rsidRPr="00E537D5">
        <w:rPr>
          <w:rFonts w:ascii="Arial" w:hAnsi="Arial" w:cs="Arial"/>
          <w:color w:val="000000"/>
          <w:sz w:val="20"/>
          <w:szCs w:val="20"/>
        </w:rPr>
        <w:t>Donor Look-up</w:t>
      </w:r>
      <w:r w:rsidRPr="00E537D5">
        <w:rPr>
          <w:rFonts w:ascii="Arial" w:hAnsi="Arial" w:cs="Arial"/>
          <w:color w:val="000000"/>
          <w:sz w:val="20"/>
          <w:szCs w:val="20"/>
        </w:rPr>
        <w:t xml:space="preserve"> a signed agreement that the employee will use the </w:t>
      </w:r>
      <w:r w:rsidR="00482EDB" w:rsidRPr="00E537D5">
        <w:rPr>
          <w:rFonts w:ascii="Arial" w:hAnsi="Arial" w:cs="Arial"/>
          <w:color w:val="000000"/>
          <w:sz w:val="20"/>
          <w:szCs w:val="20"/>
        </w:rPr>
        <w:t xml:space="preserve">registry application </w:t>
      </w:r>
      <w:r w:rsidRPr="00E537D5">
        <w:rPr>
          <w:rFonts w:ascii="Arial" w:hAnsi="Arial" w:cs="Arial"/>
          <w:color w:val="000000"/>
          <w:sz w:val="20"/>
          <w:szCs w:val="20"/>
        </w:rPr>
        <w:t xml:space="preserve">solely for the purpose of determining whether an individual who is near death or is recently deceased has a record of gift or record of intent recorded in the </w:t>
      </w:r>
      <w:r w:rsidR="006316F7" w:rsidRPr="00E537D5">
        <w:rPr>
          <w:rFonts w:ascii="Arial" w:hAnsi="Arial" w:cs="Arial"/>
          <w:color w:val="000000"/>
          <w:sz w:val="20"/>
          <w:szCs w:val="20"/>
        </w:rPr>
        <w:t xml:space="preserve">registry or, at the request of an individual, for adding a name to the registry, </w:t>
      </w:r>
      <w:r w:rsidRPr="00E537D5">
        <w:rPr>
          <w:rFonts w:ascii="Arial" w:hAnsi="Arial" w:cs="Arial"/>
          <w:color w:val="000000"/>
          <w:sz w:val="20"/>
          <w:szCs w:val="20"/>
        </w:rPr>
        <w:t>and that the employee will maintain the confidentiality of registry data</w:t>
      </w:r>
      <w:r w:rsidR="006316F7" w:rsidRPr="00E537D5">
        <w:rPr>
          <w:rFonts w:ascii="Arial" w:hAnsi="Arial" w:cs="Arial"/>
          <w:color w:val="000000"/>
          <w:sz w:val="20"/>
          <w:szCs w:val="20"/>
        </w:rPr>
        <w:t>.</w:t>
      </w:r>
    </w:p>
    <w:p w14:paraId="05075DB2" w14:textId="77777777" w:rsidR="00482EDB" w:rsidRPr="00482EDB" w:rsidRDefault="00482EDB" w:rsidP="00482EDB">
      <w:pPr>
        <w:spacing w:line="276" w:lineRule="auto"/>
        <w:ind w:left="450" w:right="720"/>
        <w:rPr>
          <w:rFonts w:ascii="Arial" w:hAnsi="Arial" w:cs="Arial"/>
          <w:color w:val="333333"/>
          <w:sz w:val="10"/>
          <w:szCs w:val="10"/>
        </w:rPr>
      </w:pPr>
    </w:p>
    <w:p w14:paraId="06A21896" w14:textId="77777777" w:rsidR="006A7D1E" w:rsidRDefault="006A7D1E" w:rsidP="00670CDC">
      <w:pPr>
        <w:numPr>
          <w:ilvl w:val="0"/>
          <w:numId w:val="9"/>
        </w:numPr>
        <w:spacing w:line="276" w:lineRule="auto"/>
        <w:ind w:right="720"/>
        <w:rPr>
          <w:rFonts w:ascii="Arial" w:hAnsi="Arial" w:cs="Arial"/>
          <w:color w:val="333333"/>
          <w:sz w:val="20"/>
          <w:szCs w:val="20"/>
        </w:rPr>
      </w:pPr>
      <w:r w:rsidRPr="00670CDC">
        <w:rPr>
          <w:rFonts w:ascii="Arial" w:hAnsi="Arial" w:cs="Arial"/>
          <w:color w:val="333333"/>
          <w:sz w:val="20"/>
          <w:szCs w:val="20"/>
        </w:rPr>
        <w:t xml:space="preserve">The organization will remove </w:t>
      </w:r>
      <w:r w:rsidR="00482EDB">
        <w:rPr>
          <w:rFonts w:ascii="Arial" w:hAnsi="Arial" w:cs="Arial"/>
          <w:color w:val="333333"/>
          <w:sz w:val="20"/>
          <w:szCs w:val="20"/>
        </w:rPr>
        <w:t>registry application</w:t>
      </w:r>
      <w:r w:rsidRPr="00670CDC">
        <w:rPr>
          <w:rFonts w:ascii="Arial" w:hAnsi="Arial" w:cs="Arial"/>
          <w:color w:val="333333"/>
          <w:sz w:val="20"/>
          <w:szCs w:val="20"/>
        </w:rPr>
        <w:t xml:space="preserve"> access from any individual who is no longer employed by the organization, whose duties no longer include determining whether a person is included in the registry, or whose access the Department has asked </w:t>
      </w:r>
      <w:proofErr w:type="gramStart"/>
      <w:r w:rsidRPr="00670CDC">
        <w:rPr>
          <w:rFonts w:ascii="Arial" w:hAnsi="Arial" w:cs="Arial"/>
          <w:color w:val="333333"/>
          <w:sz w:val="20"/>
          <w:szCs w:val="20"/>
        </w:rPr>
        <w:t>be</w:t>
      </w:r>
      <w:proofErr w:type="gramEnd"/>
      <w:r w:rsidRPr="00670CDC">
        <w:rPr>
          <w:rFonts w:ascii="Arial" w:hAnsi="Arial" w:cs="Arial"/>
          <w:color w:val="333333"/>
          <w:sz w:val="20"/>
          <w:szCs w:val="20"/>
        </w:rPr>
        <w:t xml:space="preserve"> removed.</w:t>
      </w:r>
    </w:p>
    <w:p w14:paraId="1395D856" w14:textId="77777777" w:rsidR="00482EDB" w:rsidRPr="00482EDB" w:rsidRDefault="00482EDB" w:rsidP="00482EDB">
      <w:pPr>
        <w:spacing w:line="276" w:lineRule="auto"/>
        <w:ind w:left="450" w:right="720"/>
        <w:rPr>
          <w:rFonts w:ascii="Arial" w:hAnsi="Arial" w:cs="Arial"/>
          <w:color w:val="333333"/>
          <w:sz w:val="10"/>
          <w:szCs w:val="10"/>
        </w:rPr>
      </w:pPr>
    </w:p>
    <w:p w14:paraId="7699044D" w14:textId="77777777" w:rsidR="001A7A1D" w:rsidRPr="001A7A1D" w:rsidRDefault="006A7D1E" w:rsidP="001A7A1D">
      <w:pPr>
        <w:numPr>
          <w:ilvl w:val="0"/>
          <w:numId w:val="9"/>
        </w:numPr>
        <w:spacing w:line="276" w:lineRule="auto"/>
        <w:ind w:right="720"/>
        <w:rPr>
          <w:rFonts w:ascii="Arial" w:hAnsi="Arial" w:cs="Arial"/>
          <w:sz w:val="20"/>
          <w:szCs w:val="20"/>
        </w:rPr>
      </w:pPr>
      <w:r w:rsidRPr="001A7A1D">
        <w:rPr>
          <w:rFonts w:ascii="Arial" w:hAnsi="Arial" w:cs="Arial"/>
          <w:color w:val="333333"/>
          <w:sz w:val="20"/>
          <w:szCs w:val="20"/>
        </w:rPr>
        <w:t>The organization shall make a reasonable inquiry whether an individual who has a record of gift or record of intent has executed another record of gift or intent that limits or extends the uses of the anatomical gift made by means of the registry.</w:t>
      </w:r>
    </w:p>
    <w:p w14:paraId="6746EC7D" w14:textId="3B57795C" w:rsidR="00101396" w:rsidRPr="001A7A1D" w:rsidRDefault="00101396" w:rsidP="001A7A1D">
      <w:pPr>
        <w:numPr>
          <w:ilvl w:val="0"/>
          <w:numId w:val="9"/>
        </w:numPr>
        <w:spacing w:line="276" w:lineRule="auto"/>
        <w:ind w:right="720"/>
        <w:rPr>
          <w:rFonts w:ascii="Arial" w:hAnsi="Arial" w:cs="Arial"/>
          <w:sz w:val="20"/>
          <w:szCs w:val="20"/>
        </w:rPr>
      </w:pPr>
      <w:r w:rsidRPr="001A7A1D">
        <w:rPr>
          <w:rFonts w:ascii="Arial" w:hAnsi="Arial" w:cs="Arial"/>
          <w:color w:val="333333"/>
          <w:sz w:val="20"/>
          <w:szCs w:val="20"/>
        </w:rPr>
        <w:t>The organization shall instruct user</w:t>
      </w:r>
      <w:r w:rsidR="00395B92" w:rsidRPr="001A7A1D">
        <w:rPr>
          <w:rFonts w:ascii="Arial" w:hAnsi="Arial" w:cs="Arial"/>
          <w:color w:val="333333"/>
          <w:sz w:val="20"/>
          <w:szCs w:val="20"/>
        </w:rPr>
        <w:t>s</w:t>
      </w:r>
      <w:r w:rsidRPr="001A7A1D">
        <w:rPr>
          <w:rFonts w:ascii="Arial" w:hAnsi="Arial" w:cs="Arial"/>
          <w:color w:val="333333"/>
          <w:sz w:val="20"/>
          <w:szCs w:val="20"/>
        </w:rPr>
        <w:t xml:space="preserve"> of the Swipe for Life application to make a reasonable comparison of the driver's license</w:t>
      </w:r>
      <w:r w:rsidR="00395B92" w:rsidRPr="001A7A1D">
        <w:rPr>
          <w:rFonts w:ascii="Arial" w:hAnsi="Arial" w:cs="Arial"/>
          <w:color w:val="333333"/>
          <w:sz w:val="20"/>
          <w:szCs w:val="20"/>
        </w:rPr>
        <w:t>/</w:t>
      </w:r>
      <w:r w:rsidRPr="001A7A1D">
        <w:rPr>
          <w:rFonts w:ascii="Arial" w:hAnsi="Arial" w:cs="Arial"/>
          <w:color w:val="333333"/>
          <w:sz w:val="20"/>
          <w:szCs w:val="20"/>
        </w:rPr>
        <w:t>state ID card to the individual</w:t>
      </w:r>
      <w:r w:rsidR="00B1392E">
        <w:rPr>
          <w:rFonts w:ascii="Arial" w:hAnsi="Arial" w:cs="Arial"/>
          <w:color w:val="333333"/>
          <w:sz w:val="20"/>
          <w:szCs w:val="20"/>
        </w:rPr>
        <w:t>.</w:t>
      </w:r>
    </w:p>
    <w:p w14:paraId="26EB749E" w14:textId="77777777" w:rsidR="008C7119" w:rsidRPr="001A7A1D" w:rsidRDefault="008C7119" w:rsidP="007A66E0">
      <w:pPr>
        <w:ind w:left="90"/>
        <w:rPr>
          <w:rFonts w:ascii="Arial" w:hAnsi="Arial" w:cs="Arial"/>
          <w:color w:val="333333"/>
          <w:sz w:val="18"/>
          <w:szCs w:val="18"/>
        </w:rPr>
      </w:pPr>
    </w:p>
    <w:p w14:paraId="31E598E2" w14:textId="77777777" w:rsidR="00126126" w:rsidRPr="00670CDC" w:rsidRDefault="008C7119" w:rsidP="007A66E0">
      <w:pPr>
        <w:ind w:left="90"/>
        <w:rPr>
          <w:rFonts w:ascii="Arial" w:hAnsi="Arial" w:cs="Arial"/>
          <w:b/>
          <w:color w:val="333333"/>
          <w:sz w:val="20"/>
          <w:szCs w:val="20"/>
        </w:rPr>
      </w:pPr>
      <w:r w:rsidRPr="00670CDC">
        <w:rPr>
          <w:rFonts w:ascii="Arial" w:hAnsi="Arial" w:cs="Arial"/>
          <w:b/>
          <w:color w:val="333333"/>
          <w:sz w:val="20"/>
          <w:szCs w:val="20"/>
        </w:rPr>
        <w:t>INSTRUCTIONS FOR COMPLETION:</w:t>
      </w:r>
    </w:p>
    <w:p w14:paraId="5026D484" w14:textId="77777777" w:rsidR="008C7119" w:rsidRPr="006316F7" w:rsidRDefault="008C7119" w:rsidP="007A66E0">
      <w:pPr>
        <w:ind w:left="90"/>
        <w:rPr>
          <w:rFonts w:ascii="Arial" w:hAnsi="Arial" w:cs="Arial"/>
          <w:color w:val="333333"/>
          <w:sz w:val="10"/>
          <w:szCs w:val="10"/>
        </w:rPr>
      </w:pPr>
    </w:p>
    <w:p w14:paraId="7CB3B18D" w14:textId="77777777" w:rsidR="00E30532" w:rsidRPr="00670CDC" w:rsidRDefault="002F7BFB" w:rsidP="00670CDC">
      <w:pPr>
        <w:numPr>
          <w:ilvl w:val="0"/>
          <w:numId w:val="4"/>
        </w:numPr>
        <w:tabs>
          <w:tab w:val="clear" w:pos="720"/>
          <w:tab w:val="num" w:pos="450"/>
        </w:tabs>
        <w:spacing w:line="276" w:lineRule="auto"/>
        <w:ind w:left="90" w:firstLine="0"/>
        <w:rPr>
          <w:rFonts w:ascii="Arial" w:hAnsi="Arial" w:cs="Arial"/>
          <w:color w:val="333333"/>
          <w:sz w:val="20"/>
          <w:szCs w:val="20"/>
        </w:rPr>
      </w:pPr>
      <w:r w:rsidRPr="00670CDC">
        <w:rPr>
          <w:rFonts w:ascii="Arial" w:hAnsi="Arial" w:cs="Arial"/>
          <w:color w:val="333333"/>
          <w:sz w:val="20"/>
          <w:szCs w:val="20"/>
        </w:rPr>
        <w:t>Select the reason for</w:t>
      </w:r>
      <w:r w:rsidR="00126126" w:rsidRPr="00670CDC">
        <w:rPr>
          <w:rFonts w:ascii="Arial" w:hAnsi="Arial" w:cs="Arial"/>
          <w:color w:val="333333"/>
          <w:sz w:val="20"/>
          <w:szCs w:val="20"/>
        </w:rPr>
        <w:t xml:space="preserve"> completing the </w:t>
      </w:r>
      <w:r w:rsidR="00101396" w:rsidRPr="00670CDC">
        <w:rPr>
          <w:rFonts w:ascii="Arial" w:hAnsi="Arial" w:cs="Arial"/>
          <w:color w:val="333333"/>
          <w:sz w:val="20"/>
          <w:szCs w:val="20"/>
        </w:rPr>
        <w:t>User</w:t>
      </w:r>
      <w:r w:rsidR="00DF5AE9" w:rsidRPr="00670CDC">
        <w:rPr>
          <w:rFonts w:ascii="Arial" w:hAnsi="Arial" w:cs="Arial"/>
          <w:color w:val="333333"/>
          <w:sz w:val="20"/>
          <w:szCs w:val="20"/>
        </w:rPr>
        <w:t xml:space="preserve"> </w:t>
      </w:r>
      <w:r w:rsidR="00242D53" w:rsidRPr="00670CDC">
        <w:rPr>
          <w:rFonts w:ascii="Arial" w:hAnsi="Arial" w:cs="Arial"/>
          <w:color w:val="333333"/>
          <w:sz w:val="20"/>
          <w:szCs w:val="20"/>
        </w:rPr>
        <w:t>A</w:t>
      </w:r>
      <w:r w:rsidRPr="00670CDC">
        <w:rPr>
          <w:rFonts w:ascii="Arial" w:hAnsi="Arial" w:cs="Arial"/>
          <w:color w:val="333333"/>
          <w:sz w:val="20"/>
          <w:szCs w:val="20"/>
        </w:rPr>
        <w:t xml:space="preserve">ccess </w:t>
      </w:r>
      <w:r w:rsidR="00242D53" w:rsidRPr="00670CDC">
        <w:rPr>
          <w:rFonts w:ascii="Arial" w:hAnsi="Arial" w:cs="Arial"/>
          <w:color w:val="333333"/>
          <w:sz w:val="20"/>
          <w:szCs w:val="20"/>
        </w:rPr>
        <w:t>R</w:t>
      </w:r>
      <w:r w:rsidR="00126126" w:rsidRPr="00670CDC">
        <w:rPr>
          <w:rFonts w:ascii="Arial" w:hAnsi="Arial" w:cs="Arial"/>
          <w:color w:val="333333"/>
          <w:sz w:val="20"/>
          <w:szCs w:val="20"/>
        </w:rPr>
        <w:t>equest</w:t>
      </w:r>
      <w:r w:rsidR="00670CDC" w:rsidRPr="00670CDC">
        <w:rPr>
          <w:rFonts w:ascii="Arial" w:hAnsi="Arial" w:cs="Arial"/>
          <w:color w:val="333333"/>
          <w:sz w:val="20"/>
          <w:szCs w:val="20"/>
        </w:rPr>
        <w:t xml:space="preserve">. </w:t>
      </w:r>
      <w:r w:rsidRPr="00670CDC">
        <w:rPr>
          <w:rFonts w:ascii="Arial" w:hAnsi="Arial" w:cs="Arial"/>
          <w:color w:val="333333"/>
          <w:sz w:val="20"/>
          <w:szCs w:val="20"/>
        </w:rPr>
        <w:t>First time registrants should sele</w:t>
      </w:r>
      <w:r w:rsidR="00126126" w:rsidRPr="00670CDC">
        <w:rPr>
          <w:rFonts w:ascii="Arial" w:hAnsi="Arial" w:cs="Arial"/>
          <w:color w:val="333333"/>
          <w:sz w:val="20"/>
          <w:szCs w:val="20"/>
        </w:rPr>
        <w:t xml:space="preserve">ct </w:t>
      </w:r>
      <w:r w:rsidRPr="00670CDC">
        <w:rPr>
          <w:rFonts w:ascii="Arial" w:hAnsi="Arial" w:cs="Arial"/>
          <w:color w:val="333333"/>
          <w:sz w:val="20"/>
          <w:szCs w:val="20"/>
        </w:rPr>
        <w:t>“</w:t>
      </w:r>
      <w:r w:rsidR="00126126" w:rsidRPr="00670CDC">
        <w:rPr>
          <w:rFonts w:ascii="Arial" w:hAnsi="Arial" w:cs="Arial"/>
          <w:color w:val="333333"/>
          <w:sz w:val="20"/>
          <w:szCs w:val="20"/>
        </w:rPr>
        <w:t xml:space="preserve">Add </w:t>
      </w:r>
      <w:r w:rsidR="00DF5AE9" w:rsidRPr="00670CDC">
        <w:rPr>
          <w:rFonts w:ascii="Arial" w:hAnsi="Arial" w:cs="Arial"/>
          <w:color w:val="333333"/>
          <w:sz w:val="20"/>
          <w:szCs w:val="20"/>
        </w:rPr>
        <w:t>Recovery Organization</w:t>
      </w:r>
      <w:r w:rsidR="00126126" w:rsidRPr="00670CDC">
        <w:rPr>
          <w:rFonts w:ascii="Arial" w:hAnsi="Arial" w:cs="Arial"/>
          <w:color w:val="333333"/>
          <w:sz w:val="20"/>
          <w:szCs w:val="20"/>
        </w:rPr>
        <w:t xml:space="preserve"> and Ac</w:t>
      </w:r>
      <w:r w:rsidRPr="00670CDC">
        <w:rPr>
          <w:rFonts w:ascii="Arial" w:hAnsi="Arial" w:cs="Arial"/>
          <w:color w:val="333333"/>
          <w:sz w:val="20"/>
          <w:szCs w:val="20"/>
        </w:rPr>
        <w:t>tivate User ID(s)</w:t>
      </w:r>
      <w:r w:rsidR="00670CDC" w:rsidRPr="00670CDC">
        <w:rPr>
          <w:rFonts w:ascii="Arial" w:hAnsi="Arial" w:cs="Arial"/>
          <w:color w:val="333333"/>
          <w:sz w:val="20"/>
          <w:szCs w:val="20"/>
        </w:rPr>
        <w:t xml:space="preserve">.” </w:t>
      </w:r>
      <w:r w:rsidRPr="00670CDC">
        <w:rPr>
          <w:rFonts w:ascii="Arial" w:hAnsi="Arial" w:cs="Arial"/>
          <w:color w:val="333333"/>
          <w:sz w:val="20"/>
          <w:szCs w:val="20"/>
        </w:rPr>
        <w:t xml:space="preserve">Previously registered </w:t>
      </w:r>
      <w:r w:rsidR="00DF5AE9" w:rsidRPr="00670CDC">
        <w:rPr>
          <w:rFonts w:ascii="Arial" w:hAnsi="Arial" w:cs="Arial"/>
          <w:color w:val="333333"/>
          <w:sz w:val="20"/>
          <w:szCs w:val="20"/>
        </w:rPr>
        <w:t>organizations</w:t>
      </w:r>
      <w:r w:rsidRPr="00670CDC">
        <w:rPr>
          <w:rFonts w:ascii="Arial" w:hAnsi="Arial" w:cs="Arial"/>
          <w:color w:val="333333"/>
          <w:sz w:val="20"/>
          <w:szCs w:val="20"/>
        </w:rPr>
        <w:t xml:space="preserve"> with active users may select to </w:t>
      </w:r>
      <w:r w:rsidR="00C51646" w:rsidRPr="00670CDC">
        <w:rPr>
          <w:rFonts w:ascii="Arial" w:hAnsi="Arial" w:cs="Arial"/>
          <w:color w:val="333333"/>
          <w:sz w:val="20"/>
          <w:szCs w:val="20"/>
        </w:rPr>
        <w:t>“A</w:t>
      </w:r>
      <w:r w:rsidRPr="00670CDC">
        <w:rPr>
          <w:rFonts w:ascii="Arial" w:hAnsi="Arial" w:cs="Arial"/>
          <w:color w:val="333333"/>
          <w:sz w:val="20"/>
          <w:szCs w:val="20"/>
        </w:rPr>
        <w:t xml:space="preserve">dd </w:t>
      </w:r>
      <w:r w:rsidR="00605487" w:rsidRPr="00670CDC">
        <w:rPr>
          <w:rFonts w:ascii="Arial" w:hAnsi="Arial" w:cs="Arial"/>
          <w:color w:val="333333"/>
          <w:sz w:val="20"/>
          <w:szCs w:val="20"/>
        </w:rPr>
        <w:t>U</w:t>
      </w:r>
      <w:r w:rsidRPr="00670CDC">
        <w:rPr>
          <w:rFonts w:ascii="Arial" w:hAnsi="Arial" w:cs="Arial"/>
          <w:color w:val="333333"/>
          <w:sz w:val="20"/>
          <w:szCs w:val="20"/>
        </w:rPr>
        <w:t>ser</w:t>
      </w:r>
      <w:r w:rsidR="00E84E2B" w:rsidRPr="00670CDC">
        <w:rPr>
          <w:rFonts w:ascii="Arial" w:hAnsi="Arial" w:cs="Arial"/>
          <w:color w:val="333333"/>
          <w:sz w:val="20"/>
          <w:szCs w:val="20"/>
        </w:rPr>
        <w:t>(</w:t>
      </w:r>
      <w:r w:rsidRPr="00670CDC">
        <w:rPr>
          <w:rFonts w:ascii="Arial" w:hAnsi="Arial" w:cs="Arial"/>
          <w:color w:val="333333"/>
          <w:sz w:val="20"/>
          <w:szCs w:val="20"/>
        </w:rPr>
        <w:t>s</w:t>
      </w:r>
      <w:r w:rsidR="00E84E2B" w:rsidRPr="00670CDC">
        <w:rPr>
          <w:rFonts w:ascii="Arial" w:hAnsi="Arial" w:cs="Arial"/>
          <w:color w:val="333333"/>
          <w:sz w:val="20"/>
          <w:szCs w:val="20"/>
        </w:rPr>
        <w:t>)</w:t>
      </w:r>
      <w:r w:rsidR="00605487" w:rsidRPr="00670CDC">
        <w:rPr>
          <w:rFonts w:ascii="Arial" w:hAnsi="Arial" w:cs="Arial"/>
          <w:color w:val="333333"/>
          <w:sz w:val="20"/>
          <w:szCs w:val="20"/>
        </w:rPr>
        <w:t>’</w:t>
      </w:r>
      <w:r w:rsidRPr="00670CDC">
        <w:rPr>
          <w:rFonts w:ascii="Arial" w:hAnsi="Arial" w:cs="Arial"/>
          <w:color w:val="333333"/>
          <w:sz w:val="20"/>
          <w:szCs w:val="20"/>
        </w:rPr>
        <w:t xml:space="preserve">, </w:t>
      </w:r>
      <w:r w:rsidR="00605487" w:rsidRPr="00670CDC">
        <w:rPr>
          <w:rFonts w:ascii="Arial" w:hAnsi="Arial" w:cs="Arial"/>
          <w:color w:val="333333"/>
          <w:sz w:val="20"/>
          <w:szCs w:val="20"/>
        </w:rPr>
        <w:t>“</w:t>
      </w:r>
      <w:r w:rsidR="00E84E2B" w:rsidRPr="00670CDC">
        <w:rPr>
          <w:rFonts w:ascii="Arial" w:hAnsi="Arial" w:cs="Arial"/>
          <w:color w:val="333333"/>
          <w:sz w:val="20"/>
          <w:szCs w:val="20"/>
        </w:rPr>
        <w:t>Remove</w:t>
      </w:r>
      <w:r w:rsidRPr="00670CDC">
        <w:rPr>
          <w:rFonts w:ascii="Arial" w:hAnsi="Arial" w:cs="Arial"/>
          <w:color w:val="333333"/>
          <w:sz w:val="20"/>
          <w:szCs w:val="20"/>
        </w:rPr>
        <w:t xml:space="preserve"> </w:t>
      </w:r>
      <w:r w:rsidR="00605487" w:rsidRPr="00670CDC">
        <w:rPr>
          <w:rFonts w:ascii="Arial" w:hAnsi="Arial" w:cs="Arial"/>
          <w:color w:val="333333"/>
          <w:sz w:val="20"/>
          <w:szCs w:val="20"/>
        </w:rPr>
        <w:t>U</w:t>
      </w:r>
      <w:r w:rsidRPr="00670CDC">
        <w:rPr>
          <w:rFonts w:ascii="Arial" w:hAnsi="Arial" w:cs="Arial"/>
          <w:color w:val="333333"/>
          <w:sz w:val="20"/>
          <w:szCs w:val="20"/>
        </w:rPr>
        <w:t>ser</w:t>
      </w:r>
      <w:r w:rsidR="00E84E2B" w:rsidRPr="00670CDC">
        <w:rPr>
          <w:rFonts w:ascii="Arial" w:hAnsi="Arial" w:cs="Arial"/>
          <w:color w:val="333333"/>
          <w:sz w:val="20"/>
          <w:szCs w:val="20"/>
        </w:rPr>
        <w:t>(</w:t>
      </w:r>
      <w:r w:rsidRPr="00670CDC">
        <w:rPr>
          <w:rFonts w:ascii="Arial" w:hAnsi="Arial" w:cs="Arial"/>
          <w:color w:val="333333"/>
          <w:sz w:val="20"/>
          <w:szCs w:val="20"/>
        </w:rPr>
        <w:t>s</w:t>
      </w:r>
      <w:r w:rsidR="00E84E2B" w:rsidRPr="00670CDC">
        <w:rPr>
          <w:rFonts w:ascii="Arial" w:hAnsi="Arial" w:cs="Arial"/>
          <w:color w:val="333333"/>
          <w:sz w:val="20"/>
          <w:szCs w:val="20"/>
        </w:rPr>
        <w:t>)</w:t>
      </w:r>
      <w:r w:rsidR="00670CDC" w:rsidRPr="00670CDC">
        <w:rPr>
          <w:rFonts w:ascii="Arial" w:hAnsi="Arial" w:cs="Arial"/>
          <w:color w:val="333333"/>
          <w:sz w:val="20"/>
          <w:szCs w:val="20"/>
        </w:rPr>
        <w:t>,”</w:t>
      </w:r>
      <w:r w:rsidRPr="00670CDC">
        <w:rPr>
          <w:rFonts w:ascii="Arial" w:hAnsi="Arial" w:cs="Arial"/>
          <w:color w:val="333333"/>
          <w:sz w:val="20"/>
          <w:szCs w:val="20"/>
        </w:rPr>
        <w:t xml:space="preserve"> or </w:t>
      </w:r>
      <w:r w:rsidR="00605487" w:rsidRPr="00670CDC">
        <w:rPr>
          <w:rFonts w:ascii="Arial" w:hAnsi="Arial" w:cs="Arial"/>
          <w:color w:val="333333"/>
          <w:sz w:val="20"/>
          <w:szCs w:val="20"/>
        </w:rPr>
        <w:t>“Change User P</w:t>
      </w:r>
      <w:r w:rsidRPr="00670CDC">
        <w:rPr>
          <w:rFonts w:ascii="Arial" w:hAnsi="Arial" w:cs="Arial"/>
          <w:color w:val="333333"/>
          <w:sz w:val="20"/>
          <w:szCs w:val="20"/>
        </w:rPr>
        <w:t>rofile</w:t>
      </w:r>
      <w:r w:rsidR="00605487" w:rsidRPr="00670CDC">
        <w:rPr>
          <w:rFonts w:ascii="Arial" w:hAnsi="Arial" w:cs="Arial"/>
          <w:color w:val="333333"/>
          <w:sz w:val="20"/>
          <w:szCs w:val="20"/>
        </w:rPr>
        <w:t>”</w:t>
      </w:r>
      <w:r w:rsidRPr="00670CDC">
        <w:rPr>
          <w:rFonts w:ascii="Arial" w:hAnsi="Arial" w:cs="Arial"/>
          <w:color w:val="333333"/>
          <w:sz w:val="20"/>
          <w:szCs w:val="20"/>
        </w:rPr>
        <w:t xml:space="preserve"> for </w:t>
      </w:r>
      <w:r w:rsidR="00D72C59" w:rsidRPr="00670CDC">
        <w:rPr>
          <w:rFonts w:ascii="Arial" w:hAnsi="Arial" w:cs="Arial"/>
          <w:color w:val="333333"/>
          <w:sz w:val="20"/>
          <w:szCs w:val="20"/>
        </w:rPr>
        <w:t xml:space="preserve">either the </w:t>
      </w:r>
      <w:r w:rsidR="00DF5AE9" w:rsidRPr="00670CDC">
        <w:rPr>
          <w:rFonts w:ascii="Arial" w:hAnsi="Arial" w:cs="Arial"/>
          <w:color w:val="333333"/>
          <w:sz w:val="20"/>
          <w:szCs w:val="20"/>
        </w:rPr>
        <w:t>organization</w:t>
      </w:r>
      <w:r w:rsidRPr="00670CDC">
        <w:rPr>
          <w:rFonts w:ascii="Arial" w:hAnsi="Arial" w:cs="Arial"/>
          <w:color w:val="333333"/>
          <w:sz w:val="20"/>
          <w:szCs w:val="20"/>
        </w:rPr>
        <w:t xml:space="preserve"> or the users</w:t>
      </w:r>
      <w:r w:rsidR="00670CDC" w:rsidRPr="00670CDC">
        <w:rPr>
          <w:rFonts w:ascii="Arial" w:hAnsi="Arial" w:cs="Arial"/>
          <w:color w:val="333333"/>
          <w:sz w:val="20"/>
          <w:szCs w:val="20"/>
        </w:rPr>
        <w:t xml:space="preserve">. </w:t>
      </w:r>
      <w:r w:rsidRPr="00670CDC">
        <w:rPr>
          <w:rFonts w:ascii="Arial" w:hAnsi="Arial" w:cs="Arial"/>
          <w:color w:val="333333"/>
          <w:sz w:val="20"/>
          <w:szCs w:val="20"/>
        </w:rPr>
        <w:t>Sele</w:t>
      </w:r>
      <w:r w:rsidR="00E30532" w:rsidRPr="00670CDC">
        <w:rPr>
          <w:rFonts w:ascii="Arial" w:hAnsi="Arial" w:cs="Arial"/>
          <w:color w:val="333333"/>
          <w:sz w:val="20"/>
          <w:szCs w:val="20"/>
        </w:rPr>
        <w:t>ct only one option per request.</w:t>
      </w:r>
    </w:p>
    <w:p w14:paraId="14AF7A1E" w14:textId="77777777" w:rsidR="00E30532" w:rsidRPr="00670CDC" w:rsidRDefault="00E30532" w:rsidP="00670CDC">
      <w:pPr>
        <w:numPr>
          <w:ilvl w:val="0"/>
          <w:numId w:val="4"/>
        </w:numPr>
        <w:tabs>
          <w:tab w:val="clear" w:pos="720"/>
          <w:tab w:val="num" w:pos="450"/>
        </w:tabs>
        <w:spacing w:line="276" w:lineRule="auto"/>
        <w:ind w:left="90" w:firstLine="0"/>
        <w:rPr>
          <w:rFonts w:ascii="Arial" w:hAnsi="Arial" w:cs="Arial"/>
          <w:color w:val="333333"/>
          <w:sz w:val="20"/>
          <w:szCs w:val="20"/>
          <w:u w:val="single"/>
        </w:rPr>
      </w:pPr>
      <w:r w:rsidRPr="00670CDC">
        <w:rPr>
          <w:rFonts w:ascii="Arial" w:hAnsi="Arial" w:cs="Arial"/>
          <w:b/>
          <w:color w:val="333333"/>
          <w:sz w:val="20"/>
          <w:szCs w:val="20"/>
        </w:rPr>
        <w:t>Date of submission</w:t>
      </w:r>
      <w:r w:rsidRPr="00670CDC">
        <w:rPr>
          <w:rFonts w:ascii="Arial" w:hAnsi="Arial" w:cs="Arial"/>
          <w:color w:val="333333"/>
          <w:sz w:val="20"/>
          <w:szCs w:val="20"/>
        </w:rPr>
        <w:t xml:space="preserve">: Provide the date of the request </w:t>
      </w:r>
      <w:proofErr w:type="gramStart"/>
      <w:r w:rsidRPr="00670CDC">
        <w:rPr>
          <w:rFonts w:ascii="Arial" w:hAnsi="Arial" w:cs="Arial"/>
          <w:color w:val="333333"/>
          <w:sz w:val="20"/>
          <w:szCs w:val="20"/>
        </w:rPr>
        <w:t>submission</w:t>
      </w:r>
      <w:proofErr w:type="gramEnd"/>
    </w:p>
    <w:p w14:paraId="2AEC892C" w14:textId="77777777" w:rsidR="00E30532" w:rsidRPr="00670CDC" w:rsidRDefault="00294BFE" w:rsidP="00670CDC">
      <w:pPr>
        <w:spacing w:line="276" w:lineRule="auto"/>
        <w:ind w:left="90"/>
        <w:rPr>
          <w:rFonts w:ascii="Arial" w:hAnsi="Arial" w:cs="Arial"/>
          <w:color w:val="333333"/>
          <w:sz w:val="20"/>
          <w:szCs w:val="20"/>
        </w:rPr>
      </w:pPr>
      <w:r w:rsidRPr="00670CDC">
        <w:rPr>
          <w:rFonts w:ascii="Arial" w:hAnsi="Arial" w:cs="Arial"/>
          <w:color w:val="333333"/>
          <w:sz w:val="20"/>
          <w:szCs w:val="20"/>
        </w:rPr>
        <w:t>3</w:t>
      </w:r>
      <w:r w:rsidR="00E30532" w:rsidRPr="00670CDC">
        <w:rPr>
          <w:rFonts w:ascii="Arial" w:hAnsi="Arial" w:cs="Arial"/>
          <w:color w:val="333333"/>
          <w:sz w:val="20"/>
          <w:szCs w:val="20"/>
        </w:rPr>
        <w:t xml:space="preserve"> – </w:t>
      </w:r>
      <w:r w:rsidR="006A0256" w:rsidRPr="00670CDC">
        <w:rPr>
          <w:rFonts w:ascii="Arial" w:hAnsi="Arial" w:cs="Arial"/>
          <w:color w:val="333333"/>
          <w:sz w:val="20"/>
          <w:szCs w:val="20"/>
        </w:rPr>
        <w:t>9</w:t>
      </w:r>
      <w:r w:rsidR="00C51646" w:rsidRPr="00670CDC">
        <w:rPr>
          <w:rFonts w:ascii="Arial" w:hAnsi="Arial" w:cs="Arial"/>
          <w:color w:val="333333"/>
          <w:sz w:val="20"/>
          <w:szCs w:val="20"/>
        </w:rPr>
        <w:t xml:space="preserve">. </w:t>
      </w:r>
      <w:r w:rsidRPr="00670CDC">
        <w:rPr>
          <w:rFonts w:ascii="Arial" w:hAnsi="Arial" w:cs="Arial"/>
          <w:b/>
          <w:color w:val="333333"/>
          <w:sz w:val="20"/>
          <w:szCs w:val="20"/>
        </w:rPr>
        <w:t xml:space="preserve">Recovery Organization Director </w:t>
      </w:r>
      <w:r w:rsidR="00C51646" w:rsidRPr="00670CDC">
        <w:rPr>
          <w:rFonts w:ascii="Arial" w:hAnsi="Arial" w:cs="Arial"/>
          <w:b/>
          <w:color w:val="333333"/>
          <w:sz w:val="20"/>
          <w:szCs w:val="20"/>
        </w:rPr>
        <w:t>Contact Information:</w:t>
      </w:r>
      <w:r w:rsidR="00C51646" w:rsidRPr="00670CDC">
        <w:rPr>
          <w:rFonts w:ascii="Arial" w:hAnsi="Arial" w:cs="Arial"/>
          <w:color w:val="333333"/>
          <w:sz w:val="20"/>
          <w:szCs w:val="20"/>
        </w:rPr>
        <w:t xml:space="preserve">  </w:t>
      </w:r>
      <w:r w:rsidR="00BC64A9" w:rsidRPr="00670CDC">
        <w:rPr>
          <w:rFonts w:ascii="Arial" w:hAnsi="Arial" w:cs="Arial"/>
          <w:color w:val="333333"/>
          <w:sz w:val="20"/>
          <w:szCs w:val="20"/>
        </w:rPr>
        <w:t>Provide c</w:t>
      </w:r>
      <w:r w:rsidRPr="00670CDC">
        <w:rPr>
          <w:rFonts w:ascii="Arial" w:hAnsi="Arial" w:cs="Arial"/>
          <w:color w:val="333333"/>
          <w:sz w:val="20"/>
          <w:szCs w:val="20"/>
        </w:rPr>
        <w:t>ontact information,</w:t>
      </w:r>
      <w:r w:rsidR="00D72C59" w:rsidRPr="00670CDC">
        <w:rPr>
          <w:rFonts w:ascii="Arial" w:hAnsi="Arial" w:cs="Arial"/>
          <w:color w:val="333333"/>
          <w:sz w:val="20"/>
          <w:szCs w:val="20"/>
        </w:rPr>
        <w:t xml:space="preserve"> including s</w:t>
      </w:r>
      <w:r w:rsidR="00474024" w:rsidRPr="00670CDC">
        <w:rPr>
          <w:rFonts w:ascii="Arial" w:hAnsi="Arial" w:cs="Arial"/>
          <w:color w:val="333333"/>
          <w:sz w:val="20"/>
          <w:szCs w:val="20"/>
        </w:rPr>
        <w:t xml:space="preserve">treet address, city, state, zip </w:t>
      </w:r>
      <w:r w:rsidR="00D72C59" w:rsidRPr="00670CDC">
        <w:rPr>
          <w:rFonts w:ascii="Arial" w:hAnsi="Arial" w:cs="Arial"/>
          <w:color w:val="333333"/>
          <w:sz w:val="20"/>
          <w:szCs w:val="20"/>
        </w:rPr>
        <w:t>code, county, telepho</w:t>
      </w:r>
      <w:r w:rsidR="00101396" w:rsidRPr="00670CDC">
        <w:rPr>
          <w:rFonts w:ascii="Arial" w:hAnsi="Arial" w:cs="Arial"/>
          <w:color w:val="333333"/>
          <w:sz w:val="20"/>
          <w:szCs w:val="20"/>
        </w:rPr>
        <w:t xml:space="preserve">ne number, and e-mail address. </w:t>
      </w:r>
      <w:r w:rsidR="00605487" w:rsidRPr="00670CDC">
        <w:rPr>
          <w:rFonts w:ascii="Arial" w:hAnsi="Arial" w:cs="Arial"/>
          <w:color w:val="333333"/>
          <w:sz w:val="20"/>
          <w:szCs w:val="20"/>
        </w:rPr>
        <w:t>Th</w:t>
      </w:r>
      <w:r w:rsidRPr="00670CDC">
        <w:rPr>
          <w:rFonts w:ascii="Arial" w:hAnsi="Arial" w:cs="Arial"/>
          <w:color w:val="333333"/>
          <w:sz w:val="20"/>
          <w:szCs w:val="20"/>
        </w:rPr>
        <w:t>is individual</w:t>
      </w:r>
      <w:r w:rsidR="00605487" w:rsidRPr="00670CDC">
        <w:rPr>
          <w:rFonts w:ascii="Arial" w:hAnsi="Arial" w:cs="Arial"/>
          <w:color w:val="333333"/>
          <w:sz w:val="20"/>
          <w:szCs w:val="20"/>
        </w:rPr>
        <w:t xml:space="preserve"> must </w:t>
      </w:r>
      <w:r w:rsidR="009A2F23" w:rsidRPr="00670CDC">
        <w:rPr>
          <w:rFonts w:ascii="Arial" w:hAnsi="Arial" w:cs="Arial"/>
          <w:color w:val="333333"/>
          <w:sz w:val="20"/>
          <w:szCs w:val="20"/>
        </w:rPr>
        <w:t>obtain</w:t>
      </w:r>
      <w:r w:rsidR="00605487" w:rsidRPr="00670CDC">
        <w:rPr>
          <w:rFonts w:ascii="Arial" w:hAnsi="Arial" w:cs="Arial"/>
          <w:color w:val="333333"/>
          <w:sz w:val="20"/>
          <w:szCs w:val="20"/>
        </w:rPr>
        <w:t xml:space="preserve"> a Web Access Management</w:t>
      </w:r>
      <w:r w:rsidR="00C51646" w:rsidRPr="00670CDC">
        <w:rPr>
          <w:rFonts w:ascii="Arial" w:hAnsi="Arial" w:cs="Arial"/>
          <w:color w:val="333333"/>
          <w:sz w:val="20"/>
          <w:szCs w:val="20"/>
        </w:rPr>
        <w:t xml:space="preserve"> </w:t>
      </w:r>
      <w:r w:rsidR="00605487" w:rsidRPr="00670CDC">
        <w:rPr>
          <w:rFonts w:ascii="Arial" w:hAnsi="Arial" w:cs="Arial"/>
          <w:color w:val="333333"/>
          <w:sz w:val="20"/>
          <w:szCs w:val="20"/>
        </w:rPr>
        <w:t>Sy</w:t>
      </w:r>
      <w:r w:rsidR="009A2F23" w:rsidRPr="00670CDC">
        <w:rPr>
          <w:rFonts w:ascii="Arial" w:hAnsi="Arial" w:cs="Arial"/>
          <w:color w:val="333333"/>
          <w:sz w:val="20"/>
          <w:szCs w:val="20"/>
        </w:rPr>
        <w:t>stem (WAMS) ID before</w:t>
      </w:r>
      <w:r w:rsidR="00605487" w:rsidRPr="00670CDC">
        <w:rPr>
          <w:rFonts w:ascii="Arial" w:hAnsi="Arial" w:cs="Arial"/>
          <w:color w:val="333333"/>
          <w:sz w:val="20"/>
          <w:szCs w:val="20"/>
        </w:rPr>
        <w:t xml:space="preserve"> </w:t>
      </w:r>
      <w:r w:rsidRPr="00670CDC">
        <w:rPr>
          <w:rFonts w:ascii="Arial" w:hAnsi="Arial" w:cs="Arial"/>
          <w:color w:val="333333"/>
          <w:sz w:val="20"/>
          <w:szCs w:val="20"/>
        </w:rPr>
        <w:t>using the donor registry</w:t>
      </w:r>
      <w:r w:rsidR="00101396" w:rsidRPr="00670CDC">
        <w:rPr>
          <w:rFonts w:ascii="Arial" w:hAnsi="Arial" w:cs="Arial"/>
          <w:color w:val="333333"/>
          <w:sz w:val="20"/>
          <w:szCs w:val="20"/>
        </w:rPr>
        <w:t xml:space="preserve"> application</w:t>
      </w:r>
      <w:r w:rsidRPr="00670CDC">
        <w:rPr>
          <w:rFonts w:ascii="Arial" w:hAnsi="Arial" w:cs="Arial"/>
          <w:color w:val="333333"/>
          <w:sz w:val="20"/>
          <w:szCs w:val="20"/>
        </w:rPr>
        <w:t>.</w:t>
      </w:r>
      <w:r w:rsidR="00605487" w:rsidRPr="00670CDC">
        <w:rPr>
          <w:rFonts w:ascii="Arial" w:hAnsi="Arial" w:cs="Arial"/>
          <w:color w:val="333333"/>
          <w:sz w:val="20"/>
          <w:szCs w:val="20"/>
        </w:rPr>
        <w:t xml:space="preserve"> To obtain a WAMS </w:t>
      </w:r>
      <w:r w:rsidR="00D72C59" w:rsidRPr="00670CDC">
        <w:rPr>
          <w:rFonts w:ascii="Arial" w:hAnsi="Arial" w:cs="Arial"/>
          <w:color w:val="333333"/>
          <w:sz w:val="20"/>
          <w:szCs w:val="20"/>
        </w:rPr>
        <w:t xml:space="preserve">ID </w:t>
      </w:r>
      <w:r w:rsidR="00605487" w:rsidRPr="00670CDC">
        <w:rPr>
          <w:rFonts w:ascii="Arial" w:hAnsi="Arial" w:cs="Arial"/>
          <w:color w:val="333333"/>
          <w:sz w:val="20"/>
          <w:szCs w:val="20"/>
        </w:rPr>
        <w:t>go to</w:t>
      </w:r>
      <w:r w:rsidR="00D72C59" w:rsidRPr="00670CDC">
        <w:rPr>
          <w:rFonts w:ascii="Arial" w:hAnsi="Arial" w:cs="Arial"/>
          <w:color w:val="333333"/>
          <w:sz w:val="20"/>
          <w:szCs w:val="20"/>
        </w:rPr>
        <w:t xml:space="preserve"> </w:t>
      </w:r>
      <w:hyperlink r:id="rId14" w:history="1">
        <w:hyperlink r:id="rId15" w:tooltip="blocked::https://health.wisconsin.gov/edas/servlet/Home" w:history="1">
          <w:r w:rsidR="004D6F41" w:rsidRPr="00670CDC">
            <w:rPr>
              <w:rStyle w:val="Hyperlink"/>
              <w:rFonts w:ascii="Arial" w:hAnsi="Arial" w:cs="Arial"/>
              <w:color w:val="333333"/>
              <w:sz w:val="20"/>
              <w:szCs w:val="20"/>
            </w:rPr>
            <w:t>https://health.wisconsin.gov/edas/servlet/Home</w:t>
          </w:r>
        </w:hyperlink>
        <w:r w:rsidR="00605487" w:rsidRPr="00670CDC">
          <w:rPr>
            <w:rStyle w:val="Hyperlink"/>
            <w:rFonts w:ascii="Arial" w:hAnsi="Arial" w:cs="Arial"/>
            <w:color w:val="333333"/>
            <w:sz w:val="20"/>
            <w:szCs w:val="20"/>
            <w:u w:val="none"/>
          </w:rPr>
          <w:t xml:space="preserve"> </w:t>
        </w:r>
      </w:hyperlink>
      <w:r w:rsidR="00605487" w:rsidRPr="00670CDC">
        <w:rPr>
          <w:rFonts w:ascii="Arial" w:hAnsi="Arial" w:cs="Arial"/>
          <w:color w:val="333333"/>
          <w:sz w:val="20"/>
          <w:szCs w:val="20"/>
        </w:rPr>
        <w:t>and complete the self-registration</w:t>
      </w:r>
      <w:r w:rsidR="006316F7">
        <w:rPr>
          <w:rFonts w:ascii="Arial" w:hAnsi="Arial" w:cs="Arial"/>
          <w:color w:val="333333"/>
          <w:sz w:val="20"/>
          <w:szCs w:val="20"/>
        </w:rPr>
        <w:t xml:space="preserve"> process.</w:t>
      </w:r>
    </w:p>
    <w:p w14:paraId="4F572045" w14:textId="77777777" w:rsidR="00E30532" w:rsidRPr="00670CDC" w:rsidRDefault="00E30532" w:rsidP="00670CDC">
      <w:pPr>
        <w:spacing w:line="276" w:lineRule="auto"/>
        <w:ind w:left="90"/>
        <w:rPr>
          <w:rFonts w:ascii="Arial" w:hAnsi="Arial" w:cs="Arial"/>
          <w:color w:val="333333"/>
          <w:sz w:val="20"/>
          <w:szCs w:val="20"/>
        </w:rPr>
      </w:pPr>
      <w:r w:rsidRPr="00670CDC">
        <w:rPr>
          <w:rFonts w:ascii="Arial" w:hAnsi="Arial" w:cs="Arial"/>
          <w:color w:val="333333"/>
          <w:sz w:val="20"/>
          <w:szCs w:val="20"/>
        </w:rPr>
        <w:t>1</w:t>
      </w:r>
      <w:r w:rsidR="006A0256" w:rsidRPr="00670CDC">
        <w:rPr>
          <w:rFonts w:ascii="Arial" w:hAnsi="Arial" w:cs="Arial"/>
          <w:color w:val="333333"/>
          <w:sz w:val="20"/>
          <w:szCs w:val="20"/>
        </w:rPr>
        <w:t>0</w:t>
      </w:r>
      <w:r w:rsidRPr="00670CDC">
        <w:rPr>
          <w:rFonts w:ascii="Arial" w:hAnsi="Arial" w:cs="Arial"/>
          <w:color w:val="333333"/>
          <w:sz w:val="20"/>
          <w:szCs w:val="20"/>
        </w:rPr>
        <w:t xml:space="preserve">.  </w:t>
      </w:r>
      <w:r w:rsidR="00D72C59" w:rsidRPr="00670CDC">
        <w:rPr>
          <w:rFonts w:ascii="Arial" w:hAnsi="Arial" w:cs="Arial"/>
          <w:b/>
          <w:color w:val="333333"/>
          <w:sz w:val="20"/>
          <w:szCs w:val="20"/>
        </w:rPr>
        <w:t>FEIN Number:</w:t>
      </w:r>
      <w:r w:rsidR="00D72C59" w:rsidRPr="00670CDC">
        <w:rPr>
          <w:rFonts w:ascii="Arial" w:hAnsi="Arial" w:cs="Arial"/>
          <w:color w:val="333333"/>
          <w:sz w:val="20"/>
          <w:szCs w:val="20"/>
        </w:rPr>
        <w:t xml:space="preserve"> Provide t</w:t>
      </w:r>
      <w:r w:rsidR="00282D20" w:rsidRPr="00670CDC">
        <w:rPr>
          <w:rFonts w:ascii="Arial" w:hAnsi="Arial" w:cs="Arial"/>
          <w:color w:val="333333"/>
          <w:sz w:val="20"/>
          <w:szCs w:val="20"/>
        </w:rPr>
        <w:t xml:space="preserve">he contract agency’s </w:t>
      </w:r>
      <w:r w:rsidR="00D72C59" w:rsidRPr="00670CDC">
        <w:rPr>
          <w:rFonts w:ascii="Arial" w:hAnsi="Arial" w:cs="Arial"/>
          <w:color w:val="333333"/>
          <w:sz w:val="20"/>
          <w:szCs w:val="20"/>
        </w:rPr>
        <w:t>Federal Employee Identification Number (FEIN).</w:t>
      </w:r>
    </w:p>
    <w:p w14:paraId="5C7DD540" w14:textId="77777777" w:rsidR="00262285" w:rsidRPr="00670CDC" w:rsidRDefault="00E30532" w:rsidP="00262285">
      <w:pPr>
        <w:spacing w:line="276" w:lineRule="auto"/>
        <w:ind w:left="90"/>
        <w:rPr>
          <w:rFonts w:ascii="Arial" w:hAnsi="Arial" w:cs="Arial"/>
          <w:color w:val="333333"/>
          <w:sz w:val="20"/>
          <w:szCs w:val="20"/>
        </w:rPr>
      </w:pPr>
      <w:r w:rsidRPr="00670CDC">
        <w:rPr>
          <w:rFonts w:ascii="Arial" w:hAnsi="Arial" w:cs="Arial"/>
          <w:color w:val="333333"/>
          <w:sz w:val="20"/>
          <w:szCs w:val="20"/>
        </w:rPr>
        <w:t>1</w:t>
      </w:r>
      <w:r w:rsidR="006A0256" w:rsidRPr="00670CDC">
        <w:rPr>
          <w:rFonts w:ascii="Arial" w:hAnsi="Arial" w:cs="Arial"/>
          <w:color w:val="333333"/>
          <w:sz w:val="20"/>
          <w:szCs w:val="20"/>
        </w:rPr>
        <w:t>1</w:t>
      </w:r>
      <w:r w:rsidRPr="00670CDC">
        <w:rPr>
          <w:rFonts w:ascii="Arial" w:hAnsi="Arial" w:cs="Arial"/>
          <w:color w:val="333333"/>
          <w:sz w:val="20"/>
          <w:szCs w:val="20"/>
        </w:rPr>
        <w:t xml:space="preserve">a. – </w:t>
      </w:r>
      <w:r w:rsidR="006A0256" w:rsidRPr="00670CDC">
        <w:rPr>
          <w:rFonts w:ascii="Arial" w:hAnsi="Arial" w:cs="Arial"/>
          <w:color w:val="333333"/>
          <w:sz w:val="20"/>
          <w:szCs w:val="20"/>
        </w:rPr>
        <w:t>14</w:t>
      </w:r>
      <w:r w:rsidR="00282D20" w:rsidRPr="00670CDC">
        <w:rPr>
          <w:rFonts w:ascii="Arial" w:hAnsi="Arial" w:cs="Arial"/>
          <w:color w:val="333333"/>
          <w:sz w:val="20"/>
          <w:szCs w:val="20"/>
        </w:rPr>
        <w:t xml:space="preserve">. </w:t>
      </w:r>
      <w:r w:rsidR="00282D20" w:rsidRPr="00670CDC">
        <w:rPr>
          <w:rFonts w:ascii="Arial" w:hAnsi="Arial" w:cs="Arial"/>
          <w:b/>
          <w:color w:val="333333"/>
          <w:sz w:val="20"/>
          <w:szCs w:val="20"/>
        </w:rPr>
        <w:t>Register Users:</w:t>
      </w:r>
      <w:r w:rsidR="00D72C59" w:rsidRPr="00670CDC">
        <w:rPr>
          <w:rFonts w:ascii="Arial" w:hAnsi="Arial" w:cs="Arial"/>
          <w:color w:val="333333"/>
          <w:sz w:val="20"/>
          <w:szCs w:val="20"/>
        </w:rPr>
        <w:t xml:space="preserve"> </w:t>
      </w:r>
      <w:r w:rsidR="00282D20" w:rsidRPr="00670CDC">
        <w:rPr>
          <w:rFonts w:ascii="Arial" w:hAnsi="Arial" w:cs="Arial"/>
          <w:color w:val="333333"/>
          <w:sz w:val="20"/>
          <w:szCs w:val="20"/>
        </w:rPr>
        <w:t>Up to f</w:t>
      </w:r>
      <w:r w:rsidR="00E679F9" w:rsidRPr="00670CDC">
        <w:rPr>
          <w:rFonts w:ascii="Arial" w:hAnsi="Arial" w:cs="Arial"/>
          <w:color w:val="333333"/>
          <w:sz w:val="20"/>
          <w:szCs w:val="20"/>
        </w:rPr>
        <w:t>our</w:t>
      </w:r>
      <w:r w:rsidR="00282D20" w:rsidRPr="00670CDC">
        <w:rPr>
          <w:rFonts w:ascii="Arial" w:hAnsi="Arial" w:cs="Arial"/>
          <w:color w:val="333333"/>
          <w:sz w:val="20"/>
          <w:szCs w:val="20"/>
        </w:rPr>
        <w:t xml:space="preserve"> users may be registered per request. For each user, complete the contact information in </w:t>
      </w:r>
      <w:proofErr w:type="gramStart"/>
      <w:r w:rsidR="00A3516C" w:rsidRPr="00670CDC">
        <w:rPr>
          <w:rFonts w:ascii="Arial" w:hAnsi="Arial" w:cs="Arial"/>
          <w:color w:val="333333"/>
          <w:sz w:val="20"/>
          <w:szCs w:val="20"/>
        </w:rPr>
        <w:t>parts a-</w:t>
      </w:r>
      <w:r w:rsidR="00894FAE" w:rsidRPr="00670CDC">
        <w:rPr>
          <w:rFonts w:ascii="Arial" w:hAnsi="Arial" w:cs="Arial"/>
          <w:color w:val="333333"/>
          <w:sz w:val="20"/>
          <w:szCs w:val="20"/>
        </w:rPr>
        <w:t>d</w:t>
      </w:r>
      <w:r w:rsidR="00282D20" w:rsidRPr="00670CDC">
        <w:rPr>
          <w:rFonts w:ascii="Arial" w:hAnsi="Arial" w:cs="Arial"/>
          <w:color w:val="333333"/>
          <w:sz w:val="20"/>
          <w:szCs w:val="20"/>
        </w:rPr>
        <w:t>.</w:t>
      </w:r>
      <w:proofErr w:type="gramEnd"/>
      <w:r w:rsidR="00282D20" w:rsidRPr="00670CDC">
        <w:rPr>
          <w:rFonts w:ascii="Arial" w:hAnsi="Arial" w:cs="Arial"/>
          <w:color w:val="333333"/>
          <w:sz w:val="20"/>
          <w:szCs w:val="20"/>
        </w:rPr>
        <w:t xml:space="preserve"> Each user must hav</w:t>
      </w:r>
      <w:r w:rsidR="00A3516C" w:rsidRPr="00670CDC">
        <w:rPr>
          <w:rFonts w:ascii="Arial" w:hAnsi="Arial" w:cs="Arial"/>
          <w:color w:val="333333"/>
          <w:sz w:val="20"/>
          <w:szCs w:val="20"/>
        </w:rPr>
        <w:t xml:space="preserve">e </w:t>
      </w:r>
      <w:r w:rsidR="00294BFE" w:rsidRPr="00670CDC">
        <w:rPr>
          <w:rFonts w:ascii="Arial" w:hAnsi="Arial" w:cs="Arial"/>
          <w:color w:val="333333"/>
          <w:sz w:val="20"/>
          <w:szCs w:val="20"/>
        </w:rPr>
        <w:t xml:space="preserve">his or her own </w:t>
      </w:r>
      <w:r w:rsidR="00894FAE" w:rsidRPr="00670CDC">
        <w:rPr>
          <w:rFonts w:ascii="Arial" w:hAnsi="Arial" w:cs="Arial"/>
          <w:color w:val="333333"/>
          <w:sz w:val="20"/>
          <w:szCs w:val="20"/>
        </w:rPr>
        <w:t xml:space="preserve">assigned </w:t>
      </w:r>
      <w:r w:rsidR="00282D20" w:rsidRPr="00670CDC">
        <w:rPr>
          <w:rFonts w:ascii="Arial" w:hAnsi="Arial" w:cs="Arial"/>
          <w:color w:val="333333"/>
          <w:sz w:val="20"/>
          <w:szCs w:val="20"/>
        </w:rPr>
        <w:t>WAMS ID</w:t>
      </w:r>
      <w:r w:rsidR="00670CDC" w:rsidRPr="00670CDC">
        <w:rPr>
          <w:rFonts w:ascii="Arial" w:hAnsi="Arial" w:cs="Arial"/>
          <w:color w:val="333333"/>
          <w:sz w:val="20"/>
          <w:szCs w:val="20"/>
        </w:rPr>
        <w:t xml:space="preserve">. </w:t>
      </w:r>
      <w:r w:rsidR="001821AB" w:rsidRPr="00670CDC">
        <w:rPr>
          <w:rFonts w:ascii="Arial" w:hAnsi="Arial" w:cs="Arial"/>
          <w:color w:val="333333"/>
          <w:sz w:val="20"/>
          <w:szCs w:val="20"/>
        </w:rPr>
        <w:t>To remove a user</w:t>
      </w:r>
      <w:r w:rsidR="00E84E2B" w:rsidRPr="00670CDC">
        <w:rPr>
          <w:rFonts w:ascii="Arial" w:hAnsi="Arial" w:cs="Arial"/>
          <w:color w:val="333333"/>
          <w:sz w:val="20"/>
          <w:szCs w:val="20"/>
        </w:rPr>
        <w:t>,</w:t>
      </w:r>
      <w:r w:rsidR="001821AB" w:rsidRPr="00670CDC">
        <w:rPr>
          <w:rFonts w:ascii="Arial" w:hAnsi="Arial" w:cs="Arial"/>
          <w:color w:val="333333"/>
          <w:sz w:val="20"/>
          <w:szCs w:val="20"/>
        </w:rPr>
        <w:t xml:space="preserve"> complete the user inform</w:t>
      </w:r>
      <w:r w:rsidR="00E84E2B" w:rsidRPr="00670CDC">
        <w:rPr>
          <w:rFonts w:ascii="Arial" w:hAnsi="Arial" w:cs="Arial"/>
          <w:color w:val="333333"/>
          <w:sz w:val="20"/>
          <w:szCs w:val="20"/>
        </w:rPr>
        <w:t>ation (a-</w:t>
      </w:r>
      <w:r w:rsidR="00894FAE" w:rsidRPr="00670CDC">
        <w:rPr>
          <w:rFonts w:ascii="Arial" w:hAnsi="Arial" w:cs="Arial"/>
          <w:color w:val="333333"/>
          <w:sz w:val="20"/>
          <w:szCs w:val="20"/>
        </w:rPr>
        <w:t>d</w:t>
      </w:r>
      <w:r w:rsidR="00E84E2B" w:rsidRPr="00670CDC">
        <w:rPr>
          <w:rFonts w:ascii="Arial" w:hAnsi="Arial" w:cs="Arial"/>
          <w:color w:val="333333"/>
          <w:sz w:val="20"/>
          <w:szCs w:val="20"/>
        </w:rPr>
        <w:t>) and select “Remove U</w:t>
      </w:r>
      <w:r w:rsidR="001821AB" w:rsidRPr="00670CDC">
        <w:rPr>
          <w:rFonts w:ascii="Arial" w:hAnsi="Arial" w:cs="Arial"/>
          <w:color w:val="333333"/>
          <w:sz w:val="20"/>
          <w:szCs w:val="20"/>
        </w:rPr>
        <w:t xml:space="preserve">ser” in part </w:t>
      </w:r>
      <w:r w:rsidR="00294BFE" w:rsidRPr="00670CDC">
        <w:rPr>
          <w:rFonts w:ascii="Arial" w:hAnsi="Arial" w:cs="Arial"/>
          <w:color w:val="333333"/>
          <w:sz w:val="20"/>
          <w:szCs w:val="20"/>
        </w:rPr>
        <w:t>e</w:t>
      </w:r>
      <w:r w:rsidR="001821AB" w:rsidRPr="00670CDC">
        <w:rPr>
          <w:rFonts w:ascii="Arial" w:hAnsi="Arial" w:cs="Arial"/>
          <w:color w:val="333333"/>
          <w:sz w:val="20"/>
          <w:szCs w:val="20"/>
        </w:rPr>
        <w:t>.</w:t>
      </w:r>
      <w:r w:rsidR="00262285">
        <w:rPr>
          <w:rFonts w:ascii="Arial" w:hAnsi="Arial" w:cs="Arial"/>
          <w:color w:val="333333"/>
          <w:sz w:val="20"/>
          <w:szCs w:val="20"/>
        </w:rPr>
        <w:t xml:space="preserve"> Check box </w:t>
      </w:r>
      <w:r w:rsidR="00626BE9">
        <w:rPr>
          <w:rFonts w:ascii="Arial" w:hAnsi="Arial" w:cs="Arial"/>
          <w:color w:val="333333"/>
          <w:sz w:val="20"/>
          <w:szCs w:val="20"/>
        </w:rPr>
        <w:t xml:space="preserve">in part </w:t>
      </w:r>
      <w:r w:rsidR="00262285">
        <w:rPr>
          <w:rFonts w:ascii="Arial" w:hAnsi="Arial" w:cs="Arial"/>
          <w:color w:val="333333"/>
          <w:sz w:val="20"/>
          <w:szCs w:val="20"/>
        </w:rPr>
        <w:t>f to indicate user cleared by DOJ background check.</w:t>
      </w:r>
    </w:p>
    <w:p w14:paraId="626ADE73" w14:textId="77777777" w:rsidR="001821AB" w:rsidRPr="006316F7" w:rsidRDefault="001821AB" w:rsidP="00670CDC">
      <w:pPr>
        <w:spacing w:line="276" w:lineRule="auto"/>
        <w:ind w:left="90"/>
        <w:rPr>
          <w:rFonts w:ascii="Arial" w:hAnsi="Arial" w:cs="Arial"/>
          <w:color w:val="333333"/>
          <w:sz w:val="10"/>
          <w:szCs w:val="10"/>
        </w:rPr>
      </w:pPr>
    </w:p>
    <w:p w14:paraId="38E4D8B0" w14:textId="3D85C7F1" w:rsidR="001821AB" w:rsidRPr="00670CDC" w:rsidRDefault="00E84E2B" w:rsidP="00C354BD">
      <w:pPr>
        <w:tabs>
          <w:tab w:val="left" w:pos="360"/>
        </w:tabs>
        <w:ind w:left="90"/>
        <w:rPr>
          <w:rFonts w:ascii="Arial" w:hAnsi="Arial" w:cs="Arial"/>
          <w:color w:val="333333"/>
          <w:sz w:val="20"/>
          <w:szCs w:val="20"/>
        </w:rPr>
      </w:pPr>
      <w:r w:rsidRPr="00670CDC">
        <w:rPr>
          <w:rFonts w:ascii="Arial" w:hAnsi="Arial" w:cs="Arial"/>
          <w:color w:val="333333"/>
          <w:sz w:val="20"/>
          <w:szCs w:val="20"/>
        </w:rPr>
        <w:t>When complete, return</w:t>
      </w:r>
      <w:r w:rsidR="001821AB" w:rsidRPr="00670CDC">
        <w:rPr>
          <w:rFonts w:ascii="Arial" w:hAnsi="Arial" w:cs="Arial"/>
          <w:color w:val="333333"/>
          <w:sz w:val="20"/>
          <w:szCs w:val="20"/>
        </w:rPr>
        <w:t xml:space="preserve"> request to B</w:t>
      </w:r>
      <w:r w:rsidR="00294BFE" w:rsidRPr="00670CDC">
        <w:rPr>
          <w:rFonts w:ascii="Arial" w:hAnsi="Arial" w:cs="Arial"/>
          <w:color w:val="333333"/>
          <w:sz w:val="20"/>
          <w:szCs w:val="20"/>
        </w:rPr>
        <w:t>CHP</w:t>
      </w:r>
      <w:r w:rsidR="001821AB" w:rsidRPr="00670CDC">
        <w:rPr>
          <w:rFonts w:ascii="Arial" w:hAnsi="Arial" w:cs="Arial"/>
          <w:color w:val="333333"/>
          <w:sz w:val="20"/>
          <w:szCs w:val="20"/>
        </w:rPr>
        <w:t xml:space="preserve"> via email or fax, Attn: </w:t>
      </w:r>
      <w:r w:rsidR="00716E94">
        <w:rPr>
          <w:rFonts w:ascii="Arial" w:hAnsi="Arial" w:cs="Arial"/>
          <w:color w:val="333333"/>
          <w:sz w:val="20"/>
          <w:szCs w:val="20"/>
        </w:rPr>
        <w:t>Donor Registry</w:t>
      </w:r>
      <w:r w:rsidR="001821AB" w:rsidRPr="00670CDC">
        <w:rPr>
          <w:rFonts w:ascii="Arial" w:hAnsi="Arial" w:cs="Arial"/>
          <w:color w:val="333333"/>
          <w:sz w:val="20"/>
          <w:szCs w:val="20"/>
        </w:rPr>
        <w:t xml:space="preserve">, </w:t>
      </w:r>
      <w:r w:rsidR="004D6F41" w:rsidRPr="00670CDC">
        <w:rPr>
          <w:rFonts w:ascii="Arial" w:hAnsi="Arial" w:cs="Arial"/>
          <w:color w:val="333333"/>
          <w:sz w:val="20"/>
          <w:szCs w:val="20"/>
        </w:rPr>
        <w:t xml:space="preserve">E-mail: </w:t>
      </w:r>
      <w:hyperlink r:id="rId16" w:history="1">
        <w:r w:rsidR="00716E94" w:rsidRPr="007F0B40">
          <w:rPr>
            <w:rStyle w:val="Hyperlink"/>
            <w:rFonts w:ascii="Arial" w:hAnsi="Arial" w:cs="Arial"/>
            <w:sz w:val="20"/>
            <w:szCs w:val="20"/>
          </w:rPr>
          <w:t>dhsdonorregistry@dhs.wisconsin.gov</w:t>
        </w:r>
      </w:hyperlink>
      <w:r w:rsidR="00716E94">
        <w:rPr>
          <w:rFonts w:ascii="Arial" w:hAnsi="Arial" w:cs="Arial"/>
          <w:color w:val="333333"/>
          <w:sz w:val="20"/>
          <w:szCs w:val="20"/>
        </w:rPr>
        <w:t xml:space="preserve"> </w:t>
      </w:r>
      <w:r w:rsidR="004D6F41" w:rsidRPr="00670CDC">
        <w:rPr>
          <w:rFonts w:ascii="Arial" w:hAnsi="Arial" w:cs="Arial"/>
          <w:color w:val="333333"/>
          <w:sz w:val="20"/>
          <w:szCs w:val="20"/>
        </w:rPr>
        <w:t xml:space="preserve">or </w:t>
      </w:r>
      <w:r w:rsidR="001821AB" w:rsidRPr="00670CDC">
        <w:rPr>
          <w:rFonts w:ascii="Arial" w:hAnsi="Arial" w:cs="Arial"/>
          <w:color w:val="333333"/>
          <w:sz w:val="20"/>
          <w:szCs w:val="20"/>
        </w:rPr>
        <w:t>Fax: 608-26</w:t>
      </w:r>
      <w:r w:rsidR="00294BFE" w:rsidRPr="00670CDC">
        <w:rPr>
          <w:rFonts w:ascii="Arial" w:hAnsi="Arial" w:cs="Arial"/>
          <w:color w:val="333333"/>
          <w:sz w:val="20"/>
          <w:szCs w:val="20"/>
        </w:rPr>
        <w:t>6</w:t>
      </w:r>
      <w:r w:rsidR="001821AB" w:rsidRPr="00670CDC">
        <w:rPr>
          <w:rFonts w:ascii="Arial" w:hAnsi="Arial" w:cs="Arial"/>
          <w:color w:val="333333"/>
          <w:sz w:val="20"/>
          <w:szCs w:val="20"/>
        </w:rPr>
        <w:t>-</w:t>
      </w:r>
      <w:r w:rsidR="00294BFE" w:rsidRPr="00670CDC">
        <w:rPr>
          <w:rFonts w:ascii="Arial" w:hAnsi="Arial" w:cs="Arial"/>
          <w:color w:val="333333"/>
          <w:sz w:val="20"/>
          <w:szCs w:val="20"/>
        </w:rPr>
        <w:t>8925</w:t>
      </w:r>
      <w:r w:rsidR="006316F7">
        <w:rPr>
          <w:rFonts w:ascii="Arial" w:hAnsi="Arial" w:cs="Arial"/>
          <w:color w:val="333333"/>
          <w:sz w:val="20"/>
          <w:szCs w:val="20"/>
        </w:rPr>
        <w:t>.</w:t>
      </w:r>
    </w:p>
    <w:sectPr w:rsidR="001821AB" w:rsidRPr="00670CDC" w:rsidSect="006316F7">
      <w:pgSz w:w="12240" w:h="15840"/>
      <w:pgMar w:top="360" w:right="720" w:bottom="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B6987" w14:textId="77777777" w:rsidR="00CB0387" w:rsidRDefault="00CB0387">
      <w:r>
        <w:separator/>
      </w:r>
    </w:p>
    <w:p w14:paraId="7CEC5C58" w14:textId="77777777" w:rsidR="00CB0387" w:rsidRDefault="00CB0387"/>
  </w:endnote>
  <w:endnote w:type="continuationSeparator" w:id="0">
    <w:p w14:paraId="1230FEF9" w14:textId="77777777" w:rsidR="00CB0387" w:rsidRDefault="00CB0387">
      <w:r>
        <w:continuationSeparator/>
      </w:r>
    </w:p>
    <w:p w14:paraId="7CB2540B" w14:textId="77777777" w:rsidR="00CB0387" w:rsidRDefault="00CB03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1DC6E" w14:textId="77777777" w:rsidR="005803B9" w:rsidRDefault="005803B9" w:rsidP="0043316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022ACC" w14:textId="77777777" w:rsidR="005803B9" w:rsidRDefault="005803B9" w:rsidP="004A39C8">
    <w:pPr>
      <w:pStyle w:val="Footer"/>
      <w:ind w:right="360"/>
    </w:pPr>
  </w:p>
  <w:p w14:paraId="7F30BA58" w14:textId="77777777" w:rsidR="005803B9" w:rsidRDefault="005803B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D6CA7" w14:textId="77777777" w:rsidR="005803B9" w:rsidRDefault="005803B9" w:rsidP="004A39C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9BBE4" w14:textId="77777777" w:rsidR="00CB0387" w:rsidRDefault="00CB0387">
      <w:r>
        <w:separator/>
      </w:r>
    </w:p>
    <w:p w14:paraId="1389FF82" w14:textId="77777777" w:rsidR="00CB0387" w:rsidRDefault="00CB0387"/>
  </w:footnote>
  <w:footnote w:type="continuationSeparator" w:id="0">
    <w:p w14:paraId="391477DC" w14:textId="77777777" w:rsidR="00CB0387" w:rsidRDefault="00CB0387">
      <w:r>
        <w:continuationSeparator/>
      </w:r>
    </w:p>
    <w:p w14:paraId="614715FA" w14:textId="77777777" w:rsidR="00CB0387" w:rsidRDefault="00CB03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8E3D7" w14:textId="77777777" w:rsidR="005803B9" w:rsidRDefault="00413E01">
    <w:pPr>
      <w:pStyle w:val="Header"/>
    </w:pPr>
    <w:r>
      <w:rPr>
        <w:noProof/>
      </w:rPr>
      <w:pict w14:anchorId="4EB400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43.8pt;height:217.5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9D086" w14:textId="77777777" w:rsidR="005803B9" w:rsidRPr="00BE42F7" w:rsidRDefault="005803B9" w:rsidP="006F7120">
    <w:pPr>
      <w:pStyle w:val="Header"/>
      <w:rPr>
        <w:sz w:val="2"/>
        <w:szCs w:val="2"/>
      </w:rPr>
    </w:pPr>
  </w:p>
  <w:p w14:paraId="5D6183E9" w14:textId="77777777" w:rsidR="005803B9" w:rsidRDefault="005803B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D4EAF" w14:textId="77777777" w:rsidR="005803B9" w:rsidRDefault="00413E01">
    <w:pPr>
      <w:pStyle w:val="Header"/>
    </w:pPr>
    <w:r>
      <w:rPr>
        <w:noProof/>
      </w:rPr>
      <w:pict w14:anchorId="6A769B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543.8pt;height:217.5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04789B"/>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BE441A4"/>
    <w:multiLevelType w:val="hybridMultilevel"/>
    <w:tmpl w:val="FFFFFFFF"/>
    <w:lvl w:ilvl="0" w:tplc="AE0EF33A">
      <w:start w:val="1"/>
      <w:numFmt w:val="decimal"/>
      <w:lvlText w:val="%1."/>
      <w:lvlJc w:val="left"/>
      <w:pPr>
        <w:tabs>
          <w:tab w:val="num" w:pos="1530"/>
        </w:tabs>
        <w:ind w:left="1530" w:hanging="720"/>
      </w:pPr>
      <w:rPr>
        <w:rFonts w:cs="Times New Roman" w:hint="default"/>
      </w:rPr>
    </w:lvl>
    <w:lvl w:ilvl="1" w:tplc="04090019" w:tentative="1">
      <w:start w:val="1"/>
      <w:numFmt w:val="lowerLetter"/>
      <w:lvlText w:val="%2."/>
      <w:lvlJc w:val="left"/>
      <w:pPr>
        <w:tabs>
          <w:tab w:val="num" w:pos="1890"/>
        </w:tabs>
        <w:ind w:left="1890" w:hanging="360"/>
      </w:pPr>
      <w:rPr>
        <w:rFonts w:cs="Times New Roman"/>
      </w:rPr>
    </w:lvl>
    <w:lvl w:ilvl="2" w:tplc="0409001B" w:tentative="1">
      <w:start w:val="1"/>
      <w:numFmt w:val="lowerRoman"/>
      <w:lvlText w:val="%3."/>
      <w:lvlJc w:val="right"/>
      <w:pPr>
        <w:tabs>
          <w:tab w:val="num" w:pos="2610"/>
        </w:tabs>
        <w:ind w:left="2610" w:hanging="180"/>
      </w:pPr>
      <w:rPr>
        <w:rFonts w:cs="Times New Roman"/>
      </w:rPr>
    </w:lvl>
    <w:lvl w:ilvl="3" w:tplc="0409000F" w:tentative="1">
      <w:start w:val="1"/>
      <w:numFmt w:val="decimal"/>
      <w:lvlText w:val="%4."/>
      <w:lvlJc w:val="left"/>
      <w:pPr>
        <w:tabs>
          <w:tab w:val="num" w:pos="3330"/>
        </w:tabs>
        <w:ind w:left="3330" w:hanging="360"/>
      </w:pPr>
      <w:rPr>
        <w:rFonts w:cs="Times New Roman"/>
      </w:rPr>
    </w:lvl>
    <w:lvl w:ilvl="4" w:tplc="04090019" w:tentative="1">
      <w:start w:val="1"/>
      <w:numFmt w:val="lowerLetter"/>
      <w:lvlText w:val="%5."/>
      <w:lvlJc w:val="left"/>
      <w:pPr>
        <w:tabs>
          <w:tab w:val="num" w:pos="4050"/>
        </w:tabs>
        <w:ind w:left="4050" w:hanging="360"/>
      </w:pPr>
      <w:rPr>
        <w:rFonts w:cs="Times New Roman"/>
      </w:rPr>
    </w:lvl>
    <w:lvl w:ilvl="5" w:tplc="0409001B" w:tentative="1">
      <w:start w:val="1"/>
      <w:numFmt w:val="lowerRoman"/>
      <w:lvlText w:val="%6."/>
      <w:lvlJc w:val="right"/>
      <w:pPr>
        <w:tabs>
          <w:tab w:val="num" w:pos="4770"/>
        </w:tabs>
        <w:ind w:left="4770" w:hanging="180"/>
      </w:pPr>
      <w:rPr>
        <w:rFonts w:cs="Times New Roman"/>
      </w:rPr>
    </w:lvl>
    <w:lvl w:ilvl="6" w:tplc="0409000F" w:tentative="1">
      <w:start w:val="1"/>
      <w:numFmt w:val="decimal"/>
      <w:lvlText w:val="%7."/>
      <w:lvlJc w:val="left"/>
      <w:pPr>
        <w:tabs>
          <w:tab w:val="num" w:pos="5490"/>
        </w:tabs>
        <w:ind w:left="5490" w:hanging="360"/>
      </w:pPr>
      <w:rPr>
        <w:rFonts w:cs="Times New Roman"/>
      </w:rPr>
    </w:lvl>
    <w:lvl w:ilvl="7" w:tplc="04090019" w:tentative="1">
      <w:start w:val="1"/>
      <w:numFmt w:val="lowerLetter"/>
      <w:lvlText w:val="%8."/>
      <w:lvlJc w:val="left"/>
      <w:pPr>
        <w:tabs>
          <w:tab w:val="num" w:pos="6210"/>
        </w:tabs>
        <w:ind w:left="6210" w:hanging="360"/>
      </w:pPr>
      <w:rPr>
        <w:rFonts w:cs="Times New Roman"/>
      </w:rPr>
    </w:lvl>
    <w:lvl w:ilvl="8" w:tplc="0409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2D815E58"/>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5B8E102D"/>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5FF32ED2"/>
    <w:multiLevelType w:val="multilevel"/>
    <w:tmpl w:val="FFFFFFFF"/>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61F82B8D"/>
    <w:multiLevelType w:val="hybridMultilevel"/>
    <w:tmpl w:val="FFFFFFFF"/>
    <w:lvl w:ilvl="0" w:tplc="0409000F">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63F20F37"/>
    <w:multiLevelType w:val="hybridMultilevel"/>
    <w:tmpl w:val="FFFFFFFF"/>
    <w:lvl w:ilvl="0" w:tplc="0409000F">
      <w:start w:val="1"/>
      <w:numFmt w:val="decimal"/>
      <w:lvlText w:val="%1."/>
      <w:lvlJc w:val="left"/>
      <w:pPr>
        <w:tabs>
          <w:tab w:val="num" w:pos="450"/>
        </w:tabs>
        <w:ind w:left="450" w:hanging="360"/>
      </w:pPr>
      <w:rPr>
        <w:rFonts w:cs="Times New Roman"/>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7" w15:restartNumberingAfterBreak="0">
    <w:nsid w:val="661F10DD"/>
    <w:multiLevelType w:val="hybridMultilevel"/>
    <w:tmpl w:val="FFFFFFFF"/>
    <w:lvl w:ilvl="0" w:tplc="895AA29C">
      <w:start w:val="1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F727DA2"/>
    <w:multiLevelType w:val="hybridMultilevel"/>
    <w:tmpl w:val="FFFFFFFF"/>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1186091299">
    <w:abstractNumId w:val="8"/>
  </w:num>
  <w:num w:numId="2" w16cid:durableId="1598638328">
    <w:abstractNumId w:val="3"/>
  </w:num>
  <w:num w:numId="3" w16cid:durableId="351535268">
    <w:abstractNumId w:val="5"/>
  </w:num>
  <w:num w:numId="4" w16cid:durableId="851148332">
    <w:abstractNumId w:val="2"/>
  </w:num>
  <w:num w:numId="5" w16cid:durableId="938372112">
    <w:abstractNumId w:val="0"/>
  </w:num>
  <w:num w:numId="6" w16cid:durableId="1722828471">
    <w:abstractNumId w:val="4"/>
  </w:num>
  <w:num w:numId="7" w16cid:durableId="615525934">
    <w:abstractNumId w:val="7"/>
  </w:num>
  <w:num w:numId="8" w16cid:durableId="1622103444">
    <w:abstractNumId w:val="1"/>
  </w:num>
  <w:num w:numId="9" w16cid:durableId="1196232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xq1QtXVGeDzFcunXmC1xJIwglGxi+Y7WeR5jBFHYZ8nEhTO5MxCWrci/kC8+vl0eVGsRYlQkRLiiauqILwhxA==" w:salt="uwRpw+NTGazPc61NPl/KaA=="/>
  <w:defaultTabStop w:val="14"/>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B20"/>
    <w:rsid w:val="00025BBF"/>
    <w:rsid w:val="00026BF8"/>
    <w:rsid w:val="00076B4E"/>
    <w:rsid w:val="00081A0A"/>
    <w:rsid w:val="000979E8"/>
    <w:rsid w:val="000C1E53"/>
    <w:rsid w:val="000E2260"/>
    <w:rsid w:val="000E6015"/>
    <w:rsid w:val="00101396"/>
    <w:rsid w:val="00117EE5"/>
    <w:rsid w:val="0012022C"/>
    <w:rsid w:val="001207B7"/>
    <w:rsid w:val="00124A74"/>
    <w:rsid w:val="00126126"/>
    <w:rsid w:val="0013555D"/>
    <w:rsid w:val="0015244F"/>
    <w:rsid w:val="0017372F"/>
    <w:rsid w:val="001821AB"/>
    <w:rsid w:val="00184608"/>
    <w:rsid w:val="001A7A1D"/>
    <w:rsid w:val="001B5E34"/>
    <w:rsid w:val="001E2D2F"/>
    <w:rsid w:val="001F1094"/>
    <w:rsid w:val="001F3397"/>
    <w:rsid w:val="00242D53"/>
    <w:rsid w:val="002502F4"/>
    <w:rsid w:val="00255C02"/>
    <w:rsid w:val="00262285"/>
    <w:rsid w:val="002758E4"/>
    <w:rsid w:val="00280A4E"/>
    <w:rsid w:val="00281B20"/>
    <w:rsid w:val="00282D20"/>
    <w:rsid w:val="00294BFE"/>
    <w:rsid w:val="002B6166"/>
    <w:rsid w:val="002D7D7F"/>
    <w:rsid w:val="002E7994"/>
    <w:rsid w:val="002F0FA9"/>
    <w:rsid w:val="002F7BFB"/>
    <w:rsid w:val="0030322C"/>
    <w:rsid w:val="0033019C"/>
    <w:rsid w:val="00334848"/>
    <w:rsid w:val="00350EE5"/>
    <w:rsid w:val="00390C7D"/>
    <w:rsid w:val="00393BF0"/>
    <w:rsid w:val="00395B92"/>
    <w:rsid w:val="003A2B40"/>
    <w:rsid w:val="003A340E"/>
    <w:rsid w:val="003F35E2"/>
    <w:rsid w:val="00404703"/>
    <w:rsid w:val="00405C32"/>
    <w:rsid w:val="00410428"/>
    <w:rsid w:val="00411FB0"/>
    <w:rsid w:val="00413E01"/>
    <w:rsid w:val="00433167"/>
    <w:rsid w:val="00445E11"/>
    <w:rsid w:val="00454C5D"/>
    <w:rsid w:val="00474024"/>
    <w:rsid w:val="00482E11"/>
    <w:rsid w:val="00482EDB"/>
    <w:rsid w:val="0048591C"/>
    <w:rsid w:val="0049020B"/>
    <w:rsid w:val="004A39C8"/>
    <w:rsid w:val="004C6B8D"/>
    <w:rsid w:val="004D3800"/>
    <w:rsid w:val="004D6F41"/>
    <w:rsid w:val="004E5445"/>
    <w:rsid w:val="004E5FA5"/>
    <w:rsid w:val="004F008E"/>
    <w:rsid w:val="0051348E"/>
    <w:rsid w:val="0051550B"/>
    <w:rsid w:val="00526183"/>
    <w:rsid w:val="00554B76"/>
    <w:rsid w:val="00567FF4"/>
    <w:rsid w:val="005803B9"/>
    <w:rsid w:val="005A4AD3"/>
    <w:rsid w:val="005B0FBF"/>
    <w:rsid w:val="005D2918"/>
    <w:rsid w:val="005D2DA0"/>
    <w:rsid w:val="005F14CD"/>
    <w:rsid w:val="005F24A1"/>
    <w:rsid w:val="00605487"/>
    <w:rsid w:val="00626BE9"/>
    <w:rsid w:val="0063024D"/>
    <w:rsid w:val="006309DC"/>
    <w:rsid w:val="006316F7"/>
    <w:rsid w:val="00670CDC"/>
    <w:rsid w:val="00681FDE"/>
    <w:rsid w:val="0069545B"/>
    <w:rsid w:val="00695A98"/>
    <w:rsid w:val="006973F6"/>
    <w:rsid w:val="006A0256"/>
    <w:rsid w:val="006A7D1E"/>
    <w:rsid w:val="006C48BA"/>
    <w:rsid w:val="006E5A73"/>
    <w:rsid w:val="006F7120"/>
    <w:rsid w:val="00716E94"/>
    <w:rsid w:val="00732F5B"/>
    <w:rsid w:val="0074413C"/>
    <w:rsid w:val="007A66E0"/>
    <w:rsid w:val="007E57B1"/>
    <w:rsid w:val="007E588B"/>
    <w:rsid w:val="0081347F"/>
    <w:rsid w:val="00816531"/>
    <w:rsid w:val="008252DD"/>
    <w:rsid w:val="00873B23"/>
    <w:rsid w:val="00882658"/>
    <w:rsid w:val="00894FAE"/>
    <w:rsid w:val="008A23AF"/>
    <w:rsid w:val="008C7119"/>
    <w:rsid w:val="008D1BCD"/>
    <w:rsid w:val="008E7AE8"/>
    <w:rsid w:val="008F13A7"/>
    <w:rsid w:val="008F6D88"/>
    <w:rsid w:val="00967F9D"/>
    <w:rsid w:val="009A2F23"/>
    <w:rsid w:val="009E0531"/>
    <w:rsid w:val="00A051BD"/>
    <w:rsid w:val="00A13AA4"/>
    <w:rsid w:val="00A3516C"/>
    <w:rsid w:val="00A42E3F"/>
    <w:rsid w:val="00AA208F"/>
    <w:rsid w:val="00AA44CA"/>
    <w:rsid w:val="00AF56B0"/>
    <w:rsid w:val="00B1392E"/>
    <w:rsid w:val="00B26CCA"/>
    <w:rsid w:val="00B36473"/>
    <w:rsid w:val="00B62F50"/>
    <w:rsid w:val="00B83E12"/>
    <w:rsid w:val="00B91B65"/>
    <w:rsid w:val="00BC63FC"/>
    <w:rsid w:val="00BC64A9"/>
    <w:rsid w:val="00BE42F7"/>
    <w:rsid w:val="00BE7499"/>
    <w:rsid w:val="00C354BD"/>
    <w:rsid w:val="00C508A7"/>
    <w:rsid w:val="00C51646"/>
    <w:rsid w:val="00C7791F"/>
    <w:rsid w:val="00C8477B"/>
    <w:rsid w:val="00C91D90"/>
    <w:rsid w:val="00CB0387"/>
    <w:rsid w:val="00CE100B"/>
    <w:rsid w:val="00CE7B2B"/>
    <w:rsid w:val="00D14BA4"/>
    <w:rsid w:val="00D559BE"/>
    <w:rsid w:val="00D66F00"/>
    <w:rsid w:val="00D72C59"/>
    <w:rsid w:val="00D91A47"/>
    <w:rsid w:val="00D95FA0"/>
    <w:rsid w:val="00D97B61"/>
    <w:rsid w:val="00DA280B"/>
    <w:rsid w:val="00DB0412"/>
    <w:rsid w:val="00DC7D62"/>
    <w:rsid w:val="00DD085F"/>
    <w:rsid w:val="00DE1E00"/>
    <w:rsid w:val="00DE28C6"/>
    <w:rsid w:val="00DF3589"/>
    <w:rsid w:val="00DF5AE9"/>
    <w:rsid w:val="00DF7758"/>
    <w:rsid w:val="00E14A05"/>
    <w:rsid w:val="00E24D07"/>
    <w:rsid w:val="00E30532"/>
    <w:rsid w:val="00E371B2"/>
    <w:rsid w:val="00E45CF5"/>
    <w:rsid w:val="00E537D5"/>
    <w:rsid w:val="00E5738E"/>
    <w:rsid w:val="00E679F9"/>
    <w:rsid w:val="00E711E2"/>
    <w:rsid w:val="00E84E2B"/>
    <w:rsid w:val="00E94AF1"/>
    <w:rsid w:val="00EB4931"/>
    <w:rsid w:val="00ED5808"/>
    <w:rsid w:val="00F132F4"/>
    <w:rsid w:val="00F275D5"/>
    <w:rsid w:val="00F442AE"/>
    <w:rsid w:val="00F579FD"/>
    <w:rsid w:val="00FA12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hapeDefaults>
    <o:shapedefaults v:ext="edit" spidmax="2051"/>
    <o:shapelayout v:ext="edit">
      <o:idmap v:ext="edit" data="1"/>
    </o:shapelayout>
  </w:shapeDefaults>
  <w:decimalSymbol w:val="."/>
  <w:listSeparator w:val=","/>
  <w14:docId w14:val="17C537E7"/>
  <w14:defaultImageDpi w14:val="0"/>
  <w15:docId w15:val="{395DF5B5-041C-4AA2-8800-7D7B5C782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8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50EE5"/>
    <w:rPr>
      <w:color w:val="0000FF"/>
      <w:u w:val="single"/>
    </w:rPr>
  </w:style>
  <w:style w:type="paragraph" w:styleId="BalloonText">
    <w:name w:val="Balloon Text"/>
    <w:basedOn w:val="Normal"/>
    <w:link w:val="BalloonTextChar"/>
    <w:uiPriority w:val="99"/>
    <w:semiHidden/>
    <w:rsid w:val="00255C02"/>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eastAsia="en-US"/>
    </w:rPr>
  </w:style>
  <w:style w:type="character" w:styleId="FollowedHyperlink">
    <w:name w:val="FollowedHyperlink"/>
    <w:basedOn w:val="DefaultParagraphFont"/>
    <w:uiPriority w:val="99"/>
    <w:rsid w:val="00B83E12"/>
    <w:rPr>
      <w:color w:val="606420"/>
      <w:u w:val="single"/>
    </w:rPr>
  </w:style>
  <w:style w:type="paragraph" w:styleId="Footer">
    <w:name w:val="footer"/>
    <w:basedOn w:val="Normal"/>
    <w:link w:val="FooterChar"/>
    <w:uiPriority w:val="99"/>
    <w:rsid w:val="004A39C8"/>
    <w:pPr>
      <w:tabs>
        <w:tab w:val="center" w:pos="4320"/>
        <w:tab w:val="right" w:pos="8640"/>
      </w:tabs>
    </w:pPr>
  </w:style>
  <w:style w:type="character" w:customStyle="1" w:styleId="FooterChar">
    <w:name w:val="Footer Char"/>
    <w:basedOn w:val="DefaultParagraphFont"/>
    <w:link w:val="Footer"/>
    <w:uiPriority w:val="99"/>
    <w:semiHidden/>
    <w:rPr>
      <w:sz w:val="24"/>
      <w:szCs w:val="24"/>
      <w:lang w:eastAsia="en-US"/>
    </w:rPr>
  </w:style>
  <w:style w:type="character" w:styleId="PageNumber">
    <w:name w:val="page number"/>
    <w:basedOn w:val="DefaultParagraphFont"/>
    <w:uiPriority w:val="99"/>
    <w:rsid w:val="004A39C8"/>
    <w:rPr>
      <w:rFonts w:cs="Times New Roman"/>
    </w:rPr>
  </w:style>
  <w:style w:type="paragraph" w:styleId="Header">
    <w:name w:val="header"/>
    <w:basedOn w:val="Normal"/>
    <w:link w:val="HeaderChar"/>
    <w:uiPriority w:val="99"/>
    <w:rsid w:val="00B26CCA"/>
    <w:pPr>
      <w:tabs>
        <w:tab w:val="center" w:pos="4320"/>
        <w:tab w:val="right" w:pos="8640"/>
      </w:tabs>
    </w:pPr>
  </w:style>
  <w:style w:type="character" w:customStyle="1" w:styleId="HeaderChar">
    <w:name w:val="Header Char"/>
    <w:basedOn w:val="DefaultParagraphFont"/>
    <w:link w:val="Header"/>
    <w:uiPriority w:val="99"/>
    <w:semiHidden/>
    <w:rPr>
      <w:sz w:val="24"/>
      <w:szCs w:val="24"/>
      <w:lang w:eastAsia="en-US"/>
    </w:rPr>
  </w:style>
  <w:style w:type="character" w:styleId="UnresolvedMention">
    <w:name w:val="Unresolved Mention"/>
    <w:basedOn w:val="DefaultParagraphFont"/>
    <w:uiPriority w:val="99"/>
    <w:semiHidden/>
    <w:unhideWhenUsed/>
    <w:rsid w:val="00A42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0830077">
      <w:marLeft w:val="0"/>
      <w:marRight w:val="0"/>
      <w:marTop w:val="0"/>
      <w:marBottom w:val="0"/>
      <w:divBdr>
        <w:top w:val="none" w:sz="0" w:space="0" w:color="auto"/>
        <w:left w:val="none" w:sz="0" w:space="0" w:color="auto"/>
        <w:bottom w:val="none" w:sz="0" w:space="0" w:color="auto"/>
        <w:right w:val="none" w:sz="0" w:space="0" w:color="auto"/>
      </w:divBdr>
    </w:div>
    <w:div w:id="2100830078">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dhsdonorregistry@dhs.wisconsin.gov"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health.wisconsin.gov/edas/servlet/Home"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hsdonorregistry@dhs.wisconsin.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health.wisconsin.gov/edas/servlet/Home"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on.wisconsin.gov/WAMS/SelfRegController%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1238</Words>
  <Characters>7058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Wisconsin Donor Registry User Access Request</vt:lpstr>
    </vt:vector>
  </TitlesOfParts>
  <Company>DHS</Company>
  <LinksUpToDate>false</LinksUpToDate>
  <CharactersWithSpaces>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Donor Registry User Access Request</dc:title>
  <dc:subject/>
  <dc:creator>dhs/dph/bchp/organ donor - RA 744</dc:creator>
  <cp:keywords>organ donor program, organ donor registry user access request.</cp:keywords>
  <dc:description/>
  <cp:lastModifiedBy>Barendregt, Susan E - DHS2</cp:lastModifiedBy>
  <cp:revision>3</cp:revision>
  <cp:lastPrinted>2015-08-12T19:19:00Z</cp:lastPrinted>
  <dcterms:created xsi:type="dcterms:W3CDTF">2023-10-17T15:28:00Z</dcterms:created>
  <dcterms:modified xsi:type="dcterms:W3CDTF">2023-10-17T15:29:00Z</dcterms:modified>
</cp:coreProperties>
</file>