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3186"/>
        <w:gridCol w:w="1290"/>
        <w:gridCol w:w="240"/>
        <w:gridCol w:w="720"/>
        <w:gridCol w:w="1260"/>
        <w:gridCol w:w="1260"/>
        <w:gridCol w:w="180"/>
        <w:gridCol w:w="2430"/>
      </w:tblGrid>
      <w:tr w:rsidR="00AB01D0" w:rsidTr="0028423A">
        <w:trPr>
          <w:cantSplit/>
          <w:trHeight w:val="860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DEPARTMENT OF HEALTH </w:t>
            </w:r>
            <w:r w:rsidR="00BE5804">
              <w:rPr>
                <w:rFonts w:ascii="Arial" w:hAnsi="Arial"/>
                <w:i w:val="0"/>
                <w:sz w:val="16"/>
              </w:rPr>
              <w:t>SERVICES</w:t>
            </w:r>
          </w:p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AB01D0" w:rsidRPr="0047172C" w:rsidRDefault="0047172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 w:rsidRPr="0047172C">
              <w:rPr>
                <w:rFonts w:ascii="Arial" w:hAnsi="Arial"/>
                <w:b w:val="0"/>
                <w:i w:val="0"/>
                <w:sz w:val="16"/>
              </w:rPr>
              <w:t>F-</w:t>
            </w:r>
            <w:r w:rsidR="00AB01D0" w:rsidRPr="0047172C">
              <w:rPr>
                <w:rFonts w:ascii="Arial" w:hAnsi="Arial"/>
                <w:b w:val="0"/>
                <w:i w:val="0"/>
                <w:sz w:val="16"/>
              </w:rPr>
              <w:t>45009 (</w:t>
            </w:r>
            <w:r w:rsidR="00BE5804" w:rsidRPr="0047172C">
              <w:rPr>
                <w:rFonts w:ascii="Arial" w:hAnsi="Arial"/>
                <w:b w:val="0"/>
                <w:i w:val="0"/>
                <w:sz w:val="16"/>
              </w:rPr>
              <w:t>05/12</w:t>
            </w:r>
            <w:r w:rsidR="00AB01D0" w:rsidRPr="0047172C">
              <w:rPr>
                <w:rFonts w:ascii="Arial" w:hAnsi="Arial"/>
                <w:b w:val="0"/>
                <w:i w:val="0"/>
                <w:sz w:val="16"/>
              </w:rPr>
              <w:t>)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i w:val="0"/>
                    <w:sz w:val="16"/>
                  </w:rPr>
                  <w:t>WISCONSIN</w:t>
                </w:r>
              </w:smartTag>
            </w:smartTag>
          </w:p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 xml:space="preserve">Bureau of Environmental </w:t>
            </w:r>
            <w:r w:rsidR="00774BFA">
              <w:rPr>
                <w:rFonts w:ascii="Arial" w:hAnsi="Arial"/>
                <w:b w:val="0"/>
                <w:i w:val="0"/>
                <w:sz w:val="16"/>
              </w:rPr>
              <w:t xml:space="preserve">and Occupational </w:t>
            </w:r>
            <w:r>
              <w:rPr>
                <w:rFonts w:ascii="Arial" w:hAnsi="Arial"/>
                <w:b w:val="0"/>
                <w:i w:val="0"/>
                <w:sz w:val="16"/>
              </w:rPr>
              <w:t>Health</w:t>
            </w:r>
          </w:p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Radiation Protection Section</w:t>
            </w:r>
          </w:p>
          <w:p w:rsidR="00AB01D0" w:rsidRDefault="00AB01D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(608) 267-4797</w:t>
            </w:r>
          </w:p>
        </w:tc>
      </w:tr>
      <w:tr w:rsidR="00AB01D0" w:rsidTr="0028423A">
        <w:trPr>
          <w:cantSplit/>
          <w:trHeight w:val="581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01D0" w:rsidRDefault="00AB01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APPLICATION FOR RADIOACTIVE MATERIAL LICENSE </w:t>
            </w:r>
          </w:p>
          <w:p w:rsidR="00AB01D0" w:rsidRDefault="00AB01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AUTHORIZING THE USE OF SEALED SOURCES IN FIXED GAUGE DEVICES</w:t>
            </w:r>
          </w:p>
        </w:tc>
      </w:tr>
      <w:tr w:rsidR="00AB01D0" w:rsidTr="0028423A">
        <w:trPr>
          <w:cantSplit/>
          <w:trHeight w:val="1130"/>
        </w:trPr>
        <w:tc>
          <w:tcPr>
            <w:tcW w:w="1143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01D0" w:rsidRDefault="00AB01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Department of Health Services is requesting disclosure of information.  Failure to provide any information may result in denial or delay of a radioactive material license.</w:t>
            </w:r>
          </w:p>
          <w:p w:rsidR="00AB01D0" w:rsidRDefault="00AB01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 w:val="0"/>
                <w:sz w:val="18"/>
              </w:rPr>
            </w:pPr>
          </w:p>
          <w:p w:rsidR="00AB01D0" w:rsidRDefault="00AB01D0">
            <w:pPr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Instructions</w:t>
            </w:r>
            <w:r>
              <w:rPr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 xml:space="preserve">Complete all items if this is an initial application or an application for renewal of a license. Refer to WISREG </w:t>
            </w:r>
            <w:r w:rsidR="008550E5">
              <w:rPr>
                <w:rFonts w:ascii="Arial" w:hAnsi="Arial"/>
                <w:sz w:val="16"/>
              </w:rPr>
              <w:t>“Guidance</w:t>
            </w:r>
            <w:r>
              <w:rPr>
                <w:rFonts w:ascii="Arial" w:hAnsi="Arial"/>
                <w:sz w:val="16"/>
              </w:rPr>
              <w:t xml:space="preserve"> for Fixed Gauge Devices.”  Use supplementary sheets where necessary.  Retain one copy and submit original of the entire application to the State of Wisconsin, Department of Health Services (DHS), </w:t>
            </w:r>
            <w:proofErr w:type="gramStart"/>
            <w:r>
              <w:rPr>
                <w:rFonts w:ascii="Arial" w:hAnsi="Arial"/>
                <w:sz w:val="16"/>
              </w:rPr>
              <w:t>Post</w:t>
            </w:r>
            <w:proofErr w:type="gramEnd"/>
            <w:r>
              <w:rPr>
                <w:rFonts w:ascii="Arial" w:hAnsi="Arial"/>
                <w:sz w:val="16"/>
              </w:rPr>
              <w:t xml:space="preserve"> Office Box 2659, Madison,</w:t>
            </w:r>
            <w:r w:rsidR="002842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WI</w:t>
            </w:r>
            <w:r w:rsidR="002842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53701-2659.  </w:t>
            </w:r>
          </w:p>
        </w:tc>
      </w:tr>
      <w:tr w:rsidR="00AB01D0" w:rsidTr="0028423A">
        <w:trPr>
          <w:cantSplit/>
          <w:trHeight w:val="375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TYPE</w:t>
            </w:r>
          </w:p>
        </w:tc>
      </w:tr>
      <w:tr w:rsidR="00AB01D0" w:rsidTr="0028423A">
        <w:trPr>
          <w:cantSplit/>
          <w:trHeight w:val="701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Item 1.  Type Of Application  </w:t>
            </w:r>
            <w:r>
              <w:rPr>
                <w:rFonts w:ascii="Arial" w:hAnsi="Arial"/>
                <w:sz w:val="18"/>
              </w:rPr>
              <w:t>(Check one box)</w:t>
            </w:r>
          </w:p>
          <w:p w:rsidR="00AB01D0" w:rsidRDefault="00AB01D0">
            <w:pPr>
              <w:rPr>
                <w:rFonts w:ascii="Arial" w:hAnsi="Arial"/>
                <w:b/>
                <w:sz w:val="18"/>
              </w:rPr>
            </w:pPr>
          </w:p>
          <w:bookmarkStart w:id="0" w:name="_GoBack"/>
          <w:p w:rsidR="00AB01D0" w:rsidRDefault="00AB01D0" w:rsidP="002842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sz w:val="18"/>
              </w:rPr>
              <w:t xml:space="preserve">  New License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Renewal License Number  </w:t>
            </w:r>
            <w:bookmarkStart w:id="3" w:name="Text21"/>
            <w:r w:rsidR="0028423A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8423A">
              <w:rPr>
                <w:sz w:val="22"/>
                <w:szCs w:val="22"/>
              </w:rPr>
              <w:instrText xml:space="preserve"> FORMTEXT </w:instrText>
            </w:r>
            <w:r w:rsidR="0028423A">
              <w:rPr>
                <w:sz w:val="22"/>
                <w:szCs w:val="22"/>
              </w:rPr>
            </w:r>
            <w:r w:rsidR="0028423A">
              <w:rPr>
                <w:sz w:val="22"/>
                <w:szCs w:val="22"/>
              </w:rPr>
              <w:fldChar w:fldCharType="separate"/>
            </w:r>
            <w:r w:rsidR="0028423A">
              <w:rPr>
                <w:noProof/>
                <w:sz w:val="22"/>
                <w:szCs w:val="22"/>
              </w:rPr>
              <w:t> </w:t>
            </w:r>
            <w:r w:rsidR="0028423A">
              <w:rPr>
                <w:noProof/>
                <w:sz w:val="22"/>
                <w:szCs w:val="22"/>
              </w:rPr>
              <w:t> </w:t>
            </w:r>
            <w:r w:rsidR="0028423A">
              <w:rPr>
                <w:noProof/>
                <w:sz w:val="22"/>
                <w:szCs w:val="22"/>
              </w:rPr>
              <w:t> </w:t>
            </w:r>
            <w:r w:rsidR="0028423A">
              <w:rPr>
                <w:noProof/>
                <w:sz w:val="22"/>
                <w:szCs w:val="22"/>
              </w:rPr>
              <w:t> </w:t>
            </w:r>
            <w:r w:rsidR="0028423A">
              <w:rPr>
                <w:noProof/>
                <w:sz w:val="22"/>
                <w:szCs w:val="22"/>
              </w:rPr>
              <w:t> </w:t>
            </w:r>
            <w:r w:rsidR="0028423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B01D0" w:rsidTr="0028423A">
        <w:trPr>
          <w:cantSplit/>
          <w:trHeight w:val="77"/>
        </w:trPr>
        <w:tc>
          <w:tcPr>
            <w:tcW w:w="40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sz w:val="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</w:tc>
      </w:tr>
      <w:tr w:rsidR="00AB01D0" w:rsidTr="0028423A">
        <w:trPr>
          <w:cantSplit/>
          <w:trHeight w:val="330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INFORMATION</w:t>
            </w:r>
          </w:p>
        </w:tc>
      </w:tr>
      <w:tr w:rsidR="00AB01D0" w:rsidTr="0028423A">
        <w:trPr>
          <w:cantSplit/>
          <w:trHeight w:val="1500"/>
        </w:trPr>
        <w:tc>
          <w:tcPr>
            <w:tcW w:w="55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D0" w:rsidRDefault="00AB01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2.  Name And Mailing Address Of Applicant:</w:t>
            </w:r>
          </w:p>
          <w:bookmarkStart w:id="4" w:name="Text22"/>
          <w:p w:rsidR="0028423A" w:rsidRPr="0028423A" w:rsidRDefault="00284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01D0" w:rsidRDefault="00AB01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3.   Person To Contact Regarding Application:</w:t>
            </w:r>
          </w:p>
          <w:p w:rsidR="00AB01D0" w:rsidRPr="0028423A" w:rsidRDefault="00284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720"/>
        </w:trPr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Applicant’s Telephone Number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 w:val="0"/>
                <w:sz w:val="18"/>
              </w:rPr>
              <w:t>(Include Area Code):</w:t>
            </w:r>
          </w:p>
          <w:bookmarkStart w:id="5" w:name="Text23"/>
          <w:p w:rsidR="0028423A" w:rsidRPr="0028423A" w:rsidRDefault="0028423A" w:rsidP="0028423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B01D0" w:rsidRDefault="00AB01D0">
            <w:pPr>
              <w:rPr>
                <w:sz w:val="16"/>
              </w:rPr>
            </w:pPr>
            <w:r>
              <w:rPr>
                <w:rFonts w:ascii="Arial" w:hAnsi="Arial"/>
                <w:sz w:val="18"/>
              </w:rPr>
              <w:t>Contact’s Telephone Number</w:t>
            </w:r>
            <w:r>
              <w:rPr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(Include Area Code):</w:t>
            </w:r>
          </w:p>
          <w:p w:rsidR="00AB01D0" w:rsidRDefault="0028423A" w:rsidP="0028423A">
            <w:pPr>
              <w:spacing w:before="120"/>
              <w:rPr>
                <w:sz w:val="16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312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 OF RADIOACTIVE MATERIAL</w:t>
            </w:r>
          </w:p>
        </w:tc>
      </w:tr>
      <w:tr w:rsidR="00AB01D0" w:rsidTr="0028423A">
        <w:trPr>
          <w:cantSplit/>
          <w:trHeight w:val="290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sz w:val="18"/>
              </w:rPr>
              <w:t>Item 4.  Address(</w:t>
            </w:r>
            <w:proofErr w:type="spellStart"/>
            <w:r>
              <w:rPr>
                <w:rFonts w:ascii="Arial" w:hAnsi="Arial"/>
                <w:b/>
                <w:sz w:val="18"/>
              </w:rPr>
              <w:t>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Where Radioactive Material Will Be Used Or Possessed  </w:t>
            </w:r>
            <w:r>
              <w:rPr>
                <w:rFonts w:ascii="Arial" w:hAnsi="Arial"/>
                <w:sz w:val="18"/>
              </w:rPr>
              <w:t>(Do not use Post Office Box)</w:t>
            </w:r>
          </w:p>
        </w:tc>
      </w:tr>
      <w:tr w:rsidR="00AB01D0" w:rsidTr="0028423A">
        <w:trPr>
          <w:cantSplit/>
          <w:trHeight w:val="1038"/>
        </w:trPr>
        <w:tc>
          <w:tcPr>
            <w:tcW w:w="7560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bookmarkStart w:id="6" w:name="Text24"/>
          <w:p w:rsidR="0028423A" w:rsidRPr="0028423A" w:rsidRDefault="00284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70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AB01D0" w:rsidRDefault="0028423A" w:rsidP="002842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1038"/>
        </w:trPr>
        <w:tc>
          <w:tcPr>
            <w:tcW w:w="7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:rsidR="0028423A" w:rsidRPr="0028423A" w:rsidRDefault="00284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AB01D0" w:rsidRDefault="0028423A" w:rsidP="002842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1038"/>
        </w:trPr>
        <w:tc>
          <w:tcPr>
            <w:tcW w:w="7560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:rsidR="0028423A" w:rsidRPr="0028423A" w:rsidRDefault="00284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(Include Area Code)</w:t>
            </w:r>
          </w:p>
          <w:p w:rsidR="00AB01D0" w:rsidRPr="0028423A" w:rsidRDefault="0028423A" w:rsidP="0028423A">
            <w:pPr>
              <w:spacing w:before="120"/>
              <w:rPr>
                <w:sz w:val="22"/>
                <w:szCs w:val="22"/>
              </w:rPr>
            </w:pPr>
            <w:r w:rsidRPr="0028423A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423A">
              <w:rPr>
                <w:sz w:val="22"/>
                <w:szCs w:val="22"/>
              </w:rPr>
              <w:instrText xml:space="preserve"> FORMTEXT </w:instrText>
            </w:r>
            <w:r w:rsidRPr="0028423A">
              <w:rPr>
                <w:sz w:val="22"/>
                <w:szCs w:val="22"/>
              </w:rPr>
            </w:r>
            <w:r w:rsidRPr="0028423A">
              <w:rPr>
                <w:sz w:val="22"/>
                <w:szCs w:val="22"/>
              </w:rPr>
              <w:fldChar w:fldCharType="separate"/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263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RADIATION SAFETY OFFICER</w:t>
            </w:r>
          </w:p>
        </w:tc>
      </w:tr>
      <w:tr w:rsidR="0028423A" w:rsidTr="0028423A">
        <w:trPr>
          <w:cantSplit/>
          <w:trHeight w:val="290"/>
        </w:trPr>
        <w:tc>
          <w:tcPr>
            <w:tcW w:w="1143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423A" w:rsidRDefault="0028423A" w:rsidP="00974C6B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5.  Radiation Safety Officer (RSO)  </w:t>
            </w:r>
            <w:r>
              <w:rPr>
                <w:rFonts w:ascii="Arial" w:hAnsi="Arial"/>
                <w:sz w:val="18"/>
              </w:rPr>
              <w:t>(Check one box and attach evidence of training and experience)</w:t>
            </w:r>
          </w:p>
          <w:p w:rsidR="0028423A" w:rsidRDefault="0028423A" w:rsidP="0028423A">
            <w:pPr>
              <w:pStyle w:val="Heading8"/>
              <w:rPr>
                <w:sz w:val="10"/>
              </w:rPr>
            </w:pPr>
          </w:p>
        </w:tc>
      </w:tr>
      <w:tr w:rsidR="0028423A" w:rsidTr="0028423A">
        <w:trPr>
          <w:cantSplit/>
          <w:trHeight w:val="4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8423A" w:rsidRDefault="0028423A">
            <w:pPr>
              <w:rPr>
                <w:rFonts w:ascii="Arial" w:hAnsi="Arial"/>
                <w:b/>
                <w:sz w:val="18"/>
              </w:rPr>
            </w:pPr>
          </w:p>
          <w:p w:rsidR="0028423A" w:rsidRDefault="0028423A" w:rsidP="0028423A">
            <w:pPr>
              <w:pStyle w:val="Heading8"/>
              <w:rPr>
                <w:sz w:val="10"/>
              </w:rPr>
            </w:pPr>
            <w:r>
              <w:rPr>
                <w:b w:val="0"/>
              </w:rPr>
              <w:t>Name:</w:t>
            </w:r>
          </w:p>
        </w:tc>
        <w:bookmarkStart w:id="7" w:name="Text25"/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23A" w:rsidRPr="0028423A" w:rsidRDefault="00CA1DD4" w:rsidP="0028423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23A" w:rsidRPr="0028423A" w:rsidRDefault="002842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8423A" w:rsidRPr="0028423A" w:rsidRDefault="0028423A" w:rsidP="002842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28423A">
              <w:rPr>
                <w:rFonts w:ascii="Arial" w:hAnsi="Arial" w:cs="Arial"/>
                <w:sz w:val="18"/>
                <w:szCs w:val="18"/>
              </w:rPr>
              <w:t>Telephone Number (Include area code):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23A" w:rsidRPr="0028423A" w:rsidRDefault="0028423A" w:rsidP="0028423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8423A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423A">
              <w:rPr>
                <w:sz w:val="22"/>
                <w:szCs w:val="22"/>
              </w:rPr>
              <w:instrText xml:space="preserve"> FORMTEXT </w:instrText>
            </w:r>
            <w:r w:rsidRPr="0028423A">
              <w:rPr>
                <w:sz w:val="22"/>
                <w:szCs w:val="22"/>
              </w:rPr>
            </w:r>
            <w:r w:rsidRPr="0028423A">
              <w:rPr>
                <w:sz w:val="22"/>
                <w:szCs w:val="22"/>
              </w:rPr>
              <w:fldChar w:fldCharType="separate"/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fldChar w:fldCharType="end"/>
            </w:r>
          </w:p>
        </w:tc>
      </w:tr>
      <w:tr w:rsidR="00AB01D0" w:rsidTr="0028423A">
        <w:trPr>
          <w:cantSplit/>
          <w:trHeight w:val="2609"/>
        </w:trPr>
        <w:tc>
          <w:tcPr>
            <w:tcW w:w="1143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 w:rsidP="0028423A">
            <w:pPr>
              <w:tabs>
                <w:tab w:val="left" w:pos="432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 w:rsidR="0028423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Before obtaining radioactive material, the proposed RSO will have successfully completed one of the training courses described</w:t>
            </w:r>
            <w:r w:rsidR="008550E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in </w:t>
            </w:r>
            <w:r w:rsidR="00D5674E">
              <w:rPr>
                <w:rFonts w:ascii="Arial" w:hAnsi="Arial"/>
                <w:sz w:val="18"/>
              </w:rPr>
              <w:t>“</w:t>
            </w:r>
            <w:r>
              <w:rPr>
                <w:rFonts w:ascii="Arial" w:hAnsi="Arial"/>
                <w:sz w:val="18"/>
              </w:rPr>
              <w:t>Criteria</w:t>
            </w:r>
            <w:r w:rsidR="00D5674E">
              <w:rPr>
                <w:rFonts w:ascii="Arial" w:hAnsi="Arial"/>
                <w:sz w:val="18"/>
              </w:rPr>
              <w:t>”</w:t>
            </w:r>
            <w:r>
              <w:rPr>
                <w:rFonts w:ascii="Arial" w:hAnsi="Arial"/>
                <w:sz w:val="18"/>
              </w:rPr>
              <w:t xml:space="preserve"> in the section titled “Radiation Safety Officer” in WISREG ‘Guidance For Fixed Gauge Devices’.  </w:t>
            </w:r>
          </w:p>
          <w:p w:rsidR="00AB01D0" w:rsidRDefault="00AB01D0" w:rsidP="0028423A">
            <w:pPr>
              <w:tabs>
                <w:tab w:val="left" w:pos="432"/>
              </w:tabs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</w:p>
          <w:p w:rsidR="00AB01D0" w:rsidRDefault="00AB01D0" w:rsidP="0028423A">
            <w:pPr>
              <w:pStyle w:val="Heading5"/>
              <w:tabs>
                <w:tab w:val="left" w:pos="432"/>
              </w:tabs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 w:rsidP="0028423A">
            <w:pPr>
              <w:tabs>
                <w:tab w:val="left" w:pos="432"/>
              </w:tabs>
              <w:rPr>
                <w:rFonts w:ascii="Arial" w:hAnsi="Arial"/>
                <w:sz w:val="10"/>
              </w:rPr>
            </w:pPr>
          </w:p>
          <w:p w:rsidR="00AB01D0" w:rsidRDefault="00AB01D0" w:rsidP="0028423A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 w:rsidR="0028423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Alternative information demonstrating that the proposed RSO is qualified by training and experience is attached. 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</w:tc>
      </w:tr>
    </w:tbl>
    <w:p w:rsidR="00AB01D0" w:rsidRDefault="00AB01D0"/>
    <w:p w:rsidR="00AB01D0" w:rsidRDefault="0028423A">
      <w:r>
        <w:br w:type="page"/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180"/>
        <w:gridCol w:w="2880"/>
        <w:gridCol w:w="2970"/>
      </w:tblGrid>
      <w:tr w:rsidR="00AB01D0" w:rsidTr="006072AC">
        <w:trPr>
          <w:cantSplit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Pr="0047172C" w:rsidRDefault="0047172C">
            <w:pPr>
              <w:rPr>
                <w:rFonts w:ascii="Arial" w:hAnsi="Arial"/>
                <w:sz w:val="16"/>
              </w:rPr>
            </w:pPr>
            <w:r w:rsidRPr="0047172C">
              <w:rPr>
                <w:rFonts w:ascii="Arial" w:hAnsi="Arial"/>
                <w:sz w:val="16"/>
              </w:rPr>
              <w:lastRenderedPageBreak/>
              <w:t>F-</w:t>
            </w:r>
            <w:r w:rsidR="00AB01D0" w:rsidRPr="0047172C">
              <w:rPr>
                <w:rFonts w:ascii="Arial" w:hAnsi="Arial"/>
                <w:sz w:val="16"/>
              </w:rPr>
              <w:t>45009 (05/</w:t>
            </w:r>
            <w:r w:rsidRPr="0047172C">
              <w:rPr>
                <w:rFonts w:ascii="Arial" w:hAnsi="Arial"/>
                <w:sz w:val="16"/>
              </w:rPr>
              <w:t>12)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Page 2 of 4</w:t>
            </w:r>
          </w:p>
        </w:tc>
      </w:tr>
      <w:tr w:rsidR="00AB01D0" w:rsidTr="006072AC">
        <w:trPr>
          <w:cantSplit/>
          <w:trHeight w:val="290"/>
        </w:trPr>
        <w:tc>
          <w:tcPr>
            <w:tcW w:w="114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AUTHORIZED USERS</w:t>
            </w:r>
          </w:p>
        </w:tc>
      </w:tr>
      <w:tr w:rsidR="00AB01D0" w:rsidTr="006072AC">
        <w:trPr>
          <w:cantSplit/>
          <w:trHeight w:val="245"/>
        </w:trPr>
        <w:tc>
          <w:tcPr>
            <w:tcW w:w="114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6.  Training For Individuals Working In Or Frequenting Restricted Areas  </w:t>
            </w:r>
            <w:r>
              <w:rPr>
                <w:rFonts w:ascii="Arial" w:hAnsi="Arial"/>
                <w:sz w:val="18"/>
              </w:rPr>
              <w:t>(Check one box)</w:t>
            </w:r>
          </w:p>
          <w:p w:rsidR="00AB01D0" w:rsidRDefault="00AB01D0">
            <w:pPr>
              <w:rPr>
                <w:rFonts w:ascii="Arial" w:hAnsi="Arial"/>
                <w:b/>
                <w:sz w:val="10"/>
              </w:rPr>
            </w:pPr>
          </w:p>
        </w:tc>
      </w:tr>
      <w:tr w:rsidR="00AB01D0" w:rsidTr="006072AC">
        <w:trPr>
          <w:cantSplit/>
          <w:trHeight w:val="1502"/>
        </w:trPr>
        <w:tc>
          <w:tcPr>
            <w:tcW w:w="114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5864" w:rsidRPr="00E45864" w:rsidRDefault="00E45864">
            <w:pPr>
              <w:rPr>
                <w:rFonts w:ascii="Arial" w:hAnsi="Arial"/>
                <w:b/>
                <w:sz w:val="18"/>
              </w:rPr>
            </w:pPr>
            <w:r w:rsidRPr="00E45864">
              <w:rPr>
                <w:rFonts w:ascii="Arial" w:hAnsi="Arial"/>
                <w:b/>
                <w:sz w:val="18"/>
              </w:rPr>
              <w:t>Routine Maintenance</w:t>
            </w:r>
          </w:p>
          <w:p w:rsidR="00E45864" w:rsidRDefault="00E45864">
            <w:pPr>
              <w:rPr>
                <w:rFonts w:ascii="Arial" w:hAnsi="Arial"/>
                <w:sz w:val="18"/>
              </w:rPr>
            </w:pPr>
          </w:p>
          <w:p w:rsidR="00AB01D0" w:rsidRPr="00774BFA" w:rsidRDefault="00AB01D0" w:rsidP="00774BFA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 w:rsidR="00774BF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Before using radioactive material, authorized users will have successfully completed one of the training courses described in Criteria in the section titl</w:t>
            </w:r>
            <w:r w:rsidR="00CA1DD4">
              <w:rPr>
                <w:rFonts w:ascii="Arial" w:hAnsi="Arial"/>
                <w:sz w:val="18"/>
              </w:rPr>
              <w:t>ed “</w:t>
            </w:r>
            <w:r>
              <w:rPr>
                <w:rFonts w:ascii="Arial" w:hAnsi="Arial"/>
                <w:sz w:val="18"/>
              </w:rPr>
              <w:t>Training for Individuals Working In or Frequentin</w:t>
            </w:r>
            <w:r w:rsidR="00CA1DD4">
              <w:rPr>
                <w:rFonts w:ascii="Arial" w:hAnsi="Arial"/>
                <w:sz w:val="18"/>
              </w:rPr>
              <w:t>g Restricted Areas” in WISREG “</w:t>
            </w:r>
            <w:r>
              <w:rPr>
                <w:rFonts w:ascii="Arial" w:hAnsi="Arial"/>
                <w:sz w:val="18"/>
              </w:rPr>
              <w:t xml:space="preserve">Guidance </w:t>
            </w:r>
            <w:r w:rsidRPr="00774BFA">
              <w:rPr>
                <w:rFonts w:ascii="Arial" w:hAnsi="Arial" w:cs="Arial"/>
                <w:sz w:val="18"/>
                <w:szCs w:val="18"/>
              </w:rPr>
              <w:t xml:space="preserve">For Fixed Gauge Devices.” 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774BFA">
            <w:pPr>
              <w:ind w:left="612" w:hanging="6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NOTE: </w:t>
            </w:r>
            <w:r w:rsidR="00774BFA"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 xml:space="preserve">IF USING IN-HOUSE TRAINING PROGRAM </w:t>
            </w:r>
            <w:proofErr w:type="gramStart"/>
            <w:r>
              <w:rPr>
                <w:rFonts w:ascii="Arial" w:hAnsi="Arial"/>
                <w:b/>
                <w:sz w:val="18"/>
              </w:rPr>
              <w:t>SUBMIT</w:t>
            </w:r>
            <w:proofErr w:type="gramEnd"/>
            <w:r>
              <w:rPr>
                <w:rFonts w:ascii="Arial" w:hAnsi="Arial"/>
                <w:b/>
                <w:sz w:val="18"/>
              </w:rPr>
              <w:t>, COPY OF COURSE CONTENT, SAMPLE COURSE EXAMINATION AND COURSE INSTRUCTOR QUALIFICATIONS.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pStyle w:val="Heading5"/>
              <w:rPr>
                <w:rFonts w:ascii="Arial" w:hAnsi="Arial"/>
                <w:b w:val="0"/>
                <w:i w:val="0"/>
                <w:sz w:val="10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774BFA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 w:rsidR="00774BF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Documentation of the training and experience for the proposed gauge user(s) is/are attached.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</w:tc>
      </w:tr>
      <w:tr w:rsidR="00AB01D0" w:rsidTr="006072AC">
        <w:trPr>
          <w:cantSplit/>
          <w:trHeight w:val="227"/>
        </w:trPr>
        <w:tc>
          <w:tcPr>
            <w:tcW w:w="114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RADIOACTIVE MATERIALS</w:t>
            </w:r>
          </w:p>
        </w:tc>
      </w:tr>
      <w:tr w:rsidR="00AB01D0" w:rsidTr="006072AC">
        <w:trPr>
          <w:cantSplit/>
          <w:trHeight w:val="227"/>
        </w:trPr>
        <w:tc>
          <w:tcPr>
            <w:tcW w:w="11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6072A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7 </w:t>
            </w:r>
            <w:r w:rsidR="00AB01D0">
              <w:rPr>
                <w:rFonts w:ascii="Arial" w:hAnsi="Arial"/>
                <w:b/>
                <w:sz w:val="18"/>
              </w:rPr>
              <w:t xml:space="preserve"> Radioactive Material  </w:t>
            </w:r>
            <w:r w:rsidR="00AB01D0">
              <w:rPr>
                <w:rFonts w:ascii="Arial" w:hAnsi="Arial"/>
                <w:sz w:val="18"/>
              </w:rPr>
              <w:t>(Attach additional pages if necessary</w:t>
            </w:r>
            <w:r w:rsidR="00AB01D0">
              <w:rPr>
                <w:rFonts w:ascii="Arial" w:hAnsi="Arial"/>
                <w:i/>
                <w:sz w:val="18"/>
              </w:rPr>
              <w:t>)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</w:tc>
      </w:tr>
      <w:tr w:rsidR="00AB01D0" w:rsidTr="006072AC">
        <w:trPr>
          <w:cantSplit/>
          <w:trHeight w:val="350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Element And Mass Number</w:t>
            </w:r>
          </w:p>
          <w:p w:rsidR="00CA1DD4" w:rsidRDefault="00CA1DD4">
            <w:pPr>
              <w:rPr>
                <w:rFonts w:ascii="Arial" w:hAnsi="Arial"/>
                <w:sz w:val="18"/>
              </w:rPr>
            </w:pPr>
          </w:p>
          <w:bookmarkStart w:id="12" w:name="Text27"/>
          <w:p w:rsidR="00CA1DD4" w:rsidRPr="00CA1DD4" w:rsidRDefault="00CA1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  Cobalt-60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  Krypton-85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  Americium-241</w:t>
            </w:r>
          </w:p>
        </w:tc>
      </w:tr>
      <w:tr w:rsidR="00AB01D0" w:rsidTr="006072AC">
        <w:trPr>
          <w:cantSplit/>
          <w:trHeight w:val="350"/>
        </w:trPr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  Cesium-137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  Strontium-90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  Ra</w:t>
            </w:r>
            <w:r w:rsidR="002D1F69">
              <w:rPr>
                <w:rFonts w:ascii="Arial" w:hAnsi="Arial"/>
                <w:sz w:val="18"/>
              </w:rPr>
              <w:t>dium</w:t>
            </w:r>
            <w:r>
              <w:rPr>
                <w:rFonts w:ascii="Arial" w:hAnsi="Arial"/>
                <w:sz w:val="18"/>
              </w:rPr>
              <w:t>-226</w:t>
            </w:r>
          </w:p>
        </w:tc>
      </w:tr>
      <w:tr w:rsidR="00AB01D0" w:rsidTr="006072AC">
        <w:trPr>
          <w:cantSplit/>
          <w:trHeight w:val="710"/>
        </w:trPr>
        <w:tc>
          <w:tcPr>
            <w:tcW w:w="288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/>
        </w:tc>
        <w:bookmarkStart w:id="19" w:name="Check83"/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1D0" w:rsidRDefault="00AB01D0" w:rsidP="00CA1D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  Other Isotope (Please specify)</w:t>
            </w:r>
            <w:r w:rsidR="00CA1DD4">
              <w:rPr>
                <w:rFonts w:ascii="Arial" w:hAnsi="Arial"/>
                <w:sz w:val="18"/>
              </w:rPr>
              <w:t xml:space="preserve">:  </w:t>
            </w:r>
            <w:bookmarkStart w:id="20" w:name="Text26"/>
            <w:r w:rsidR="00CA1DD4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CA1DD4">
              <w:rPr>
                <w:sz w:val="22"/>
                <w:szCs w:val="22"/>
              </w:rPr>
              <w:instrText xml:space="preserve"> FORMTEXT </w:instrText>
            </w:r>
            <w:r w:rsidR="00CA1DD4">
              <w:rPr>
                <w:sz w:val="22"/>
                <w:szCs w:val="22"/>
              </w:rPr>
            </w:r>
            <w:r w:rsidR="00CA1DD4">
              <w:rPr>
                <w:sz w:val="22"/>
                <w:szCs w:val="22"/>
              </w:rPr>
              <w:fldChar w:fldCharType="separate"/>
            </w:r>
            <w:r w:rsidR="00CA1DD4">
              <w:rPr>
                <w:noProof/>
                <w:sz w:val="22"/>
                <w:szCs w:val="22"/>
              </w:rPr>
              <w:t> </w:t>
            </w:r>
            <w:r w:rsidR="00CA1DD4">
              <w:rPr>
                <w:noProof/>
                <w:sz w:val="22"/>
                <w:szCs w:val="22"/>
              </w:rPr>
              <w:t> </w:t>
            </w:r>
            <w:r w:rsidR="00CA1DD4">
              <w:rPr>
                <w:noProof/>
                <w:sz w:val="22"/>
                <w:szCs w:val="22"/>
              </w:rPr>
              <w:t> </w:t>
            </w:r>
            <w:r w:rsidR="00CA1DD4">
              <w:rPr>
                <w:noProof/>
                <w:sz w:val="22"/>
                <w:szCs w:val="22"/>
              </w:rPr>
              <w:t> </w:t>
            </w:r>
            <w:r w:rsidR="00CA1DD4">
              <w:rPr>
                <w:noProof/>
                <w:sz w:val="22"/>
                <w:szCs w:val="22"/>
              </w:rPr>
              <w:t> </w:t>
            </w:r>
            <w:r w:rsidR="00CA1DD4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AB01D0" w:rsidTr="00CA1DD4">
        <w:trPr>
          <w:cantSplit/>
          <w:trHeight w:val="1008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name of Sealed Source Manufacturer or Distributor and Model Number</w:t>
            </w:r>
          </w:p>
          <w:bookmarkStart w:id="21" w:name="Text29"/>
          <w:p w:rsidR="00AB01D0" w:rsidRPr="00CA1DD4" w:rsidRDefault="00CA1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6030" w:type="dxa"/>
            <w:gridSpan w:val="3"/>
            <w:tcBorders>
              <w:top w:val="single" w:sz="4" w:space="0" w:color="auto"/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Name of Device Manufacturer or Distributor and Model Number</w:t>
            </w:r>
          </w:p>
          <w:bookmarkStart w:id="22" w:name="Text28"/>
          <w:p w:rsidR="00CA1DD4" w:rsidRPr="00CA1DD4" w:rsidRDefault="00CA1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AB01D0" w:rsidTr="00CA1DD4">
        <w:trPr>
          <w:cantSplit/>
          <w:trHeight w:val="1008"/>
        </w:trPr>
        <w:tc>
          <w:tcPr>
            <w:tcW w:w="5400" w:type="dxa"/>
            <w:gridSpan w:val="2"/>
            <w:tcBorders>
              <w:left w:val="nil"/>
            </w:tcBorders>
          </w:tcPr>
          <w:p w:rsidR="00AB01D0" w:rsidRDefault="002D1F69" w:rsidP="00CA1D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Q</w:t>
            </w:r>
            <w:r w:rsidR="00AB01D0">
              <w:rPr>
                <w:rFonts w:ascii="Arial" w:hAnsi="Arial"/>
                <w:sz w:val="18"/>
              </w:rPr>
              <w:t>uantity (Not to exceed either the maximum activity per source or device as specified in the Sealed Source and Device Registration Certificate)</w:t>
            </w:r>
          </w:p>
          <w:bookmarkStart w:id="23" w:name="Text30"/>
          <w:p w:rsidR="00AB01D0" w:rsidRPr="00CA1DD4" w:rsidRDefault="00CA1DD4" w:rsidP="00CA1DD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030" w:type="dxa"/>
            <w:gridSpan w:val="3"/>
            <w:tcBorders>
              <w:right w:val="nil"/>
            </w:tcBorders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Sealed Source And Device Registration Sheet Number</w:t>
            </w:r>
          </w:p>
          <w:p w:rsidR="00CA1DD4" w:rsidRPr="00CA1DD4" w:rsidRDefault="00CA1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B01D0" w:rsidTr="00CA1DD4">
        <w:trPr>
          <w:cantSplit/>
          <w:trHeight w:val="1584"/>
        </w:trPr>
        <w:tc>
          <w:tcPr>
            <w:tcW w:w="11430" w:type="dxa"/>
            <w:gridSpan w:val="5"/>
            <w:tcBorders>
              <w:left w:val="nil"/>
              <w:bottom w:val="nil"/>
              <w:right w:val="nil"/>
            </w:tcBorders>
          </w:tcPr>
          <w:p w:rsidR="00AB01D0" w:rsidRDefault="00AB01D0" w:rsidP="00CA1DD4">
            <w:pPr>
              <w:pStyle w:val="Heading8"/>
              <w:rPr>
                <w:b w:val="0"/>
              </w:rPr>
            </w:pPr>
            <w:r>
              <w:rPr>
                <w:b w:val="0"/>
              </w:rPr>
              <w:t>Intended use</w:t>
            </w:r>
          </w:p>
          <w:bookmarkStart w:id="24" w:name="Text31"/>
          <w:p w:rsidR="00CA1DD4" w:rsidRPr="00CA1DD4" w:rsidRDefault="00CA1DD4" w:rsidP="00CA1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AB01D0" w:rsidRDefault="00AB01D0">
      <w:pPr>
        <w:pStyle w:val="CommentText"/>
        <w:rPr>
          <w:sz w:val="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AB01D0">
        <w:trPr>
          <w:cantSplit/>
          <w:trHeight w:val="245"/>
        </w:trPr>
        <w:tc>
          <w:tcPr>
            <w:tcW w:w="11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FACILITIES AND EQUIPMENT</w:t>
            </w:r>
          </w:p>
        </w:tc>
      </w:tr>
      <w:tr w:rsidR="00AB01D0">
        <w:trPr>
          <w:cantSplit/>
          <w:trHeight w:val="173"/>
        </w:trPr>
        <w:tc>
          <w:tcPr>
            <w:tcW w:w="114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6072A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8</w:t>
            </w:r>
            <w:r w:rsidR="00AB01D0">
              <w:rPr>
                <w:rFonts w:ascii="Arial" w:hAnsi="Arial"/>
                <w:b/>
                <w:sz w:val="18"/>
              </w:rPr>
              <w:t xml:space="preserve">.  Facilities And Equipment  </w:t>
            </w:r>
            <w:r w:rsidR="00AB01D0">
              <w:rPr>
                <w:rFonts w:ascii="Arial" w:hAnsi="Arial"/>
                <w:sz w:val="18"/>
              </w:rPr>
              <w:t>(Check boxes and attach diagram)</w:t>
            </w:r>
          </w:p>
        </w:tc>
      </w:tr>
      <w:tr w:rsidR="00AB01D0">
        <w:trPr>
          <w:cantSplit/>
          <w:trHeight w:val="638"/>
        </w:trPr>
        <w:tc>
          <w:tcPr>
            <w:tcW w:w="114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0"/>
              </w:rPr>
            </w:pPr>
            <w:bookmarkStart w:id="25" w:name="_Hlk39459655"/>
          </w:p>
          <w:p w:rsidR="00AB01D0" w:rsidRDefault="00AB01D0" w:rsidP="00774BFA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 w:rsidR="00774BF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Diagrams of radioactive material area(s) of use are attached.  </w:t>
            </w:r>
          </w:p>
          <w:p w:rsidR="00AB01D0" w:rsidRDefault="00AB01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</w:t>
            </w:r>
          </w:p>
          <w:p w:rsidR="00AB01D0" w:rsidRDefault="00AB01D0" w:rsidP="00774BFA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  <w:r w:rsidR="00774BF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fixed gauge is secured to prevent unauthorized removal or access and these security features will not impact the safety or integrity of the source or device.</w:t>
            </w:r>
          </w:p>
          <w:p w:rsidR="00AB01D0" w:rsidRDefault="00AB01D0">
            <w:pPr>
              <w:rPr>
                <w:rFonts w:ascii="Arial" w:hAnsi="Arial"/>
                <w:i/>
                <w:sz w:val="18"/>
              </w:rPr>
            </w:pPr>
          </w:p>
        </w:tc>
      </w:tr>
      <w:bookmarkEnd w:id="25"/>
      <w:tr w:rsidR="00AB01D0">
        <w:trPr>
          <w:cantSplit/>
          <w:trHeight w:val="227"/>
        </w:trPr>
        <w:tc>
          <w:tcPr>
            <w:tcW w:w="11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RADIATION SAFETY PROGRAM</w:t>
            </w:r>
          </w:p>
        </w:tc>
      </w:tr>
      <w:tr w:rsidR="00AB01D0">
        <w:trPr>
          <w:cantSplit/>
          <w:trHeight w:val="750"/>
        </w:trPr>
        <w:tc>
          <w:tcPr>
            <w:tcW w:w="11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r w:rsidR="006072AC"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z w:val="18"/>
              </w:rPr>
              <w:t xml:space="preserve">  Radiation Safety Program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r w:rsidR="006072AC"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Audit Program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774BFA">
            <w:pPr>
              <w:ind w:left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applicant is not required to, and should </w:t>
            </w:r>
            <w:proofErr w:type="gramStart"/>
            <w:r>
              <w:rPr>
                <w:rFonts w:ascii="Arial" w:hAnsi="Arial"/>
                <w:sz w:val="18"/>
              </w:rPr>
              <w:t>not,</w:t>
            </w:r>
            <w:proofErr w:type="gramEnd"/>
            <w:r>
              <w:rPr>
                <w:rFonts w:ascii="Arial" w:hAnsi="Arial"/>
                <w:sz w:val="18"/>
              </w:rPr>
              <w:t xml:space="preserve"> submit its audit program to the DHS for review during the</w:t>
            </w:r>
            <w:r w:rsidR="00774BFA">
              <w:rPr>
                <w:rFonts w:ascii="Arial" w:hAnsi="Arial"/>
                <w:sz w:val="18"/>
              </w:rPr>
              <w:t xml:space="preserve"> l</w:t>
            </w:r>
            <w:r>
              <w:rPr>
                <w:rFonts w:ascii="Arial" w:hAnsi="Arial"/>
                <w:sz w:val="18"/>
              </w:rPr>
              <w:t>icensing phase.  This matter will be examined during an inspection.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</w:tc>
      </w:tr>
      <w:tr w:rsidR="00AB01D0">
        <w:trPr>
          <w:cantSplit/>
          <w:trHeight w:val="904"/>
        </w:trPr>
        <w:tc>
          <w:tcPr>
            <w:tcW w:w="1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r w:rsidR="006072AC"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z w:val="18"/>
              </w:rPr>
              <w:t>.2  Termination Of Activities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81560E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No response is required from the applicant during the application process.  Refer to section titled “</w:t>
            </w:r>
            <w:r w:rsidR="0081560E">
              <w:rPr>
                <w:rFonts w:ascii="Arial" w:hAnsi="Arial"/>
                <w:sz w:val="18"/>
              </w:rPr>
              <w:t>Termination of Activities” in</w:t>
            </w:r>
            <w:r>
              <w:rPr>
                <w:rFonts w:ascii="Arial" w:hAnsi="Arial"/>
                <w:sz w:val="18"/>
              </w:rPr>
              <w:t xml:space="preserve"> WISREG “Guidance for Fixed Gauge Devices” for further information.  </w:t>
            </w:r>
          </w:p>
          <w:p w:rsidR="00AB01D0" w:rsidRDefault="00AB01D0">
            <w:pPr>
              <w:ind w:firstLine="432"/>
              <w:rPr>
                <w:rFonts w:ascii="Arial" w:hAnsi="Arial"/>
                <w:sz w:val="10"/>
              </w:rPr>
            </w:pPr>
          </w:p>
        </w:tc>
      </w:tr>
    </w:tbl>
    <w:p w:rsidR="00AB01D0" w:rsidRDefault="00AB01D0"/>
    <w:p w:rsidR="00AB01D0" w:rsidRDefault="00AB01D0"/>
    <w:p w:rsidR="00AB01D0" w:rsidRDefault="00AB01D0"/>
    <w:p w:rsidR="00AB01D0" w:rsidRDefault="00AB01D0"/>
    <w:p w:rsidR="00AB01D0" w:rsidRDefault="00AB01D0"/>
    <w:p w:rsidR="00AB01D0" w:rsidRDefault="00AB01D0"/>
    <w:p w:rsidR="00AB01D0" w:rsidRDefault="00AB01D0"/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80"/>
        <w:gridCol w:w="1722"/>
        <w:gridCol w:w="3060"/>
      </w:tblGrid>
      <w:tr w:rsidR="00AB01D0" w:rsidTr="00147B7B">
        <w:trPr>
          <w:cantSplit/>
          <w:trHeight w:val="245"/>
        </w:trPr>
        <w:tc>
          <w:tcPr>
            <w:tcW w:w="11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 w:rsidR="0047172C" w:rsidRPr="0047172C">
              <w:rPr>
                <w:rFonts w:ascii="Arial" w:hAnsi="Arial"/>
                <w:sz w:val="16"/>
              </w:rPr>
              <w:t>F-</w:t>
            </w:r>
            <w:r w:rsidRPr="0047172C">
              <w:rPr>
                <w:rFonts w:ascii="Arial" w:hAnsi="Arial"/>
                <w:sz w:val="16"/>
              </w:rPr>
              <w:t>45009 (05/</w:t>
            </w:r>
            <w:r w:rsidR="0047172C" w:rsidRPr="0047172C">
              <w:rPr>
                <w:rFonts w:ascii="Arial" w:hAnsi="Arial"/>
                <w:sz w:val="16"/>
              </w:rPr>
              <w:t>12</w:t>
            </w:r>
            <w:r w:rsidRPr="0047172C">
              <w:rPr>
                <w:rFonts w:ascii="Arial" w:hAnsi="Arial"/>
                <w:sz w:val="16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t>Page 3 of 4</w:t>
            </w:r>
          </w:p>
        </w:tc>
      </w:tr>
      <w:tr w:rsidR="00AB01D0" w:rsidTr="00147B7B">
        <w:trPr>
          <w:cantSplit/>
          <w:trHeight w:val="1588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 w:rsidP="00147B7B">
            <w:pPr>
              <w:pStyle w:val="Heading1"/>
              <w:tabs>
                <w:tab w:val="left" w:pos="456"/>
                <w:tab w:val="left" w:pos="828"/>
              </w:tabs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.3  Survey</w:t>
            </w:r>
            <w:proofErr w:type="gramEnd"/>
            <w:r>
              <w:rPr>
                <w:rFonts w:ascii="Arial" w:hAnsi="Arial"/>
                <w:sz w:val="18"/>
              </w:rPr>
              <w:t xml:space="preserve"> Instruments </w:t>
            </w:r>
            <w:r>
              <w:rPr>
                <w:rFonts w:ascii="Arial" w:hAnsi="Arial"/>
                <w:b w:val="0"/>
                <w:sz w:val="18"/>
              </w:rPr>
              <w:t xml:space="preserve"> (Check all that apply)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rPr>
                <w:rFonts w:ascii="Arial" w:hAnsi="Arial"/>
                <w:sz w:val="8"/>
              </w:rPr>
            </w:pPr>
          </w:p>
          <w:p w:rsidR="00AB01D0" w:rsidRPr="0081560E" w:rsidRDefault="00AB01D0" w:rsidP="00147B7B">
            <w:pPr>
              <w:tabs>
                <w:tab w:val="left" w:pos="456"/>
                <w:tab w:val="left" w:pos="828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147B7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We will have access to a survey meter that meets the Criteria in the section </w:t>
            </w:r>
            <w:proofErr w:type="gramStart"/>
            <w:r>
              <w:rPr>
                <w:rFonts w:ascii="Arial" w:hAnsi="Arial"/>
                <w:sz w:val="18"/>
              </w:rPr>
              <w:t>titled  “</w:t>
            </w:r>
            <w:proofErr w:type="gramEnd"/>
            <w:r>
              <w:rPr>
                <w:rFonts w:ascii="Arial" w:hAnsi="Arial"/>
                <w:sz w:val="18"/>
              </w:rPr>
              <w:t>Survey Instruments” in WISREG “Guidance for Fixed Gauge Devices.” (Description attached)</w:t>
            </w:r>
          </w:p>
          <w:p w:rsidR="00AB01D0" w:rsidRDefault="00AB01D0" w:rsidP="00147B7B">
            <w:pPr>
              <w:pStyle w:val="Heading4"/>
              <w:tabs>
                <w:tab w:val="left" w:pos="456"/>
                <w:tab w:val="left" w:pos="828"/>
              </w:tabs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jc w:val="center"/>
              <w:rPr>
                <w:rFonts w:ascii="Arial" w:hAnsi="Arial"/>
                <w:sz w:val="8"/>
              </w:rPr>
            </w:pPr>
          </w:p>
          <w:p w:rsidR="00AB01D0" w:rsidRPr="0081560E" w:rsidRDefault="00AB01D0" w:rsidP="00147B7B">
            <w:pPr>
              <w:tabs>
                <w:tab w:val="left" w:pos="456"/>
                <w:tab w:val="left" w:pos="828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147B7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We will possess a survey meter that meets the Criteria in the section </w:t>
            </w:r>
            <w:proofErr w:type="gramStart"/>
            <w:r>
              <w:rPr>
                <w:rFonts w:ascii="Arial" w:hAnsi="Arial"/>
                <w:sz w:val="18"/>
              </w:rPr>
              <w:t>titled  “</w:t>
            </w:r>
            <w:proofErr w:type="gramEnd"/>
            <w:r>
              <w:rPr>
                <w:rFonts w:ascii="Arial" w:hAnsi="Arial"/>
                <w:sz w:val="18"/>
              </w:rPr>
              <w:t>Survey Instruments” in WISREG “Guidance for Fixed Gauge Devices.”</w:t>
            </w:r>
          </w:p>
          <w:p w:rsidR="00AB01D0" w:rsidRDefault="00AB01D0" w:rsidP="00147B7B">
            <w:pPr>
              <w:pStyle w:val="Heading8"/>
              <w:tabs>
                <w:tab w:val="left" w:pos="456"/>
                <w:tab w:val="left" w:pos="828"/>
              </w:tabs>
              <w:jc w:val="center"/>
              <w:rPr>
                <w:b w:val="0"/>
              </w:rPr>
            </w:pPr>
            <w:r>
              <w:rPr>
                <w:b w:val="0"/>
              </w:rPr>
              <w:t>AND ONE OF THE FOLLOWING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jc w:val="center"/>
              <w:rPr>
                <w:rFonts w:ascii="Arial" w:hAnsi="Arial"/>
                <w:b/>
                <w:sz w:val="18"/>
              </w:rPr>
            </w:pPr>
          </w:p>
          <w:p w:rsidR="00AB01D0" w:rsidRDefault="00147B7B" w:rsidP="00147B7B">
            <w:pPr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1D0"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 w:rsidR="00AB01D0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t>Each survey meter will be calibrated by an organization licensed by DHS, the NRC or an Agreement State to perform survey meter calibrations.</w:t>
            </w:r>
          </w:p>
          <w:p w:rsidR="00AB01D0" w:rsidRDefault="00AB01D0" w:rsidP="00147B7B">
            <w:pPr>
              <w:pStyle w:val="Heading9"/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Or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sz w:val="8"/>
              </w:rPr>
            </w:pPr>
          </w:p>
          <w:p w:rsidR="00AB01D0" w:rsidRDefault="00147B7B" w:rsidP="00147B7B">
            <w:pPr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1D0"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 w:rsidR="00AB01D0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t>We will implement the model survey meter calibration program published in Appendix I in WISREG “Guidance for Fixed Gauge Devices.”</w:t>
            </w:r>
          </w:p>
          <w:p w:rsidR="00AB01D0" w:rsidRDefault="00AB01D0" w:rsidP="00147B7B">
            <w:pPr>
              <w:pStyle w:val="Heading9"/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Or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sz w:val="8"/>
              </w:rPr>
            </w:pPr>
          </w:p>
          <w:p w:rsidR="00AB01D0" w:rsidRDefault="00147B7B" w:rsidP="00147B7B">
            <w:pPr>
              <w:pStyle w:val="Heading1"/>
              <w:tabs>
                <w:tab w:val="left" w:pos="456"/>
                <w:tab w:val="left" w:pos="828"/>
              </w:tabs>
              <w:ind w:left="792" w:hanging="7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1D0"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 w:rsidR="00AB01D0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b w:val="0"/>
                <w:sz w:val="18"/>
              </w:rPr>
              <w:t xml:space="preserve">We will submit alternative calibration procedures for DHS review. (Procedures are attached) 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firstLine="432"/>
              <w:rPr>
                <w:rFonts w:ascii="Arial" w:hAnsi="Arial"/>
                <w:b/>
                <w:sz w:val="10"/>
              </w:rPr>
            </w:pPr>
          </w:p>
        </w:tc>
      </w:tr>
      <w:tr w:rsidR="00AB01D0" w:rsidTr="00147B7B">
        <w:trPr>
          <w:cantSplit/>
          <w:trHeight w:val="823"/>
        </w:trPr>
        <w:tc>
          <w:tcPr>
            <w:tcW w:w="11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D0" w:rsidRDefault="00AB01D0" w:rsidP="00147B7B">
            <w:pPr>
              <w:pStyle w:val="Heading1"/>
              <w:tabs>
                <w:tab w:val="left" w:pos="456"/>
                <w:tab w:val="left" w:pos="828"/>
                <w:tab w:val="left" w:pos="3492"/>
              </w:tabs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.4  Material</w:t>
            </w:r>
            <w:proofErr w:type="gramEnd"/>
            <w:r>
              <w:rPr>
                <w:rFonts w:ascii="Arial" w:hAnsi="Arial"/>
                <w:sz w:val="18"/>
              </w:rPr>
              <w:t xml:space="preserve"> Receipt And Accountability</w:t>
            </w:r>
            <w:r>
              <w:rPr>
                <w:rFonts w:ascii="Arial" w:hAnsi="Arial"/>
                <w:b w:val="0"/>
                <w:sz w:val="18"/>
              </w:rPr>
              <w:t xml:space="preserve">  (Check one box)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  <w:tab w:val="left" w:pos="3492"/>
              </w:tabs>
              <w:rPr>
                <w:rFonts w:ascii="Arial" w:hAnsi="Arial"/>
                <w:sz w:val="10"/>
              </w:rPr>
            </w:pPr>
          </w:p>
          <w:p w:rsidR="00AB01D0" w:rsidRDefault="00AB01D0" w:rsidP="00147B7B">
            <w:pPr>
              <w:tabs>
                <w:tab w:val="left" w:pos="456"/>
                <w:tab w:val="left" w:pos="828"/>
                <w:tab w:val="left" w:pos="3492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 xml:space="preserve"> </w:t>
            </w:r>
            <w:r w:rsidR="0029392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Physical inventories will be conducted at intervals not to exceed 6 months, to account for all sealed sources and devices received and possessed under the license.</w:t>
            </w:r>
          </w:p>
          <w:p w:rsidR="00AB01D0" w:rsidRDefault="00AB01D0" w:rsidP="00147B7B">
            <w:pPr>
              <w:pStyle w:val="Heading5"/>
              <w:tabs>
                <w:tab w:val="left" w:pos="456"/>
                <w:tab w:val="left" w:pos="828"/>
                <w:tab w:val="left" w:pos="3492"/>
              </w:tabs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  <w:tab w:val="left" w:pos="3492"/>
              </w:tabs>
              <w:rPr>
                <w:rFonts w:ascii="Arial" w:hAnsi="Arial"/>
                <w:sz w:val="10"/>
              </w:rPr>
            </w:pPr>
          </w:p>
          <w:p w:rsidR="00AB01D0" w:rsidRDefault="00AB01D0" w:rsidP="00147B7B">
            <w:pPr>
              <w:tabs>
                <w:tab w:val="left" w:pos="456"/>
                <w:tab w:val="left" w:pos="828"/>
                <w:tab w:val="left" w:pos="3492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  <w:r w:rsidR="00147B7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We will submit a description of the frequency and procedures for ensuring that no gauge has been lost, stolen or misplaced. (Procedures are attached)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firstLine="432"/>
              <w:rPr>
                <w:sz w:val="10"/>
              </w:rPr>
            </w:pPr>
          </w:p>
        </w:tc>
      </w:tr>
      <w:tr w:rsidR="00AB01D0" w:rsidTr="00147B7B">
        <w:trPr>
          <w:cantSplit/>
          <w:trHeight w:val="1507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 w:rsidP="00147B7B">
            <w:pPr>
              <w:pStyle w:val="Heading1"/>
              <w:tabs>
                <w:tab w:val="left" w:pos="456"/>
                <w:tab w:val="left" w:pos="828"/>
              </w:tabs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.5  Occupational</w:t>
            </w:r>
            <w:proofErr w:type="gramEnd"/>
            <w:r>
              <w:rPr>
                <w:rFonts w:ascii="Arial" w:hAnsi="Arial"/>
                <w:sz w:val="18"/>
              </w:rPr>
              <w:t xml:space="preserve"> Dose</w:t>
            </w:r>
            <w:r>
              <w:rPr>
                <w:rFonts w:ascii="Arial" w:hAnsi="Arial"/>
                <w:b w:val="0"/>
                <w:sz w:val="18"/>
              </w:rPr>
              <w:t xml:space="preserve">  (Check one box)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rPr>
                <w:rFonts w:ascii="Arial" w:hAnsi="Arial"/>
                <w:sz w:val="10"/>
              </w:rPr>
            </w:pPr>
          </w:p>
          <w:p w:rsidR="00AB01D0" w:rsidRPr="0029392B" w:rsidRDefault="00AB01D0" w:rsidP="00147B7B">
            <w:pPr>
              <w:tabs>
                <w:tab w:val="left" w:pos="456"/>
                <w:tab w:val="left" w:pos="828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 w:rsidR="0029392B">
              <w:rPr>
                <w:rFonts w:ascii="Arial" w:hAnsi="Arial"/>
                <w:sz w:val="18"/>
              </w:rPr>
              <w:tab/>
              <w:t>W</w:t>
            </w:r>
            <w:r>
              <w:rPr>
                <w:rFonts w:ascii="Arial" w:hAnsi="Arial"/>
                <w:sz w:val="18"/>
              </w:rPr>
              <w:t xml:space="preserve">e will maintain, for inspection by DHS, documentation demonstrating that unmonitored individuals are not likely to receive, in one year, a radiation dose in excess of 10 percent of the allowable limits in s. </w:t>
            </w:r>
            <w:r w:rsidR="00774BFA">
              <w:rPr>
                <w:rFonts w:ascii="Arial" w:hAnsi="Arial"/>
                <w:sz w:val="18"/>
              </w:rPr>
              <w:t>DH</w:t>
            </w:r>
            <w:r>
              <w:rPr>
                <w:rFonts w:ascii="Arial" w:hAnsi="Arial"/>
                <w:sz w:val="18"/>
              </w:rPr>
              <w:t>S 157.22.</w:t>
            </w:r>
            <w:r>
              <w:t xml:space="preserve"> 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rPr>
                <w:rFonts w:ascii="Arial" w:hAnsi="Arial"/>
                <w:sz w:val="10"/>
              </w:rPr>
            </w:pPr>
          </w:p>
          <w:p w:rsidR="00AB01D0" w:rsidRDefault="00AB01D0" w:rsidP="00147B7B">
            <w:pPr>
              <w:pStyle w:val="Heading5"/>
              <w:tabs>
                <w:tab w:val="left" w:pos="456"/>
                <w:tab w:val="left" w:pos="828"/>
              </w:tabs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jc w:val="center"/>
              <w:rPr>
                <w:rFonts w:ascii="Arial" w:hAnsi="Arial"/>
                <w:sz w:val="10"/>
              </w:rPr>
            </w:pP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29392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We will provide dosimetry processed and evaluated by a NVLAP-approved processor th</w:t>
            </w:r>
            <w:r w:rsidR="0029392B">
              <w:rPr>
                <w:rFonts w:ascii="Arial" w:hAnsi="Arial"/>
                <w:sz w:val="18"/>
              </w:rPr>
              <w:t xml:space="preserve">at is exchanged at a frequency </w:t>
            </w:r>
            <w:r>
              <w:rPr>
                <w:rFonts w:ascii="Arial" w:hAnsi="Arial"/>
                <w:sz w:val="18"/>
              </w:rPr>
              <w:t>recommended by the processor.</w:t>
            </w:r>
          </w:p>
          <w:p w:rsidR="00AB01D0" w:rsidRDefault="00AB01D0" w:rsidP="00147B7B">
            <w:pPr>
              <w:tabs>
                <w:tab w:val="left" w:pos="456"/>
                <w:tab w:val="left" w:pos="828"/>
              </w:tabs>
              <w:ind w:left="432"/>
              <w:rPr>
                <w:sz w:val="10"/>
              </w:rPr>
            </w:pPr>
          </w:p>
        </w:tc>
      </w:tr>
      <w:tr w:rsidR="00AB01D0" w:rsidTr="00147B7B">
        <w:trPr>
          <w:cantSplit/>
          <w:trHeight w:val="652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2"/>
              </w:rPr>
            </w:pPr>
          </w:p>
          <w:p w:rsidR="00AB01D0" w:rsidRDefault="00AB01D0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.6  Public</w:t>
            </w:r>
            <w:proofErr w:type="gramEnd"/>
            <w:r>
              <w:rPr>
                <w:rFonts w:ascii="Arial" w:hAnsi="Arial"/>
                <w:sz w:val="18"/>
              </w:rPr>
              <w:t xml:space="preserve"> Dose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pStyle w:val="BodyText"/>
              <w:ind w:left="4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No response is required, in this license </w:t>
            </w:r>
            <w:proofErr w:type="gramStart"/>
            <w:r>
              <w:rPr>
                <w:rFonts w:ascii="Arial" w:hAnsi="Arial"/>
              </w:rPr>
              <w:t>application,</w:t>
            </w:r>
            <w:proofErr w:type="gramEnd"/>
            <w:r>
              <w:rPr>
                <w:rFonts w:ascii="Arial" w:hAnsi="Arial"/>
              </w:rPr>
              <w:t xml:space="preserve"> however the licensee’s evaluation of public dose will be examined during an inspection.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</w:tc>
      </w:tr>
      <w:tr w:rsidR="00AB01D0" w:rsidTr="00147B7B">
        <w:trPr>
          <w:cantSplit/>
          <w:trHeight w:val="174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D0" w:rsidRDefault="00AB01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r w:rsidR="006072AC"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z w:val="18"/>
              </w:rPr>
              <w:t xml:space="preserve">.7  Operating And Emergency Procedures  </w:t>
            </w:r>
            <w:r>
              <w:rPr>
                <w:rFonts w:ascii="Arial" w:hAnsi="Arial"/>
                <w:sz w:val="18"/>
              </w:rPr>
              <w:t>(Check one box)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29392B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 xml:space="preserve"> </w:t>
            </w:r>
            <w:r w:rsidR="0029392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We will implement and maintain the operating and emergen</w:t>
            </w:r>
            <w:r w:rsidR="00147B7B">
              <w:rPr>
                <w:rFonts w:ascii="Arial" w:hAnsi="Arial"/>
                <w:sz w:val="18"/>
              </w:rPr>
              <w:t xml:space="preserve">cy procedures in Appendix L of </w:t>
            </w:r>
            <w:r>
              <w:rPr>
                <w:rFonts w:ascii="Arial" w:hAnsi="Arial"/>
                <w:sz w:val="18"/>
              </w:rPr>
              <w:t>W</w:t>
            </w:r>
            <w:r w:rsidR="0029392B">
              <w:rPr>
                <w:rFonts w:ascii="Arial" w:hAnsi="Arial"/>
                <w:sz w:val="18"/>
              </w:rPr>
              <w:t xml:space="preserve">ISREG “Guidance for Fixed Gauge </w:t>
            </w:r>
            <w:r>
              <w:rPr>
                <w:rFonts w:ascii="Arial" w:hAnsi="Arial"/>
                <w:sz w:val="18"/>
              </w:rPr>
              <w:t>Devices” and provide copies of these procedures to all gauge users.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Pr="0029392B" w:rsidRDefault="00AB01D0" w:rsidP="0029392B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29392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We will develop, implement and maintain operating and emergency procedures that will meet crite</w:t>
            </w:r>
            <w:r w:rsidR="0029392B">
              <w:rPr>
                <w:rFonts w:ascii="Arial" w:hAnsi="Arial"/>
                <w:sz w:val="18"/>
              </w:rPr>
              <w:t xml:space="preserve">ria in the section </w:t>
            </w:r>
            <w:proofErr w:type="gramStart"/>
            <w:r w:rsidR="0029392B">
              <w:rPr>
                <w:rFonts w:ascii="Arial" w:hAnsi="Arial"/>
                <w:sz w:val="18"/>
              </w:rPr>
              <w:t xml:space="preserve">titled </w:t>
            </w:r>
            <w:r>
              <w:rPr>
                <w:rFonts w:ascii="Arial" w:hAnsi="Arial"/>
                <w:sz w:val="18"/>
              </w:rPr>
              <w:t>”</w:t>
            </w:r>
            <w:proofErr w:type="gramEnd"/>
            <w:r>
              <w:rPr>
                <w:rFonts w:ascii="Arial" w:hAnsi="Arial"/>
                <w:sz w:val="18"/>
              </w:rPr>
              <w:t xml:space="preserve">Operating and Emergency Procedures” in WISREG </w:t>
            </w:r>
            <w:r w:rsidR="006A640C">
              <w:rPr>
                <w:rFonts w:ascii="Arial" w:hAnsi="Arial"/>
                <w:sz w:val="18"/>
              </w:rPr>
              <w:t>“Guidance</w:t>
            </w:r>
            <w:r>
              <w:rPr>
                <w:rFonts w:ascii="Arial" w:hAnsi="Arial"/>
                <w:sz w:val="18"/>
              </w:rPr>
              <w:t xml:space="preserve"> for Fixed Gauge Devices.” (Procedures are attached)</w:t>
            </w:r>
          </w:p>
        </w:tc>
      </w:tr>
      <w:tr w:rsidR="00147B7B" w:rsidTr="00147B7B">
        <w:tblPrEx>
          <w:tblBorders>
            <w:insideV w:val="none" w:sz="0" w:space="0" w:color="auto"/>
          </w:tblBorders>
        </w:tblPrEx>
        <w:trPr>
          <w:cantSplit/>
          <w:trHeight w:val="800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B7B" w:rsidRDefault="00147B7B" w:rsidP="00974C6B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>
              <w:rPr>
                <w:rFonts w:ascii="Arial" w:hAnsi="Arial"/>
                <w:sz w:val="18"/>
              </w:rPr>
              <w:t>9.8  Leak</w:t>
            </w:r>
            <w:proofErr w:type="gramEnd"/>
            <w:r>
              <w:rPr>
                <w:rFonts w:ascii="Arial" w:hAnsi="Arial"/>
                <w:sz w:val="18"/>
              </w:rPr>
              <w:t xml:space="preserve"> Test 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147B7B" w:rsidRDefault="00147B7B" w:rsidP="00974C6B">
            <w:pPr>
              <w:rPr>
                <w:rFonts w:ascii="Arial" w:hAnsi="Arial"/>
                <w:sz w:val="10"/>
              </w:rPr>
            </w:pPr>
          </w:p>
          <w:p w:rsidR="00147B7B" w:rsidRDefault="00147B7B" w:rsidP="00974C6B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  <w:t xml:space="preserve">Leak tests will be performed by an organization authorized by DHS, the NRC or an </w:t>
            </w:r>
            <w:smartTag w:uri="urn:schemas-microsoft-com:office:smarttags" w:element="PlaceName">
              <w:r>
                <w:rPr>
                  <w:rFonts w:ascii="Arial" w:hAnsi="Arial"/>
                  <w:sz w:val="18"/>
                </w:rPr>
                <w:t>Agreement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18"/>
                </w:rPr>
                <w:t>State</w:t>
              </w:r>
            </w:smartTag>
            <w:r>
              <w:rPr>
                <w:rFonts w:ascii="Arial" w:hAnsi="Arial"/>
                <w:sz w:val="18"/>
              </w:rPr>
              <w:t xml:space="preserve"> to provide leak testing services to other licensees; or by using a leak test kit supplied by an organization licensed by DHS, the NRC or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to provide leak test kits to other licensees according to kit suppliers' instructions.</w:t>
            </w:r>
          </w:p>
          <w:p w:rsidR="00147B7B" w:rsidRDefault="00147B7B" w:rsidP="00974C6B">
            <w:pPr>
              <w:rPr>
                <w:rFonts w:ascii="Arial" w:hAnsi="Arial"/>
                <w:sz w:val="10"/>
              </w:rPr>
            </w:pPr>
          </w:p>
          <w:p w:rsidR="00147B7B" w:rsidRDefault="00147B7B" w:rsidP="00974C6B">
            <w:pPr>
              <w:pStyle w:val="BodyTextIndent2"/>
            </w:pPr>
            <w:r>
              <w:t xml:space="preserve">List the name and license number of organization authorized to perform or analyze leak test (Specify whether DHS, NRC, or other </w:t>
            </w:r>
            <w:smartTag w:uri="urn:schemas-microsoft-com:office:smarttags" w:element="place">
              <w:smartTag w:uri="urn:schemas-microsoft-com:office:smarttags" w:element="PlaceName">
                <w:r>
                  <w:t>Agreement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>):</w:t>
            </w:r>
          </w:p>
          <w:p w:rsidR="00147B7B" w:rsidRDefault="00147B7B" w:rsidP="00147B7B">
            <w:pPr>
              <w:ind w:left="450"/>
              <w:rPr>
                <w:rFonts w:ascii="Arial" w:hAnsi="Arial"/>
                <w:sz w:val="18"/>
              </w:rPr>
            </w:pPr>
          </w:p>
        </w:tc>
      </w:tr>
      <w:tr w:rsidR="00147B7B" w:rsidRPr="00147B7B" w:rsidTr="00147B7B">
        <w:tblPrEx>
          <w:tblBorders>
            <w:insideV w:val="none" w:sz="0" w:space="0" w:color="auto"/>
          </w:tblBorders>
        </w:tblPrEx>
        <w:trPr>
          <w:cantSplit/>
          <w:trHeight w:val="3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7B" w:rsidRPr="00147B7B" w:rsidRDefault="00147B7B" w:rsidP="00147B7B">
            <w:pPr>
              <w:tabs>
                <w:tab w:val="left" w:pos="43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Organization Name</w:t>
            </w:r>
          </w:p>
        </w:tc>
        <w:bookmarkStart w:id="32" w:name="Text33"/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B7B" w:rsidRPr="00147B7B" w:rsidRDefault="00147B7B" w:rsidP="00147B7B">
            <w:pPr>
              <w:tabs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7B" w:rsidRPr="00147B7B" w:rsidRDefault="00147B7B" w:rsidP="00147B7B">
            <w:pPr>
              <w:tabs>
                <w:tab w:val="left" w:pos="432"/>
              </w:tabs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License Number</w:t>
            </w:r>
          </w:p>
        </w:tc>
        <w:bookmarkStart w:id="33" w:name="Text32"/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B7B" w:rsidRPr="00147B7B" w:rsidRDefault="00147B7B" w:rsidP="00147B7B">
            <w:pPr>
              <w:tabs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AB01D0" w:rsidTr="00147B7B">
        <w:tblPrEx>
          <w:tblBorders>
            <w:insideV w:val="none" w:sz="0" w:space="0" w:color="auto"/>
          </w:tblBorders>
        </w:tblPrEx>
        <w:trPr>
          <w:cantSplit/>
          <w:trHeight w:val="800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Pr="0029392B" w:rsidRDefault="0029392B" w:rsidP="0029392B">
            <w:pPr>
              <w:tabs>
                <w:tab w:val="left" w:pos="432"/>
              </w:tabs>
              <w:ind w:left="972" w:hanging="9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AB01D0">
              <w:rPr>
                <w:rFonts w:ascii="Arial" w:hAnsi="Arial"/>
                <w:sz w:val="18"/>
              </w:rPr>
              <w:t>Note:  An alternate organization may be used to perform or analyze leak test, without amen</w:t>
            </w:r>
            <w:r>
              <w:rPr>
                <w:rFonts w:ascii="Arial" w:hAnsi="Arial"/>
                <w:sz w:val="18"/>
              </w:rPr>
              <w:t xml:space="preserve">ding the license, provided the </w:t>
            </w:r>
            <w:r w:rsidR="00AB01D0">
              <w:rPr>
                <w:rFonts w:ascii="Arial" w:hAnsi="Arial"/>
                <w:sz w:val="18"/>
              </w:rPr>
              <w:t xml:space="preserve">organization is specifically authorized by DHS, NRC or an </w:t>
            </w:r>
            <w:smartTag w:uri="urn:schemas-microsoft-com:office:smarttags" w:element="place">
              <w:smartTag w:uri="urn:schemas-microsoft-com:office:smarttags" w:element="PlaceName">
                <w:r w:rsidR="00AB01D0">
                  <w:rPr>
                    <w:rFonts w:ascii="Arial" w:hAnsi="Arial"/>
                    <w:sz w:val="18"/>
                  </w:rPr>
                  <w:t>Agreement</w:t>
                </w:r>
              </w:smartTag>
              <w:r w:rsidR="00AB01D0"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 w:rsidR="00AB01D0"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 w:rsidR="00AB01D0">
              <w:rPr>
                <w:rFonts w:ascii="Arial" w:hAnsi="Arial"/>
                <w:sz w:val="18"/>
              </w:rPr>
              <w:t>.</w:t>
            </w:r>
            <w:r w:rsidR="00AB01D0">
              <w:rPr>
                <w:rFonts w:ascii="Arial" w:hAnsi="Arial"/>
                <w:b/>
                <w:sz w:val="16"/>
              </w:rPr>
              <w:t xml:space="preserve"> 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>
            <w:pPr>
              <w:jc w:val="center"/>
              <w:rPr>
                <w:rFonts w:ascii="Arial" w:hAnsi="Arial"/>
                <w:sz w:val="10"/>
              </w:rPr>
            </w:pPr>
          </w:p>
          <w:p w:rsidR="00AB01D0" w:rsidRDefault="00AB01D0" w:rsidP="0029392B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</w:t>
            </w:r>
            <w:r w:rsidR="0029392B">
              <w:rPr>
                <w:rFonts w:ascii="Arial" w:hAnsi="Arial"/>
                <w:sz w:val="18"/>
              </w:rPr>
              <w:tab/>
              <w:t>W</w:t>
            </w:r>
            <w:r>
              <w:rPr>
                <w:rFonts w:ascii="Arial" w:hAnsi="Arial"/>
                <w:sz w:val="18"/>
              </w:rPr>
              <w:t>e will perform our own leak testing and sample analysis.  We will follow the model proce</w:t>
            </w:r>
            <w:r w:rsidR="0029392B">
              <w:rPr>
                <w:rFonts w:ascii="Arial" w:hAnsi="Arial"/>
                <w:sz w:val="18"/>
              </w:rPr>
              <w:t xml:space="preserve">dures in Appendix M of WISREG </w:t>
            </w:r>
            <w:r>
              <w:rPr>
                <w:rFonts w:ascii="Arial" w:hAnsi="Arial"/>
                <w:sz w:val="18"/>
              </w:rPr>
              <w:t>“Guidance for Fixed Gauge Devices.”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pStyle w:val="Heading4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Or</w:t>
            </w:r>
          </w:p>
          <w:p w:rsidR="00AB01D0" w:rsidRDefault="00AB01D0">
            <w:pPr>
              <w:jc w:val="center"/>
              <w:rPr>
                <w:rFonts w:ascii="Arial" w:hAnsi="Arial"/>
                <w:sz w:val="10"/>
              </w:rPr>
            </w:pPr>
          </w:p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submit alternative procedures. (Procedures are attached)</w:t>
            </w:r>
          </w:p>
        </w:tc>
      </w:tr>
    </w:tbl>
    <w:p w:rsidR="00147B7B" w:rsidRPr="00147B7B" w:rsidRDefault="00147B7B">
      <w:pPr>
        <w:rPr>
          <w:sz w:val="8"/>
          <w:szCs w:val="8"/>
        </w:rPr>
      </w:pPr>
      <w:r>
        <w:br w:type="page"/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017"/>
        <w:gridCol w:w="621"/>
        <w:gridCol w:w="5094"/>
      </w:tblGrid>
      <w:tr w:rsidR="00AB01D0" w:rsidTr="002C1081">
        <w:trPr>
          <w:cantSplit/>
          <w:trHeight w:val="256"/>
        </w:trPr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D0" w:rsidRPr="0047172C" w:rsidRDefault="00AB01D0">
            <w:pPr>
              <w:rPr>
                <w:rFonts w:ascii="Arial" w:hAnsi="Arial"/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 w:rsidR="0047172C" w:rsidRPr="0047172C">
              <w:rPr>
                <w:rFonts w:ascii="Arial" w:hAnsi="Arial"/>
                <w:sz w:val="16"/>
              </w:rPr>
              <w:t>F-</w:t>
            </w:r>
            <w:r w:rsidRPr="0047172C">
              <w:rPr>
                <w:rFonts w:ascii="Arial" w:hAnsi="Arial"/>
                <w:sz w:val="16"/>
              </w:rPr>
              <w:t>45009 (05/</w:t>
            </w:r>
            <w:r w:rsidR="0047172C" w:rsidRPr="0047172C">
              <w:rPr>
                <w:rFonts w:ascii="Arial" w:hAnsi="Arial"/>
                <w:sz w:val="16"/>
              </w:rPr>
              <w:t>12</w:t>
            </w:r>
            <w:r w:rsidRPr="0047172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D0" w:rsidRDefault="00AB01D0">
            <w:pPr>
              <w:pStyle w:val="Heading1"/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6"/>
              </w:rPr>
              <w:t>Page 4 of 4</w:t>
            </w:r>
          </w:p>
        </w:tc>
      </w:tr>
      <w:tr w:rsidR="00AB01D0" w:rsidTr="002C1081">
        <w:trPr>
          <w:cantSplit/>
          <w:trHeight w:val="3370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.9  Maintenance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 w:val="0"/>
                <w:sz w:val="18"/>
              </w:rPr>
              <w:t>(Check one box</w:t>
            </w:r>
            <w:r w:rsidR="00965EE5">
              <w:rPr>
                <w:rFonts w:ascii="Arial" w:hAnsi="Arial"/>
                <w:b w:val="0"/>
                <w:sz w:val="18"/>
              </w:rPr>
              <w:t xml:space="preserve"> each</w:t>
            </w:r>
            <w:r>
              <w:rPr>
                <w:rFonts w:ascii="Arial" w:hAnsi="Arial"/>
                <w:b w:val="0"/>
                <w:sz w:val="18"/>
              </w:rPr>
              <w:t xml:space="preserve"> for </w:t>
            </w:r>
            <w:r w:rsidR="00965EE5">
              <w:rPr>
                <w:rFonts w:ascii="Arial" w:hAnsi="Arial"/>
                <w:b w:val="0"/>
                <w:sz w:val="18"/>
              </w:rPr>
              <w:t xml:space="preserve">Routine Cleaning </w:t>
            </w:r>
            <w:r>
              <w:rPr>
                <w:rFonts w:ascii="Arial" w:hAnsi="Arial"/>
                <w:b w:val="0"/>
                <w:sz w:val="18"/>
              </w:rPr>
              <w:t xml:space="preserve">and </w:t>
            </w:r>
            <w:r w:rsidR="00965EE5">
              <w:rPr>
                <w:rFonts w:ascii="Arial" w:hAnsi="Arial"/>
                <w:b w:val="0"/>
                <w:sz w:val="18"/>
              </w:rPr>
              <w:t>L</w:t>
            </w:r>
            <w:r>
              <w:rPr>
                <w:rFonts w:ascii="Arial" w:hAnsi="Arial"/>
                <w:b w:val="0"/>
                <w:sz w:val="18"/>
              </w:rPr>
              <w:t xml:space="preserve">ubrication and </w:t>
            </w:r>
            <w:r w:rsidR="00965EE5">
              <w:rPr>
                <w:rFonts w:ascii="Arial" w:hAnsi="Arial"/>
                <w:b w:val="0"/>
                <w:sz w:val="18"/>
              </w:rPr>
              <w:t>f</w:t>
            </w:r>
            <w:r>
              <w:rPr>
                <w:rFonts w:ascii="Arial" w:hAnsi="Arial"/>
                <w:b w:val="0"/>
                <w:sz w:val="18"/>
              </w:rPr>
              <w:t xml:space="preserve">or </w:t>
            </w:r>
            <w:r w:rsidR="00965EE5">
              <w:rPr>
                <w:rFonts w:ascii="Arial" w:hAnsi="Arial"/>
                <w:b w:val="0"/>
                <w:sz w:val="18"/>
              </w:rPr>
              <w:t>Non</w:t>
            </w:r>
            <w:r>
              <w:rPr>
                <w:rFonts w:ascii="Arial" w:hAnsi="Arial"/>
                <w:b w:val="0"/>
                <w:sz w:val="18"/>
              </w:rPr>
              <w:t>-</w:t>
            </w:r>
            <w:r w:rsidR="00965EE5">
              <w:rPr>
                <w:rFonts w:ascii="Arial" w:hAnsi="Arial"/>
                <w:b w:val="0"/>
                <w:sz w:val="18"/>
              </w:rPr>
              <w:t>Routine Maintenance</w:t>
            </w:r>
            <w:r>
              <w:rPr>
                <w:rFonts w:ascii="Arial" w:hAnsi="Arial"/>
                <w:b w:val="0"/>
                <w:sz w:val="18"/>
              </w:rPr>
              <w:t>)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2E48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ROUTINE CLEANING AND LUBRICATION</w:t>
            </w:r>
            <w:r w:rsidRPr="002E48B4">
              <w:rPr>
                <w:rFonts w:ascii="Arial" w:hAnsi="Arial"/>
                <w:b/>
                <w:sz w:val="18"/>
              </w:rPr>
              <w:t>:</w:t>
            </w:r>
          </w:p>
          <w:p w:rsidR="00AB01D0" w:rsidRDefault="00AB01D0" w:rsidP="00A33A58">
            <w:pPr>
              <w:ind w:left="432" w:hanging="432"/>
              <w:rPr>
                <w:rFonts w:ascii="Arial" w:hAnsi="Arial"/>
                <w:sz w:val="10"/>
              </w:rPr>
            </w:pPr>
          </w:p>
          <w:p w:rsidR="00AB01D0" w:rsidRPr="00965EE5" w:rsidRDefault="00AB01D0" w:rsidP="00A33A58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965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E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FB8">
              <w:rPr>
                <w:rFonts w:ascii="Arial" w:hAnsi="Arial" w:cs="Arial"/>
                <w:sz w:val="18"/>
                <w:szCs w:val="18"/>
              </w:rPr>
            </w:r>
            <w:r w:rsidR="00403F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5E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392B">
              <w:rPr>
                <w:rFonts w:ascii="Arial" w:hAnsi="Arial" w:cs="Arial"/>
                <w:sz w:val="18"/>
                <w:szCs w:val="18"/>
              </w:rPr>
              <w:tab/>
            </w:r>
            <w:r w:rsidRPr="00965EE5">
              <w:rPr>
                <w:rFonts w:ascii="Arial" w:hAnsi="Arial" w:cs="Arial"/>
                <w:sz w:val="18"/>
                <w:szCs w:val="18"/>
              </w:rPr>
              <w:t>We will implement and maintain procedures for routine maintenance of our gauges according to each manufacturer’s recommendations and instructions.</w:t>
            </w:r>
          </w:p>
          <w:p w:rsidR="00965EE5" w:rsidRPr="00965EE5" w:rsidRDefault="00AB01D0" w:rsidP="00965EE5">
            <w:pPr>
              <w:pStyle w:val="Heading4"/>
              <w:ind w:left="432" w:hanging="43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65EE5">
              <w:rPr>
                <w:rFonts w:ascii="Arial" w:hAnsi="Arial" w:cs="Arial"/>
                <w:b w:val="0"/>
                <w:i w:val="0"/>
                <w:sz w:val="18"/>
                <w:szCs w:val="18"/>
              </w:rPr>
              <w:t>Or</w:t>
            </w:r>
          </w:p>
          <w:p w:rsidR="00AB01D0" w:rsidRPr="00965EE5" w:rsidRDefault="00AB01D0" w:rsidP="00965EE5">
            <w:pPr>
              <w:pStyle w:val="Heading4"/>
              <w:ind w:left="432" w:hanging="432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65EE5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E5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403FB8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403FB8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Pr="00965EE5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965EE5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Alternative procedures are attached.</w:t>
            </w:r>
          </w:p>
          <w:p w:rsidR="00965EE5" w:rsidRDefault="00965EE5" w:rsidP="00A33A58">
            <w:pPr>
              <w:ind w:left="432" w:hanging="432"/>
              <w:rPr>
                <w:rFonts w:ascii="Arial" w:hAnsi="Arial"/>
                <w:sz w:val="18"/>
              </w:rPr>
            </w:pPr>
          </w:p>
          <w:p w:rsidR="00AB01D0" w:rsidRDefault="00AB01D0" w:rsidP="00A33A58">
            <w:pPr>
              <w:ind w:left="432" w:hanging="432"/>
              <w:rPr>
                <w:rFonts w:ascii="Arial" w:hAnsi="Arial"/>
                <w:sz w:val="10"/>
              </w:rPr>
            </w:pPr>
          </w:p>
          <w:p w:rsidR="00AB01D0" w:rsidRDefault="00AB01D0" w:rsidP="00A33A58">
            <w:pPr>
              <w:ind w:left="432" w:hanging="4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NON-ROUTINE MAINTENANCE:</w:t>
            </w:r>
          </w:p>
          <w:p w:rsidR="00AB01D0" w:rsidRDefault="00AB01D0" w:rsidP="00A33A58">
            <w:pPr>
              <w:ind w:left="432" w:hanging="432"/>
              <w:rPr>
                <w:rFonts w:ascii="Arial" w:hAnsi="Arial"/>
                <w:sz w:val="10"/>
              </w:rPr>
            </w:pPr>
          </w:p>
          <w:p w:rsidR="00AB01D0" w:rsidRDefault="00AB01D0" w:rsidP="00A33A58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74BFA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We will utilize the manufacturer or another person specifically licensed to perform non-routine maintenance or repair operations Radiation surveys required by s. </w:t>
            </w:r>
            <w:r w:rsidR="00774BFA">
              <w:rPr>
                <w:rFonts w:ascii="Arial" w:hAnsi="Arial"/>
                <w:sz w:val="18"/>
              </w:rPr>
              <w:t>DH</w:t>
            </w:r>
            <w:r>
              <w:rPr>
                <w:rFonts w:ascii="Arial" w:hAnsi="Arial"/>
                <w:sz w:val="18"/>
              </w:rPr>
              <w:t xml:space="preserve">S 157.25(1) will be performed by a person specifically authorized by DHS, the NRC or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>.</w:t>
            </w:r>
          </w:p>
          <w:p w:rsidR="00F66871" w:rsidRPr="002E48B4" w:rsidRDefault="00AB01D0" w:rsidP="00965EE5">
            <w:pPr>
              <w:pStyle w:val="Heading5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2E48B4">
              <w:rPr>
                <w:rFonts w:ascii="Arial" w:hAnsi="Arial" w:cs="Arial"/>
                <w:b w:val="0"/>
                <w:i w:val="0"/>
                <w:sz w:val="18"/>
                <w:szCs w:val="18"/>
              </w:rPr>
              <w:t>Or</w:t>
            </w:r>
          </w:p>
          <w:p w:rsidR="00965EE5" w:rsidRPr="00965EE5" w:rsidRDefault="00965EE5" w:rsidP="00965EE5"/>
          <w:p w:rsidR="00E813E1" w:rsidRDefault="00F66871" w:rsidP="00965EE5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6A640C">
              <w:rPr>
                <w:rFonts w:ascii="Arial" w:hAnsi="Arial"/>
                <w:sz w:val="18"/>
              </w:rPr>
              <w:tab/>
            </w:r>
            <w:r w:rsidR="00A33A58">
              <w:rPr>
                <w:rFonts w:ascii="Arial" w:hAnsi="Arial"/>
                <w:sz w:val="18"/>
              </w:rPr>
              <w:t xml:space="preserve">We will perform non-routine maintenance in-house and will provide the information listed in Appendix </w:t>
            </w:r>
            <w:r w:rsidR="00965EE5">
              <w:rPr>
                <w:rFonts w:ascii="Arial" w:hAnsi="Arial"/>
                <w:sz w:val="18"/>
              </w:rPr>
              <w:t xml:space="preserve">N of WISREG “Guidance for Fixed </w:t>
            </w:r>
            <w:r w:rsidR="00A33A58">
              <w:rPr>
                <w:rFonts w:ascii="Arial" w:hAnsi="Arial"/>
                <w:sz w:val="18"/>
              </w:rPr>
              <w:t>Gauge Devices” to perform this work.</w:t>
            </w:r>
            <w:r w:rsidR="00965EE5">
              <w:rPr>
                <w:rFonts w:ascii="Arial" w:hAnsi="Arial"/>
                <w:sz w:val="18"/>
              </w:rPr>
              <w:t xml:space="preserve"> (Information is attached)</w:t>
            </w:r>
          </w:p>
          <w:p w:rsidR="00AB01D0" w:rsidRDefault="00AB01D0">
            <w:pPr>
              <w:ind w:firstLine="432"/>
              <w:rPr>
                <w:sz w:val="10"/>
              </w:rPr>
            </w:pPr>
          </w:p>
        </w:tc>
      </w:tr>
      <w:tr w:rsidR="00AB01D0" w:rsidTr="002C1081">
        <w:trPr>
          <w:cantSplit/>
          <w:trHeight w:val="705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.10  Fixed</w:t>
            </w:r>
            <w:proofErr w:type="gramEnd"/>
            <w:r>
              <w:rPr>
                <w:rFonts w:ascii="Arial" w:hAnsi="Arial"/>
                <w:sz w:val="18"/>
              </w:rPr>
              <w:t xml:space="preserve"> Gauge Disposal And Transfer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774BFA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2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b/>
                <w:sz w:val="18"/>
              </w:rPr>
            </w:r>
            <w:r w:rsidR="00403FB8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4"/>
            <w:r w:rsidR="00774BFA"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We will return the gauge to the manufacturer for disposal or transfer the device to a specific licensee authorized to receive radioactive material.</w:t>
            </w:r>
          </w:p>
          <w:p w:rsidR="00AB01D0" w:rsidRDefault="00AB01D0">
            <w:pPr>
              <w:ind w:firstLine="432"/>
              <w:rPr>
                <w:sz w:val="10"/>
              </w:rPr>
            </w:pPr>
          </w:p>
        </w:tc>
      </w:tr>
      <w:tr w:rsidR="00AB01D0" w:rsidTr="002C1081">
        <w:trPr>
          <w:cantSplit/>
          <w:trHeight w:val="400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proofErr w:type="gramStart"/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.11  Transportation</w:t>
            </w:r>
            <w:proofErr w:type="gramEnd"/>
          </w:p>
          <w:p w:rsidR="00AB01D0" w:rsidRDefault="00AB01D0">
            <w:pPr>
              <w:rPr>
                <w:rFonts w:ascii="Arial" w:hAnsi="Arial"/>
                <w:sz w:val="8"/>
              </w:rPr>
            </w:pPr>
          </w:p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No response is needed from applicants during the licensing process; this issue will be reviewed during inspection.</w:t>
            </w:r>
          </w:p>
          <w:p w:rsidR="00AB01D0" w:rsidRDefault="00AB01D0">
            <w:pPr>
              <w:rPr>
                <w:rFonts w:ascii="Arial" w:hAnsi="Arial"/>
                <w:sz w:val="8"/>
              </w:rPr>
            </w:pPr>
          </w:p>
        </w:tc>
      </w:tr>
      <w:tr w:rsidR="00AB01D0" w:rsidTr="002C1081">
        <w:trPr>
          <w:cantSplit/>
          <w:trHeight w:val="705"/>
        </w:trPr>
        <w:tc>
          <w:tcPr>
            <w:tcW w:w="1143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r w:rsidR="006072AC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 xml:space="preserve">.12 Fixed Gauges used at Temporary Job Sites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AB01D0" w:rsidRDefault="00AB01D0">
            <w:pPr>
              <w:rPr>
                <w:rFonts w:ascii="Arial" w:hAnsi="Arial"/>
                <w:sz w:val="8"/>
              </w:rPr>
            </w:pPr>
          </w:p>
          <w:p w:rsidR="00AB01D0" w:rsidRDefault="00AB01D0">
            <w:pPr>
              <w:pStyle w:val="CommentTex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submit procedures for the use of fixed gauges at temporary job sites. (Procedures are attached) </w:t>
            </w:r>
          </w:p>
          <w:p w:rsidR="00AB01D0" w:rsidRDefault="00AB01D0">
            <w:pPr>
              <w:pStyle w:val="CommentText"/>
              <w:rPr>
                <w:rFonts w:ascii="Arial" w:hAnsi="Arial"/>
                <w:sz w:val="8"/>
              </w:rPr>
            </w:pPr>
          </w:p>
          <w:p w:rsidR="00AB01D0" w:rsidRDefault="00AB01D0">
            <w:pPr>
              <w:pStyle w:val="CommentTex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</w:t>
            </w:r>
          </w:p>
          <w:p w:rsidR="00AB01D0" w:rsidRDefault="00AB01D0">
            <w:pPr>
              <w:pStyle w:val="CommentTex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b/>
                <w:sz w:val="18"/>
              </w:rPr>
            </w:r>
            <w:r w:rsidR="00403FB8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>No temporary job sites used.</w:t>
            </w:r>
          </w:p>
          <w:p w:rsidR="00AB01D0" w:rsidRDefault="00AB01D0">
            <w:pPr>
              <w:ind w:firstLine="432"/>
              <w:rPr>
                <w:rFonts w:ascii="Arial" w:hAnsi="Arial"/>
                <w:sz w:val="8"/>
              </w:rPr>
            </w:pPr>
          </w:p>
        </w:tc>
      </w:tr>
      <w:tr w:rsidR="00AB01D0" w:rsidTr="002C1081">
        <w:trPr>
          <w:cantSplit/>
          <w:trHeight w:val="128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SPECIFIC LICENSE FEE</w:t>
            </w:r>
          </w:p>
        </w:tc>
      </w:tr>
      <w:tr w:rsidR="00AB01D0" w:rsidTr="002C1081">
        <w:trPr>
          <w:cantSplit/>
          <w:trHeight w:val="200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</w:t>
            </w:r>
            <w:r w:rsidR="006072AC"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 xml:space="preserve">.  License Fees  </w:t>
            </w:r>
            <w:r>
              <w:rPr>
                <w:rFonts w:ascii="Arial" w:hAnsi="Arial"/>
                <w:sz w:val="18"/>
              </w:rPr>
              <w:t xml:space="preserve">(Refer to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Wisconsin</w:t>
              </w:r>
            </w:smartTag>
            <w:r>
              <w:rPr>
                <w:rFonts w:ascii="Arial" w:hAnsi="Arial"/>
                <w:sz w:val="18"/>
              </w:rPr>
              <w:t xml:space="preserve"> Administration Code s. </w:t>
            </w:r>
            <w:r w:rsidR="00774BFA">
              <w:rPr>
                <w:rFonts w:ascii="Arial" w:hAnsi="Arial"/>
                <w:sz w:val="18"/>
              </w:rPr>
              <w:t>DH</w:t>
            </w:r>
            <w:r>
              <w:rPr>
                <w:rFonts w:ascii="Arial" w:hAnsi="Arial"/>
                <w:sz w:val="18"/>
              </w:rPr>
              <w:t>S 157.10)</w:t>
            </w:r>
          </w:p>
        </w:tc>
      </w:tr>
      <w:tr w:rsidR="00AB01D0" w:rsidTr="00F1550B">
        <w:trPr>
          <w:cantSplit/>
          <w:trHeight w:val="357"/>
        </w:trPr>
        <w:tc>
          <w:tcPr>
            <w:tcW w:w="46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B01D0" w:rsidRDefault="00F1550B" w:rsidP="00F155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Category</w:t>
            </w:r>
          </w:p>
          <w:bookmarkStart w:id="35" w:name="Text36"/>
          <w:p w:rsidR="00AB01D0" w:rsidRPr="00F1550B" w:rsidRDefault="00F1550B" w:rsidP="00F1550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fee enclosed</w:t>
            </w:r>
            <w:r w:rsidR="00774BFA">
              <w:rPr>
                <w:rFonts w:ascii="Arial" w:hAnsi="Arial"/>
                <w:sz w:val="18"/>
              </w:rPr>
              <w:t xml:space="preserve"> (for new applications only)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 w:rsidP="00147B7B">
            <w:pPr>
              <w:tabs>
                <w:tab w:val="left" w:pos="609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 Yes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3FB8">
              <w:rPr>
                <w:rFonts w:ascii="Arial" w:hAnsi="Arial"/>
                <w:sz w:val="18"/>
              </w:rPr>
            </w:r>
            <w:r w:rsidR="00403FB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 No    Amount Enclosed</w:t>
            </w:r>
            <w:r w:rsidR="00147B7B">
              <w:rPr>
                <w:rFonts w:ascii="Arial" w:hAnsi="Arial"/>
                <w:sz w:val="18"/>
              </w:rPr>
              <w:t xml:space="preserve"> </w:t>
            </w:r>
            <w:r w:rsidR="00147B7B" w:rsidRPr="00147B7B">
              <w:rPr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147B7B" w:rsidRPr="00147B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147B7B" w:rsidRPr="00147B7B">
              <w:rPr>
                <w:sz w:val="22"/>
                <w:szCs w:val="22"/>
                <w:u w:val="single"/>
              </w:rPr>
            </w:r>
            <w:r w:rsidR="00147B7B" w:rsidRPr="00147B7B">
              <w:rPr>
                <w:sz w:val="22"/>
                <w:szCs w:val="22"/>
                <w:u w:val="single"/>
              </w:rPr>
              <w:fldChar w:fldCharType="separate"/>
            </w:r>
            <w:r w:rsidR="00147B7B" w:rsidRPr="00147B7B">
              <w:rPr>
                <w:noProof/>
                <w:sz w:val="22"/>
                <w:szCs w:val="22"/>
                <w:u w:val="single"/>
              </w:rPr>
              <w:t> </w:t>
            </w:r>
            <w:r w:rsidR="00147B7B" w:rsidRPr="00147B7B">
              <w:rPr>
                <w:noProof/>
                <w:sz w:val="22"/>
                <w:szCs w:val="22"/>
                <w:u w:val="single"/>
              </w:rPr>
              <w:t> </w:t>
            </w:r>
            <w:r w:rsidR="00147B7B" w:rsidRPr="00147B7B">
              <w:rPr>
                <w:noProof/>
                <w:sz w:val="22"/>
                <w:szCs w:val="22"/>
                <w:u w:val="single"/>
              </w:rPr>
              <w:t> </w:t>
            </w:r>
            <w:r w:rsidR="00147B7B" w:rsidRPr="00147B7B">
              <w:rPr>
                <w:noProof/>
                <w:sz w:val="22"/>
                <w:szCs w:val="22"/>
                <w:u w:val="single"/>
              </w:rPr>
              <w:t> </w:t>
            </w:r>
            <w:r w:rsidR="00147B7B" w:rsidRPr="00147B7B">
              <w:rPr>
                <w:noProof/>
                <w:sz w:val="22"/>
                <w:szCs w:val="22"/>
                <w:u w:val="single"/>
              </w:rPr>
              <w:t> </w:t>
            </w:r>
            <w:r w:rsidR="00147B7B" w:rsidRPr="00147B7B">
              <w:rPr>
                <w:sz w:val="22"/>
                <w:szCs w:val="22"/>
                <w:u w:val="single"/>
              </w:rPr>
              <w:fldChar w:fldCharType="end"/>
            </w:r>
            <w:bookmarkEnd w:id="38"/>
            <w:r w:rsidR="00147B7B">
              <w:rPr>
                <w:sz w:val="22"/>
                <w:szCs w:val="22"/>
                <w:u w:val="single"/>
              </w:rPr>
              <w:tab/>
            </w:r>
          </w:p>
        </w:tc>
      </w:tr>
      <w:tr w:rsidR="00AB01D0" w:rsidTr="002C1081">
        <w:trPr>
          <w:cantSplit/>
          <w:trHeight w:val="200"/>
        </w:trPr>
        <w:tc>
          <w:tcPr>
            <w:tcW w:w="114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1D0" w:rsidRDefault="00AB01D0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CERTIFICATION  </w:t>
            </w:r>
            <w:r>
              <w:rPr>
                <w:rFonts w:ascii="Arial" w:hAnsi="Arial"/>
              </w:rPr>
              <w:t>(</w:t>
            </w:r>
            <w:proofErr w:type="gramEnd"/>
            <w:r>
              <w:rPr>
                <w:rFonts w:ascii="Arial" w:hAnsi="Arial"/>
              </w:rPr>
              <w:t>To be signed by an individual authorized to make binding commitments on behalf of the applicant.)</w:t>
            </w:r>
          </w:p>
        </w:tc>
      </w:tr>
      <w:tr w:rsidR="00AB01D0" w:rsidTr="002C1081">
        <w:trPr>
          <w:cantSplit/>
          <w:trHeight w:val="960"/>
        </w:trPr>
        <w:tc>
          <w:tcPr>
            <w:tcW w:w="114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01D0" w:rsidRPr="006072AC" w:rsidRDefault="006072AC">
            <w:pPr>
              <w:pStyle w:val="Heading8"/>
            </w:pPr>
            <w:r w:rsidRPr="006072AC">
              <w:t>Item 11</w:t>
            </w:r>
          </w:p>
          <w:p w:rsidR="00AB01D0" w:rsidRDefault="00AB01D0">
            <w:pPr>
              <w:rPr>
                <w:rFonts w:ascii="Arial" w:hAnsi="Arial"/>
                <w:sz w:val="10"/>
              </w:rPr>
            </w:pPr>
          </w:p>
          <w:p w:rsidR="00AB01D0" w:rsidRDefault="00AB01D0">
            <w:pPr>
              <w:pStyle w:val="BodyTex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I hereby certify that this application was prepared in conformance with Wisconsin Administrative Code, Chapter </w:t>
            </w:r>
            <w:r w:rsidR="00774BFA">
              <w:rPr>
                <w:rFonts w:ascii="Arial" w:hAnsi="Arial"/>
              </w:rPr>
              <w:t>DH</w:t>
            </w:r>
            <w:r>
              <w:rPr>
                <w:rFonts w:ascii="Arial" w:hAnsi="Arial"/>
              </w:rPr>
              <w:t>S 157 “Radiation Protection” and that all information contained herein, including any supplements attached hereto, is true and correct to the best of my knowledge and belief.</w:t>
            </w:r>
          </w:p>
        </w:tc>
      </w:tr>
      <w:tr w:rsidR="00F1550B" w:rsidTr="002C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30"/>
        </w:trPr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B" w:rsidRDefault="00F155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  <w:p w:rsidR="00F1550B" w:rsidRDefault="00F1550B">
            <w:pPr>
              <w:rPr>
                <w:rFonts w:ascii="Arial" w:hAnsi="Arial"/>
                <w:sz w:val="18"/>
              </w:rPr>
            </w:pPr>
          </w:p>
          <w:p w:rsidR="00F1550B" w:rsidRDefault="00F1550B">
            <w:pPr>
              <w:rPr>
                <w:rFonts w:ascii="Arial" w:hAnsi="Arial"/>
                <w:sz w:val="1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550B" w:rsidRDefault="00F1550B" w:rsidP="00974C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  <w:p w:rsidR="00F1550B" w:rsidRPr="00F917AF" w:rsidRDefault="00F1550B" w:rsidP="00974C6B">
            <w:pPr>
              <w:rPr>
                <w:sz w:val="10"/>
                <w:szCs w:val="10"/>
              </w:rPr>
            </w:pPr>
          </w:p>
          <w:p w:rsidR="00F1550B" w:rsidRPr="0028423A" w:rsidRDefault="00F1550B" w:rsidP="00974C6B">
            <w:pPr>
              <w:rPr>
                <w:b/>
                <w:sz w:val="22"/>
                <w:szCs w:val="22"/>
              </w:rPr>
            </w:pPr>
            <w:r w:rsidRPr="0028423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28423A">
              <w:rPr>
                <w:sz w:val="22"/>
                <w:szCs w:val="22"/>
              </w:rPr>
              <w:instrText xml:space="preserve"> FORMTEXT </w:instrText>
            </w:r>
            <w:r w:rsidRPr="0028423A">
              <w:rPr>
                <w:sz w:val="22"/>
                <w:szCs w:val="22"/>
              </w:rPr>
            </w:r>
            <w:r w:rsidRPr="0028423A">
              <w:rPr>
                <w:sz w:val="22"/>
                <w:szCs w:val="22"/>
              </w:rPr>
              <w:fldChar w:fldCharType="separate"/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fldChar w:fldCharType="end"/>
            </w:r>
          </w:p>
        </w:tc>
      </w:tr>
      <w:tr w:rsidR="00147B7B" w:rsidTr="0014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625"/>
        </w:trPr>
        <w:tc>
          <w:tcPr>
            <w:tcW w:w="11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7B7B" w:rsidRDefault="00147B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  <w:p w:rsidR="00147B7B" w:rsidRPr="00147B7B" w:rsidRDefault="00147B7B">
            <w:pPr>
              <w:rPr>
                <w:rFonts w:ascii="Arial" w:hAnsi="Arial"/>
                <w:sz w:val="8"/>
                <w:szCs w:val="8"/>
              </w:rPr>
            </w:pPr>
          </w:p>
          <w:bookmarkStart w:id="39" w:name="Text35"/>
          <w:p w:rsidR="00147B7B" w:rsidRPr="00147B7B" w:rsidRDefault="0014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2C1081" w:rsidRPr="00E57386" w:rsidTr="002C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30"/>
        </w:trPr>
        <w:tc>
          <w:tcPr>
            <w:tcW w:w="1143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C1081" w:rsidRPr="003B26CE" w:rsidRDefault="002C1081" w:rsidP="0090124A">
            <w:pPr>
              <w:rPr>
                <w:rFonts w:ascii="Arial" w:hAnsi="Arial"/>
                <w:b/>
                <w:sz w:val="18"/>
              </w:rPr>
            </w:pPr>
            <w:r w:rsidRPr="003B26CE">
              <w:rPr>
                <w:rFonts w:ascii="Arial" w:hAnsi="Arial"/>
                <w:b/>
                <w:sz w:val="18"/>
              </w:rPr>
              <w:t>OPTIONAL</w:t>
            </w:r>
            <w:r>
              <w:rPr>
                <w:rFonts w:ascii="Arial" w:hAnsi="Arial"/>
                <w:b/>
                <w:sz w:val="18"/>
              </w:rPr>
              <w:t>: CORRESPONDENCE AUTHORITY</w:t>
            </w:r>
          </w:p>
          <w:p w:rsidR="002C1081" w:rsidRDefault="002C1081" w:rsidP="007F1A57">
            <w:pPr>
              <w:tabs>
                <w:tab w:val="left" w:pos="10884"/>
              </w:tabs>
              <w:rPr>
                <w:rFonts w:ascii="Arial" w:hAnsi="Arial"/>
                <w:sz w:val="18"/>
              </w:rPr>
            </w:pPr>
            <w:r w:rsidRPr="00DD13B0">
              <w:rPr>
                <w:rFonts w:ascii="Arial" w:hAnsi="Arial"/>
                <w:sz w:val="18"/>
              </w:rPr>
              <w:t xml:space="preserve">I have delegated </w:t>
            </w:r>
            <w:r>
              <w:rPr>
                <w:rFonts w:ascii="Arial" w:hAnsi="Arial"/>
                <w:sz w:val="18"/>
              </w:rPr>
              <w:t xml:space="preserve">correspondence </w:t>
            </w:r>
            <w:r w:rsidRPr="00DD13B0">
              <w:rPr>
                <w:rFonts w:ascii="Arial" w:hAnsi="Arial"/>
                <w:sz w:val="18"/>
              </w:rPr>
              <w:t xml:space="preserve">authority </w:t>
            </w:r>
            <w:r>
              <w:rPr>
                <w:rFonts w:ascii="Arial" w:hAnsi="Arial"/>
                <w:sz w:val="18"/>
              </w:rPr>
              <w:t xml:space="preserve">for matters pertaining to our Radioactive Materials License </w:t>
            </w:r>
            <w:r w:rsidRPr="00DD13B0">
              <w:rPr>
                <w:rFonts w:ascii="Arial" w:hAnsi="Arial"/>
                <w:sz w:val="18"/>
              </w:rPr>
              <w:t xml:space="preserve">to </w:t>
            </w:r>
            <w:r w:rsidRPr="0071784A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784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1784A">
              <w:rPr>
                <w:sz w:val="22"/>
                <w:szCs w:val="22"/>
                <w:u w:val="single"/>
              </w:rPr>
            </w:r>
            <w:r w:rsidRPr="0071784A">
              <w:rPr>
                <w:sz w:val="22"/>
                <w:szCs w:val="22"/>
                <w:u w:val="single"/>
              </w:rPr>
              <w:fldChar w:fldCharType="separate"/>
            </w:r>
            <w:r w:rsidR="007F1A57">
              <w:rPr>
                <w:sz w:val="22"/>
                <w:szCs w:val="22"/>
                <w:u w:val="single"/>
              </w:rPr>
              <w:t> </w:t>
            </w:r>
            <w:r w:rsidR="007F1A57">
              <w:rPr>
                <w:sz w:val="22"/>
                <w:szCs w:val="22"/>
                <w:u w:val="single"/>
              </w:rPr>
              <w:t> </w:t>
            </w:r>
            <w:r w:rsidR="007F1A57">
              <w:rPr>
                <w:sz w:val="22"/>
                <w:szCs w:val="22"/>
                <w:u w:val="single"/>
              </w:rPr>
              <w:t> </w:t>
            </w:r>
            <w:r w:rsidR="007F1A57">
              <w:rPr>
                <w:sz w:val="22"/>
                <w:szCs w:val="22"/>
                <w:u w:val="single"/>
              </w:rPr>
              <w:t> </w:t>
            </w:r>
            <w:r w:rsidR="007F1A57">
              <w:rPr>
                <w:sz w:val="22"/>
                <w:szCs w:val="22"/>
                <w:u w:val="single"/>
              </w:rPr>
              <w:t> </w:t>
            </w:r>
            <w:r w:rsidRPr="0071784A">
              <w:rPr>
                <w:sz w:val="22"/>
                <w:szCs w:val="22"/>
                <w:u w:val="single"/>
              </w:rPr>
              <w:fldChar w:fldCharType="end"/>
            </w:r>
            <w:r w:rsidR="007F1A57">
              <w:rPr>
                <w:sz w:val="22"/>
                <w:szCs w:val="22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.  The designee named here has approval</w:t>
            </w:r>
            <w:r w:rsidRPr="00DD13B0">
              <w:rPr>
                <w:rFonts w:ascii="Arial" w:hAnsi="Arial"/>
                <w:sz w:val="18"/>
              </w:rPr>
              <w:t xml:space="preserve"> to submit amendment requests concerning </w:t>
            </w:r>
            <w:r>
              <w:rPr>
                <w:rFonts w:ascii="Arial" w:hAnsi="Arial"/>
                <w:sz w:val="18"/>
              </w:rPr>
              <w:t>this</w:t>
            </w:r>
            <w:r w:rsidRPr="00DD13B0">
              <w:rPr>
                <w:rFonts w:ascii="Arial" w:hAnsi="Arial"/>
                <w:sz w:val="18"/>
              </w:rPr>
              <w:t xml:space="preserve"> Radioactive Materials License</w:t>
            </w:r>
            <w:r>
              <w:rPr>
                <w:rFonts w:ascii="Arial" w:hAnsi="Arial"/>
                <w:sz w:val="18"/>
              </w:rPr>
              <w:t>.  I understand that license renewal applications must be signed by a member of upper management.</w:t>
            </w:r>
          </w:p>
          <w:p w:rsidR="002C1081" w:rsidRPr="00E57386" w:rsidRDefault="002C1081" w:rsidP="0090124A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2C1081" w:rsidRPr="00F917AF" w:rsidTr="002C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30"/>
        </w:trPr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1" w:rsidRDefault="002C1081" w:rsidP="009012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  <w:p w:rsidR="002C1081" w:rsidRDefault="002C1081" w:rsidP="0090124A">
            <w:pPr>
              <w:rPr>
                <w:rFonts w:ascii="Arial" w:hAnsi="Arial"/>
                <w:sz w:val="18"/>
              </w:rPr>
            </w:pPr>
          </w:p>
          <w:p w:rsidR="002C1081" w:rsidRDefault="002C1081" w:rsidP="0090124A">
            <w:pPr>
              <w:rPr>
                <w:rFonts w:ascii="Arial" w:hAnsi="Arial"/>
                <w:sz w:val="1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81" w:rsidRDefault="002C1081" w:rsidP="009012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  <w:p w:rsidR="002C1081" w:rsidRPr="00F917AF" w:rsidRDefault="002C1081" w:rsidP="0090124A">
            <w:pPr>
              <w:rPr>
                <w:sz w:val="10"/>
                <w:szCs w:val="10"/>
              </w:rPr>
            </w:pPr>
          </w:p>
          <w:p w:rsidR="002C1081" w:rsidRPr="0028423A" w:rsidRDefault="002C1081" w:rsidP="0090124A">
            <w:pPr>
              <w:rPr>
                <w:b/>
                <w:sz w:val="22"/>
                <w:szCs w:val="22"/>
              </w:rPr>
            </w:pPr>
            <w:r w:rsidRPr="0028423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28423A">
              <w:rPr>
                <w:sz w:val="22"/>
                <w:szCs w:val="22"/>
              </w:rPr>
              <w:instrText xml:space="preserve"> FORMTEXT </w:instrText>
            </w:r>
            <w:r w:rsidRPr="0028423A">
              <w:rPr>
                <w:sz w:val="22"/>
                <w:szCs w:val="22"/>
              </w:rPr>
            </w:r>
            <w:r w:rsidRPr="0028423A">
              <w:rPr>
                <w:sz w:val="22"/>
                <w:szCs w:val="22"/>
              </w:rPr>
              <w:fldChar w:fldCharType="separate"/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noProof/>
                <w:sz w:val="22"/>
                <w:szCs w:val="22"/>
              </w:rPr>
              <w:t> </w:t>
            </w:r>
            <w:r w:rsidRPr="0028423A">
              <w:rPr>
                <w:sz w:val="22"/>
                <w:szCs w:val="22"/>
              </w:rPr>
              <w:fldChar w:fldCharType="end"/>
            </w:r>
          </w:p>
        </w:tc>
      </w:tr>
    </w:tbl>
    <w:p w:rsidR="00AB01D0" w:rsidRDefault="00AB01D0">
      <w:pPr>
        <w:pStyle w:val="CommentText"/>
      </w:pPr>
    </w:p>
    <w:sectPr w:rsidR="00AB01D0">
      <w:footerReference w:type="default" r:id="rId8"/>
      <w:pgSz w:w="12240" w:h="15840"/>
      <w:pgMar w:top="634" w:right="634" w:bottom="540" w:left="634" w:header="432" w:footer="288" w:gutter="6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6B" w:rsidRDefault="00974C6B">
      <w:r>
        <w:separator/>
      </w:r>
    </w:p>
  </w:endnote>
  <w:endnote w:type="continuationSeparator" w:id="0">
    <w:p w:rsidR="00974C6B" w:rsidRDefault="0097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B4" w:rsidRDefault="002E48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6B" w:rsidRDefault="00974C6B">
      <w:r>
        <w:separator/>
      </w:r>
    </w:p>
  </w:footnote>
  <w:footnote w:type="continuationSeparator" w:id="0">
    <w:p w:rsidR="00974C6B" w:rsidRDefault="0097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EWIobL0nXxeciarhU2f0mUwucs=" w:salt="nMSmSz4HYzPUK+lQ9ujGW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EE"/>
    <w:rsid w:val="00147B7B"/>
    <w:rsid w:val="0015669D"/>
    <w:rsid w:val="00163F9C"/>
    <w:rsid w:val="00170283"/>
    <w:rsid w:val="00211AD8"/>
    <w:rsid w:val="00212485"/>
    <w:rsid w:val="0028423A"/>
    <w:rsid w:val="0029392B"/>
    <w:rsid w:val="002C1081"/>
    <w:rsid w:val="002D1F69"/>
    <w:rsid w:val="002D2B14"/>
    <w:rsid w:val="002E48B4"/>
    <w:rsid w:val="00403FB8"/>
    <w:rsid w:val="00404578"/>
    <w:rsid w:val="004667EE"/>
    <w:rsid w:val="0047172C"/>
    <w:rsid w:val="00592BD6"/>
    <w:rsid w:val="006072AC"/>
    <w:rsid w:val="006164F1"/>
    <w:rsid w:val="00632619"/>
    <w:rsid w:val="006629B2"/>
    <w:rsid w:val="00676103"/>
    <w:rsid w:val="006A640C"/>
    <w:rsid w:val="00774BFA"/>
    <w:rsid w:val="007D7991"/>
    <w:rsid w:val="007E0B68"/>
    <w:rsid w:val="007F1A57"/>
    <w:rsid w:val="0081560E"/>
    <w:rsid w:val="00823DBB"/>
    <w:rsid w:val="008550E5"/>
    <w:rsid w:val="0090124A"/>
    <w:rsid w:val="00965EE5"/>
    <w:rsid w:val="00974C6B"/>
    <w:rsid w:val="0098397A"/>
    <w:rsid w:val="00A33A58"/>
    <w:rsid w:val="00A448AB"/>
    <w:rsid w:val="00AB01D0"/>
    <w:rsid w:val="00AB492E"/>
    <w:rsid w:val="00AC6522"/>
    <w:rsid w:val="00B2202A"/>
    <w:rsid w:val="00B54B1E"/>
    <w:rsid w:val="00B827C9"/>
    <w:rsid w:val="00BC35E3"/>
    <w:rsid w:val="00BE5804"/>
    <w:rsid w:val="00C979C7"/>
    <w:rsid w:val="00CA1DD4"/>
    <w:rsid w:val="00CB25C2"/>
    <w:rsid w:val="00CC7457"/>
    <w:rsid w:val="00CE5BBC"/>
    <w:rsid w:val="00D47FD7"/>
    <w:rsid w:val="00D5674E"/>
    <w:rsid w:val="00D659CB"/>
    <w:rsid w:val="00D676E0"/>
    <w:rsid w:val="00DD366D"/>
    <w:rsid w:val="00E45864"/>
    <w:rsid w:val="00E764EF"/>
    <w:rsid w:val="00E813E1"/>
    <w:rsid w:val="00F1550B"/>
    <w:rsid w:val="00F66871"/>
    <w:rsid w:val="00F73F57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CommentText">
    <w:name w:val="annotation tex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BodyTextIndent2">
    <w:name w:val="Body Text Indent 2"/>
    <w:basedOn w:val="Normal"/>
    <w:pPr>
      <w:ind w:left="450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semiHidden/>
    <w:rsid w:val="00E813E1"/>
    <w:rPr>
      <w:b/>
      <w:bCs/>
    </w:rPr>
  </w:style>
  <w:style w:type="paragraph" w:styleId="BalloonText">
    <w:name w:val="Balloon Text"/>
    <w:basedOn w:val="Normal"/>
    <w:semiHidden/>
    <w:rsid w:val="00E8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CommentText">
    <w:name w:val="annotation tex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BodyTextIndent2">
    <w:name w:val="Body Text Indent 2"/>
    <w:basedOn w:val="Normal"/>
    <w:pPr>
      <w:ind w:left="450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semiHidden/>
    <w:rsid w:val="00E813E1"/>
    <w:rPr>
      <w:b/>
      <w:bCs/>
    </w:rPr>
  </w:style>
  <w:style w:type="paragraph" w:styleId="BalloonText">
    <w:name w:val="Balloon Text"/>
    <w:basedOn w:val="Normal"/>
    <w:semiHidden/>
    <w:rsid w:val="00E8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Gauge Application, F-45009</vt:lpstr>
    </vt:vector>
  </TitlesOfParts>
  <Manager>DPH/Radiation Protection Section</Manager>
  <Company>State of WI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Gauge Application, F-45009</dc:title>
  <dc:subject>Word License Application</dc:subject>
  <dc:creator>DHS</dc:creator>
  <cp:keywords>f-45009, fixed, gauge, application, radiation, division of public health, dph, department of health services, dhs, form, wisconsin, human service</cp:keywords>
  <cp:lastModifiedBy>Caputo, Cristina L</cp:lastModifiedBy>
  <cp:revision>3</cp:revision>
  <cp:lastPrinted>2012-05-22T19:01:00Z</cp:lastPrinted>
  <dcterms:created xsi:type="dcterms:W3CDTF">2019-07-31T22:36:00Z</dcterms:created>
  <dcterms:modified xsi:type="dcterms:W3CDTF">2019-09-16T22:48:00Z</dcterms:modified>
</cp:coreProperties>
</file>