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6" Type="http://schemas.microsoft.com/office/2020/02/relationships/classificationlabels" Target="docMetadata/LabelInfo.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197562D" w14:textId="77777777" w:rsidR="005F63BF" w:rsidRPr="00E75B6C" w:rsidRDefault="005F63BF" w:rsidP="00E75B6C">
      <w:pPr>
        <w:pStyle w:val="NoSpacing"/>
        <w:tabs>
          <w:tab w:val="right" w:pos="10800"/>
        </w:tabs>
        <w:rPr>
          <w:rFonts w:cs="Tahoma"/>
          <w:b/>
          <w:bCs/>
          <w:sz w:val="20"/>
          <w:szCs w:val="20"/>
          <w:lang w:val="en-US"/>
        </w:rPr>
      </w:pPr>
      <w:r w:rsidRPr="00E75B6C">
        <w:rPr>
          <w:rFonts w:cs="Tahoma"/>
          <w:b/>
          <w:bCs/>
          <w:sz w:val="20"/>
          <w:szCs w:val="20"/>
          <w:lang w:val="en-US"/>
        </w:rPr>
        <w:t>Department of Health Services</w:t>
      </w:r>
      <w:r w:rsidRPr="00E75B6C">
        <w:rPr>
          <w:rFonts w:cs="Tahoma"/>
          <w:b/>
          <w:bCs/>
          <w:sz w:val="20"/>
          <w:szCs w:val="20"/>
          <w:lang w:val="en-US"/>
        </w:rPr>
        <w:tab/>
        <w:t>State of Wisconsin</w:t>
      </w:r>
    </w:p>
    <w:p w14:paraId="4EDC7BA0" w14:textId="581C4590" w:rsidR="005F63BF" w:rsidRPr="00BC61F8" w:rsidRDefault="005F63BF" w:rsidP="004D153B">
      <w:pPr>
        <w:tabs>
          <w:tab w:val="right" w:pos="10800"/>
        </w:tabs>
        <w:spacing w:after="0" w:line="240" w:lineRule="auto"/>
        <w:contextualSpacing/>
        <w:rPr>
          <w:rFonts w:cs="Tahoma"/>
          <w:sz w:val="20"/>
          <w:szCs w:val="20"/>
          <w:lang w:val="en-US"/>
        </w:rPr>
      </w:pPr>
      <w:r w:rsidRPr="00BC61F8">
        <w:rPr>
          <w:rFonts w:cs="Tahoma"/>
          <w:sz w:val="20"/>
          <w:szCs w:val="20"/>
          <w:lang w:val="en-US"/>
        </w:rPr>
        <w:t>Division of Public Health</w:t>
      </w:r>
      <w:r w:rsidRPr="00BC61F8">
        <w:rPr>
          <w:rFonts w:cs="Tahoma"/>
          <w:sz w:val="20"/>
          <w:szCs w:val="20"/>
          <w:lang w:val="en-US"/>
        </w:rPr>
        <w:tab/>
        <w:t>Title 7, Chapter II, Part 246.7, Federal Regulations</w:t>
      </w:r>
    </w:p>
    <w:p w14:paraId="1C4779A0" w14:textId="3D6D7CC3" w:rsidR="00A32E1C" w:rsidRPr="00BC61F8" w:rsidRDefault="005F63BF" w:rsidP="004D153B">
      <w:pPr>
        <w:tabs>
          <w:tab w:val="right" w:pos="10800"/>
        </w:tabs>
        <w:spacing w:after="0" w:line="240" w:lineRule="auto"/>
        <w:contextualSpacing/>
      </w:pPr>
      <w:r w:rsidRPr="00BC61F8">
        <w:rPr>
          <w:rFonts w:cs="Tahoma"/>
          <w:sz w:val="20"/>
          <w:szCs w:val="20"/>
        </w:rPr>
        <w:t>F-40019</w:t>
      </w:r>
      <w:r w:rsidR="00BB619C">
        <w:rPr>
          <w:rFonts w:cs="Tahoma"/>
          <w:sz w:val="20"/>
          <w:szCs w:val="20"/>
        </w:rPr>
        <w:t>S</w:t>
      </w:r>
      <w:r w:rsidRPr="00BC61F8">
        <w:rPr>
          <w:rFonts w:cs="Tahoma"/>
          <w:sz w:val="20"/>
          <w:szCs w:val="20"/>
        </w:rPr>
        <w:t xml:space="preserve"> (</w:t>
      </w:r>
      <w:r w:rsidR="00BB619C">
        <w:rPr>
          <w:rFonts w:cs="Tahoma"/>
          <w:sz w:val="20"/>
          <w:szCs w:val="20"/>
        </w:rPr>
        <w:t>09</w:t>
      </w:r>
      <w:r w:rsidRPr="00BC61F8">
        <w:rPr>
          <w:rFonts w:cs="Tahoma"/>
          <w:sz w:val="20"/>
          <w:szCs w:val="20"/>
        </w:rPr>
        <w:t>/2026)</w:t>
      </w:r>
      <w:r w:rsidRPr="00BC61F8">
        <w:rPr>
          <w:rFonts w:cs="Tahoma"/>
          <w:sz w:val="20"/>
          <w:szCs w:val="20"/>
          <w:lang w:bidi="es-ES"/>
        </w:rPr>
        <w:tab/>
        <w:t xml:space="preserve">Página </w:t>
      </w:r>
      <w:r w:rsidRPr="00BC61F8">
        <w:rPr>
          <w:rFonts w:cs="Tahoma"/>
          <w:sz w:val="20"/>
          <w:szCs w:val="20"/>
          <w:lang w:bidi="es-ES"/>
        </w:rPr>
        <w:fldChar w:fldCharType="begin"/>
      </w:r>
      <w:r w:rsidRPr="00BC61F8">
        <w:rPr>
          <w:rFonts w:cs="Tahoma"/>
          <w:sz w:val="20"/>
          <w:szCs w:val="20"/>
          <w:lang w:bidi="es-ES"/>
        </w:rPr>
        <w:instrText xml:space="preserve"> PAGE  \* Arabic  \* MERGEFORMAT </w:instrText>
      </w:r>
      <w:r w:rsidRPr="00BC61F8">
        <w:rPr>
          <w:rFonts w:cs="Tahoma"/>
          <w:sz w:val="20"/>
          <w:szCs w:val="20"/>
          <w:lang w:bidi="es-ES"/>
        </w:rPr>
        <w:fldChar w:fldCharType="separate"/>
      </w:r>
      <w:r w:rsidR="00E62A47" w:rsidRPr="00BC61F8">
        <w:rPr>
          <w:rFonts w:cs="Tahoma"/>
          <w:noProof/>
          <w:sz w:val="20"/>
          <w:szCs w:val="20"/>
          <w:lang w:bidi="es-ES"/>
        </w:rPr>
        <w:t>1</w:t>
      </w:r>
      <w:r w:rsidRPr="00BC61F8">
        <w:rPr>
          <w:rFonts w:cs="Tahoma"/>
          <w:sz w:val="20"/>
          <w:szCs w:val="20"/>
          <w:lang w:bidi="es-ES"/>
        </w:rPr>
        <w:fldChar w:fldCharType="end"/>
      </w:r>
      <w:r w:rsidRPr="00BC61F8">
        <w:rPr>
          <w:rFonts w:cs="Tahoma"/>
          <w:sz w:val="20"/>
          <w:szCs w:val="20"/>
          <w:lang w:bidi="es-ES"/>
        </w:rPr>
        <w:t xml:space="preserve"> de </w:t>
      </w:r>
      <w:r w:rsidR="000A56EC">
        <w:rPr>
          <w:rFonts w:cs="Tahoma"/>
          <w:sz w:val="20"/>
          <w:szCs w:val="20"/>
          <w:lang w:bidi="es-ES"/>
        </w:rPr>
        <w:t>2</w:t>
      </w:r>
    </w:p>
    <w:p w14:paraId="20306AA9" w14:textId="77777777" w:rsidR="005F63BF" w:rsidRPr="00BC61F8" w:rsidRDefault="005F63BF" w:rsidP="009729DD">
      <w:pPr>
        <w:spacing w:after="0"/>
      </w:pPr>
    </w:p>
    <w:p w14:paraId="34B262E3" w14:textId="204235DC" w:rsidR="00220EFB" w:rsidRDefault="007312CF" w:rsidP="00220EFB">
      <w:pPr>
        <w:pStyle w:val="Heading1"/>
        <w:rPr>
          <w:lang w:bidi="es-ES"/>
        </w:rPr>
      </w:pPr>
      <w:r w:rsidRPr="00BC61F8">
        <w:rPr>
          <w:lang w:bidi="es-ES"/>
        </w:rPr>
        <w:t>Confirmación de identidad, residencia o ingresos</w:t>
      </w:r>
    </w:p>
    <w:p w14:paraId="32F28F02" w14:textId="71071EC3" w:rsidR="00E73C3E" w:rsidRPr="00E73C3E" w:rsidRDefault="00E73C3E" w:rsidP="00E73C3E">
      <w:pPr>
        <w:spacing w:after="0"/>
        <w:jc w:val="center"/>
        <w:rPr>
          <w:rFonts w:ascii="Verdana" w:hAnsi="Verdana"/>
          <w:b/>
          <w:bCs/>
          <w:lang w:bidi="es-ES"/>
        </w:rPr>
      </w:pPr>
      <w:proofErr w:type="spellStart"/>
      <w:r w:rsidRPr="00E73C3E">
        <w:rPr>
          <w:rFonts w:ascii="Verdana" w:hAnsi="Verdana"/>
          <w:b/>
          <w:bCs/>
          <w:lang w:bidi="es-ES"/>
        </w:rPr>
        <w:t>Affirmation</w:t>
      </w:r>
      <w:proofErr w:type="spellEnd"/>
      <w:r w:rsidRPr="00E73C3E">
        <w:rPr>
          <w:rFonts w:ascii="Verdana" w:hAnsi="Verdana"/>
          <w:b/>
          <w:bCs/>
          <w:lang w:bidi="es-ES"/>
        </w:rPr>
        <w:t xml:space="preserve"> of </w:t>
      </w:r>
      <w:proofErr w:type="spellStart"/>
      <w:r w:rsidRPr="00E73C3E">
        <w:rPr>
          <w:rFonts w:ascii="Verdana" w:hAnsi="Verdana"/>
          <w:b/>
          <w:bCs/>
          <w:lang w:bidi="es-ES"/>
        </w:rPr>
        <w:t>Identity</w:t>
      </w:r>
      <w:proofErr w:type="spellEnd"/>
      <w:r w:rsidRPr="00E73C3E">
        <w:rPr>
          <w:rFonts w:ascii="Verdana" w:hAnsi="Verdana"/>
          <w:b/>
          <w:bCs/>
          <w:lang w:bidi="es-ES"/>
        </w:rPr>
        <w:t xml:space="preserve">, </w:t>
      </w:r>
      <w:proofErr w:type="spellStart"/>
      <w:r w:rsidRPr="00E73C3E">
        <w:rPr>
          <w:rFonts w:ascii="Verdana" w:hAnsi="Verdana"/>
          <w:b/>
          <w:bCs/>
          <w:lang w:bidi="es-ES"/>
        </w:rPr>
        <w:t>Residency</w:t>
      </w:r>
      <w:proofErr w:type="spellEnd"/>
      <w:r w:rsidRPr="00E73C3E">
        <w:rPr>
          <w:rFonts w:ascii="Verdana" w:hAnsi="Verdana"/>
          <w:b/>
          <w:bCs/>
          <w:lang w:bidi="es-ES"/>
        </w:rPr>
        <w:t xml:space="preserve">, </w:t>
      </w:r>
      <w:proofErr w:type="spellStart"/>
      <w:r w:rsidRPr="00E73C3E">
        <w:rPr>
          <w:rFonts w:ascii="Verdana" w:hAnsi="Verdana"/>
          <w:b/>
          <w:bCs/>
          <w:lang w:bidi="es-ES"/>
        </w:rPr>
        <w:t>or</w:t>
      </w:r>
      <w:proofErr w:type="spellEnd"/>
      <w:r w:rsidRPr="00E73C3E">
        <w:rPr>
          <w:rFonts w:ascii="Verdana" w:hAnsi="Verdana"/>
          <w:b/>
          <w:bCs/>
          <w:lang w:bidi="es-ES"/>
        </w:rPr>
        <w:t xml:space="preserve"> </w:t>
      </w:r>
      <w:proofErr w:type="spellStart"/>
      <w:r w:rsidRPr="00E73C3E">
        <w:rPr>
          <w:rFonts w:ascii="Verdana" w:hAnsi="Verdana"/>
          <w:b/>
          <w:bCs/>
          <w:lang w:bidi="es-ES"/>
        </w:rPr>
        <w:t>Income</w:t>
      </w:r>
      <w:proofErr w:type="spellEnd"/>
    </w:p>
    <w:p w14:paraId="3A8880A0" w14:textId="77777777" w:rsidR="00220EFB" w:rsidRPr="00BC61F8" w:rsidRDefault="00220EFB" w:rsidP="00220EFB">
      <w:pPr>
        <w:spacing w:after="0" w:line="240" w:lineRule="auto"/>
        <w:contextualSpacing/>
        <w:rPr>
          <w:rFonts w:ascii="Verdana" w:eastAsia="Calibri" w:hAnsi="Verdana" w:cs="Tahoma"/>
          <w:bCs/>
          <w:kern w:val="0"/>
          <w14:ligatures w14:val="none"/>
        </w:rPr>
      </w:pPr>
    </w:p>
    <w:p w14:paraId="27F8FA47" w14:textId="3D11E8B2" w:rsidR="00220EFB" w:rsidRPr="00BC61F8" w:rsidRDefault="007312CF" w:rsidP="00C71CA2">
      <w:pPr>
        <w:spacing w:after="0"/>
        <w:rPr>
          <w:b/>
          <w:bCs/>
        </w:rPr>
      </w:pPr>
      <w:r w:rsidRPr="00BC61F8">
        <w:rPr>
          <w:lang w:bidi="es-ES"/>
        </w:rPr>
        <w:t xml:space="preserve">La participación en el programa especial de nutrición suplementaria para mujeres, infantes y niños (Special </w:t>
      </w:r>
      <w:proofErr w:type="spellStart"/>
      <w:r w:rsidRPr="00BC61F8">
        <w:rPr>
          <w:lang w:bidi="es-ES"/>
        </w:rPr>
        <w:t>Supplemental</w:t>
      </w:r>
      <w:proofErr w:type="spellEnd"/>
      <w:r w:rsidRPr="00BC61F8">
        <w:rPr>
          <w:lang w:bidi="es-ES"/>
        </w:rPr>
        <w:t xml:space="preserve"> </w:t>
      </w:r>
      <w:proofErr w:type="spellStart"/>
      <w:r w:rsidRPr="00BC61F8">
        <w:rPr>
          <w:lang w:bidi="es-ES"/>
        </w:rPr>
        <w:t>Nutrition</w:t>
      </w:r>
      <w:proofErr w:type="spellEnd"/>
      <w:r w:rsidRPr="00BC61F8">
        <w:rPr>
          <w:lang w:bidi="es-ES"/>
        </w:rPr>
        <w:t xml:space="preserve"> Program </w:t>
      </w:r>
      <w:proofErr w:type="spellStart"/>
      <w:r w:rsidRPr="00BC61F8">
        <w:rPr>
          <w:lang w:bidi="es-ES"/>
        </w:rPr>
        <w:t>for</w:t>
      </w:r>
      <w:proofErr w:type="spellEnd"/>
      <w:r w:rsidRPr="00BC61F8">
        <w:rPr>
          <w:lang w:bidi="es-ES"/>
        </w:rPr>
        <w:t xml:space="preserve"> Women, </w:t>
      </w:r>
      <w:proofErr w:type="spellStart"/>
      <w:r w:rsidRPr="00BC61F8">
        <w:rPr>
          <w:lang w:bidi="es-ES"/>
        </w:rPr>
        <w:t>Infants</w:t>
      </w:r>
      <w:proofErr w:type="spellEnd"/>
      <w:r w:rsidRPr="00BC61F8">
        <w:rPr>
          <w:lang w:bidi="es-ES"/>
        </w:rPr>
        <w:t xml:space="preserve"> and </w:t>
      </w:r>
      <w:proofErr w:type="spellStart"/>
      <w:r w:rsidRPr="00BC61F8">
        <w:rPr>
          <w:lang w:bidi="es-ES"/>
        </w:rPr>
        <w:t>Children</w:t>
      </w:r>
      <w:proofErr w:type="spellEnd"/>
      <w:r w:rsidRPr="00BC61F8">
        <w:rPr>
          <w:lang w:bidi="es-ES"/>
        </w:rPr>
        <w:t>, WIC) es voluntaria. La información de identificación personal se utiliza para determinar la elegibilidad para participar en WIC y solo puede divulgarse a terceros según lo permitido por las leyes estatales y federales.</w:t>
      </w:r>
    </w:p>
    <w:p w14:paraId="3049E61D" w14:textId="77777777" w:rsidR="00220EFB" w:rsidRPr="00BC61F8" w:rsidRDefault="00220EFB" w:rsidP="00220EFB">
      <w:pPr>
        <w:spacing w:after="0" w:line="240" w:lineRule="auto"/>
        <w:contextualSpacing/>
        <w:rPr>
          <w:rFonts w:eastAsia="Calibri" w:cs="Tahoma"/>
          <w:bCs/>
          <w:kern w:val="0"/>
          <w:u w:val="single"/>
          <w14:ligatures w14:val="none"/>
        </w:rPr>
      </w:pPr>
    </w:p>
    <w:p w14:paraId="53CA5046" w14:textId="2DF229C6" w:rsidR="008B2AF5" w:rsidRPr="00BC61F8" w:rsidRDefault="008B2AF5" w:rsidP="00E62A47">
      <w:pPr>
        <w:tabs>
          <w:tab w:val="left" w:pos="6750"/>
          <w:tab w:val="left" w:pos="10800"/>
        </w:tabs>
        <w:spacing w:after="0" w:line="240" w:lineRule="auto"/>
        <w:contextualSpacing/>
        <w:rPr>
          <w:rFonts w:eastAsia="Calibri" w:cs="Tahoma"/>
          <w:bCs/>
          <w:kern w:val="0"/>
          <w14:ligatures w14:val="none"/>
        </w:rPr>
      </w:pPr>
      <w:r w:rsidRPr="00BC61F8">
        <w:rPr>
          <w:rFonts w:eastAsia="Calibri" w:cs="Tahoma"/>
          <w:kern w:val="0"/>
          <w:lang w:bidi="es-ES"/>
          <w14:ligatures w14:val="none"/>
        </w:rPr>
        <w:t xml:space="preserve">Nombre del tutor: </w:t>
      </w:r>
      <w:r w:rsidR="00B56B4E">
        <w:rPr>
          <w:rFonts w:ascii="Verdana" w:eastAsia="Calibri" w:hAnsi="Verdana" w:cs="Tahoma"/>
          <w:kern w:val="0"/>
          <w:u w:val="single"/>
          <w:lang w:bidi="es-ES"/>
          <w14:ligatures w14:val="none"/>
        </w:rPr>
        <w:fldChar w:fldCharType="begin">
          <w:ffData>
            <w:name w:val="Text5"/>
            <w:enabled/>
            <w:calcOnExit w:val="0"/>
            <w:statusText w:type="text" w:val="Nombre del tutor"/>
            <w:textInput/>
          </w:ffData>
        </w:fldChar>
      </w:r>
      <w:bookmarkStart w:id="0" w:name="Text5"/>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bookmarkEnd w:id="0"/>
      <w:r w:rsidR="00C71CA2" w:rsidRPr="00BC61F8">
        <w:rPr>
          <w:rFonts w:ascii="Verdana" w:eastAsia="Calibri" w:hAnsi="Verdana" w:cs="Tahoma"/>
          <w:kern w:val="0"/>
          <w:u w:val="single"/>
          <w:lang w:bidi="es-ES"/>
          <w14:ligatures w14:val="none"/>
        </w:rPr>
        <w:tab/>
      </w:r>
      <w:r w:rsidRPr="00BC61F8">
        <w:rPr>
          <w:rFonts w:eastAsia="Calibri" w:cs="Tahoma"/>
          <w:kern w:val="0"/>
          <w:lang w:bidi="es-ES"/>
          <w14:ligatures w14:val="none"/>
        </w:rPr>
        <w:t xml:space="preserve"> Identificación de la familia: </w:t>
      </w:r>
      <w:r w:rsidR="00B56B4E">
        <w:rPr>
          <w:rFonts w:ascii="Verdana" w:eastAsia="Calibri" w:hAnsi="Verdana" w:cs="Tahoma"/>
          <w:kern w:val="0"/>
          <w:u w:val="single"/>
          <w:lang w:bidi="es-ES"/>
          <w14:ligatures w14:val="none"/>
        </w:rPr>
        <w:fldChar w:fldCharType="begin">
          <w:ffData>
            <w:name w:val=""/>
            <w:enabled/>
            <w:calcOnExit w:val="0"/>
            <w:statusText w:type="text" w:val="Identificación de la familia"/>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8B4384" w:rsidRPr="00BC61F8">
        <w:rPr>
          <w:rFonts w:ascii="Verdana" w:eastAsia="Calibri" w:hAnsi="Verdana" w:cs="Tahoma"/>
          <w:kern w:val="0"/>
          <w:u w:val="single"/>
          <w:lang w:bidi="es-ES"/>
          <w14:ligatures w14:val="none"/>
        </w:rPr>
        <w:tab/>
      </w:r>
    </w:p>
    <w:p w14:paraId="2AB3EE51" w14:textId="77777777" w:rsidR="008B2AF5" w:rsidRPr="00BC61F8" w:rsidRDefault="008B2AF5" w:rsidP="001003BC">
      <w:pPr>
        <w:tabs>
          <w:tab w:val="left" w:pos="4320"/>
          <w:tab w:val="left" w:pos="6480"/>
          <w:tab w:val="left" w:pos="8640"/>
        </w:tabs>
        <w:spacing w:after="0" w:line="240" w:lineRule="auto"/>
        <w:contextualSpacing/>
        <w:rPr>
          <w:rFonts w:eastAsia="Calibri" w:cs="Tahoma"/>
          <w:bCs/>
          <w:kern w:val="0"/>
          <w14:ligatures w14:val="none"/>
        </w:rPr>
      </w:pPr>
    </w:p>
    <w:p w14:paraId="4C1B1F38" w14:textId="6954E14F" w:rsidR="009A63F7" w:rsidRPr="00BC61F8" w:rsidRDefault="007312CF" w:rsidP="00BB619C">
      <w:pPr>
        <w:tabs>
          <w:tab w:val="left" w:pos="6750"/>
          <w:tab w:val="left" w:pos="10800"/>
        </w:tabs>
        <w:spacing w:after="0" w:line="240" w:lineRule="auto"/>
        <w:contextualSpacing/>
        <w:rPr>
          <w:rFonts w:eastAsia="Calibri" w:cs="Tahoma"/>
          <w:bCs/>
          <w:kern w:val="0"/>
          <w14:ligatures w14:val="none"/>
        </w:rPr>
      </w:pPr>
      <w:r w:rsidRPr="00BC61F8">
        <w:rPr>
          <w:rFonts w:eastAsia="Calibri" w:cs="Tahoma"/>
          <w:kern w:val="0"/>
          <w:lang w:bidi="es-ES"/>
          <w14:ligatures w14:val="none"/>
        </w:rPr>
        <w:t xml:space="preserve">Nombre del participante: </w:t>
      </w:r>
      <w:r w:rsidR="00B56B4E">
        <w:rPr>
          <w:rFonts w:ascii="Verdana" w:eastAsia="Calibri" w:hAnsi="Verdana" w:cs="Tahoma"/>
          <w:kern w:val="0"/>
          <w:u w:val="single"/>
          <w:lang w:bidi="es-ES"/>
          <w14:ligatures w14:val="none"/>
        </w:rPr>
        <w:fldChar w:fldCharType="begin">
          <w:ffData>
            <w:name w:val=""/>
            <w:enabled/>
            <w:calcOnExit w:val="0"/>
            <w:statusText w:type="text" w:val="Nombre del participant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r w:rsidRPr="00BC61F8">
        <w:rPr>
          <w:rFonts w:eastAsia="Calibri" w:cs="Tahoma"/>
          <w:kern w:val="0"/>
          <w:lang w:bidi="es-ES"/>
          <w14:ligatures w14:val="none"/>
        </w:rPr>
        <w:t xml:space="preserve"> Identificación del participante: </w:t>
      </w:r>
      <w:r w:rsidR="00B56B4E">
        <w:rPr>
          <w:rFonts w:ascii="Verdana" w:eastAsia="Calibri" w:hAnsi="Verdana" w:cs="Tahoma"/>
          <w:kern w:val="0"/>
          <w:u w:val="single"/>
          <w:lang w:bidi="es-ES"/>
          <w14:ligatures w14:val="none"/>
        </w:rPr>
        <w:fldChar w:fldCharType="begin">
          <w:ffData>
            <w:name w:val=""/>
            <w:enabled/>
            <w:calcOnExit w:val="0"/>
            <w:statusText w:type="text" w:val="Identificación del participant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8B4384" w:rsidRPr="00BC61F8">
        <w:rPr>
          <w:rFonts w:ascii="Verdana" w:eastAsia="Calibri" w:hAnsi="Verdana" w:cs="Tahoma"/>
          <w:kern w:val="0"/>
          <w:u w:val="single"/>
          <w:lang w:bidi="es-ES"/>
          <w14:ligatures w14:val="none"/>
        </w:rPr>
        <w:tab/>
      </w:r>
    </w:p>
    <w:p w14:paraId="09639C65" w14:textId="77777777" w:rsidR="001003BC" w:rsidRPr="00BC61F8" w:rsidRDefault="001003BC" w:rsidP="004D153B">
      <w:pPr>
        <w:spacing w:after="0" w:line="240" w:lineRule="auto"/>
        <w:contextualSpacing/>
        <w:rPr>
          <w:rFonts w:eastAsia="Calibri" w:cs="Tahoma"/>
          <w:bCs/>
          <w:kern w:val="0"/>
          <w14:ligatures w14:val="none"/>
        </w:rPr>
      </w:pPr>
    </w:p>
    <w:p w14:paraId="560D3E3C" w14:textId="1A697D02" w:rsidR="007312CF" w:rsidRPr="00BC61F8" w:rsidRDefault="007312CF" w:rsidP="00E62A47">
      <w:pPr>
        <w:tabs>
          <w:tab w:val="left" w:pos="6750"/>
          <w:tab w:val="left" w:pos="10800"/>
        </w:tabs>
        <w:spacing w:after="0" w:line="240" w:lineRule="auto"/>
        <w:contextualSpacing/>
        <w:rPr>
          <w:rFonts w:eastAsia="Calibri" w:cs="Tahoma"/>
          <w:bCs/>
          <w:kern w:val="0"/>
          <w14:ligatures w14:val="none"/>
        </w:rPr>
      </w:pPr>
      <w:r w:rsidRPr="00BC61F8">
        <w:rPr>
          <w:rFonts w:eastAsia="Calibri" w:cs="Tahoma"/>
          <w:kern w:val="0"/>
          <w:lang w:bidi="es-ES"/>
          <w14:ligatures w14:val="none"/>
        </w:rPr>
        <w:t xml:space="preserve">Nombre del participante: </w:t>
      </w:r>
      <w:r w:rsidR="00B56B4E">
        <w:rPr>
          <w:rFonts w:ascii="Verdana" w:eastAsia="Calibri" w:hAnsi="Verdana" w:cs="Tahoma"/>
          <w:kern w:val="0"/>
          <w:u w:val="single"/>
          <w:lang w:bidi="es-ES"/>
          <w14:ligatures w14:val="none"/>
        </w:rPr>
        <w:fldChar w:fldCharType="begin">
          <w:ffData>
            <w:name w:val=""/>
            <w:enabled/>
            <w:calcOnExit w:val="0"/>
            <w:statusText w:type="text" w:val="Nombre del participant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r w:rsidRPr="00BC61F8">
        <w:rPr>
          <w:rFonts w:eastAsia="Calibri" w:cs="Tahoma"/>
          <w:kern w:val="0"/>
          <w:lang w:bidi="es-ES"/>
          <w14:ligatures w14:val="none"/>
        </w:rPr>
        <w:t xml:space="preserve"> Identificación del participante: </w:t>
      </w:r>
      <w:r w:rsidR="00B56B4E">
        <w:rPr>
          <w:rFonts w:ascii="Verdana" w:eastAsia="Calibri" w:hAnsi="Verdana" w:cs="Tahoma"/>
          <w:kern w:val="0"/>
          <w:u w:val="single"/>
          <w:lang w:bidi="es-ES"/>
          <w14:ligatures w14:val="none"/>
        </w:rPr>
        <w:fldChar w:fldCharType="begin">
          <w:ffData>
            <w:name w:val=""/>
            <w:enabled/>
            <w:calcOnExit w:val="0"/>
            <w:statusText w:type="text" w:val="Identificación del participant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8B4384" w:rsidRPr="00BC61F8">
        <w:rPr>
          <w:rFonts w:ascii="Verdana" w:eastAsia="Calibri" w:hAnsi="Verdana" w:cs="Tahoma"/>
          <w:kern w:val="0"/>
          <w:u w:val="single"/>
          <w:lang w:bidi="es-ES"/>
          <w14:ligatures w14:val="none"/>
        </w:rPr>
        <w:tab/>
      </w:r>
    </w:p>
    <w:p w14:paraId="5CA5EF03" w14:textId="551973F7" w:rsidR="001003BC" w:rsidRPr="00BC61F8" w:rsidRDefault="001003BC" w:rsidP="004D153B">
      <w:pPr>
        <w:spacing w:after="0" w:line="240" w:lineRule="auto"/>
        <w:contextualSpacing/>
        <w:rPr>
          <w:rFonts w:eastAsia="Calibri" w:cs="Tahoma"/>
          <w:bCs/>
          <w:kern w:val="0"/>
          <w14:ligatures w14:val="none"/>
        </w:rPr>
      </w:pPr>
    </w:p>
    <w:p w14:paraId="00425690" w14:textId="6D4C18FB" w:rsidR="008B2AF5" w:rsidRPr="00BC61F8" w:rsidRDefault="007312CF" w:rsidP="00C71CA2">
      <w:pPr>
        <w:pStyle w:val="Heading2"/>
      </w:pPr>
      <w:r w:rsidRPr="00BC61F8">
        <w:rPr>
          <w:rStyle w:val="Heading2Char"/>
          <w:b/>
          <w:lang w:bidi="es-ES"/>
        </w:rPr>
        <w:t xml:space="preserve">Confirmación de identidad/ingresos/residencia </w:t>
      </w:r>
    </w:p>
    <w:p w14:paraId="4A74AC46" w14:textId="6C8395A1" w:rsidR="007312CF" w:rsidRPr="00BC61F8" w:rsidRDefault="007312CF" w:rsidP="004D153B">
      <w:pPr>
        <w:spacing w:after="0" w:line="240" w:lineRule="auto"/>
        <w:contextualSpacing/>
        <w:rPr>
          <w:rFonts w:eastAsia="Calibri" w:cs="Tahoma"/>
          <w:bCs/>
          <w:kern w:val="0"/>
          <w14:ligatures w14:val="none"/>
        </w:rPr>
      </w:pPr>
      <w:r w:rsidRPr="00BC61F8">
        <w:rPr>
          <w:rFonts w:eastAsia="Calibri" w:cs="Tahoma"/>
          <w:kern w:val="0"/>
          <w:lang w:bidi="es-ES"/>
          <w14:ligatures w14:val="none"/>
        </w:rPr>
        <w:t>Entiendo que debo proporcionar a WIC documentación escrita como prueba de los ingresos totales del hogar, mi identidad y mi residencia para determinar mi elegibilidad para recibir los beneficios de WIC.</w:t>
      </w:r>
    </w:p>
    <w:p w14:paraId="7EC24467" w14:textId="77777777" w:rsidR="001003BC" w:rsidRPr="00BC61F8" w:rsidRDefault="001003BC" w:rsidP="001003BC">
      <w:pPr>
        <w:tabs>
          <w:tab w:val="left" w:pos="7200"/>
          <w:tab w:val="left" w:pos="10620"/>
        </w:tabs>
        <w:spacing w:after="0" w:line="240" w:lineRule="auto"/>
        <w:contextualSpacing/>
        <w:rPr>
          <w:rFonts w:eastAsia="Calibri" w:cs="Tahoma"/>
        </w:rPr>
      </w:pPr>
    </w:p>
    <w:p w14:paraId="3C0345AB" w14:textId="77777777" w:rsidR="00B06A21" w:rsidRPr="00BC61F8" w:rsidRDefault="00B06A21" w:rsidP="00C71CA2">
      <w:pPr>
        <w:pStyle w:val="Heading3"/>
        <w:rPr>
          <w:rFonts w:eastAsia="Calibri"/>
        </w:rPr>
      </w:pPr>
      <w:r w:rsidRPr="00BC61F8">
        <w:rPr>
          <w:rStyle w:val="Heading3Char"/>
          <w:b/>
          <w:lang w:bidi="es-ES"/>
        </w:rPr>
        <w:t xml:space="preserve">Ingresos </w:t>
      </w:r>
    </w:p>
    <w:p w14:paraId="7094BAA1" w14:textId="77777777" w:rsidR="00BB619C" w:rsidRDefault="007312CF" w:rsidP="00C71CA2">
      <w:pPr>
        <w:tabs>
          <w:tab w:val="left" w:pos="10620"/>
        </w:tabs>
        <w:spacing w:after="0" w:line="240" w:lineRule="auto"/>
        <w:contextualSpacing/>
        <w:rPr>
          <w:rFonts w:eastAsia="Calibri" w:cs="Tahoma"/>
          <w:lang w:bidi="es-ES"/>
        </w:rPr>
      </w:pPr>
      <w:r w:rsidRPr="00BC61F8">
        <w:rPr>
          <w:rFonts w:eastAsia="Calibri" w:cs="Tahoma"/>
          <w:lang w:bidi="es-ES"/>
        </w:rPr>
        <w:t xml:space="preserve">No puedo proporcionar una prueba de los ingresos totales de mi hogar porque: </w:t>
      </w:r>
    </w:p>
    <w:p w14:paraId="2583D3DA" w14:textId="60FFC05F" w:rsidR="001003BC" w:rsidRPr="00BC61F8" w:rsidRDefault="00B56B4E" w:rsidP="00C71CA2">
      <w:pPr>
        <w:tabs>
          <w:tab w:val="left" w:pos="10620"/>
        </w:tabs>
        <w:spacing w:after="0" w:line="240" w:lineRule="auto"/>
        <w:contextualSpacing/>
        <w:rPr>
          <w:rFonts w:eastAsia="Calibri" w:cs="Tahoma"/>
        </w:rPr>
      </w:pPr>
      <w:r>
        <w:rPr>
          <w:rFonts w:ascii="Verdana" w:eastAsia="Calibri" w:hAnsi="Verdana" w:cs="Tahoma"/>
          <w:kern w:val="0"/>
          <w:u w:val="single"/>
          <w:lang w:bidi="es-ES"/>
          <w14:ligatures w14:val="none"/>
        </w:rPr>
        <w:fldChar w:fldCharType="begin">
          <w:ffData>
            <w:name w:val=""/>
            <w:enabled/>
            <w:calcOnExit w:val="0"/>
            <w:statusText w:type="text" w:val="No puedo proporcionar una prueba de los ingresos totales de mi hogar porque:"/>
            <w:textInput/>
          </w:ffData>
        </w:fldChar>
      </w:r>
      <w:r>
        <w:rPr>
          <w:rFonts w:ascii="Verdana" w:eastAsia="Calibri" w:hAnsi="Verdana" w:cs="Tahoma"/>
          <w:kern w:val="0"/>
          <w:u w:val="single"/>
          <w:lang w:bidi="es-ES"/>
          <w14:ligatures w14:val="none"/>
        </w:rPr>
        <w:instrText xml:space="preserve"> FORMTEXT </w:instrText>
      </w:r>
      <w:r>
        <w:rPr>
          <w:rFonts w:ascii="Verdana" w:eastAsia="Calibri" w:hAnsi="Verdana" w:cs="Tahoma"/>
          <w:kern w:val="0"/>
          <w:u w:val="single"/>
          <w:lang w:bidi="es-ES"/>
          <w14:ligatures w14:val="none"/>
        </w:rPr>
      </w:r>
      <w:r>
        <w:rPr>
          <w:rFonts w:ascii="Verdana" w:eastAsia="Calibri" w:hAnsi="Verdana" w:cs="Tahoma"/>
          <w:kern w:val="0"/>
          <w:u w:val="single"/>
          <w:lang w:bidi="es-ES"/>
          <w14:ligatures w14:val="none"/>
        </w:rPr>
        <w:fldChar w:fldCharType="separate"/>
      </w:r>
      <w:r>
        <w:rPr>
          <w:rFonts w:ascii="Verdana" w:eastAsia="Calibri" w:hAnsi="Verdana" w:cs="Tahoma"/>
          <w:noProof/>
          <w:kern w:val="0"/>
          <w:u w:val="single"/>
          <w:lang w:bidi="es-ES"/>
          <w14:ligatures w14:val="none"/>
        </w:rPr>
        <w:t> </w:t>
      </w:r>
      <w:r>
        <w:rPr>
          <w:rFonts w:ascii="Verdana" w:eastAsia="Calibri" w:hAnsi="Verdana" w:cs="Tahoma"/>
          <w:noProof/>
          <w:kern w:val="0"/>
          <w:u w:val="single"/>
          <w:lang w:bidi="es-ES"/>
          <w14:ligatures w14:val="none"/>
        </w:rPr>
        <w:t> </w:t>
      </w:r>
      <w:r>
        <w:rPr>
          <w:rFonts w:ascii="Verdana" w:eastAsia="Calibri" w:hAnsi="Verdana" w:cs="Tahoma"/>
          <w:noProof/>
          <w:kern w:val="0"/>
          <w:u w:val="single"/>
          <w:lang w:bidi="es-ES"/>
          <w14:ligatures w14:val="none"/>
        </w:rPr>
        <w:t> </w:t>
      </w:r>
      <w:r>
        <w:rPr>
          <w:rFonts w:ascii="Verdana" w:eastAsia="Calibri" w:hAnsi="Verdana" w:cs="Tahoma"/>
          <w:noProof/>
          <w:kern w:val="0"/>
          <w:u w:val="single"/>
          <w:lang w:bidi="es-ES"/>
          <w14:ligatures w14:val="none"/>
        </w:rPr>
        <w:t> </w:t>
      </w:r>
      <w:r>
        <w:rPr>
          <w:rFonts w:ascii="Verdana" w:eastAsia="Calibri" w:hAnsi="Verdana" w:cs="Tahoma"/>
          <w:noProof/>
          <w:kern w:val="0"/>
          <w:u w:val="single"/>
          <w:lang w:bidi="es-ES"/>
          <w14:ligatures w14:val="none"/>
        </w:rPr>
        <w:t> </w:t>
      </w:r>
      <w:r>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p>
    <w:p w14:paraId="500BD8A2" w14:textId="77777777" w:rsidR="007312CF" w:rsidRPr="00BC61F8" w:rsidRDefault="007312CF" w:rsidP="00D30DDB">
      <w:pPr>
        <w:tabs>
          <w:tab w:val="left" w:pos="7200"/>
          <w:tab w:val="left" w:pos="10620"/>
        </w:tabs>
        <w:spacing w:after="0" w:line="240" w:lineRule="auto"/>
        <w:contextualSpacing/>
        <w:rPr>
          <w:rFonts w:eastAsia="Calibri" w:cs="Tahoma"/>
        </w:rPr>
      </w:pPr>
    </w:p>
    <w:p w14:paraId="75858530" w14:textId="77777777" w:rsidR="008B2AF5" w:rsidRPr="00BC61F8" w:rsidRDefault="007312CF" w:rsidP="008B2AF5">
      <w:pPr>
        <w:tabs>
          <w:tab w:val="left" w:pos="7200"/>
          <w:tab w:val="left" w:pos="10620"/>
        </w:tabs>
        <w:spacing w:after="0" w:line="240" w:lineRule="auto"/>
        <w:contextualSpacing/>
        <w:rPr>
          <w:rFonts w:eastAsia="Calibri" w:cs="Tahoma"/>
        </w:rPr>
      </w:pPr>
      <w:r w:rsidRPr="00BC61F8">
        <w:rPr>
          <w:rFonts w:eastAsia="Calibri" w:cs="Tahoma"/>
          <w:lang w:bidi="es-ES"/>
        </w:rPr>
        <w:t xml:space="preserve">Declaro que los ingresos brutos totales (incluidos salarios, manutención de menores, ingresos del Seguro Social, propinas, indemnización por accidentes laborales, desempleo, etc.) son: </w:t>
      </w:r>
    </w:p>
    <w:p w14:paraId="2F5C5527" w14:textId="77777777" w:rsidR="008B2AF5" w:rsidRPr="00BC61F8" w:rsidRDefault="008B2AF5" w:rsidP="008B2AF5">
      <w:pPr>
        <w:tabs>
          <w:tab w:val="left" w:pos="7200"/>
          <w:tab w:val="left" w:pos="10620"/>
        </w:tabs>
        <w:spacing w:after="0" w:line="240" w:lineRule="auto"/>
        <w:contextualSpacing/>
        <w:rPr>
          <w:rFonts w:eastAsia="Calibri" w:cs="Tahoma"/>
          <w:bCs/>
          <w:kern w:val="0"/>
          <w14:ligatures w14:val="none"/>
        </w:rPr>
      </w:pPr>
    </w:p>
    <w:p w14:paraId="17CB948E" w14:textId="7CA1F353" w:rsidR="007312CF" w:rsidRPr="00BC61F8" w:rsidRDefault="007312CF" w:rsidP="00C71CA2">
      <w:pPr>
        <w:tabs>
          <w:tab w:val="left" w:pos="1350"/>
          <w:tab w:val="left" w:pos="7200"/>
          <w:tab w:val="left" w:pos="10620"/>
        </w:tabs>
        <w:spacing w:after="0" w:line="240" w:lineRule="auto"/>
        <w:contextualSpacing/>
        <w:rPr>
          <w:rFonts w:eastAsia="Calibri" w:cs="Tahoma"/>
          <w:bCs/>
          <w:kern w:val="0"/>
          <w14:ligatures w14:val="none"/>
        </w:rPr>
      </w:pPr>
      <w:r w:rsidRPr="00BC61F8">
        <w:rPr>
          <w:rFonts w:eastAsia="Calibri" w:cs="Tahoma"/>
          <w:kern w:val="0"/>
          <w:lang w:bidi="es-ES"/>
          <w14:ligatures w14:val="none"/>
        </w:rPr>
        <w:t xml:space="preserve">$ </w:t>
      </w:r>
      <w:r w:rsidR="00B56B4E">
        <w:rPr>
          <w:rFonts w:ascii="Verdana" w:eastAsia="Calibri" w:hAnsi="Verdana" w:cs="Tahoma"/>
          <w:kern w:val="0"/>
          <w:u w:val="single"/>
          <w:lang w:bidi="es-ES"/>
          <w14:ligatures w14:val="none"/>
        </w:rPr>
        <w:fldChar w:fldCharType="begin">
          <w:ffData>
            <w:name w:val=""/>
            <w:enabled/>
            <w:calcOnExit w:val="0"/>
            <w:statusText w:type="text" w:val="$"/>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r w:rsidRPr="00BC61F8">
        <w:rPr>
          <w:rFonts w:eastAsia="Calibri" w:cs="Tahoma"/>
          <w:kern w:val="0"/>
          <w:lang w:bidi="es-ES"/>
          <w14:ligatures w14:val="none"/>
        </w:rPr>
        <w:t xml:space="preserve">      </w:t>
      </w:r>
      <w:r w:rsidR="00B56B4E">
        <w:rPr>
          <w:rFonts w:eastAsia="Calibri" w:cs="Tahoma"/>
          <w:kern w:val="0"/>
          <w:lang w:bidi="es-ES"/>
          <w14:ligatures w14:val="none"/>
        </w:rPr>
        <w:fldChar w:fldCharType="begin">
          <w:ffData>
            <w:name w:val="Check2"/>
            <w:enabled/>
            <w:calcOnExit w:val="0"/>
            <w:statusText w:type="text" w:val="cada dos semanas, semanalmente"/>
            <w:checkBox>
              <w:sizeAuto/>
              <w:default w:val="0"/>
            </w:checkBox>
          </w:ffData>
        </w:fldChar>
      </w:r>
      <w:bookmarkStart w:id="1" w:name="Check2"/>
      <w:r w:rsidR="00B56B4E">
        <w:rPr>
          <w:rFonts w:eastAsia="Calibri" w:cs="Tahoma"/>
          <w:kern w:val="0"/>
          <w:lang w:bidi="es-ES"/>
          <w14:ligatures w14:val="none"/>
        </w:rPr>
        <w:instrText xml:space="preserve"> FORMCHECKBOX </w:instrText>
      </w:r>
      <w:r w:rsidR="00B56B4E">
        <w:rPr>
          <w:rFonts w:eastAsia="Calibri" w:cs="Tahoma"/>
          <w:kern w:val="0"/>
          <w:lang w:bidi="es-ES"/>
          <w14:ligatures w14:val="none"/>
        </w:rPr>
      </w:r>
      <w:r w:rsidR="00B56B4E">
        <w:rPr>
          <w:rFonts w:eastAsia="Calibri" w:cs="Tahoma"/>
          <w:kern w:val="0"/>
          <w:lang w:bidi="es-ES"/>
          <w14:ligatures w14:val="none"/>
        </w:rPr>
        <w:fldChar w:fldCharType="separate"/>
      </w:r>
      <w:r w:rsidR="00B56B4E">
        <w:rPr>
          <w:rFonts w:eastAsia="Calibri" w:cs="Tahoma"/>
          <w:kern w:val="0"/>
          <w:lang w:bidi="es-ES"/>
          <w14:ligatures w14:val="none"/>
        </w:rPr>
        <w:fldChar w:fldCharType="end"/>
      </w:r>
      <w:bookmarkEnd w:id="1"/>
      <w:r w:rsidRPr="00BC61F8">
        <w:rPr>
          <w:rFonts w:eastAsia="Calibri" w:cs="Tahoma"/>
          <w:kern w:val="0"/>
          <w:lang w:bidi="es-ES"/>
          <w14:ligatures w14:val="none"/>
        </w:rPr>
        <w:t xml:space="preserve"> cada dos semanas, semanalmente    </w:t>
      </w:r>
      <w:r w:rsidR="00B56B4E">
        <w:rPr>
          <w:rFonts w:eastAsia="Calibri" w:cs="Tahoma"/>
          <w:kern w:val="0"/>
          <w:lang w:bidi="es-ES"/>
          <w14:ligatures w14:val="none"/>
        </w:rPr>
        <w:fldChar w:fldCharType="begin">
          <w:ffData>
            <w:name w:val=""/>
            <w:enabled/>
            <w:calcOnExit w:val="0"/>
            <w:statusText w:type="text" w:val="cada dos semanas"/>
            <w:checkBox>
              <w:sizeAuto/>
              <w:default w:val="0"/>
            </w:checkBox>
          </w:ffData>
        </w:fldChar>
      </w:r>
      <w:r w:rsidR="00B56B4E">
        <w:rPr>
          <w:rFonts w:eastAsia="Calibri" w:cs="Tahoma"/>
          <w:kern w:val="0"/>
          <w:lang w:bidi="es-ES"/>
          <w14:ligatures w14:val="none"/>
        </w:rPr>
        <w:instrText xml:space="preserve"> FORMCHECKBOX </w:instrText>
      </w:r>
      <w:r w:rsidR="00B56B4E">
        <w:rPr>
          <w:rFonts w:eastAsia="Calibri" w:cs="Tahoma"/>
          <w:kern w:val="0"/>
          <w:lang w:bidi="es-ES"/>
          <w14:ligatures w14:val="none"/>
        </w:rPr>
      </w:r>
      <w:r w:rsidR="00B56B4E">
        <w:rPr>
          <w:rFonts w:eastAsia="Calibri" w:cs="Tahoma"/>
          <w:kern w:val="0"/>
          <w:lang w:bidi="es-ES"/>
          <w14:ligatures w14:val="none"/>
        </w:rPr>
        <w:fldChar w:fldCharType="separate"/>
      </w:r>
      <w:r w:rsidR="00B56B4E">
        <w:rPr>
          <w:rFonts w:eastAsia="Calibri" w:cs="Tahoma"/>
          <w:kern w:val="0"/>
          <w:lang w:bidi="es-ES"/>
          <w14:ligatures w14:val="none"/>
        </w:rPr>
        <w:fldChar w:fldCharType="end"/>
      </w:r>
      <w:r w:rsidRPr="00BC61F8">
        <w:rPr>
          <w:rFonts w:eastAsia="Calibri" w:cs="Tahoma"/>
          <w:kern w:val="0"/>
          <w:lang w:bidi="es-ES"/>
          <w14:ligatures w14:val="none"/>
        </w:rPr>
        <w:t xml:space="preserve"> cada dos semanas    </w:t>
      </w:r>
      <w:r w:rsidR="00B56B4E">
        <w:rPr>
          <w:rFonts w:eastAsia="Calibri" w:cs="Tahoma"/>
          <w:kern w:val="0"/>
          <w:lang w:bidi="es-ES"/>
          <w14:ligatures w14:val="none"/>
        </w:rPr>
        <w:fldChar w:fldCharType="begin">
          <w:ffData>
            <w:name w:val="Check1"/>
            <w:enabled/>
            <w:calcOnExit w:val="0"/>
            <w:statusText w:type="text" w:val="dos veces al mes"/>
            <w:checkBox>
              <w:sizeAuto/>
              <w:default w:val="0"/>
            </w:checkBox>
          </w:ffData>
        </w:fldChar>
      </w:r>
      <w:bookmarkStart w:id="2" w:name="Check1"/>
      <w:r w:rsidR="00B56B4E">
        <w:rPr>
          <w:rFonts w:eastAsia="Calibri" w:cs="Tahoma"/>
          <w:kern w:val="0"/>
          <w:lang w:bidi="es-ES"/>
          <w14:ligatures w14:val="none"/>
        </w:rPr>
        <w:instrText xml:space="preserve"> FORMCHECKBOX </w:instrText>
      </w:r>
      <w:r w:rsidR="00B56B4E">
        <w:rPr>
          <w:rFonts w:eastAsia="Calibri" w:cs="Tahoma"/>
          <w:kern w:val="0"/>
          <w:lang w:bidi="es-ES"/>
          <w14:ligatures w14:val="none"/>
        </w:rPr>
      </w:r>
      <w:r w:rsidR="00B56B4E">
        <w:rPr>
          <w:rFonts w:eastAsia="Calibri" w:cs="Tahoma"/>
          <w:kern w:val="0"/>
          <w:lang w:bidi="es-ES"/>
          <w14:ligatures w14:val="none"/>
        </w:rPr>
        <w:fldChar w:fldCharType="separate"/>
      </w:r>
      <w:r w:rsidR="00B56B4E">
        <w:rPr>
          <w:rFonts w:eastAsia="Calibri" w:cs="Tahoma"/>
          <w:kern w:val="0"/>
          <w:lang w:bidi="es-ES"/>
          <w14:ligatures w14:val="none"/>
        </w:rPr>
        <w:fldChar w:fldCharType="end"/>
      </w:r>
      <w:bookmarkEnd w:id="2"/>
      <w:r w:rsidRPr="00BC61F8">
        <w:rPr>
          <w:rFonts w:eastAsia="Calibri" w:cs="Tahoma"/>
          <w:kern w:val="0"/>
          <w:lang w:bidi="es-ES"/>
          <w14:ligatures w14:val="none"/>
        </w:rPr>
        <w:t xml:space="preserve"> dos veces al mes   </w:t>
      </w:r>
      <w:r w:rsidR="00E62A47" w:rsidRPr="00BC61F8">
        <w:rPr>
          <w:rFonts w:eastAsia="Calibri" w:cs="Tahoma"/>
          <w:kern w:val="0"/>
          <w:lang w:bidi="es-ES"/>
          <w14:ligatures w14:val="none"/>
        </w:rPr>
        <w:br/>
      </w:r>
      <w:r w:rsidRPr="00BC61F8">
        <w:rPr>
          <w:rFonts w:eastAsia="Calibri" w:cs="Tahoma"/>
          <w:kern w:val="0"/>
          <w:lang w:bidi="es-ES"/>
          <w14:ligatures w14:val="none"/>
        </w:rPr>
        <w:t xml:space="preserve"> </w:t>
      </w:r>
      <w:r w:rsidR="00B56B4E">
        <w:rPr>
          <w:rFonts w:eastAsia="Calibri" w:cs="Tahoma"/>
          <w:kern w:val="0"/>
          <w:lang w:bidi="es-ES"/>
          <w14:ligatures w14:val="none"/>
        </w:rPr>
        <w:fldChar w:fldCharType="begin">
          <w:ffData>
            <w:name w:val=""/>
            <w:enabled/>
            <w:calcOnExit w:val="0"/>
            <w:statusText w:type="text" w:val="mensuales"/>
            <w:checkBox>
              <w:sizeAuto/>
              <w:default w:val="0"/>
            </w:checkBox>
          </w:ffData>
        </w:fldChar>
      </w:r>
      <w:r w:rsidR="00B56B4E">
        <w:rPr>
          <w:rFonts w:eastAsia="Calibri" w:cs="Tahoma"/>
          <w:kern w:val="0"/>
          <w:lang w:bidi="es-ES"/>
          <w14:ligatures w14:val="none"/>
        </w:rPr>
        <w:instrText xml:space="preserve"> FORMCHECKBOX </w:instrText>
      </w:r>
      <w:r w:rsidR="00B56B4E">
        <w:rPr>
          <w:rFonts w:eastAsia="Calibri" w:cs="Tahoma"/>
          <w:kern w:val="0"/>
          <w:lang w:bidi="es-ES"/>
          <w14:ligatures w14:val="none"/>
        </w:rPr>
      </w:r>
      <w:r w:rsidR="00B56B4E">
        <w:rPr>
          <w:rFonts w:eastAsia="Calibri" w:cs="Tahoma"/>
          <w:kern w:val="0"/>
          <w:lang w:bidi="es-ES"/>
          <w14:ligatures w14:val="none"/>
        </w:rPr>
        <w:fldChar w:fldCharType="separate"/>
      </w:r>
      <w:r w:rsidR="00B56B4E">
        <w:rPr>
          <w:rFonts w:eastAsia="Calibri" w:cs="Tahoma"/>
          <w:kern w:val="0"/>
          <w:lang w:bidi="es-ES"/>
          <w14:ligatures w14:val="none"/>
        </w:rPr>
        <w:fldChar w:fldCharType="end"/>
      </w:r>
      <w:r w:rsidRPr="00BC61F8">
        <w:rPr>
          <w:rFonts w:eastAsia="Calibri" w:cs="Tahoma"/>
          <w:kern w:val="0"/>
          <w:lang w:bidi="es-ES"/>
          <w14:ligatures w14:val="none"/>
        </w:rPr>
        <w:t xml:space="preserve"> mensuales</w:t>
      </w:r>
    </w:p>
    <w:p w14:paraId="7BB2C793" w14:textId="77777777" w:rsidR="007312CF" w:rsidRPr="00BC61F8" w:rsidRDefault="007312CF" w:rsidP="00D30DDB">
      <w:pPr>
        <w:tabs>
          <w:tab w:val="left" w:pos="7200"/>
          <w:tab w:val="left" w:pos="10620"/>
        </w:tabs>
        <w:spacing w:after="0" w:line="240" w:lineRule="auto"/>
        <w:contextualSpacing/>
        <w:rPr>
          <w:rFonts w:eastAsia="Calibri" w:cs="Tahoma"/>
        </w:rPr>
      </w:pPr>
    </w:p>
    <w:p w14:paraId="4692CD77" w14:textId="77777777" w:rsidR="00B06A21" w:rsidRPr="00BC61F8" w:rsidRDefault="00B06A21" w:rsidP="00C71CA2">
      <w:pPr>
        <w:pStyle w:val="Heading3"/>
      </w:pPr>
      <w:r w:rsidRPr="00BC61F8">
        <w:rPr>
          <w:lang w:bidi="es-ES"/>
        </w:rPr>
        <w:t>Domicilio</w:t>
      </w:r>
    </w:p>
    <w:p w14:paraId="52FC88BC" w14:textId="621DBFE2" w:rsidR="00B06A21" w:rsidRPr="00BC61F8" w:rsidRDefault="00B06A21" w:rsidP="00C71CA2">
      <w:pPr>
        <w:tabs>
          <w:tab w:val="left" w:pos="10620"/>
        </w:tabs>
        <w:spacing w:after="0" w:line="240" w:lineRule="auto"/>
        <w:contextualSpacing/>
        <w:rPr>
          <w:rFonts w:eastAsia="Calibri" w:cs="Tahoma"/>
        </w:rPr>
      </w:pPr>
      <w:r w:rsidRPr="00BC61F8">
        <w:rPr>
          <w:rFonts w:eastAsia="Calibri" w:cs="Tahoma"/>
          <w:lang w:bidi="es-ES"/>
        </w:rPr>
        <w:t xml:space="preserve">No puedo proporcionar una prueba de mi residencia porque: </w:t>
      </w:r>
      <w:r w:rsidR="00B56B4E">
        <w:rPr>
          <w:rFonts w:ascii="Verdana" w:eastAsia="Calibri" w:hAnsi="Verdana" w:cs="Tahoma"/>
          <w:kern w:val="0"/>
          <w:u w:val="single"/>
          <w:lang w:bidi="es-ES"/>
          <w14:ligatures w14:val="none"/>
        </w:rPr>
        <w:fldChar w:fldCharType="begin">
          <w:ffData>
            <w:name w:val=""/>
            <w:enabled/>
            <w:calcOnExit w:val="0"/>
            <w:statusText w:type="text" w:val="No puedo proporcionar una prueba de mi residencia porqu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p>
    <w:p w14:paraId="72F0842A" w14:textId="77777777" w:rsidR="00C71CA2" w:rsidRPr="00BC61F8" w:rsidRDefault="00C71CA2" w:rsidP="00C71CA2">
      <w:pPr>
        <w:tabs>
          <w:tab w:val="left" w:pos="10620"/>
        </w:tabs>
        <w:spacing w:after="0" w:line="240" w:lineRule="auto"/>
        <w:contextualSpacing/>
        <w:rPr>
          <w:rFonts w:eastAsia="Calibri" w:cs="Tahoma"/>
        </w:rPr>
      </w:pPr>
    </w:p>
    <w:p w14:paraId="7D4DCE45" w14:textId="4D6416CF" w:rsidR="008B2AF5" w:rsidRPr="00BC61F8" w:rsidRDefault="008B2AF5" w:rsidP="00C71CA2">
      <w:pPr>
        <w:tabs>
          <w:tab w:val="left" w:pos="10620"/>
        </w:tabs>
        <w:spacing w:after="0" w:line="240" w:lineRule="auto"/>
        <w:contextualSpacing/>
        <w:rPr>
          <w:rFonts w:eastAsia="Calibri" w:cs="Tahoma"/>
          <w:b/>
          <w:bCs/>
        </w:rPr>
      </w:pPr>
      <w:r w:rsidRPr="00BC61F8">
        <w:rPr>
          <w:rFonts w:eastAsia="Calibri" w:cs="Tahoma"/>
          <w:lang w:bidi="es-ES"/>
        </w:rPr>
        <w:t xml:space="preserve">Declaro que mi dirección es: </w:t>
      </w:r>
      <w:r w:rsidR="00B56B4E">
        <w:rPr>
          <w:rFonts w:ascii="Verdana" w:eastAsia="Calibri" w:hAnsi="Verdana" w:cs="Tahoma"/>
          <w:kern w:val="0"/>
          <w:u w:val="single"/>
          <w:lang w:bidi="es-ES"/>
          <w14:ligatures w14:val="none"/>
        </w:rPr>
        <w:fldChar w:fldCharType="begin">
          <w:ffData>
            <w:name w:val=""/>
            <w:enabled/>
            <w:calcOnExit w:val="0"/>
            <w:statusText w:type="text" w:val="Declaro que mi dirección es"/>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B06A21" w:rsidRPr="00BC61F8">
        <w:rPr>
          <w:rFonts w:eastAsia="Calibri" w:cs="Tahoma"/>
          <w:kern w:val="0"/>
          <w:u w:val="single"/>
          <w:lang w:bidi="es-ES"/>
          <w14:ligatures w14:val="none"/>
        </w:rPr>
        <w:tab/>
      </w:r>
    </w:p>
    <w:p w14:paraId="46835287" w14:textId="77777777" w:rsidR="008B2AF5" w:rsidRPr="00BC61F8" w:rsidRDefault="008B2AF5" w:rsidP="008B2AF5">
      <w:pPr>
        <w:tabs>
          <w:tab w:val="left" w:pos="7200"/>
          <w:tab w:val="left" w:pos="10620"/>
        </w:tabs>
        <w:spacing w:after="0" w:line="240" w:lineRule="auto"/>
        <w:contextualSpacing/>
        <w:rPr>
          <w:rFonts w:eastAsia="Calibri" w:cs="Tahoma"/>
        </w:rPr>
      </w:pPr>
    </w:p>
    <w:p w14:paraId="3676DFFB" w14:textId="7D8F44B5" w:rsidR="00B06A21" w:rsidRPr="00BC61F8" w:rsidRDefault="00B06A21" w:rsidP="00C71CA2">
      <w:pPr>
        <w:pStyle w:val="Heading3"/>
      </w:pPr>
      <w:r w:rsidRPr="00BC61F8">
        <w:rPr>
          <w:lang w:bidi="es-ES"/>
        </w:rPr>
        <w:t>Identidad</w:t>
      </w:r>
    </w:p>
    <w:p w14:paraId="737FFF42" w14:textId="5AD044C3" w:rsidR="008B2AF5" w:rsidRPr="00BC61F8" w:rsidRDefault="008B2AF5" w:rsidP="00C71CA2">
      <w:pPr>
        <w:tabs>
          <w:tab w:val="left" w:pos="10620"/>
        </w:tabs>
        <w:spacing w:after="0" w:line="240" w:lineRule="auto"/>
        <w:contextualSpacing/>
        <w:rPr>
          <w:rFonts w:eastAsia="Calibri" w:cs="Tahoma"/>
        </w:rPr>
      </w:pPr>
      <w:r w:rsidRPr="00BC61F8">
        <w:rPr>
          <w:rFonts w:eastAsia="Calibri" w:cs="Tahoma"/>
          <w:lang w:bidi="es-ES"/>
        </w:rPr>
        <w:t xml:space="preserve">No puedo proporcionar una prueba de mi identidad porque: </w:t>
      </w:r>
      <w:r w:rsidR="00B56B4E">
        <w:rPr>
          <w:rFonts w:ascii="Verdana" w:eastAsia="Calibri" w:hAnsi="Verdana" w:cs="Tahoma"/>
          <w:kern w:val="0"/>
          <w:u w:val="single"/>
          <w:lang w:bidi="es-ES"/>
          <w14:ligatures w14:val="none"/>
        </w:rPr>
        <w:fldChar w:fldCharType="begin">
          <w:ffData>
            <w:name w:val=""/>
            <w:enabled/>
            <w:calcOnExit w:val="0"/>
            <w:statusText w:type="text" w:val="No puedo proporcionar una prueba de mi identidad porque"/>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p>
    <w:p w14:paraId="4CA866E3" w14:textId="77777777" w:rsidR="008B2AF5" w:rsidRPr="00BC61F8" w:rsidRDefault="008B2AF5" w:rsidP="00D30DDB">
      <w:pPr>
        <w:tabs>
          <w:tab w:val="left" w:pos="7200"/>
          <w:tab w:val="left" w:pos="10620"/>
        </w:tabs>
        <w:spacing w:after="0" w:line="240" w:lineRule="auto"/>
        <w:contextualSpacing/>
        <w:rPr>
          <w:rFonts w:eastAsia="Calibri" w:cs="Tahoma"/>
          <w:b/>
          <w:bCs/>
        </w:rPr>
      </w:pPr>
    </w:p>
    <w:p w14:paraId="75EE915C" w14:textId="77777777" w:rsidR="008B2AF5" w:rsidRPr="00BC61F8" w:rsidRDefault="008B2AF5" w:rsidP="00D30DDB">
      <w:pPr>
        <w:tabs>
          <w:tab w:val="left" w:pos="7200"/>
          <w:tab w:val="left" w:pos="10620"/>
        </w:tabs>
        <w:spacing w:after="0" w:line="240" w:lineRule="auto"/>
        <w:contextualSpacing/>
        <w:rPr>
          <w:rFonts w:eastAsia="Calibri" w:cs="Tahoma"/>
          <w:kern w:val="0"/>
          <w14:ligatures w14:val="none"/>
        </w:rPr>
      </w:pPr>
    </w:p>
    <w:p w14:paraId="7ECB9088" w14:textId="61754010" w:rsidR="008B2AF5" w:rsidRPr="00BC61F8" w:rsidRDefault="008B2AF5" w:rsidP="00C71CA2">
      <w:pPr>
        <w:pStyle w:val="Heading2"/>
        <w:rPr>
          <w:rFonts w:eastAsia="Calibri"/>
          <w:b w:val="0"/>
          <w:bCs w:val="0"/>
        </w:rPr>
      </w:pPr>
      <w:r w:rsidRPr="00BC61F8">
        <w:rPr>
          <w:rStyle w:val="Heading2Char"/>
          <w:b/>
          <w:lang w:bidi="es-ES"/>
        </w:rPr>
        <w:t>Firmas</w:t>
      </w:r>
    </w:p>
    <w:p w14:paraId="31BD3066" w14:textId="3E84916B" w:rsidR="008B2AF5" w:rsidRPr="00BC61F8" w:rsidRDefault="008B2AF5" w:rsidP="00D30DDB">
      <w:pPr>
        <w:tabs>
          <w:tab w:val="left" w:pos="7200"/>
          <w:tab w:val="left" w:pos="10620"/>
        </w:tabs>
        <w:spacing w:after="0" w:line="240" w:lineRule="auto"/>
        <w:contextualSpacing/>
        <w:rPr>
          <w:rFonts w:eastAsia="Calibri" w:cs="Tahoma"/>
        </w:rPr>
      </w:pPr>
      <w:r w:rsidRPr="00BC61F8">
        <w:rPr>
          <w:rFonts w:eastAsia="Calibri" w:cs="Tahoma"/>
          <w:lang w:bidi="es-ES"/>
        </w:rPr>
        <w:t>Al firmar este formulario, certifico que la información que he proporcionado es correcta, según mi leal saber y entender. Entiendo que hacer intencionalmente una declaración falsa o tergiversar, ocultar o retener información de manera intencional puede dar lugar a mi exclusión del programa, al pago en efectivo a la agencia estatal del valor de los beneficios de alimentos que se me hayan otorgado de manera indebida y puede dar lugar a acciones civiles o penales en mi contra conforme a las leyes estatales y federales.</w:t>
      </w:r>
    </w:p>
    <w:p w14:paraId="27BC776A" w14:textId="77777777" w:rsidR="008B2AF5" w:rsidRPr="00BC61F8" w:rsidRDefault="008B2AF5" w:rsidP="00D30DDB">
      <w:pPr>
        <w:tabs>
          <w:tab w:val="left" w:pos="7200"/>
          <w:tab w:val="left" w:pos="10620"/>
        </w:tabs>
        <w:spacing w:after="0" w:line="240" w:lineRule="auto"/>
        <w:contextualSpacing/>
        <w:rPr>
          <w:rFonts w:eastAsia="Calibri" w:cs="Tahoma"/>
          <w:b/>
          <w:bCs/>
        </w:rPr>
      </w:pPr>
    </w:p>
    <w:p w14:paraId="60874D78" w14:textId="02D0ABE9" w:rsidR="00D30DDB" w:rsidRPr="00BC61F8" w:rsidRDefault="00D30DDB" w:rsidP="00E62A47">
      <w:pPr>
        <w:tabs>
          <w:tab w:val="left" w:pos="7650"/>
          <w:tab w:val="left" w:pos="10620"/>
        </w:tabs>
        <w:spacing w:after="0" w:line="240" w:lineRule="auto"/>
        <w:contextualSpacing/>
        <w:rPr>
          <w:rFonts w:eastAsia="Calibri" w:cs="Tahoma"/>
          <w:u w:val="single"/>
        </w:rPr>
      </w:pPr>
      <w:r w:rsidRPr="00BC61F8">
        <w:rPr>
          <w:rFonts w:eastAsia="Calibri" w:cs="Tahoma"/>
          <w:b/>
          <w:lang w:bidi="es-ES"/>
        </w:rPr>
        <w:t>Firma</w:t>
      </w:r>
      <w:r w:rsidRPr="00BC61F8">
        <w:rPr>
          <w:rFonts w:eastAsia="Calibri" w:cs="Tahoma"/>
          <w:lang w:bidi="es-ES"/>
        </w:rPr>
        <w:t xml:space="preserve"> del solicitante, participante o tutor: </w:t>
      </w:r>
      <w:r w:rsidRPr="00BC61F8">
        <w:rPr>
          <w:rFonts w:eastAsia="Calibri" w:cs="Tahoma"/>
          <w:u w:val="single"/>
          <w:lang w:bidi="es-ES"/>
        </w:rPr>
        <w:tab/>
      </w:r>
      <w:r w:rsidRPr="00BC61F8">
        <w:rPr>
          <w:rFonts w:eastAsia="Calibri" w:cs="Tahoma"/>
          <w:lang w:bidi="es-ES"/>
        </w:rPr>
        <w:t xml:space="preserve"> Fecha de la firma: </w:t>
      </w:r>
      <w:r w:rsidR="00B56B4E">
        <w:rPr>
          <w:rFonts w:ascii="Verdana" w:eastAsia="Calibri" w:hAnsi="Verdana" w:cs="Tahoma"/>
          <w:kern w:val="0"/>
          <w:u w:val="single"/>
          <w:lang w:bidi="es-ES"/>
          <w14:ligatures w14:val="none"/>
        </w:rPr>
        <w:fldChar w:fldCharType="begin">
          <w:ffData>
            <w:name w:val=""/>
            <w:enabled/>
            <w:calcOnExit w:val="0"/>
            <w:statusText w:type="text" w:val="Fecha de la firma"/>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BC61F8">
        <w:rPr>
          <w:rFonts w:ascii="Verdana" w:eastAsia="Calibri" w:hAnsi="Verdana" w:cs="Tahoma"/>
          <w:kern w:val="0"/>
          <w:u w:val="single"/>
          <w:lang w:bidi="es-ES"/>
          <w14:ligatures w14:val="none"/>
        </w:rPr>
        <w:tab/>
      </w:r>
    </w:p>
    <w:p w14:paraId="51DD1249" w14:textId="77777777" w:rsidR="008B2AF5" w:rsidRPr="00BC61F8" w:rsidRDefault="008B2AF5" w:rsidP="008B2AF5">
      <w:pPr>
        <w:tabs>
          <w:tab w:val="left" w:pos="7200"/>
          <w:tab w:val="left" w:pos="10620"/>
        </w:tabs>
        <w:spacing w:after="0" w:line="240" w:lineRule="auto"/>
        <w:contextualSpacing/>
        <w:rPr>
          <w:rFonts w:eastAsia="Calibri" w:cs="Tahoma"/>
          <w:b/>
          <w:bCs/>
        </w:rPr>
      </w:pPr>
    </w:p>
    <w:p w14:paraId="22A10761" w14:textId="76FA6186" w:rsidR="000A56EC" w:rsidRDefault="008B2AF5" w:rsidP="00E62A47">
      <w:pPr>
        <w:tabs>
          <w:tab w:val="left" w:pos="7650"/>
          <w:tab w:val="left" w:pos="8100"/>
          <w:tab w:val="left" w:pos="10620"/>
        </w:tabs>
        <w:spacing w:after="0" w:line="240" w:lineRule="auto"/>
        <w:contextualSpacing/>
        <w:rPr>
          <w:rFonts w:ascii="Verdana" w:eastAsia="Calibri" w:hAnsi="Verdana" w:cs="Tahoma"/>
          <w:kern w:val="0"/>
          <w:u w:val="single"/>
          <w:lang w:bidi="es-ES"/>
          <w14:ligatures w14:val="none"/>
        </w:rPr>
      </w:pPr>
      <w:r w:rsidRPr="00BC61F8">
        <w:rPr>
          <w:rFonts w:eastAsia="Calibri" w:cs="Tahoma"/>
          <w:b/>
          <w:lang w:bidi="es-ES"/>
        </w:rPr>
        <w:t>Firma</w:t>
      </w:r>
      <w:r w:rsidRPr="00BC61F8">
        <w:rPr>
          <w:rFonts w:eastAsia="Calibri" w:cs="Tahoma"/>
          <w:lang w:bidi="es-ES"/>
        </w:rPr>
        <w:t xml:space="preserve"> del personal de WIC: </w:t>
      </w:r>
      <w:r w:rsidRPr="00BC61F8">
        <w:rPr>
          <w:rFonts w:eastAsia="Calibri" w:cs="Tahoma"/>
          <w:u w:val="single"/>
          <w:lang w:bidi="es-ES"/>
        </w:rPr>
        <w:tab/>
      </w:r>
      <w:r w:rsidRPr="00BC61F8">
        <w:rPr>
          <w:rFonts w:eastAsia="Calibri" w:cs="Tahoma"/>
          <w:lang w:bidi="es-ES"/>
        </w:rPr>
        <w:t xml:space="preserve"> Fecha de la firma: </w:t>
      </w:r>
      <w:r w:rsidR="00B56B4E">
        <w:rPr>
          <w:rFonts w:ascii="Verdana" w:eastAsia="Calibri" w:hAnsi="Verdana" w:cs="Tahoma"/>
          <w:kern w:val="0"/>
          <w:u w:val="single"/>
          <w:lang w:bidi="es-ES"/>
          <w14:ligatures w14:val="none"/>
        </w:rPr>
        <w:fldChar w:fldCharType="begin">
          <w:ffData>
            <w:name w:val=""/>
            <w:enabled/>
            <w:calcOnExit w:val="0"/>
            <w:statusText w:type="text" w:val="Fecha de la firma"/>
            <w:textInput/>
          </w:ffData>
        </w:fldChar>
      </w:r>
      <w:r w:rsidR="00B56B4E">
        <w:rPr>
          <w:rFonts w:ascii="Verdana" w:eastAsia="Calibri" w:hAnsi="Verdana" w:cs="Tahoma"/>
          <w:kern w:val="0"/>
          <w:u w:val="single"/>
          <w:lang w:bidi="es-ES"/>
          <w14:ligatures w14:val="none"/>
        </w:rPr>
        <w:instrText xml:space="preserve"> FORMTEXT </w:instrText>
      </w:r>
      <w:r w:rsidR="00B56B4E">
        <w:rPr>
          <w:rFonts w:ascii="Verdana" w:eastAsia="Calibri" w:hAnsi="Verdana" w:cs="Tahoma"/>
          <w:kern w:val="0"/>
          <w:u w:val="single"/>
          <w:lang w:bidi="es-ES"/>
          <w14:ligatures w14:val="none"/>
        </w:rPr>
      </w:r>
      <w:r w:rsidR="00B56B4E">
        <w:rPr>
          <w:rFonts w:ascii="Verdana" w:eastAsia="Calibri" w:hAnsi="Verdana" w:cs="Tahoma"/>
          <w:kern w:val="0"/>
          <w:u w:val="single"/>
          <w:lang w:bidi="es-ES"/>
          <w14:ligatures w14:val="none"/>
        </w:rPr>
        <w:fldChar w:fldCharType="separate"/>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noProof/>
          <w:kern w:val="0"/>
          <w:u w:val="single"/>
          <w:lang w:bidi="es-ES"/>
          <w14:ligatures w14:val="none"/>
        </w:rPr>
        <w:t> </w:t>
      </w:r>
      <w:r w:rsidR="00B56B4E">
        <w:rPr>
          <w:rFonts w:ascii="Verdana" w:eastAsia="Calibri" w:hAnsi="Verdana" w:cs="Tahoma"/>
          <w:kern w:val="0"/>
          <w:u w:val="single"/>
          <w:lang w:bidi="es-ES"/>
          <w14:ligatures w14:val="none"/>
        </w:rPr>
        <w:fldChar w:fldCharType="end"/>
      </w:r>
      <w:r w:rsidR="00C71CA2" w:rsidRPr="00E62A47">
        <w:rPr>
          <w:rFonts w:ascii="Verdana" w:eastAsia="Calibri" w:hAnsi="Verdana" w:cs="Tahoma"/>
          <w:kern w:val="0"/>
          <w:u w:val="single"/>
          <w:lang w:bidi="es-ES"/>
          <w14:ligatures w14:val="none"/>
        </w:rPr>
        <w:tab/>
      </w:r>
    </w:p>
    <w:p w14:paraId="7E7C50AE" w14:textId="77777777" w:rsidR="000A56EC" w:rsidRDefault="000A56EC">
      <w:pPr>
        <w:rPr>
          <w:rFonts w:ascii="Verdana" w:eastAsia="Calibri" w:hAnsi="Verdana" w:cs="Tahoma"/>
          <w:kern w:val="0"/>
          <w:u w:val="single"/>
          <w:lang w:bidi="es-ES"/>
          <w14:ligatures w14:val="none"/>
        </w:rPr>
      </w:pPr>
      <w:r>
        <w:rPr>
          <w:rFonts w:ascii="Verdana" w:eastAsia="Calibri" w:hAnsi="Verdana" w:cs="Tahoma"/>
          <w:kern w:val="0"/>
          <w:u w:val="single"/>
          <w:lang w:bidi="es-ES"/>
          <w14:ligatures w14:val="none"/>
        </w:rPr>
        <w:br w:type="page"/>
      </w:r>
    </w:p>
    <w:p w14:paraId="783F1F76" w14:textId="77777777" w:rsidR="000A56EC" w:rsidRPr="000A56EC" w:rsidRDefault="000A56EC" w:rsidP="000A56EC">
      <w:pPr>
        <w:spacing w:before="100" w:beforeAutospacing="1" w:after="100" w:afterAutospacing="1"/>
        <w:rPr>
          <w:rFonts w:eastAsia="Times New Roman" w:cs="Tahoma"/>
          <w:color w:val="1B1B1B"/>
        </w:rPr>
      </w:pPr>
      <w:r w:rsidRPr="000A56EC">
        <w:rPr>
          <w:rFonts w:cs="Tahoma"/>
          <w:color w:val="1B1B1B"/>
        </w:rPr>
        <w:lastRenderedPageBreak/>
        <w:t xml:space="preserve">De acuerdo con la ley federal de derechos civiles y las normas y políticas de derechos civiles del Departamento de Agricultura de los Estados Unidos (USDA), esta entidad está prohibida de discriminar por motivos de raza, color, origen nacional, sexo (incluyendo identidad de género y orientación sexual), discapacidad, edad, o represalia o retorsión por actividades previas de derechos civiles. </w:t>
      </w:r>
    </w:p>
    <w:p w14:paraId="28A6E748" w14:textId="77777777" w:rsidR="000A56EC" w:rsidRPr="000A56EC" w:rsidRDefault="000A56EC" w:rsidP="000A56EC">
      <w:pPr>
        <w:pStyle w:val="Default"/>
        <w:rPr>
          <w:rFonts w:ascii="Tahoma" w:hAnsi="Tahoma" w:cs="Tahoma"/>
          <w:sz w:val="22"/>
          <w:szCs w:val="22"/>
        </w:rPr>
      </w:pPr>
      <w:r w:rsidRPr="000A56EC">
        <w:rPr>
          <w:rFonts w:ascii="Tahoma" w:hAnsi="Tahoma" w:cs="Tahoma"/>
          <w:color w:val="1B1B1B"/>
          <w:sz w:val="22"/>
          <w:szCs w:val="22"/>
        </w:rPr>
        <w:t xml:space="preserve">La </w:t>
      </w:r>
      <w:proofErr w:type="spellStart"/>
      <w:r w:rsidRPr="000A56EC">
        <w:rPr>
          <w:rFonts w:ascii="Tahoma" w:hAnsi="Tahoma" w:cs="Tahoma"/>
          <w:color w:val="1B1B1B"/>
          <w:sz w:val="22"/>
          <w:szCs w:val="22"/>
        </w:rPr>
        <w:t>información</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sobre</w:t>
      </w:r>
      <w:proofErr w:type="spellEnd"/>
      <w:r w:rsidRPr="000A56EC">
        <w:rPr>
          <w:rFonts w:ascii="Tahoma" w:hAnsi="Tahoma" w:cs="Tahoma"/>
          <w:color w:val="1B1B1B"/>
          <w:sz w:val="22"/>
          <w:szCs w:val="22"/>
        </w:rPr>
        <w:t xml:space="preserve"> el </w:t>
      </w:r>
      <w:proofErr w:type="spellStart"/>
      <w:r w:rsidRPr="000A56EC">
        <w:rPr>
          <w:rFonts w:ascii="Tahoma" w:hAnsi="Tahoma" w:cs="Tahoma"/>
          <w:color w:val="1B1B1B"/>
          <w:sz w:val="22"/>
          <w:szCs w:val="22"/>
        </w:rPr>
        <w:t>programa</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puede</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estar</w:t>
      </w:r>
      <w:proofErr w:type="spellEnd"/>
      <w:r w:rsidRPr="000A56EC">
        <w:rPr>
          <w:rFonts w:ascii="Tahoma" w:hAnsi="Tahoma" w:cs="Tahoma"/>
          <w:color w:val="1B1B1B"/>
          <w:sz w:val="22"/>
          <w:szCs w:val="22"/>
        </w:rPr>
        <w:t xml:space="preserve"> disponible </w:t>
      </w:r>
      <w:proofErr w:type="spellStart"/>
      <w:r w:rsidRPr="000A56EC">
        <w:rPr>
          <w:rFonts w:ascii="Tahoma" w:hAnsi="Tahoma" w:cs="Tahoma"/>
          <w:color w:val="1B1B1B"/>
          <w:sz w:val="22"/>
          <w:szCs w:val="22"/>
        </w:rPr>
        <w:t>en</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otros</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idiomas</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que</w:t>
      </w:r>
      <w:proofErr w:type="spellEnd"/>
      <w:r w:rsidRPr="000A56EC">
        <w:rPr>
          <w:rFonts w:ascii="Tahoma" w:hAnsi="Tahoma" w:cs="Tahoma"/>
          <w:color w:val="1B1B1B"/>
          <w:sz w:val="22"/>
          <w:szCs w:val="22"/>
        </w:rPr>
        <w:t xml:space="preserve"> no </w:t>
      </w:r>
      <w:proofErr w:type="spellStart"/>
      <w:r w:rsidRPr="000A56EC">
        <w:rPr>
          <w:rFonts w:ascii="Tahoma" w:hAnsi="Tahoma" w:cs="Tahoma"/>
          <w:color w:val="1B1B1B"/>
          <w:sz w:val="22"/>
          <w:szCs w:val="22"/>
        </w:rPr>
        <w:t>sean</w:t>
      </w:r>
      <w:proofErr w:type="spellEnd"/>
      <w:r w:rsidRPr="000A56EC">
        <w:rPr>
          <w:rFonts w:ascii="Tahoma" w:hAnsi="Tahoma" w:cs="Tahoma"/>
          <w:color w:val="1B1B1B"/>
          <w:sz w:val="22"/>
          <w:szCs w:val="22"/>
        </w:rPr>
        <w:t xml:space="preserve"> el </w:t>
      </w:r>
      <w:proofErr w:type="spellStart"/>
      <w:r w:rsidRPr="000A56EC">
        <w:rPr>
          <w:rFonts w:ascii="Tahoma" w:hAnsi="Tahoma" w:cs="Tahoma"/>
          <w:color w:val="1B1B1B"/>
          <w:sz w:val="22"/>
          <w:szCs w:val="22"/>
        </w:rPr>
        <w:t>inglés</w:t>
      </w:r>
      <w:proofErr w:type="spellEnd"/>
      <w:r w:rsidRPr="000A56EC">
        <w:rPr>
          <w:rFonts w:ascii="Tahoma" w:hAnsi="Tahoma" w:cs="Tahoma"/>
          <w:color w:val="1B1B1B"/>
          <w:sz w:val="22"/>
          <w:szCs w:val="22"/>
        </w:rPr>
        <w:t xml:space="preserve">.  Las personas con </w:t>
      </w:r>
      <w:proofErr w:type="spellStart"/>
      <w:r w:rsidRPr="000A56EC">
        <w:rPr>
          <w:rFonts w:ascii="Tahoma" w:hAnsi="Tahoma" w:cs="Tahoma"/>
          <w:color w:val="1B1B1B"/>
          <w:sz w:val="22"/>
          <w:szCs w:val="22"/>
        </w:rPr>
        <w:t>discapacidades</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que</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requieren</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medios</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alternos</w:t>
      </w:r>
      <w:proofErr w:type="spellEnd"/>
      <w:r w:rsidRPr="000A56EC">
        <w:rPr>
          <w:rFonts w:ascii="Tahoma" w:hAnsi="Tahoma" w:cs="Tahoma"/>
          <w:color w:val="1B1B1B"/>
          <w:sz w:val="22"/>
          <w:szCs w:val="22"/>
        </w:rPr>
        <w:t xml:space="preserve"> de </w:t>
      </w:r>
      <w:proofErr w:type="spellStart"/>
      <w:r w:rsidRPr="000A56EC">
        <w:rPr>
          <w:rFonts w:ascii="Tahoma" w:hAnsi="Tahoma" w:cs="Tahoma"/>
          <w:color w:val="1B1B1B"/>
          <w:sz w:val="22"/>
          <w:szCs w:val="22"/>
        </w:rPr>
        <w:t>comunicación</w:t>
      </w:r>
      <w:proofErr w:type="spellEnd"/>
      <w:r w:rsidRPr="000A56EC">
        <w:rPr>
          <w:rFonts w:ascii="Tahoma" w:hAnsi="Tahoma" w:cs="Tahoma"/>
          <w:color w:val="1B1B1B"/>
          <w:sz w:val="22"/>
          <w:szCs w:val="22"/>
        </w:rPr>
        <w:t xml:space="preserve"> para </w:t>
      </w:r>
      <w:proofErr w:type="spellStart"/>
      <w:r w:rsidRPr="000A56EC">
        <w:rPr>
          <w:rFonts w:ascii="Tahoma" w:hAnsi="Tahoma" w:cs="Tahoma"/>
          <w:color w:val="1B1B1B"/>
          <w:sz w:val="22"/>
          <w:szCs w:val="22"/>
        </w:rPr>
        <w:t>obtener</w:t>
      </w:r>
      <w:proofErr w:type="spellEnd"/>
      <w:r w:rsidRPr="000A56EC">
        <w:rPr>
          <w:rFonts w:ascii="Tahoma" w:hAnsi="Tahoma" w:cs="Tahoma"/>
          <w:color w:val="1B1B1B"/>
          <w:sz w:val="22"/>
          <w:szCs w:val="22"/>
        </w:rPr>
        <w:t xml:space="preserve"> la </w:t>
      </w:r>
      <w:proofErr w:type="spellStart"/>
      <w:r w:rsidRPr="000A56EC">
        <w:rPr>
          <w:rFonts w:ascii="Tahoma" w:hAnsi="Tahoma" w:cs="Tahoma"/>
          <w:color w:val="1B1B1B"/>
          <w:sz w:val="22"/>
          <w:szCs w:val="22"/>
        </w:rPr>
        <w:t>información</w:t>
      </w:r>
      <w:proofErr w:type="spellEnd"/>
      <w:r w:rsidRPr="000A56EC">
        <w:rPr>
          <w:rFonts w:ascii="Tahoma" w:hAnsi="Tahoma" w:cs="Tahoma"/>
          <w:color w:val="1B1B1B"/>
          <w:sz w:val="22"/>
          <w:szCs w:val="22"/>
        </w:rPr>
        <w:t xml:space="preserve"> del </w:t>
      </w:r>
      <w:proofErr w:type="spellStart"/>
      <w:r w:rsidRPr="000A56EC">
        <w:rPr>
          <w:rFonts w:ascii="Tahoma" w:hAnsi="Tahoma" w:cs="Tahoma"/>
          <w:color w:val="1B1B1B"/>
          <w:sz w:val="22"/>
          <w:szCs w:val="22"/>
        </w:rPr>
        <w:t>programa</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por</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ejemplo</w:t>
      </w:r>
      <w:proofErr w:type="spellEnd"/>
      <w:r w:rsidRPr="000A56EC">
        <w:rPr>
          <w:rFonts w:ascii="Tahoma" w:hAnsi="Tahoma" w:cs="Tahoma"/>
          <w:color w:val="1B1B1B"/>
          <w:sz w:val="22"/>
          <w:szCs w:val="22"/>
        </w:rPr>
        <w:t xml:space="preserve">, Braille, </w:t>
      </w:r>
      <w:proofErr w:type="spellStart"/>
      <w:r w:rsidRPr="000A56EC">
        <w:rPr>
          <w:rFonts w:ascii="Tahoma" w:hAnsi="Tahoma" w:cs="Tahoma"/>
          <w:color w:val="1B1B1B"/>
          <w:sz w:val="22"/>
          <w:szCs w:val="22"/>
        </w:rPr>
        <w:t>letra</w:t>
      </w:r>
      <w:proofErr w:type="spellEnd"/>
      <w:r w:rsidRPr="000A56EC">
        <w:rPr>
          <w:rFonts w:ascii="Tahoma" w:hAnsi="Tahoma" w:cs="Tahoma"/>
          <w:color w:val="1B1B1B"/>
          <w:sz w:val="22"/>
          <w:szCs w:val="22"/>
        </w:rPr>
        <w:t xml:space="preserve"> grande, </w:t>
      </w:r>
      <w:proofErr w:type="spellStart"/>
      <w:r w:rsidRPr="000A56EC">
        <w:rPr>
          <w:rFonts w:ascii="Tahoma" w:hAnsi="Tahoma" w:cs="Tahoma"/>
          <w:color w:val="1B1B1B"/>
          <w:sz w:val="22"/>
          <w:szCs w:val="22"/>
        </w:rPr>
        <w:t>cinta</w:t>
      </w:r>
      <w:proofErr w:type="spellEnd"/>
      <w:r w:rsidRPr="000A56EC">
        <w:rPr>
          <w:rFonts w:ascii="Tahoma" w:hAnsi="Tahoma" w:cs="Tahoma"/>
          <w:color w:val="1B1B1B"/>
          <w:sz w:val="22"/>
          <w:szCs w:val="22"/>
        </w:rPr>
        <w:t xml:space="preserve"> de audio, </w:t>
      </w:r>
      <w:proofErr w:type="spellStart"/>
      <w:r w:rsidRPr="000A56EC">
        <w:rPr>
          <w:rFonts w:ascii="Tahoma" w:hAnsi="Tahoma" w:cs="Tahoma"/>
          <w:color w:val="1B1B1B"/>
          <w:sz w:val="22"/>
          <w:szCs w:val="22"/>
        </w:rPr>
        <w:t>lenguaje</w:t>
      </w:r>
      <w:proofErr w:type="spellEnd"/>
      <w:r w:rsidRPr="000A56EC">
        <w:rPr>
          <w:rFonts w:ascii="Tahoma" w:hAnsi="Tahoma" w:cs="Tahoma"/>
          <w:color w:val="1B1B1B"/>
          <w:sz w:val="22"/>
          <w:szCs w:val="22"/>
        </w:rPr>
        <w:t xml:space="preserve"> de </w:t>
      </w:r>
      <w:proofErr w:type="spellStart"/>
      <w:r w:rsidRPr="000A56EC">
        <w:rPr>
          <w:rFonts w:ascii="Tahoma" w:hAnsi="Tahoma" w:cs="Tahoma"/>
          <w:color w:val="1B1B1B"/>
          <w:sz w:val="22"/>
          <w:szCs w:val="22"/>
        </w:rPr>
        <w:t>señas</w:t>
      </w:r>
      <w:proofErr w:type="spellEnd"/>
      <w:r w:rsidRPr="000A56EC">
        <w:rPr>
          <w:rFonts w:ascii="Tahoma" w:hAnsi="Tahoma" w:cs="Tahoma"/>
          <w:color w:val="1B1B1B"/>
          <w:sz w:val="22"/>
          <w:szCs w:val="22"/>
        </w:rPr>
        <w:t xml:space="preserve"> americano (ASL), etc.) </w:t>
      </w:r>
      <w:proofErr w:type="spellStart"/>
      <w:r w:rsidRPr="000A56EC">
        <w:rPr>
          <w:rFonts w:ascii="Tahoma" w:hAnsi="Tahoma" w:cs="Tahoma"/>
          <w:color w:val="1B1B1B"/>
          <w:sz w:val="22"/>
          <w:szCs w:val="22"/>
        </w:rPr>
        <w:t>deben</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comunicarse</w:t>
      </w:r>
      <w:proofErr w:type="spellEnd"/>
      <w:r w:rsidRPr="000A56EC">
        <w:rPr>
          <w:rFonts w:ascii="Tahoma" w:hAnsi="Tahoma" w:cs="Tahoma"/>
          <w:color w:val="1B1B1B"/>
          <w:sz w:val="22"/>
          <w:szCs w:val="22"/>
        </w:rPr>
        <w:t xml:space="preserve"> con la </w:t>
      </w:r>
      <w:proofErr w:type="spellStart"/>
      <w:r w:rsidRPr="000A56EC">
        <w:rPr>
          <w:rFonts w:ascii="Tahoma" w:hAnsi="Tahoma" w:cs="Tahoma"/>
          <w:color w:val="1B1B1B"/>
          <w:sz w:val="22"/>
          <w:szCs w:val="22"/>
        </w:rPr>
        <w:t>agencia</w:t>
      </w:r>
      <w:proofErr w:type="spellEnd"/>
      <w:r w:rsidRPr="000A56EC">
        <w:rPr>
          <w:rFonts w:ascii="Tahoma" w:hAnsi="Tahoma" w:cs="Tahoma"/>
          <w:color w:val="1B1B1B"/>
          <w:sz w:val="22"/>
          <w:szCs w:val="22"/>
        </w:rPr>
        <w:t xml:space="preserve"> local o </w:t>
      </w:r>
      <w:proofErr w:type="spellStart"/>
      <w:r w:rsidRPr="000A56EC">
        <w:rPr>
          <w:rFonts w:ascii="Tahoma" w:hAnsi="Tahoma" w:cs="Tahoma"/>
          <w:color w:val="1B1B1B"/>
          <w:sz w:val="22"/>
          <w:szCs w:val="22"/>
        </w:rPr>
        <w:t>estatal</w:t>
      </w:r>
      <w:proofErr w:type="spellEnd"/>
      <w:r w:rsidRPr="000A56EC">
        <w:rPr>
          <w:rFonts w:ascii="Tahoma" w:hAnsi="Tahoma" w:cs="Tahoma"/>
          <w:color w:val="1B1B1B"/>
          <w:sz w:val="22"/>
          <w:szCs w:val="22"/>
        </w:rPr>
        <w:t xml:space="preserve"> </w:t>
      </w:r>
      <w:proofErr w:type="spellStart"/>
      <w:r w:rsidRPr="000A56EC">
        <w:rPr>
          <w:rFonts w:ascii="Tahoma" w:hAnsi="Tahoma" w:cs="Tahoma"/>
          <w:color w:val="1B1B1B"/>
          <w:sz w:val="22"/>
          <w:szCs w:val="22"/>
        </w:rPr>
        <w:t>responsable</w:t>
      </w:r>
      <w:proofErr w:type="spellEnd"/>
      <w:r w:rsidRPr="000A56EC">
        <w:rPr>
          <w:rFonts w:ascii="Tahoma" w:hAnsi="Tahoma" w:cs="Tahoma"/>
          <w:color w:val="1B1B1B"/>
          <w:sz w:val="22"/>
          <w:szCs w:val="22"/>
        </w:rPr>
        <w:t xml:space="preserve"> de </w:t>
      </w:r>
      <w:proofErr w:type="spellStart"/>
      <w:r w:rsidRPr="000A56EC">
        <w:rPr>
          <w:rFonts w:ascii="Tahoma" w:hAnsi="Tahoma" w:cs="Tahoma"/>
          <w:color w:val="1B1B1B"/>
          <w:sz w:val="22"/>
          <w:szCs w:val="22"/>
        </w:rPr>
        <w:t>administrar</w:t>
      </w:r>
      <w:proofErr w:type="spellEnd"/>
      <w:r w:rsidRPr="000A56EC">
        <w:rPr>
          <w:rFonts w:ascii="Tahoma" w:hAnsi="Tahoma" w:cs="Tahoma"/>
          <w:color w:val="1B1B1B"/>
          <w:sz w:val="22"/>
          <w:szCs w:val="22"/>
        </w:rPr>
        <w:t xml:space="preserve"> el </w:t>
      </w:r>
      <w:proofErr w:type="spellStart"/>
      <w:r w:rsidRPr="000A56EC">
        <w:rPr>
          <w:rFonts w:ascii="Tahoma" w:hAnsi="Tahoma" w:cs="Tahoma"/>
          <w:color w:val="1B1B1B"/>
          <w:sz w:val="22"/>
          <w:szCs w:val="22"/>
        </w:rPr>
        <w:t>programa</w:t>
      </w:r>
      <w:proofErr w:type="spellEnd"/>
      <w:r w:rsidRPr="000A56EC">
        <w:rPr>
          <w:rFonts w:ascii="Tahoma" w:hAnsi="Tahoma" w:cs="Tahoma"/>
          <w:color w:val="1B1B1B"/>
          <w:sz w:val="22"/>
          <w:szCs w:val="22"/>
        </w:rPr>
        <w:t xml:space="preserve"> o con el Centro TARGET del USDA al (202) 720-2600 (</w:t>
      </w:r>
      <w:proofErr w:type="spellStart"/>
      <w:r w:rsidRPr="000A56EC">
        <w:rPr>
          <w:rFonts w:ascii="Tahoma" w:hAnsi="Tahoma" w:cs="Tahoma"/>
          <w:color w:val="1B1B1B"/>
          <w:sz w:val="22"/>
          <w:szCs w:val="22"/>
        </w:rPr>
        <w:t>voz</w:t>
      </w:r>
      <w:proofErr w:type="spellEnd"/>
      <w:r w:rsidRPr="000A56EC">
        <w:rPr>
          <w:rFonts w:ascii="Tahoma" w:hAnsi="Tahoma" w:cs="Tahoma"/>
          <w:color w:val="1B1B1B"/>
          <w:sz w:val="22"/>
          <w:szCs w:val="22"/>
        </w:rPr>
        <w:t xml:space="preserve"> y TTY) o </w:t>
      </w:r>
      <w:proofErr w:type="spellStart"/>
      <w:r w:rsidRPr="000A56EC">
        <w:rPr>
          <w:rFonts w:ascii="Tahoma" w:hAnsi="Tahoma" w:cs="Tahoma"/>
          <w:color w:val="1B1B1B"/>
          <w:sz w:val="22"/>
          <w:szCs w:val="22"/>
        </w:rPr>
        <w:t>comuníquese</w:t>
      </w:r>
      <w:proofErr w:type="spellEnd"/>
      <w:r w:rsidRPr="000A56EC">
        <w:rPr>
          <w:rFonts w:ascii="Tahoma" w:hAnsi="Tahoma" w:cs="Tahoma"/>
          <w:color w:val="1B1B1B"/>
          <w:sz w:val="22"/>
          <w:szCs w:val="22"/>
        </w:rPr>
        <w:t xml:space="preserve"> con el USDA a </w:t>
      </w:r>
      <w:proofErr w:type="spellStart"/>
      <w:r w:rsidRPr="000A56EC">
        <w:rPr>
          <w:rFonts w:ascii="Tahoma" w:hAnsi="Tahoma" w:cs="Tahoma"/>
          <w:color w:val="1B1B1B"/>
          <w:sz w:val="22"/>
          <w:szCs w:val="22"/>
        </w:rPr>
        <w:t>través</w:t>
      </w:r>
      <w:proofErr w:type="spellEnd"/>
      <w:r w:rsidRPr="000A56EC">
        <w:rPr>
          <w:rFonts w:ascii="Tahoma" w:hAnsi="Tahoma" w:cs="Tahoma"/>
          <w:color w:val="1B1B1B"/>
          <w:sz w:val="22"/>
          <w:szCs w:val="22"/>
        </w:rPr>
        <w:t xml:space="preserve"> del Servicio Federal de </w:t>
      </w:r>
      <w:proofErr w:type="spellStart"/>
      <w:r w:rsidRPr="000A56EC">
        <w:rPr>
          <w:rFonts w:ascii="Tahoma" w:hAnsi="Tahoma" w:cs="Tahoma"/>
          <w:color w:val="1B1B1B"/>
          <w:sz w:val="22"/>
          <w:szCs w:val="22"/>
        </w:rPr>
        <w:t>Retransmisión</w:t>
      </w:r>
      <w:proofErr w:type="spellEnd"/>
      <w:r w:rsidRPr="000A56EC">
        <w:rPr>
          <w:rFonts w:ascii="Tahoma" w:hAnsi="Tahoma" w:cs="Tahoma"/>
          <w:color w:val="1B1B1B"/>
          <w:sz w:val="22"/>
          <w:szCs w:val="22"/>
        </w:rPr>
        <w:t xml:space="preserve"> al (800) 877-8339.</w:t>
      </w:r>
    </w:p>
    <w:p w14:paraId="260380E9" w14:textId="77777777" w:rsidR="000A56EC" w:rsidRPr="000A56EC" w:rsidRDefault="000A56EC" w:rsidP="000A56EC">
      <w:pPr>
        <w:spacing w:before="100" w:beforeAutospacing="1" w:after="100" w:afterAutospacing="1"/>
        <w:rPr>
          <w:rFonts w:eastAsia="Times New Roman" w:cs="Tahoma"/>
          <w:color w:val="1B1B1B"/>
        </w:rPr>
      </w:pPr>
      <w:r w:rsidRPr="000A56EC">
        <w:rPr>
          <w:rFonts w:cs="Tahoma"/>
          <w:color w:val="1B1B1B"/>
        </w:rPr>
        <w:t xml:space="preserve">Para presentar una queja por discriminación en el programa, el reclamante debe llenar </w:t>
      </w:r>
      <w:r w:rsidRPr="000A56EC">
        <w:rPr>
          <w:rFonts w:cs="Tahoma"/>
        </w:rPr>
        <w:t>un formulario AD-3027</w:t>
      </w:r>
      <w:r w:rsidRPr="000A56EC">
        <w:rPr>
          <w:rFonts w:cs="Tahoma"/>
          <w:color w:val="1B1B1B"/>
        </w:rPr>
        <w:t xml:space="preserve">, formulario de queja por discriminación en el programa del USDA, el cual puede obtenerse en línea en: </w:t>
      </w:r>
      <w:hyperlink r:id="rId10" w:history="1">
        <w:r w:rsidRPr="000A56EC">
          <w:rPr>
            <w:rStyle w:val="Hyperlink"/>
            <w:rFonts w:cs="Tahoma"/>
          </w:rPr>
          <w:t>https://www.usda.gov/sites/default/files/documents/ad-3027s.pdf</w:t>
        </w:r>
      </w:hyperlink>
      <w:r w:rsidRPr="000A56EC">
        <w:rPr>
          <w:rFonts w:cs="Tahoma"/>
          <w:color w:val="1B1B1B"/>
        </w:rPr>
        <w:t xml:space="preserve">, de cualquier oficina de USDA, </w:t>
      </w:r>
      <w:r w:rsidRPr="000A56EC">
        <w:rPr>
          <w:rFonts w:cs="Tahoma"/>
        </w:rPr>
        <w:t>llamando al (866) 632-9992, o escribiendo una carta dirigida a USDA. La carta debe contener el nombre del demandante, la dirección, el número de teléfono y una descripción escrita de la acción discriminatoria alegada con suficiente detalle para informar al Subsecretario de Derechos Civiles (ASCR) sobre la naturaleza y fecha de una presunta violación de derechos civiles. El formulario AD-3027 completado o la carta debe presentarse a USDA por:</w:t>
      </w:r>
    </w:p>
    <w:p w14:paraId="6F75369F" w14:textId="77777777" w:rsidR="000A56EC" w:rsidRPr="000A56EC" w:rsidRDefault="000A56EC" w:rsidP="000A56EC">
      <w:pPr>
        <w:pStyle w:val="NoSpacing"/>
        <w:rPr>
          <w:rFonts w:cs="Tahoma"/>
          <w:b/>
          <w:bCs/>
        </w:rPr>
      </w:pPr>
      <w:r w:rsidRPr="000A56EC">
        <w:rPr>
          <w:rFonts w:cs="Tahoma"/>
          <w:b/>
        </w:rPr>
        <w:t xml:space="preserve">(1) </w:t>
      </w:r>
      <w:r w:rsidRPr="000A56EC">
        <w:rPr>
          <w:rFonts w:cs="Tahoma"/>
          <w:b/>
        </w:rPr>
        <w:tab/>
        <w:t xml:space="preserve">correo: </w:t>
      </w:r>
    </w:p>
    <w:p w14:paraId="7EBD52A4" w14:textId="77777777" w:rsidR="000A56EC" w:rsidRPr="000A56EC" w:rsidRDefault="000A56EC" w:rsidP="000A56EC">
      <w:pPr>
        <w:pStyle w:val="NoSpacing"/>
        <w:rPr>
          <w:rFonts w:cs="Tahoma"/>
        </w:rPr>
      </w:pPr>
      <w:r w:rsidRPr="000A56EC">
        <w:rPr>
          <w:rFonts w:cs="Tahoma"/>
        </w:rPr>
        <w:tab/>
        <w:t xml:space="preserve">U.S. </w:t>
      </w:r>
      <w:proofErr w:type="spellStart"/>
      <w:r w:rsidRPr="000A56EC">
        <w:rPr>
          <w:rFonts w:cs="Tahoma"/>
        </w:rPr>
        <w:t>Department</w:t>
      </w:r>
      <w:proofErr w:type="spellEnd"/>
      <w:r w:rsidRPr="000A56EC">
        <w:rPr>
          <w:rFonts w:cs="Tahoma"/>
        </w:rPr>
        <w:t xml:space="preserve"> of </w:t>
      </w:r>
      <w:proofErr w:type="spellStart"/>
      <w:r w:rsidRPr="000A56EC">
        <w:rPr>
          <w:rFonts w:cs="Tahoma"/>
        </w:rPr>
        <w:t>Agriculture</w:t>
      </w:r>
      <w:proofErr w:type="spellEnd"/>
      <w:r w:rsidRPr="000A56EC">
        <w:rPr>
          <w:rFonts w:cs="Tahoma"/>
        </w:rPr>
        <w:t xml:space="preserve"> </w:t>
      </w:r>
    </w:p>
    <w:p w14:paraId="40185889" w14:textId="77777777" w:rsidR="000A56EC" w:rsidRPr="000A56EC" w:rsidRDefault="000A56EC" w:rsidP="000A56EC">
      <w:pPr>
        <w:pStyle w:val="NoSpacing"/>
        <w:rPr>
          <w:rFonts w:cs="Tahoma"/>
        </w:rPr>
      </w:pPr>
      <w:r w:rsidRPr="000A56EC">
        <w:rPr>
          <w:rFonts w:cs="Tahoma"/>
        </w:rPr>
        <w:tab/>
        <w:t xml:space="preserve">Office of </w:t>
      </w:r>
      <w:proofErr w:type="spellStart"/>
      <w:r w:rsidRPr="000A56EC">
        <w:rPr>
          <w:rFonts w:cs="Tahoma"/>
        </w:rPr>
        <w:t>the</w:t>
      </w:r>
      <w:proofErr w:type="spellEnd"/>
      <w:r w:rsidRPr="000A56EC">
        <w:rPr>
          <w:rFonts w:cs="Tahoma"/>
        </w:rPr>
        <w:t xml:space="preserve"> Assistant </w:t>
      </w:r>
      <w:proofErr w:type="spellStart"/>
      <w:r w:rsidRPr="000A56EC">
        <w:rPr>
          <w:rFonts w:cs="Tahoma"/>
        </w:rPr>
        <w:t>Secretary</w:t>
      </w:r>
      <w:proofErr w:type="spellEnd"/>
      <w:r w:rsidRPr="000A56EC">
        <w:rPr>
          <w:rFonts w:cs="Tahoma"/>
        </w:rPr>
        <w:t xml:space="preserve"> </w:t>
      </w:r>
      <w:proofErr w:type="spellStart"/>
      <w:r w:rsidRPr="000A56EC">
        <w:rPr>
          <w:rFonts w:cs="Tahoma"/>
        </w:rPr>
        <w:t>for</w:t>
      </w:r>
      <w:proofErr w:type="spellEnd"/>
      <w:r w:rsidRPr="000A56EC">
        <w:rPr>
          <w:rFonts w:cs="Tahoma"/>
        </w:rPr>
        <w:t xml:space="preserve"> Civil </w:t>
      </w:r>
      <w:proofErr w:type="spellStart"/>
      <w:r w:rsidRPr="000A56EC">
        <w:rPr>
          <w:rFonts w:cs="Tahoma"/>
        </w:rPr>
        <w:t>Rights</w:t>
      </w:r>
      <w:proofErr w:type="spellEnd"/>
      <w:r w:rsidRPr="000A56EC">
        <w:rPr>
          <w:rFonts w:cs="Tahoma"/>
        </w:rPr>
        <w:t xml:space="preserve"> </w:t>
      </w:r>
    </w:p>
    <w:p w14:paraId="01095C76" w14:textId="77777777" w:rsidR="000A56EC" w:rsidRPr="000A56EC" w:rsidRDefault="000A56EC" w:rsidP="000A56EC">
      <w:pPr>
        <w:pStyle w:val="NoSpacing"/>
        <w:rPr>
          <w:rFonts w:cs="Tahoma"/>
        </w:rPr>
      </w:pPr>
      <w:r w:rsidRPr="000A56EC">
        <w:rPr>
          <w:rFonts w:cs="Tahoma"/>
        </w:rPr>
        <w:tab/>
        <w:t xml:space="preserve">1400 Independence Avenue, SW </w:t>
      </w:r>
    </w:p>
    <w:p w14:paraId="5F2CC26E" w14:textId="77777777" w:rsidR="000A56EC" w:rsidRPr="000A56EC" w:rsidRDefault="000A56EC" w:rsidP="000A56EC">
      <w:pPr>
        <w:pStyle w:val="NoSpacing"/>
        <w:rPr>
          <w:rFonts w:cs="Tahoma"/>
        </w:rPr>
      </w:pPr>
      <w:r w:rsidRPr="000A56EC">
        <w:rPr>
          <w:rFonts w:cs="Tahoma"/>
        </w:rPr>
        <w:tab/>
        <w:t>Washington, D.C. 20250-9410; o</w:t>
      </w:r>
    </w:p>
    <w:p w14:paraId="532BCC34" w14:textId="77777777" w:rsidR="000A56EC" w:rsidRPr="000A56EC" w:rsidRDefault="000A56EC" w:rsidP="000A56EC">
      <w:pPr>
        <w:pStyle w:val="NoSpacing"/>
        <w:rPr>
          <w:rFonts w:cs="Tahoma"/>
          <w:b/>
          <w:bCs/>
        </w:rPr>
      </w:pPr>
      <w:r w:rsidRPr="000A56EC">
        <w:rPr>
          <w:rFonts w:cs="Tahoma"/>
          <w:b/>
        </w:rPr>
        <w:t>(2)</w:t>
      </w:r>
      <w:r w:rsidRPr="000A56EC">
        <w:rPr>
          <w:rFonts w:cs="Tahoma"/>
          <w:b/>
        </w:rPr>
        <w:tab/>
        <w:t xml:space="preserve">fax: </w:t>
      </w:r>
    </w:p>
    <w:p w14:paraId="5245CED1" w14:textId="77777777" w:rsidR="000A56EC" w:rsidRPr="000A56EC" w:rsidRDefault="000A56EC" w:rsidP="000A56EC">
      <w:pPr>
        <w:pStyle w:val="NoSpacing"/>
        <w:ind w:left="720"/>
        <w:rPr>
          <w:rFonts w:cs="Tahoma"/>
          <w:b/>
          <w:bCs/>
        </w:rPr>
      </w:pPr>
      <w:r w:rsidRPr="000A56EC">
        <w:rPr>
          <w:rFonts w:cs="Tahoma"/>
        </w:rPr>
        <w:t>(833) 256-1665 o (202) 690-7442; o</w:t>
      </w:r>
    </w:p>
    <w:p w14:paraId="5B1BFF4A" w14:textId="77777777" w:rsidR="000A56EC" w:rsidRPr="000A56EC" w:rsidRDefault="000A56EC" w:rsidP="000A56EC">
      <w:pPr>
        <w:pStyle w:val="NoSpacing"/>
        <w:rPr>
          <w:rFonts w:cs="Tahoma"/>
          <w:b/>
          <w:bCs/>
        </w:rPr>
      </w:pPr>
      <w:r w:rsidRPr="000A56EC">
        <w:rPr>
          <w:rFonts w:cs="Tahoma"/>
          <w:b/>
        </w:rPr>
        <w:t>(3)</w:t>
      </w:r>
      <w:r w:rsidRPr="000A56EC">
        <w:rPr>
          <w:rFonts w:cs="Tahoma"/>
          <w:b/>
        </w:rPr>
        <w:tab/>
        <w:t>correo electrónico:</w:t>
      </w:r>
    </w:p>
    <w:p w14:paraId="5C1DB224" w14:textId="77777777" w:rsidR="000A56EC" w:rsidRPr="000A56EC" w:rsidRDefault="000A56EC" w:rsidP="000A56EC">
      <w:pPr>
        <w:pStyle w:val="NoSpacing"/>
        <w:rPr>
          <w:rFonts w:eastAsia="Times New Roman" w:cs="Tahoma"/>
          <w:color w:val="1B1B1B"/>
        </w:rPr>
      </w:pPr>
      <w:r w:rsidRPr="000A56EC">
        <w:rPr>
          <w:rFonts w:cs="Tahoma"/>
          <w:color w:val="1B1B1B"/>
        </w:rPr>
        <w:tab/>
      </w:r>
      <w:hyperlink r:id="rId11" w:history="1">
        <w:r w:rsidRPr="000A56EC">
          <w:rPr>
            <w:rStyle w:val="Hyperlink"/>
            <w:rFonts w:cs="Tahoma"/>
          </w:rPr>
          <w:t>program.intake@usda.gov</w:t>
        </w:r>
      </w:hyperlink>
    </w:p>
    <w:p w14:paraId="7A47FD5F" w14:textId="77777777" w:rsidR="000A56EC" w:rsidRPr="000A56EC" w:rsidRDefault="000A56EC" w:rsidP="000A56EC">
      <w:pPr>
        <w:rPr>
          <w:rFonts w:eastAsia="Calibri" w:cs="Tahoma"/>
          <w:lang w:val="en"/>
        </w:rPr>
      </w:pPr>
      <w:r w:rsidRPr="000A56EC">
        <w:rPr>
          <w:rFonts w:cs="Tahoma"/>
          <w:color w:val="1B1B1B"/>
        </w:rPr>
        <w:t> Esta institución es un proveedor que ofrece igualdad de oportunidades</w:t>
      </w:r>
      <w:r w:rsidRPr="000A56EC">
        <w:rPr>
          <w:rFonts w:cs="Tahoma"/>
          <w:i/>
          <w:color w:val="1B1B1B"/>
        </w:rPr>
        <w:t>.</w:t>
      </w:r>
    </w:p>
    <w:p w14:paraId="7D386151" w14:textId="77777777" w:rsidR="00C71CA2" w:rsidRPr="00C71CA2" w:rsidRDefault="00C71CA2" w:rsidP="00E62A47">
      <w:pPr>
        <w:tabs>
          <w:tab w:val="left" w:pos="7650"/>
          <w:tab w:val="left" w:pos="8100"/>
          <w:tab w:val="left" w:pos="10620"/>
        </w:tabs>
        <w:spacing w:after="0" w:line="240" w:lineRule="auto"/>
        <w:contextualSpacing/>
        <w:rPr>
          <w:rFonts w:ascii="Verdana" w:eastAsia="Calibri" w:hAnsi="Verdana" w:cs="Tahoma"/>
          <w:kern w:val="0"/>
          <w:u w:val="single"/>
          <w14:ligatures w14:val="none"/>
        </w:rPr>
      </w:pPr>
    </w:p>
    <w:sectPr w:rsidR="00C71CA2" w:rsidRPr="00C71CA2" w:rsidSect="00655FAF">
      <w:headerReference w:type="default" r:id="rId12"/>
      <w:type w:val="continuous"/>
      <w:pgSz w:w="12240" w:h="15840"/>
      <w:pgMar w:top="720" w:right="720" w:bottom="720" w:left="720" w:header="720" w:footer="720"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002C84C" w14:textId="77777777" w:rsidR="00462B10" w:rsidRDefault="00462B10" w:rsidP="00ED4FFC">
      <w:pPr>
        <w:spacing w:after="0" w:line="240" w:lineRule="auto"/>
      </w:pPr>
      <w:r>
        <w:separator/>
      </w:r>
    </w:p>
  </w:endnote>
  <w:endnote w:type="continuationSeparator" w:id="0">
    <w:p w14:paraId="35E50686" w14:textId="77777777" w:rsidR="00462B10" w:rsidRDefault="00462B10" w:rsidP="00ED4FFC">
      <w:pPr>
        <w:spacing w:after="0" w:line="240" w:lineRule="auto"/>
      </w:pPr>
      <w:r>
        <w:continuationSeparator/>
      </w:r>
    </w:p>
  </w:endnote>
  <w:endnote w:type="continuationNotice" w:id="1">
    <w:p w14:paraId="3A54845C" w14:textId="77777777" w:rsidR="00462B10" w:rsidRDefault="00462B10">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10006FF" w:usb1="4000205B" w:usb2="00000010" w:usb3="00000000" w:csb0="000001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A00002EF" w:usb1="4000207B" w:usb2="00000000" w:usb3="00000000" w:csb0="0000019F"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0732429" w14:textId="77777777" w:rsidR="00462B10" w:rsidRDefault="00462B10" w:rsidP="00ED4FFC">
      <w:pPr>
        <w:spacing w:after="0" w:line="240" w:lineRule="auto"/>
      </w:pPr>
      <w:r>
        <w:separator/>
      </w:r>
    </w:p>
  </w:footnote>
  <w:footnote w:type="continuationSeparator" w:id="0">
    <w:p w14:paraId="3C6514F5" w14:textId="77777777" w:rsidR="00462B10" w:rsidRDefault="00462B10" w:rsidP="00ED4FFC">
      <w:pPr>
        <w:spacing w:after="0" w:line="240" w:lineRule="auto"/>
      </w:pPr>
      <w:r>
        <w:continuationSeparator/>
      </w:r>
    </w:p>
  </w:footnote>
  <w:footnote w:type="continuationNotice" w:id="1">
    <w:p w14:paraId="4FD18714" w14:textId="77777777" w:rsidR="00462B10" w:rsidRDefault="00462B10">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35C5CB" w14:textId="77C451B5" w:rsidR="00ED4FFC" w:rsidRDefault="00BE3B05" w:rsidP="00ED4FFC">
    <w:pPr>
      <w:pStyle w:val="Header"/>
      <w:tabs>
        <w:tab w:val="clear" w:pos="4680"/>
        <w:tab w:val="clear" w:pos="9360"/>
        <w:tab w:val="right" w:pos="10800"/>
      </w:tabs>
      <w:rPr>
        <w:rFonts w:cs="Tahoma"/>
        <w:noProof/>
        <w:sz w:val="20"/>
        <w:szCs w:val="20"/>
      </w:rPr>
    </w:pPr>
    <w:r>
      <w:rPr>
        <w:rFonts w:cs="Tahoma"/>
        <w:sz w:val="20"/>
        <w:szCs w:val="20"/>
        <w:lang w:bidi="es-ES"/>
      </w:rPr>
      <w:t>F-40019</w:t>
    </w:r>
    <w:r>
      <w:rPr>
        <w:rFonts w:cs="Tahoma"/>
        <w:sz w:val="20"/>
        <w:szCs w:val="20"/>
        <w:lang w:bidi="es-ES"/>
      </w:rPr>
      <w:tab/>
      <w:t xml:space="preserve">Página </w:t>
    </w:r>
    <w:r w:rsidR="00ED4FFC" w:rsidRPr="00414CAE">
      <w:rPr>
        <w:rFonts w:cs="Tahoma"/>
        <w:sz w:val="20"/>
        <w:szCs w:val="20"/>
        <w:lang w:bidi="es-ES"/>
      </w:rPr>
      <w:fldChar w:fldCharType="begin"/>
    </w:r>
    <w:r w:rsidR="00ED4FFC" w:rsidRPr="00414CAE">
      <w:rPr>
        <w:rFonts w:cs="Tahoma"/>
        <w:sz w:val="20"/>
        <w:szCs w:val="20"/>
        <w:lang w:bidi="es-ES"/>
      </w:rPr>
      <w:instrText xml:space="preserve"> PAGE  \* Arabic  \* MERGEFORMAT </w:instrText>
    </w:r>
    <w:r w:rsidR="00ED4FFC" w:rsidRPr="00414CAE">
      <w:rPr>
        <w:rFonts w:cs="Tahoma"/>
        <w:sz w:val="20"/>
        <w:szCs w:val="20"/>
        <w:lang w:bidi="es-ES"/>
      </w:rPr>
      <w:fldChar w:fldCharType="separate"/>
    </w:r>
    <w:r w:rsidR="00ED4FFC" w:rsidRPr="00414CAE">
      <w:rPr>
        <w:rFonts w:cs="Tahoma"/>
        <w:noProof/>
        <w:sz w:val="20"/>
        <w:szCs w:val="20"/>
        <w:lang w:bidi="es-ES"/>
      </w:rPr>
      <w:t>1</w:t>
    </w:r>
    <w:r w:rsidR="00ED4FFC" w:rsidRPr="00414CAE">
      <w:rPr>
        <w:rFonts w:cs="Tahoma"/>
        <w:sz w:val="20"/>
        <w:szCs w:val="20"/>
        <w:lang w:bidi="es-ES"/>
      </w:rPr>
      <w:fldChar w:fldCharType="end"/>
    </w:r>
    <w:r>
      <w:rPr>
        <w:rFonts w:cs="Tahoma"/>
        <w:sz w:val="20"/>
        <w:szCs w:val="20"/>
        <w:lang w:bidi="es-ES"/>
      </w:rPr>
      <w:t xml:space="preserve"> de </w:t>
    </w:r>
    <w:r w:rsidR="00ED4FFC" w:rsidRPr="00414CAE">
      <w:rPr>
        <w:rFonts w:cs="Tahoma"/>
        <w:sz w:val="20"/>
        <w:szCs w:val="20"/>
        <w:lang w:bidi="es-ES"/>
      </w:rPr>
      <w:fldChar w:fldCharType="begin"/>
    </w:r>
    <w:r w:rsidR="00ED4FFC" w:rsidRPr="00414CAE">
      <w:rPr>
        <w:rFonts w:cs="Tahoma"/>
        <w:sz w:val="20"/>
        <w:szCs w:val="20"/>
        <w:lang w:bidi="es-ES"/>
      </w:rPr>
      <w:instrText xml:space="preserve"> NUMPAGES   \* MERGEFORMAT </w:instrText>
    </w:r>
    <w:r w:rsidR="00ED4FFC" w:rsidRPr="00414CAE">
      <w:rPr>
        <w:rFonts w:cs="Tahoma"/>
        <w:sz w:val="20"/>
        <w:szCs w:val="20"/>
        <w:lang w:bidi="es-ES"/>
      </w:rPr>
      <w:fldChar w:fldCharType="separate"/>
    </w:r>
    <w:r w:rsidR="00ED4FFC" w:rsidRPr="00414CAE">
      <w:rPr>
        <w:rFonts w:cs="Tahoma"/>
        <w:noProof/>
        <w:sz w:val="20"/>
        <w:szCs w:val="20"/>
        <w:lang w:bidi="es-ES"/>
      </w:rPr>
      <w:t>1</w:t>
    </w:r>
    <w:r w:rsidR="00ED4FFC" w:rsidRPr="00414CAE">
      <w:rPr>
        <w:rFonts w:cs="Tahoma"/>
        <w:noProof/>
        <w:sz w:val="20"/>
        <w:szCs w:val="20"/>
        <w:lang w:bidi="es-ES"/>
      </w:rPr>
      <w:fldChar w:fldCharType="end"/>
    </w:r>
  </w:p>
  <w:p w14:paraId="123E2D07" w14:textId="77777777" w:rsidR="00ED4FFC" w:rsidRDefault="00ED4FFC" w:rsidP="00ED4FFC">
    <w:pPr>
      <w:pStyle w:val="Header"/>
      <w:tabs>
        <w:tab w:val="clear" w:pos="4680"/>
        <w:tab w:val="clear"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354B91"/>
    <w:multiLevelType w:val="hybridMultilevel"/>
    <w:tmpl w:val="1B1A38B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D22773A"/>
    <w:multiLevelType w:val="hybridMultilevel"/>
    <w:tmpl w:val="063C8B8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15:restartNumberingAfterBreak="0">
    <w:nsid w:val="5A2D2FE8"/>
    <w:multiLevelType w:val="multilevel"/>
    <w:tmpl w:val="373450A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 w15:restartNumberingAfterBreak="0">
    <w:nsid w:val="5C741AA8"/>
    <w:multiLevelType w:val="hybridMultilevel"/>
    <w:tmpl w:val="61AC7198"/>
    <w:lvl w:ilvl="0" w:tplc="04090001">
      <w:start w:val="1"/>
      <w:numFmt w:val="bullet"/>
      <w:lvlText w:val=""/>
      <w:lvlJc w:val="left"/>
      <w:pPr>
        <w:ind w:left="1080" w:hanging="360"/>
      </w:pPr>
      <w:rPr>
        <w:rFonts w:ascii="Symbol" w:hAnsi="Symbol"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4" w15:restartNumberingAfterBreak="0">
    <w:nsid w:val="6A592D48"/>
    <w:multiLevelType w:val="hybridMultilevel"/>
    <w:tmpl w:val="C36C8DE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7F9B3623"/>
    <w:multiLevelType w:val="hybridMultilevel"/>
    <w:tmpl w:val="20606126"/>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16cid:durableId="1622028370">
    <w:abstractNumId w:val="5"/>
  </w:num>
  <w:num w:numId="2" w16cid:durableId="1941376924">
    <w:abstractNumId w:val="0"/>
  </w:num>
  <w:num w:numId="3" w16cid:durableId="573316643">
    <w:abstractNumId w:val="3"/>
  </w:num>
  <w:num w:numId="4" w16cid:durableId="18970151">
    <w:abstractNumId w:val="2"/>
  </w:num>
  <w:num w:numId="5" w16cid:durableId="982463643">
    <w:abstractNumId w:val="4"/>
  </w:num>
  <w:num w:numId="6" w16cid:durableId="204671130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ocumentProtection w:edit="forms" w:enforcement="1" w:cryptProviderType="rsaAES" w:cryptAlgorithmClass="hash" w:cryptAlgorithmType="typeAny" w:cryptAlgorithmSid="14" w:cryptSpinCount="100000" w:hash="tUuwn1wQHVmp6qVi3Crgl6eN3enqX+rbV3HxNA8dykcTbG6mcxJbFkASnuU5qcYdhnj7ye8JVg1Fw0PmA6053g==" w:salt="aa6bR0ROWumktr7HjvopQQ=="/>
  <w:defaultTabStop w:val="720"/>
  <w:characterSpacingControl w:val="doNotCompress"/>
  <w:savePreviewPicture/>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D3457"/>
    <w:rsid w:val="00000304"/>
    <w:rsid w:val="00010210"/>
    <w:rsid w:val="00022694"/>
    <w:rsid w:val="000522CF"/>
    <w:rsid w:val="000964B3"/>
    <w:rsid w:val="000A56EC"/>
    <w:rsid w:val="000B0F5D"/>
    <w:rsid w:val="000C753C"/>
    <w:rsid w:val="000D2D90"/>
    <w:rsid w:val="000F46E0"/>
    <w:rsid w:val="001003BC"/>
    <w:rsid w:val="0011708F"/>
    <w:rsid w:val="001420CF"/>
    <w:rsid w:val="0015061A"/>
    <w:rsid w:val="00161C8F"/>
    <w:rsid w:val="00165653"/>
    <w:rsid w:val="001F26B9"/>
    <w:rsid w:val="0022083A"/>
    <w:rsid w:val="00220EFB"/>
    <w:rsid w:val="00224607"/>
    <w:rsid w:val="00241032"/>
    <w:rsid w:val="00256404"/>
    <w:rsid w:val="00272128"/>
    <w:rsid w:val="00280632"/>
    <w:rsid w:val="002A0F0F"/>
    <w:rsid w:val="002B7A59"/>
    <w:rsid w:val="002D0BE7"/>
    <w:rsid w:val="002F2BFF"/>
    <w:rsid w:val="002F4ED9"/>
    <w:rsid w:val="003242B5"/>
    <w:rsid w:val="003354DF"/>
    <w:rsid w:val="00383B01"/>
    <w:rsid w:val="003D4672"/>
    <w:rsid w:val="003F7A57"/>
    <w:rsid w:val="004018AB"/>
    <w:rsid w:val="00414CAE"/>
    <w:rsid w:val="00425DB2"/>
    <w:rsid w:val="00462B10"/>
    <w:rsid w:val="004710E6"/>
    <w:rsid w:val="00475685"/>
    <w:rsid w:val="004840C3"/>
    <w:rsid w:val="004C337E"/>
    <w:rsid w:val="004D153B"/>
    <w:rsid w:val="004D719D"/>
    <w:rsid w:val="00502787"/>
    <w:rsid w:val="005139E1"/>
    <w:rsid w:val="00522A3D"/>
    <w:rsid w:val="005B5F97"/>
    <w:rsid w:val="005C6A33"/>
    <w:rsid w:val="005F095B"/>
    <w:rsid w:val="005F63BF"/>
    <w:rsid w:val="00600583"/>
    <w:rsid w:val="00613289"/>
    <w:rsid w:val="00624C8A"/>
    <w:rsid w:val="00632D18"/>
    <w:rsid w:val="00652F42"/>
    <w:rsid w:val="00655FAF"/>
    <w:rsid w:val="00656B45"/>
    <w:rsid w:val="00681C8D"/>
    <w:rsid w:val="00684B13"/>
    <w:rsid w:val="006C1E20"/>
    <w:rsid w:val="006C648B"/>
    <w:rsid w:val="006D150B"/>
    <w:rsid w:val="006D2BA2"/>
    <w:rsid w:val="006E64C1"/>
    <w:rsid w:val="00717C1A"/>
    <w:rsid w:val="00727844"/>
    <w:rsid w:val="007312CF"/>
    <w:rsid w:val="007328AA"/>
    <w:rsid w:val="00743915"/>
    <w:rsid w:val="007624FF"/>
    <w:rsid w:val="00791417"/>
    <w:rsid w:val="00791E58"/>
    <w:rsid w:val="007A320B"/>
    <w:rsid w:val="007B5183"/>
    <w:rsid w:val="007B76EA"/>
    <w:rsid w:val="007E693C"/>
    <w:rsid w:val="00807F21"/>
    <w:rsid w:val="0081562E"/>
    <w:rsid w:val="0082243C"/>
    <w:rsid w:val="008276E4"/>
    <w:rsid w:val="00842889"/>
    <w:rsid w:val="008708B1"/>
    <w:rsid w:val="008851CD"/>
    <w:rsid w:val="008A1A6A"/>
    <w:rsid w:val="008B2AF5"/>
    <w:rsid w:val="008B4384"/>
    <w:rsid w:val="008D1664"/>
    <w:rsid w:val="008D1D2C"/>
    <w:rsid w:val="00904BC0"/>
    <w:rsid w:val="00907A63"/>
    <w:rsid w:val="009237BC"/>
    <w:rsid w:val="0093403E"/>
    <w:rsid w:val="009729DD"/>
    <w:rsid w:val="0098280E"/>
    <w:rsid w:val="009A63F7"/>
    <w:rsid w:val="009A655C"/>
    <w:rsid w:val="009A7CEE"/>
    <w:rsid w:val="009C2CDD"/>
    <w:rsid w:val="009C5822"/>
    <w:rsid w:val="009C72F6"/>
    <w:rsid w:val="009D4AA9"/>
    <w:rsid w:val="009F3924"/>
    <w:rsid w:val="00A01CB6"/>
    <w:rsid w:val="00A32E1C"/>
    <w:rsid w:val="00A4784C"/>
    <w:rsid w:val="00A55202"/>
    <w:rsid w:val="00A81039"/>
    <w:rsid w:val="00AA16A8"/>
    <w:rsid w:val="00AA7910"/>
    <w:rsid w:val="00AC29E7"/>
    <w:rsid w:val="00AD593F"/>
    <w:rsid w:val="00B0698C"/>
    <w:rsid w:val="00B06A21"/>
    <w:rsid w:val="00B3157A"/>
    <w:rsid w:val="00B56B4E"/>
    <w:rsid w:val="00B84B1D"/>
    <w:rsid w:val="00BA5C81"/>
    <w:rsid w:val="00BB5F58"/>
    <w:rsid w:val="00BB619C"/>
    <w:rsid w:val="00BC3297"/>
    <w:rsid w:val="00BC61F8"/>
    <w:rsid w:val="00BC66AB"/>
    <w:rsid w:val="00BD3AEB"/>
    <w:rsid w:val="00BE3B05"/>
    <w:rsid w:val="00BF5898"/>
    <w:rsid w:val="00C03032"/>
    <w:rsid w:val="00C2075F"/>
    <w:rsid w:val="00C24119"/>
    <w:rsid w:val="00C33D96"/>
    <w:rsid w:val="00C5693C"/>
    <w:rsid w:val="00C71CA2"/>
    <w:rsid w:val="00CA093D"/>
    <w:rsid w:val="00CC3ABE"/>
    <w:rsid w:val="00CF0C79"/>
    <w:rsid w:val="00D05C21"/>
    <w:rsid w:val="00D23A85"/>
    <w:rsid w:val="00D30DDB"/>
    <w:rsid w:val="00D67BAA"/>
    <w:rsid w:val="00D8136B"/>
    <w:rsid w:val="00D860D8"/>
    <w:rsid w:val="00D976DC"/>
    <w:rsid w:val="00DA5D5D"/>
    <w:rsid w:val="00DC4A10"/>
    <w:rsid w:val="00DC5F6A"/>
    <w:rsid w:val="00DD1416"/>
    <w:rsid w:val="00DF585E"/>
    <w:rsid w:val="00E256AF"/>
    <w:rsid w:val="00E30E2D"/>
    <w:rsid w:val="00E350BE"/>
    <w:rsid w:val="00E62A47"/>
    <w:rsid w:val="00E62B24"/>
    <w:rsid w:val="00E73C3E"/>
    <w:rsid w:val="00E75B6C"/>
    <w:rsid w:val="00E97BB9"/>
    <w:rsid w:val="00EB6FBC"/>
    <w:rsid w:val="00ED3457"/>
    <w:rsid w:val="00ED4FFC"/>
    <w:rsid w:val="00EE747D"/>
    <w:rsid w:val="00F16742"/>
    <w:rsid w:val="00F21C87"/>
    <w:rsid w:val="00F34D21"/>
    <w:rsid w:val="00F3502E"/>
    <w:rsid w:val="00F4256C"/>
    <w:rsid w:val="00FA3088"/>
    <w:rsid w:val="00FB7906"/>
    <w:rsid w:val="00FB7F1F"/>
    <w:rsid w:val="0D9A369D"/>
    <w:rsid w:val="3F768425"/>
    <w:rsid w:val="44E5A679"/>
    <w:rsid w:val="4B240A99"/>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8B75E32"/>
  <w15:chartTrackingRefBased/>
  <w15:docId w15:val="{4959596B-89BC-480D-A2A4-94FBDDB2B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2"/>
        <w:szCs w:val="22"/>
        <w:lang w:val="es-E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D150B"/>
    <w:rPr>
      <w:rFonts w:ascii="Tahoma" w:hAnsi="Tahoma"/>
    </w:rPr>
  </w:style>
  <w:style w:type="paragraph" w:styleId="Heading1">
    <w:name w:val="heading 1"/>
    <w:basedOn w:val="Normal"/>
    <w:next w:val="Normal"/>
    <w:link w:val="Heading1Char"/>
    <w:uiPriority w:val="9"/>
    <w:qFormat/>
    <w:rsid w:val="005F63BF"/>
    <w:pPr>
      <w:spacing w:after="0" w:line="240" w:lineRule="auto"/>
      <w:contextualSpacing/>
      <w:jc w:val="center"/>
      <w:outlineLvl w:val="0"/>
    </w:pPr>
    <w:rPr>
      <w:rFonts w:ascii="Verdana" w:eastAsia="Calibri" w:hAnsi="Verdana" w:cs="Times New Roman"/>
      <w:b/>
      <w:kern w:val="0"/>
      <w:sz w:val="24"/>
      <w:szCs w:val="24"/>
      <w14:ligatures w14:val="none"/>
    </w:rPr>
  </w:style>
  <w:style w:type="paragraph" w:styleId="Heading2">
    <w:name w:val="heading 2"/>
    <w:basedOn w:val="Normal"/>
    <w:next w:val="Normal"/>
    <w:link w:val="Heading2Char"/>
    <w:uiPriority w:val="9"/>
    <w:unhideWhenUsed/>
    <w:qFormat/>
    <w:rsid w:val="00C71CA2"/>
    <w:pPr>
      <w:spacing w:after="0"/>
      <w:outlineLvl w:val="1"/>
    </w:pPr>
    <w:rPr>
      <w:rFonts w:ascii="Verdana" w:eastAsia="Tahoma" w:hAnsi="Verdana" w:cs="Tahoma"/>
      <w:b/>
      <w:bCs/>
    </w:rPr>
  </w:style>
  <w:style w:type="paragraph" w:styleId="Heading3">
    <w:name w:val="heading 3"/>
    <w:basedOn w:val="Heading2"/>
    <w:next w:val="Normal"/>
    <w:link w:val="Heading3Char"/>
    <w:uiPriority w:val="9"/>
    <w:unhideWhenUsed/>
    <w:qFormat/>
    <w:rsid w:val="00D8136B"/>
    <w:pPr>
      <w:outlineLvl w:val="2"/>
    </w:pPr>
  </w:style>
  <w:style w:type="paragraph" w:styleId="Heading4">
    <w:name w:val="heading 4"/>
    <w:basedOn w:val="Normal"/>
    <w:next w:val="Normal"/>
    <w:link w:val="Heading4Char"/>
    <w:uiPriority w:val="9"/>
    <w:semiHidden/>
    <w:unhideWhenUsed/>
    <w:qFormat/>
    <w:rsid w:val="008D1D2C"/>
    <w:pPr>
      <w:keepNext/>
      <w:keepLines/>
      <w:spacing w:before="40" w:after="0"/>
      <w:outlineLvl w:val="3"/>
    </w:pPr>
    <w:rPr>
      <w:rFonts w:ascii="Verdana" w:eastAsiaTheme="majorEastAsia" w:hAnsi="Verdana" w:cstheme="majorBid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ED3457"/>
    <w:pPr>
      <w:spacing w:after="0" w:line="240" w:lineRule="auto"/>
    </w:pPr>
    <w:rPr>
      <w:kern w:val="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2B7A59"/>
    <w:pPr>
      <w:ind w:left="720"/>
      <w:contextualSpacing/>
    </w:pPr>
  </w:style>
  <w:style w:type="character" w:customStyle="1" w:styleId="Heading1Char">
    <w:name w:val="Heading 1 Char"/>
    <w:basedOn w:val="DefaultParagraphFont"/>
    <w:link w:val="Heading1"/>
    <w:uiPriority w:val="9"/>
    <w:rsid w:val="005F63BF"/>
    <w:rPr>
      <w:rFonts w:ascii="Verdana" w:eastAsia="Calibri" w:hAnsi="Verdana" w:cs="Times New Roman"/>
      <w:b/>
      <w:kern w:val="0"/>
      <w:sz w:val="24"/>
      <w:szCs w:val="24"/>
      <w14:ligatures w14:val="none"/>
    </w:rPr>
  </w:style>
  <w:style w:type="character" w:customStyle="1" w:styleId="Heading2Char">
    <w:name w:val="Heading 2 Char"/>
    <w:basedOn w:val="DefaultParagraphFont"/>
    <w:link w:val="Heading2"/>
    <w:uiPriority w:val="9"/>
    <w:rsid w:val="00C71CA2"/>
    <w:rPr>
      <w:rFonts w:ascii="Verdana" w:eastAsia="Tahoma" w:hAnsi="Verdana" w:cs="Tahoma"/>
      <w:b/>
      <w:bCs/>
    </w:rPr>
  </w:style>
  <w:style w:type="character" w:styleId="CommentReference">
    <w:name w:val="annotation reference"/>
    <w:basedOn w:val="DefaultParagraphFont"/>
    <w:uiPriority w:val="99"/>
    <w:semiHidden/>
    <w:unhideWhenUsed/>
    <w:rsid w:val="004C337E"/>
    <w:rPr>
      <w:sz w:val="16"/>
      <w:szCs w:val="16"/>
    </w:rPr>
  </w:style>
  <w:style w:type="paragraph" w:styleId="CommentText">
    <w:name w:val="annotation text"/>
    <w:basedOn w:val="Normal"/>
    <w:link w:val="CommentTextChar"/>
    <w:uiPriority w:val="99"/>
    <w:unhideWhenUsed/>
    <w:rsid w:val="004C337E"/>
    <w:pPr>
      <w:spacing w:line="240" w:lineRule="auto"/>
    </w:pPr>
    <w:rPr>
      <w:sz w:val="20"/>
      <w:szCs w:val="20"/>
    </w:rPr>
  </w:style>
  <w:style w:type="character" w:customStyle="1" w:styleId="CommentTextChar">
    <w:name w:val="Comment Text Char"/>
    <w:basedOn w:val="DefaultParagraphFont"/>
    <w:link w:val="CommentText"/>
    <w:uiPriority w:val="99"/>
    <w:rsid w:val="004C337E"/>
    <w:rPr>
      <w:sz w:val="20"/>
      <w:szCs w:val="20"/>
    </w:rPr>
  </w:style>
  <w:style w:type="paragraph" w:styleId="CommentSubject">
    <w:name w:val="annotation subject"/>
    <w:basedOn w:val="CommentText"/>
    <w:next w:val="CommentText"/>
    <w:link w:val="CommentSubjectChar"/>
    <w:uiPriority w:val="99"/>
    <w:semiHidden/>
    <w:unhideWhenUsed/>
    <w:rsid w:val="004C337E"/>
    <w:rPr>
      <w:b/>
      <w:bCs/>
    </w:rPr>
  </w:style>
  <w:style w:type="character" w:customStyle="1" w:styleId="CommentSubjectChar">
    <w:name w:val="Comment Subject Char"/>
    <w:basedOn w:val="CommentTextChar"/>
    <w:link w:val="CommentSubject"/>
    <w:uiPriority w:val="99"/>
    <w:semiHidden/>
    <w:rsid w:val="004C337E"/>
    <w:rPr>
      <w:b/>
      <w:bCs/>
      <w:sz w:val="20"/>
      <w:szCs w:val="20"/>
    </w:rPr>
  </w:style>
  <w:style w:type="paragraph" w:styleId="Header">
    <w:name w:val="header"/>
    <w:basedOn w:val="Normal"/>
    <w:link w:val="HeaderChar"/>
    <w:uiPriority w:val="99"/>
    <w:unhideWhenUsed/>
    <w:rsid w:val="00ED4F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ED4FFC"/>
  </w:style>
  <w:style w:type="paragraph" w:styleId="Footer">
    <w:name w:val="footer"/>
    <w:basedOn w:val="Normal"/>
    <w:link w:val="FooterChar"/>
    <w:uiPriority w:val="99"/>
    <w:unhideWhenUsed/>
    <w:rsid w:val="00ED4F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ED4FFC"/>
  </w:style>
  <w:style w:type="character" w:styleId="Hyperlink">
    <w:name w:val="Hyperlink"/>
    <w:basedOn w:val="DefaultParagraphFont"/>
    <w:uiPriority w:val="99"/>
    <w:unhideWhenUsed/>
    <w:rsid w:val="00BB5F58"/>
    <w:rPr>
      <w:color w:val="0563C1" w:themeColor="hyperlink"/>
      <w:u w:val="single"/>
    </w:rPr>
  </w:style>
  <w:style w:type="character" w:styleId="UnresolvedMention">
    <w:name w:val="Unresolved Mention"/>
    <w:basedOn w:val="DefaultParagraphFont"/>
    <w:uiPriority w:val="99"/>
    <w:semiHidden/>
    <w:unhideWhenUsed/>
    <w:rsid w:val="00BB5F58"/>
    <w:rPr>
      <w:color w:val="605E5C"/>
      <w:shd w:val="clear" w:color="auto" w:fill="E1DFDD"/>
    </w:rPr>
  </w:style>
  <w:style w:type="character" w:customStyle="1" w:styleId="Heading3Char">
    <w:name w:val="Heading 3 Char"/>
    <w:basedOn w:val="DefaultParagraphFont"/>
    <w:link w:val="Heading3"/>
    <w:uiPriority w:val="9"/>
    <w:rsid w:val="00D8136B"/>
    <w:rPr>
      <w:rFonts w:ascii="Verdana" w:eastAsia="Tahoma" w:hAnsi="Verdana" w:cs="Tahoma"/>
      <w:b/>
      <w:bCs/>
    </w:rPr>
  </w:style>
  <w:style w:type="character" w:customStyle="1" w:styleId="Heading4Char">
    <w:name w:val="Heading 4 Char"/>
    <w:basedOn w:val="DefaultParagraphFont"/>
    <w:link w:val="Heading4"/>
    <w:uiPriority w:val="9"/>
    <w:semiHidden/>
    <w:rsid w:val="008D1D2C"/>
    <w:rPr>
      <w:rFonts w:ascii="Verdana" w:eastAsiaTheme="majorEastAsia" w:hAnsi="Verdana" w:cstheme="majorBidi"/>
      <w:iCs/>
    </w:rPr>
  </w:style>
  <w:style w:type="paragraph" w:styleId="Revision">
    <w:name w:val="Revision"/>
    <w:hidden/>
    <w:uiPriority w:val="99"/>
    <w:semiHidden/>
    <w:rsid w:val="00632D18"/>
    <w:pPr>
      <w:spacing w:after="0" w:line="240" w:lineRule="auto"/>
    </w:pPr>
    <w:rPr>
      <w:rFonts w:ascii="Tahoma" w:hAnsi="Tahoma"/>
    </w:rPr>
  </w:style>
  <w:style w:type="character" w:styleId="FollowedHyperlink">
    <w:name w:val="FollowedHyperlink"/>
    <w:basedOn w:val="DefaultParagraphFont"/>
    <w:uiPriority w:val="99"/>
    <w:semiHidden/>
    <w:unhideWhenUsed/>
    <w:rsid w:val="00BE3B05"/>
    <w:rPr>
      <w:color w:val="954F72" w:themeColor="followedHyperlink"/>
      <w:u w:val="single"/>
    </w:rPr>
  </w:style>
  <w:style w:type="paragraph" w:styleId="NoSpacing">
    <w:name w:val="No Spacing"/>
    <w:uiPriority w:val="1"/>
    <w:qFormat/>
    <w:rsid w:val="00E73C3E"/>
    <w:pPr>
      <w:spacing w:after="0" w:line="240" w:lineRule="auto"/>
    </w:pPr>
    <w:rPr>
      <w:rFonts w:ascii="Tahoma" w:hAnsi="Tahoma"/>
    </w:rPr>
  </w:style>
  <w:style w:type="paragraph" w:customStyle="1" w:styleId="Default">
    <w:name w:val="Default"/>
    <w:rsid w:val="000A56EC"/>
    <w:pPr>
      <w:autoSpaceDE w:val="0"/>
      <w:autoSpaceDN w:val="0"/>
      <w:adjustRightInd w:val="0"/>
      <w:spacing w:after="0" w:line="240" w:lineRule="auto"/>
    </w:pPr>
    <w:rPr>
      <w:rFonts w:ascii="Arial" w:hAnsi="Arial" w:cs="Arial"/>
      <w:color w:val="000000"/>
      <w:kern w:val="0"/>
      <w:sz w:val="24"/>
      <w:szCs w:val="24"/>
      <w:lang w:val="en-US"/>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mailto:program.intake@usda.gov" TargetMode="External"/><Relationship Id="rId5" Type="http://schemas.openxmlformats.org/officeDocument/2006/relationships/styles" Target="styles.xml"/><Relationship Id="rId10" Type="http://schemas.openxmlformats.org/officeDocument/2006/relationships/hyperlink" Target="https://www.usda.gov/sites/default/files/documents/ad-3027s.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B41A709EC1553146A8FAB273C24C9721" ma:contentTypeVersion="16" ma:contentTypeDescription="Create a new document." ma:contentTypeScope="" ma:versionID="9dc279f07f6c9c353ca1ab01e63ff8b0">
  <xsd:schema xmlns:xsd="http://www.w3.org/2001/XMLSchema" xmlns:xs="http://www.w3.org/2001/XMLSchema" xmlns:p="http://schemas.microsoft.com/office/2006/metadata/properties" xmlns:ns2="4b4cbcfa-11ca-4d11-b8e7-1395ee73ba8a" xmlns:ns3="ffb8514c-f004-4108-b0a7-1d79a26672c7" targetNamespace="http://schemas.microsoft.com/office/2006/metadata/properties" ma:root="true" ma:fieldsID="599a1b669bea0aea7526f0d5617b5a88" ns2:_="" ns3:_="">
    <xsd:import namespace="4b4cbcfa-11ca-4d11-b8e7-1395ee73ba8a"/>
    <xsd:import namespace="ffb8514c-f004-4108-b0a7-1d79a26672c7"/>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DateTaken" minOccurs="0"/>
                <xsd:element ref="ns2:MediaServiceLocation" minOccurs="0"/>
                <xsd:element ref="ns2:MediaServiceObjectDetectorVersions"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b4cbcfa-11ca-4d11-b8e7-1395ee73ba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Tags" ma:internalName="MediaServiceAutoTags"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EventHashCode" ma:index="12" nillable="true" ma:displayName="MediaServiceEventHashCode" ma:hidden="true" ma:internalName="MediaServiceEventHashCode" ma:readOnly="true">
      <xsd:simpleType>
        <xsd:restriction base="dms:Text"/>
      </xsd:simpleType>
    </xsd:element>
    <xsd:element name="MediaLengthInSeconds" ma:index="13" nillable="true" ma:displayName="MediaLengthInSeconds" ma:hidden="true" ma:internalName="MediaLengthInSeconds" ma:readOnly="true">
      <xsd:simpleType>
        <xsd:restriction base="dms:Unknown"/>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352c067e-633e-4f6a-86d3-fef86e6ec05c" ma:termSetId="09814cd3-568e-fe90-9814-8d621ff8fb84" ma:anchorId="fba54fb3-c3e1-fe81-a776-ca4b69148c4d" ma:open="true" ma:isKeyword="false">
      <xsd:complexType>
        <xsd:sequence>
          <xsd:element ref="pc:Terms" minOccurs="0" maxOccurs="1"/>
        </xsd:sequence>
      </xsd:complexType>
    </xsd:element>
    <xsd:element name="MediaServiceOCR" ma:index="17" nillable="true" ma:displayName="Extracted Text" ma:internalName="MediaServiceOCR" ma:readOnly="true">
      <xsd:simpleType>
        <xsd:restriction base="dms:Note">
          <xsd:maxLength value="255"/>
        </xsd:restriction>
      </xsd:simpleType>
    </xsd:element>
    <xsd:element name="MediaServiceDateTaken" ma:index="18"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SearchProperties" ma:index="2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fb8514c-f004-4108-b0a7-1d79a26672c7" elementFormDefault="qualified">
    <xsd:import namespace="http://schemas.microsoft.com/office/2006/documentManagement/types"/>
    <xsd:import namespace="http://schemas.microsoft.com/office/infopath/2007/PartnerControls"/>
    <xsd:element name="TaxCatchAll" ma:index="16" nillable="true" ma:displayName="Taxonomy Catch All Column" ma:hidden="true" ma:list="{bbd1083e-2365-4551-a5a2-162c7a70c959}" ma:internalName="TaxCatchAll" ma:showField="CatchAllData" ma:web="ffb8514c-f004-4108-b0a7-1d79a26672c7">
      <xsd:complexType>
        <xsd:complexContent>
          <xsd:extension base="dms:MultiChoiceLookup">
            <xsd:sequence>
              <xsd:element name="Value" type="dms:Lookup" maxOccurs="unbounded" minOccurs="0" nillable="true"/>
            </xsd:sequence>
          </xsd:extension>
        </xsd:complexContent>
      </xsd:complexType>
    </xsd:element>
    <xsd:element name="SharedWithUsers" ma:index="2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p:properties xmlns:p="http://schemas.microsoft.com/office/2006/metadata/properties" xmlns:xsi="http://www.w3.org/2001/XMLSchema-instance" xmlns:pc="http://schemas.microsoft.com/office/infopath/2007/PartnerControls">
  <documentManagement>
    <TaxCatchAll xmlns="ffb8514c-f004-4108-b0a7-1d79a26672c7" xsi:nil="true"/>
    <lcf76f155ced4ddcb4097134ff3c332f xmlns="4b4cbcfa-11ca-4d11-b8e7-1395ee73ba8a">
      <Terms xmlns="http://schemas.microsoft.com/office/infopath/2007/PartnerControls"/>
    </lcf76f155ced4ddcb4097134ff3c332f>
  </documentManagement>
</p:properties>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F8C2BF2-0AC0-4DEE-BDA4-AD2930F3A6AC}">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b4cbcfa-11ca-4d11-b8e7-1395ee73ba8a"/>
    <ds:schemaRef ds:uri="ffb8514c-f004-4108-b0a7-1d79a26672c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46DCD221-2896-40CF-AFC6-777674E1FC56}">
  <ds:schemaRefs>
    <ds:schemaRef ds:uri="http://schemas.microsoft.com/office/2006/metadata/properties"/>
    <ds:schemaRef ds:uri="http://schemas.microsoft.com/office/infopath/2007/PartnerControls"/>
    <ds:schemaRef ds:uri="ffb8514c-f004-4108-b0a7-1d79a26672c7"/>
    <ds:schemaRef ds:uri="4b4cbcfa-11ca-4d11-b8e7-1395ee73ba8a"/>
  </ds:schemaRefs>
</ds:datastoreItem>
</file>

<file path=customXml/itemProps3.xml><?xml version="1.0" encoding="utf-8"?>
<ds:datastoreItem xmlns:ds="http://schemas.openxmlformats.org/officeDocument/2006/customXml" ds:itemID="{815E36A8-10D1-4D24-9B0B-8868B329866D}">
  <ds:schemaRefs>
    <ds:schemaRef ds:uri="http://schemas.microsoft.com/sharepoint/v3/contenttype/forms"/>
  </ds:schemaRefs>
</ds:datastoreItem>
</file>

<file path=docMetadata/LabelInfo.xml><?xml version="1.0" encoding="utf-8"?>
<clbl:labelList xmlns:clbl="http://schemas.microsoft.com/office/2020/mipLabelMetadata">
  <clbl:label id="{f4e2d11c-fae4-453b-b6c0-2964663779aa}" enabled="0" method="" siteId="{f4e2d11c-fae4-453b-b6c0-2964663779aa}" removed="1"/>
</clbl:labelList>
</file>

<file path=docProps/app.xml><?xml version="1.0" encoding="utf-8"?>
<Properties xmlns="http://schemas.openxmlformats.org/officeDocument/2006/extended-properties" xmlns:vt="http://schemas.openxmlformats.org/officeDocument/2006/docPropsVTypes">
  <Template>Normal</Template>
  <TotalTime>0</TotalTime>
  <Pages>2</Pages>
  <Words>715</Words>
  <Characters>4076</Characters>
  <Application>Microsoft Office Word</Application>
  <DocSecurity>0</DocSecurity>
  <Lines>33</Lines>
  <Paragraphs>9</Paragraphs>
  <ScaleCrop>false</ScaleCrop>
  <HeadingPairs>
    <vt:vector size="2" baseType="variant">
      <vt:variant>
        <vt:lpstr>Title</vt:lpstr>
      </vt:variant>
      <vt:variant>
        <vt:i4>1</vt:i4>
      </vt:variant>
    </vt:vector>
  </HeadingPairs>
  <TitlesOfParts>
    <vt:vector size="1" baseType="lpstr">
      <vt:lpstr>Affirmation of Identity, Residency, or Income</vt:lpstr>
    </vt:vector>
  </TitlesOfParts>
  <Company/>
  <LinksUpToDate>false</LinksUpToDate>
  <CharactersWithSpaces>4782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Affirmation of Identity, Residency, or Income, Spanish</dc:title>
  <dc:subject/>
  <dc:creator>DHS@wisconsin.gov</dc:creator>
  <cp:keywords/>
  <dc:description/>
  <cp:lastModifiedBy>Ward, Abigail M - DHS</cp:lastModifiedBy>
  <cp:revision>3</cp:revision>
  <dcterms:created xsi:type="dcterms:W3CDTF">2026-09-29T19:21:00Z</dcterms:created>
  <dcterms:modified xsi:type="dcterms:W3CDTF">2026-09-29T19:21:00Z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0x010100B41A709EC1553146A8FAB273C24C9721</vt:lpwstr>
  </property>
  <property fmtid="{D5CDD505-2E9C-101B-9397-08002B2CF9AE}" pid="3" name="MediaServiceImageTags">
    <vt:lpwstr/>
  </property>
</Properties>
</file>