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DE" w:rsidRDefault="009B6B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1520"/>
        </w:tabs>
        <w:spacing w:line="360" w:lineRule="auto"/>
        <w:jc w:val="both"/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4"/>
        <w:gridCol w:w="1548"/>
        <w:gridCol w:w="360"/>
        <w:gridCol w:w="3834"/>
      </w:tblGrid>
      <w:tr w:rsidR="009B6BDE" w:rsidRPr="00C17022" w:rsidTr="00EE48D5">
        <w:trPr>
          <w:cantSplit/>
          <w:trHeight w:val="1089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9B6BDE" w:rsidRPr="00C17022" w:rsidRDefault="009B6B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17022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:rsidR="009B6BDE" w:rsidRPr="00C17022" w:rsidRDefault="009B6BDE">
            <w:pPr>
              <w:rPr>
                <w:rFonts w:ascii="Arial" w:hAnsi="Arial" w:cs="Arial"/>
                <w:sz w:val="16"/>
                <w:szCs w:val="16"/>
              </w:rPr>
            </w:pPr>
            <w:r w:rsidRPr="00C17022">
              <w:rPr>
                <w:rFonts w:ascii="Arial" w:hAnsi="Arial" w:cs="Arial"/>
                <w:sz w:val="16"/>
                <w:szCs w:val="16"/>
              </w:rPr>
              <w:t>Division of Public Health</w:t>
            </w:r>
          </w:p>
          <w:p w:rsidR="009B6BDE" w:rsidRPr="00C17022" w:rsidRDefault="00823232">
            <w:pPr>
              <w:rPr>
                <w:rFonts w:ascii="Arial" w:hAnsi="Arial" w:cs="Arial"/>
                <w:sz w:val="16"/>
                <w:szCs w:val="16"/>
              </w:rPr>
            </w:pPr>
            <w:r w:rsidRPr="00C17022">
              <w:rPr>
                <w:rFonts w:ascii="Arial" w:hAnsi="Arial" w:cs="Arial"/>
                <w:sz w:val="16"/>
                <w:szCs w:val="16"/>
              </w:rPr>
              <w:t>F</w:t>
            </w:r>
            <w:r w:rsidR="00FC6969" w:rsidRPr="00C17022">
              <w:rPr>
                <w:rFonts w:ascii="Arial" w:hAnsi="Arial" w:cs="Arial"/>
                <w:sz w:val="16"/>
                <w:szCs w:val="16"/>
              </w:rPr>
              <w:t>-</w:t>
            </w:r>
            <w:r w:rsidRPr="00C17022">
              <w:rPr>
                <w:rFonts w:ascii="Arial" w:hAnsi="Arial" w:cs="Arial"/>
                <w:sz w:val="16"/>
                <w:szCs w:val="16"/>
              </w:rPr>
              <w:t>4</w:t>
            </w:r>
            <w:r w:rsidR="00EE48D5">
              <w:rPr>
                <w:rFonts w:ascii="Arial" w:hAnsi="Arial" w:cs="Arial"/>
                <w:sz w:val="16"/>
                <w:szCs w:val="16"/>
              </w:rPr>
              <w:t>4771AA</w:t>
            </w:r>
            <w:r w:rsidR="00530DFA">
              <w:rPr>
                <w:rFonts w:ascii="Arial" w:hAnsi="Arial" w:cs="Arial"/>
                <w:sz w:val="16"/>
                <w:szCs w:val="16"/>
              </w:rPr>
              <w:t xml:space="preserve"> (09</w:t>
            </w:r>
            <w:r w:rsidR="009B6BDE" w:rsidRPr="00C17022">
              <w:rPr>
                <w:rFonts w:ascii="Arial" w:hAnsi="Arial" w:cs="Arial"/>
                <w:sz w:val="16"/>
                <w:szCs w:val="16"/>
              </w:rPr>
              <w:t>/</w:t>
            </w:r>
            <w:r w:rsidR="000959BF">
              <w:rPr>
                <w:rFonts w:ascii="Arial" w:hAnsi="Arial" w:cs="Arial"/>
                <w:sz w:val="16"/>
                <w:szCs w:val="16"/>
              </w:rPr>
              <w:t>2</w:t>
            </w:r>
            <w:r w:rsidR="009B6BDE" w:rsidRPr="00C17022">
              <w:rPr>
                <w:rFonts w:ascii="Arial" w:hAnsi="Arial" w:cs="Arial"/>
                <w:sz w:val="16"/>
                <w:szCs w:val="16"/>
              </w:rPr>
              <w:t>01</w:t>
            </w:r>
            <w:r w:rsidR="00530DFA">
              <w:rPr>
                <w:rFonts w:ascii="Arial" w:hAnsi="Arial" w:cs="Arial"/>
                <w:sz w:val="16"/>
                <w:szCs w:val="16"/>
              </w:rPr>
              <w:t>9</w:t>
            </w:r>
            <w:r w:rsidR="009B6BDE" w:rsidRPr="00C170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6BDE" w:rsidRPr="00C17022" w:rsidRDefault="009B6BDE" w:rsidP="002043E6">
            <w:pPr>
              <w:ind w:right="36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17022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:rsidR="00F128FD" w:rsidRPr="00C17022" w:rsidRDefault="00F128FD" w:rsidP="002043E6">
            <w:pPr>
              <w:ind w:right="3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48D5">
              <w:rPr>
                <w:rFonts w:ascii="Arial" w:hAnsi="Arial" w:cs="Arial"/>
                <w:sz w:val="16"/>
                <w:szCs w:val="16"/>
              </w:rPr>
              <w:t>Bureau of Environmental Health</w:t>
            </w:r>
          </w:p>
          <w:p w:rsidR="009B6BDE" w:rsidRDefault="00EE48D5" w:rsidP="002043E6">
            <w:pPr>
              <w:ind w:right="3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Wis. Stat. §</w:t>
            </w:r>
            <w:r w:rsidR="009B6BDE" w:rsidRPr="00C17022">
              <w:rPr>
                <w:rFonts w:ascii="Arial" w:hAnsi="Arial" w:cs="Arial"/>
                <w:sz w:val="16"/>
                <w:szCs w:val="16"/>
              </w:rPr>
              <w:t xml:space="preserve"> 254.15</w:t>
            </w:r>
          </w:p>
          <w:p w:rsidR="009B6BDE" w:rsidRPr="00C17022" w:rsidRDefault="002043E6" w:rsidP="002043E6">
            <w:pPr>
              <w:ind w:right="3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="00AA295D">
              <w:rPr>
                <w:rFonts w:ascii="Arial" w:hAnsi="Arial" w:cs="Arial"/>
                <w:sz w:val="16"/>
                <w:szCs w:val="16"/>
              </w:rPr>
              <w:t>608-</w:t>
            </w:r>
            <w:r w:rsidR="009B6BDE" w:rsidRPr="00C17022">
              <w:rPr>
                <w:rFonts w:ascii="Arial" w:hAnsi="Arial" w:cs="Arial"/>
                <w:sz w:val="16"/>
                <w:szCs w:val="16"/>
              </w:rPr>
              <w:t>266-5817</w:t>
            </w:r>
          </w:p>
          <w:p w:rsidR="009B6BDE" w:rsidRPr="00C17022" w:rsidRDefault="009B6BDE" w:rsidP="002043E6">
            <w:pPr>
              <w:ind w:right="3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7022">
              <w:rPr>
                <w:rFonts w:ascii="Arial" w:hAnsi="Arial" w:cs="Arial"/>
                <w:sz w:val="16"/>
                <w:szCs w:val="16"/>
              </w:rPr>
              <w:t>FAX</w:t>
            </w:r>
            <w:r w:rsidR="002043E6">
              <w:rPr>
                <w:rFonts w:ascii="Arial" w:hAnsi="Arial" w:cs="Arial"/>
                <w:sz w:val="16"/>
                <w:szCs w:val="16"/>
              </w:rPr>
              <w:t>:</w:t>
            </w:r>
            <w:r w:rsidRPr="00C17022">
              <w:rPr>
                <w:rFonts w:ascii="Arial" w:hAnsi="Arial" w:cs="Arial"/>
                <w:sz w:val="16"/>
                <w:szCs w:val="16"/>
              </w:rPr>
              <w:t xml:space="preserve">  608</w:t>
            </w:r>
            <w:r w:rsidR="00AA295D">
              <w:rPr>
                <w:rFonts w:ascii="Arial" w:hAnsi="Arial" w:cs="Arial"/>
                <w:sz w:val="16"/>
                <w:szCs w:val="16"/>
              </w:rPr>
              <w:t>-</w:t>
            </w:r>
            <w:r w:rsidRPr="00C17022">
              <w:rPr>
                <w:rFonts w:ascii="Arial" w:hAnsi="Arial" w:cs="Arial"/>
                <w:sz w:val="16"/>
                <w:szCs w:val="16"/>
              </w:rPr>
              <w:t>267-0402</w:t>
            </w:r>
          </w:p>
        </w:tc>
      </w:tr>
      <w:tr w:rsidR="009B6BDE" w:rsidRPr="00C17022">
        <w:trPr>
          <w:cantSplit/>
        </w:trPr>
        <w:tc>
          <w:tcPr>
            <w:tcW w:w="11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6BDE" w:rsidRPr="00C17022" w:rsidRDefault="009B6BDE">
            <w:pPr>
              <w:pStyle w:val="Heading8"/>
              <w:rPr>
                <w:rFonts w:cs="Arial"/>
                <w:sz w:val="24"/>
                <w:szCs w:val="24"/>
              </w:rPr>
            </w:pPr>
            <w:r w:rsidRPr="00C17022">
              <w:rPr>
                <w:rFonts w:cs="Arial"/>
                <w:sz w:val="24"/>
                <w:szCs w:val="24"/>
              </w:rPr>
              <w:t>MEDICAID TARGETED CASE MANAGEMENT FACE SHEET – CHILDHOOD LEAD POISONING</w:t>
            </w:r>
          </w:p>
          <w:p w:rsidR="009B6BDE" w:rsidRPr="00C17022" w:rsidRDefault="009B6BDE">
            <w:pPr>
              <w:rPr>
                <w:rFonts w:ascii="Arial" w:hAnsi="Arial" w:cs="Arial"/>
              </w:rPr>
            </w:pPr>
          </w:p>
          <w:p w:rsidR="009B6BDE" w:rsidRPr="00C17022" w:rsidRDefault="009B6BDE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 xml:space="preserve">This </w:t>
            </w:r>
            <w:r w:rsidR="008F2287">
              <w:rPr>
                <w:rFonts w:ascii="Arial" w:hAnsi="Arial" w:cs="Arial"/>
                <w:sz w:val="18"/>
              </w:rPr>
              <w:t>form</w:t>
            </w:r>
            <w:r w:rsidRPr="00C17022">
              <w:rPr>
                <w:rFonts w:ascii="Arial" w:hAnsi="Arial" w:cs="Arial"/>
                <w:sz w:val="18"/>
              </w:rPr>
              <w:t xml:space="preserve"> </w:t>
            </w:r>
            <w:r w:rsidR="00EE48D5">
              <w:rPr>
                <w:rFonts w:ascii="Arial" w:hAnsi="Arial" w:cs="Arial"/>
                <w:sz w:val="18"/>
              </w:rPr>
              <w:t xml:space="preserve">should </w:t>
            </w:r>
            <w:r w:rsidRPr="00C17022">
              <w:rPr>
                <w:rFonts w:ascii="Arial" w:hAnsi="Arial" w:cs="Arial"/>
                <w:sz w:val="18"/>
              </w:rPr>
              <w:t>be completed when Medicaid Targeted Case Management will be provided to an eligible child. The face sheet provides documentation of additional assessments required for reimburseme</w:t>
            </w:r>
            <w:r w:rsidR="00EE48D5">
              <w:rPr>
                <w:rFonts w:ascii="Arial" w:hAnsi="Arial" w:cs="Arial"/>
                <w:sz w:val="18"/>
              </w:rPr>
              <w:t xml:space="preserve">nt for targeted case management that is not included on the </w:t>
            </w:r>
            <w:r w:rsidR="00530DFA">
              <w:rPr>
                <w:rFonts w:ascii="Arial" w:hAnsi="Arial" w:cs="Arial"/>
                <w:sz w:val="18"/>
              </w:rPr>
              <w:t xml:space="preserve">Nursing </w:t>
            </w:r>
            <w:r w:rsidR="00EE48D5" w:rsidRPr="00C17022">
              <w:rPr>
                <w:rFonts w:ascii="Arial" w:hAnsi="Arial" w:cs="Arial"/>
                <w:sz w:val="18"/>
              </w:rPr>
              <w:t>Case</w:t>
            </w:r>
            <w:r w:rsidR="00530DFA">
              <w:rPr>
                <w:rFonts w:ascii="Arial" w:hAnsi="Arial" w:cs="Arial"/>
                <w:sz w:val="18"/>
              </w:rPr>
              <w:t xml:space="preserve"> Management</w:t>
            </w:r>
            <w:r w:rsidR="00EE48D5" w:rsidRPr="00C17022">
              <w:rPr>
                <w:rFonts w:ascii="Arial" w:hAnsi="Arial" w:cs="Arial"/>
                <w:sz w:val="18"/>
              </w:rPr>
              <w:t xml:space="preserve"> Report</w:t>
            </w:r>
            <w:r w:rsidR="00530DFA">
              <w:rPr>
                <w:rFonts w:ascii="Arial" w:hAnsi="Arial" w:cs="Arial"/>
                <w:sz w:val="18"/>
              </w:rPr>
              <w:t xml:space="preserve">, </w:t>
            </w:r>
            <w:r w:rsidR="00EE48D5" w:rsidRPr="00C17022">
              <w:rPr>
                <w:rFonts w:ascii="Arial" w:hAnsi="Arial" w:cs="Arial"/>
                <w:sz w:val="18"/>
              </w:rPr>
              <w:t>on Children with Elevated Blood Lead Levels</w:t>
            </w:r>
            <w:r w:rsidR="00530DFA">
              <w:rPr>
                <w:rFonts w:ascii="Arial" w:hAnsi="Arial" w:cs="Arial"/>
                <w:sz w:val="18"/>
              </w:rPr>
              <w:t xml:space="preserve">, </w:t>
            </w:r>
            <w:hyperlink r:id="rId6" w:history="1">
              <w:r w:rsidR="00530DFA" w:rsidRPr="00530DFA">
                <w:rPr>
                  <w:rStyle w:val="Hyperlink"/>
                  <w:rFonts w:ascii="Arial" w:hAnsi="Arial" w:cs="Arial"/>
                  <w:sz w:val="18"/>
                </w:rPr>
                <w:t>F-44771A</w:t>
              </w:r>
            </w:hyperlink>
            <w:r w:rsidR="00530DFA">
              <w:rPr>
                <w:rFonts w:ascii="Arial" w:hAnsi="Arial" w:cs="Arial"/>
                <w:sz w:val="18"/>
              </w:rPr>
              <w:t>.</w:t>
            </w:r>
          </w:p>
          <w:p w:rsidR="009B6BDE" w:rsidRPr="00C17022" w:rsidRDefault="009B6BDE">
            <w:pPr>
              <w:rPr>
                <w:rFonts w:ascii="Arial" w:hAnsi="Arial" w:cs="Arial"/>
                <w:sz w:val="18"/>
                <w:u w:val="single"/>
              </w:rPr>
            </w:pPr>
          </w:p>
          <w:p w:rsidR="009B6BDE" w:rsidRPr="00C17022" w:rsidRDefault="009B6BDE">
            <w:pPr>
              <w:pStyle w:val="Heading8"/>
              <w:rPr>
                <w:rFonts w:cs="Arial"/>
                <w:b w:val="0"/>
                <w:sz w:val="20"/>
              </w:rPr>
            </w:pPr>
            <w:r w:rsidRPr="00C17022">
              <w:rPr>
                <w:rFonts w:cs="Arial"/>
                <w:b w:val="0"/>
                <w:sz w:val="18"/>
              </w:rPr>
              <w:t xml:space="preserve">THIS PAGE DOES NOT NEED TO BE RETURNED TO THE </w:t>
            </w:r>
            <w:smartTag w:uri="urn:schemas-microsoft-com:office:smarttags" w:element="place">
              <w:r w:rsidRPr="00C17022">
                <w:rPr>
                  <w:rFonts w:cs="Arial"/>
                  <w:b w:val="0"/>
                  <w:sz w:val="18"/>
                </w:rPr>
                <w:t>WISCONSIN</w:t>
              </w:r>
            </w:smartTag>
            <w:r w:rsidRPr="00C17022">
              <w:rPr>
                <w:rFonts w:cs="Arial"/>
                <w:b w:val="0"/>
                <w:sz w:val="18"/>
              </w:rPr>
              <w:t xml:space="preserve"> CHILDHOOD LEAD POISON PREVENTION PROGRAM</w:t>
            </w:r>
          </w:p>
        </w:tc>
      </w:tr>
      <w:tr w:rsidR="008670EC" w:rsidRPr="00C17022" w:rsidTr="001A3DFD">
        <w:trPr>
          <w:cantSplit/>
          <w:trHeight w:val="70"/>
        </w:trPr>
        <w:tc>
          <w:tcPr>
            <w:tcW w:w="114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70EC" w:rsidRPr="00C17022" w:rsidRDefault="008670EC" w:rsidP="001A3DF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17022">
              <w:rPr>
                <w:rFonts w:ascii="Arial" w:hAnsi="Arial" w:cs="Arial"/>
                <w:b/>
                <w:sz w:val="18"/>
                <w:szCs w:val="18"/>
              </w:rPr>
              <w:t>CHILD INFORMATION</w:t>
            </w:r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29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sz w:val="18"/>
                <w:szCs w:val="18"/>
              </w:rPr>
              <w:t>Name of child receiving targeted case management</w:t>
            </w:r>
          </w:p>
          <w:p w:rsidR="00E44015" w:rsidRPr="008F2287" w:rsidRDefault="00C17022" w:rsidP="005A548E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"/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5A548E">
              <w:rPr>
                <w:sz w:val="22"/>
                <w:szCs w:val="22"/>
              </w:rPr>
              <w:t> </w:t>
            </w:r>
            <w:r w:rsidR="005A548E">
              <w:rPr>
                <w:sz w:val="22"/>
                <w:szCs w:val="22"/>
              </w:rPr>
              <w:t> </w:t>
            </w:r>
            <w:r w:rsidR="005A548E">
              <w:rPr>
                <w:sz w:val="22"/>
                <w:szCs w:val="22"/>
              </w:rPr>
              <w:t> </w:t>
            </w:r>
            <w:r w:rsidR="005A548E">
              <w:rPr>
                <w:sz w:val="22"/>
                <w:szCs w:val="22"/>
              </w:rPr>
              <w:t> </w:t>
            </w:r>
            <w:r w:rsidR="005A548E">
              <w:rPr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sz w:val="18"/>
                <w:szCs w:val="18"/>
              </w:rPr>
              <w:t>Date of birth (mm/dd/yy)</w:t>
            </w:r>
          </w:p>
          <w:p w:rsidR="009B6BDE" w:rsidRPr="008F2287" w:rsidRDefault="00C17022" w:rsidP="00EE48D5">
            <w:pPr>
              <w:rPr>
                <w:rFonts w:ascii="Arial" w:hAnsi="Arial" w:cs="Arial"/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3"/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6"/>
        </w:trPr>
        <w:tc>
          <w:tcPr>
            <w:tcW w:w="11484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20"/>
              </w:rPr>
            </w:pPr>
            <w:r w:rsidRPr="00C17022">
              <w:rPr>
                <w:rFonts w:ascii="Arial" w:hAnsi="Arial" w:cs="Arial"/>
                <w:sz w:val="20"/>
              </w:rPr>
              <w:t>Medicaid Number</w:t>
            </w:r>
          </w:p>
          <w:bookmarkStart w:id="3" w:name="Text4"/>
          <w:p w:rsidR="00E44015" w:rsidRPr="008F2287" w:rsidRDefault="00ED7A77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="003B2272" w:rsidRPr="008F2287">
              <w:rPr>
                <w:sz w:val="22"/>
                <w:szCs w:val="22"/>
              </w:rPr>
              <w:t> </w:t>
            </w:r>
            <w:r w:rsidR="003B2272" w:rsidRPr="008F2287">
              <w:rPr>
                <w:sz w:val="22"/>
                <w:szCs w:val="22"/>
              </w:rPr>
              <w:t> </w:t>
            </w:r>
            <w:r w:rsidR="003B2272" w:rsidRPr="008F2287">
              <w:rPr>
                <w:sz w:val="22"/>
                <w:szCs w:val="22"/>
              </w:rPr>
              <w:t> </w:t>
            </w:r>
            <w:r w:rsidR="003B2272" w:rsidRPr="008F2287">
              <w:rPr>
                <w:sz w:val="22"/>
                <w:szCs w:val="22"/>
              </w:rPr>
              <w:t> </w:t>
            </w:r>
            <w:r w:rsidR="003B2272" w:rsidRPr="008F2287">
              <w:rPr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9B6BDE" w:rsidRPr="00C17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1484" w:type="dxa"/>
            <w:gridSpan w:val="5"/>
            <w:tcBorders>
              <w:top w:val="nil"/>
            </w:tcBorders>
          </w:tcPr>
          <w:p w:rsidR="009B6BDE" w:rsidRPr="00C17022" w:rsidRDefault="009B6BDE" w:rsidP="001A3D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b/>
                <w:sz w:val="18"/>
                <w:szCs w:val="18"/>
              </w:rPr>
              <w:t>OTHER PROVIDERS INVOLVED IN ASSESSMENT OF THE CHILD</w:t>
            </w:r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top w:val="single" w:sz="12" w:space="0" w:color="auto"/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sz w:val="18"/>
                <w:szCs w:val="18"/>
              </w:rPr>
              <w:t>Name and Title</w:t>
            </w:r>
          </w:p>
          <w:bookmarkStart w:id="4" w:name="Text5"/>
          <w:p w:rsidR="009B6BDE" w:rsidRPr="008F2287" w:rsidRDefault="00A732D2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796" w:type="dxa"/>
            <w:gridSpan w:val="4"/>
            <w:tcBorders>
              <w:top w:val="single" w:sz="12" w:space="0" w:color="auto"/>
              <w:lef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sz w:val="18"/>
                <w:szCs w:val="18"/>
              </w:rPr>
              <w:t>Role in the assessment</w:t>
            </w:r>
          </w:p>
          <w:bookmarkStart w:id="5" w:name="Text7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and Title</w:t>
            </w:r>
          </w:p>
          <w:bookmarkStart w:id="6" w:name="Text6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796" w:type="dxa"/>
            <w:gridSpan w:val="4"/>
            <w:tcBorders>
              <w:lef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Role in the assessment</w:t>
            </w:r>
          </w:p>
          <w:bookmarkStart w:id="7" w:name="Text8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bottom w:val="single" w:sz="12" w:space="0" w:color="auto"/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and Title</w:t>
            </w:r>
          </w:p>
          <w:bookmarkStart w:id="8" w:name="Text9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796" w:type="dxa"/>
            <w:gridSpan w:val="4"/>
            <w:tcBorders>
              <w:left w:val="nil"/>
              <w:bottom w:val="single" w:sz="12" w:space="0" w:color="auto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Role in the assessment</w:t>
            </w:r>
          </w:p>
          <w:bookmarkStart w:id="9" w:name="Text10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9B6BDE" w:rsidRPr="00C17022" w:rsidTr="001A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1484" w:type="dxa"/>
            <w:gridSpan w:val="5"/>
            <w:tcBorders>
              <w:bottom w:val="single" w:sz="12" w:space="0" w:color="auto"/>
            </w:tcBorders>
          </w:tcPr>
          <w:p w:rsidR="009B6BDE" w:rsidRPr="00C17022" w:rsidRDefault="009B6BDE" w:rsidP="001A3D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b/>
                <w:sz w:val="18"/>
                <w:szCs w:val="18"/>
              </w:rPr>
              <w:t>OTHER HOUSEHOLD MEMBERS RECEIVING CASE MANAGEMENT</w:t>
            </w:r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top w:val="single" w:sz="12" w:space="0" w:color="auto"/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of client</w:t>
            </w:r>
          </w:p>
          <w:bookmarkStart w:id="10" w:name="Text11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796" w:type="dxa"/>
            <w:gridSpan w:val="4"/>
            <w:tcBorders>
              <w:top w:val="single" w:sz="12" w:space="0" w:color="auto"/>
              <w:lef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of Case Manager</w:t>
            </w:r>
          </w:p>
          <w:bookmarkStart w:id="11" w:name="Text13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of client</w:t>
            </w:r>
          </w:p>
          <w:bookmarkStart w:id="12" w:name="Text12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796" w:type="dxa"/>
            <w:gridSpan w:val="4"/>
            <w:tcBorders>
              <w:lef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of Case Manager</w:t>
            </w:r>
          </w:p>
          <w:bookmarkStart w:id="13" w:name="Text14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9B6BDE" w:rsidRPr="00C17022" w:rsidTr="00EE4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bottom w:val="single" w:sz="12" w:space="0" w:color="auto"/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of client</w:t>
            </w:r>
          </w:p>
          <w:bookmarkStart w:id="14" w:name="Text20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796" w:type="dxa"/>
            <w:gridSpan w:val="4"/>
            <w:tcBorders>
              <w:left w:val="nil"/>
              <w:bottom w:val="single" w:sz="12" w:space="0" w:color="auto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Name of Case Manager</w:t>
            </w:r>
          </w:p>
          <w:bookmarkStart w:id="15" w:name="Text15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530DFA" w:rsidRPr="00C17022" w:rsidTr="00052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8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530DFA" w:rsidRPr="00C17022" w:rsidRDefault="00530DFA" w:rsidP="001A3DFD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b/>
                <w:sz w:val="18"/>
                <w:szCs w:val="18"/>
              </w:rPr>
              <w:t>ENVIRONMENTAL ASSESSMENT</w:t>
            </w:r>
          </w:p>
        </w:tc>
      </w:tr>
      <w:tr w:rsidR="009B6BDE" w:rsidRPr="00C17022" w:rsidTr="008F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5688" w:type="dxa"/>
            <w:tcBorders>
              <w:top w:val="single" w:sz="12" w:space="0" w:color="auto"/>
              <w:righ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Date of lead hazard investigation (mm/dd/yy)</w:t>
            </w:r>
          </w:p>
          <w:bookmarkStart w:id="16" w:name="Text16"/>
          <w:p w:rsidR="009B6BDE" w:rsidRPr="008F2287" w:rsidRDefault="00DA1B7F" w:rsidP="00EE48D5">
            <w:pPr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5796" w:type="dxa"/>
            <w:gridSpan w:val="4"/>
            <w:tcBorders>
              <w:top w:val="single" w:sz="12" w:space="0" w:color="auto"/>
              <w:left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Lead hazard investigation report on file</w:t>
            </w:r>
          </w:p>
          <w:p w:rsidR="009B6BDE" w:rsidRPr="00C17022" w:rsidRDefault="004903F9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1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17"/>
            <w:r w:rsidR="009B6BDE" w:rsidRPr="00C17022">
              <w:rPr>
                <w:rFonts w:ascii="Arial" w:hAnsi="Arial" w:cs="Arial"/>
                <w:sz w:val="18"/>
              </w:rPr>
              <w:t xml:space="preserve"> Yes</w:t>
            </w:r>
          </w:p>
        </w:tc>
      </w:tr>
      <w:tr w:rsidR="009B6BDE" w:rsidRPr="00C17022" w:rsidTr="001A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25"/>
        </w:trPr>
        <w:tc>
          <w:tcPr>
            <w:tcW w:w="11484" w:type="dxa"/>
            <w:gridSpan w:val="5"/>
            <w:tcBorders>
              <w:bottom w:val="nil"/>
            </w:tcBorders>
          </w:tcPr>
          <w:p w:rsidR="009B6BDE" w:rsidRPr="00C17022" w:rsidRDefault="009B6BDE" w:rsidP="00EE48D5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Identify any other safety / health issues in the home that are to be addressed:</w:t>
            </w:r>
          </w:p>
          <w:p w:rsidR="009B6BDE" w:rsidRPr="008F2287" w:rsidRDefault="008F2287" w:rsidP="00EE4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8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9B6BDE" w:rsidRPr="00C17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148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B6BDE" w:rsidRPr="00C17022" w:rsidRDefault="009B6BDE" w:rsidP="001A3D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17022">
              <w:rPr>
                <w:rFonts w:ascii="Arial" w:hAnsi="Arial" w:cs="Arial"/>
                <w:b/>
                <w:sz w:val="18"/>
                <w:szCs w:val="18"/>
              </w:rPr>
              <w:t>FAMILY RESOURCES</w:t>
            </w:r>
          </w:p>
        </w:tc>
      </w:tr>
      <w:tr w:rsidR="00530DFA" w:rsidRPr="00C17022" w:rsidTr="00530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6"/>
        </w:trPr>
        <w:tc>
          <w:tcPr>
            <w:tcW w:w="5742" w:type="dxa"/>
            <w:gridSpan w:val="2"/>
            <w:tcBorders>
              <w:top w:val="nil"/>
              <w:bottom w:val="nil"/>
            </w:tcBorders>
          </w:tcPr>
          <w:p w:rsidR="00530DFA" w:rsidRPr="00530DFA" w:rsidRDefault="00530DFA" w:rsidP="00C17022">
            <w:pPr>
              <w:rPr>
                <w:rFonts w:ascii="Arial" w:hAnsi="Arial" w:cs="Arial"/>
                <w:b/>
                <w:sz w:val="20"/>
              </w:rPr>
            </w:pPr>
            <w:r w:rsidRPr="00C17022">
              <w:rPr>
                <w:rFonts w:ascii="Arial" w:hAnsi="Arial" w:cs="Arial"/>
                <w:b/>
                <w:sz w:val="20"/>
              </w:rPr>
              <w:t>Dental care</w:t>
            </w:r>
          </w:p>
        </w:tc>
        <w:tc>
          <w:tcPr>
            <w:tcW w:w="5742" w:type="dxa"/>
            <w:gridSpan w:val="3"/>
            <w:tcBorders>
              <w:top w:val="nil"/>
              <w:bottom w:val="nil"/>
            </w:tcBorders>
          </w:tcPr>
          <w:p w:rsidR="00530DFA" w:rsidRPr="00530DFA" w:rsidRDefault="00530DFA" w:rsidP="00530DFA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Date of the last dental visit (mm/</w:t>
            </w:r>
            <w:proofErr w:type="spellStart"/>
            <w:r w:rsidRPr="00C17022">
              <w:rPr>
                <w:rFonts w:ascii="Arial" w:hAnsi="Arial" w:cs="Arial"/>
                <w:sz w:val="18"/>
              </w:rPr>
              <w:t>dd</w:t>
            </w:r>
            <w:proofErr w:type="spellEnd"/>
            <w:r w:rsidRPr="00C17022">
              <w:rPr>
                <w:rFonts w:ascii="Arial" w:hAnsi="Arial" w:cs="Arial"/>
                <w:sz w:val="18"/>
              </w:rPr>
              <w:t>/</w:t>
            </w:r>
            <w:proofErr w:type="spellStart"/>
            <w:r w:rsidRPr="00C17022">
              <w:rPr>
                <w:rFonts w:ascii="Arial" w:hAnsi="Arial" w:cs="Arial"/>
                <w:sz w:val="18"/>
              </w:rPr>
              <w:t>yy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530DFA" w:rsidRPr="00C17022" w:rsidTr="00530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15"/>
        </w:trPr>
        <w:tc>
          <w:tcPr>
            <w:tcW w:w="57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30DFA" w:rsidRPr="00C17022" w:rsidRDefault="00530DFA" w:rsidP="00530DFA">
            <w:pPr>
              <w:rPr>
                <w:rFonts w:ascii="Arial" w:hAnsi="Arial" w:cs="Arial"/>
                <w:b/>
                <w:sz w:val="20"/>
              </w:rPr>
            </w:pPr>
            <w:r w:rsidRPr="00C17022">
              <w:rPr>
                <w:rFonts w:ascii="Arial" w:hAnsi="Arial" w:cs="Arial"/>
                <w:sz w:val="18"/>
              </w:rPr>
              <w:t>How many times per year does this child see the dentist?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F2287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</w:p>
        </w:tc>
        <w:bookmarkStart w:id="19" w:name="Text18"/>
        <w:tc>
          <w:tcPr>
            <w:tcW w:w="574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30DFA" w:rsidRPr="00C17022" w:rsidRDefault="00530DFA" w:rsidP="00530DFA">
            <w:pPr>
              <w:rPr>
                <w:rFonts w:ascii="Arial" w:hAnsi="Arial" w:cs="Arial"/>
                <w:b/>
                <w:sz w:val="20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530DFA" w:rsidRPr="00C17022" w:rsidTr="00530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0"/>
        </w:trPr>
        <w:tc>
          <w:tcPr>
            <w:tcW w:w="574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0DFA" w:rsidRPr="00C17022" w:rsidRDefault="00530DF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Financial</w:t>
            </w:r>
          </w:p>
          <w:p w:rsidR="00530DFA" w:rsidRPr="00C17022" w:rsidRDefault="00530DFA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The family reports not having enough money for:</w:t>
            </w:r>
          </w:p>
        </w:tc>
        <w:tc>
          <w:tcPr>
            <w:tcW w:w="5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FA" w:rsidRPr="00C17022" w:rsidRDefault="00530DFA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Assistance provided to the family to address family financial resources:</w:t>
            </w:r>
          </w:p>
          <w:bookmarkStart w:id="20" w:name="Text19"/>
          <w:p w:rsidR="00530DFA" w:rsidRPr="008F2287" w:rsidRDefault="00530DFA" w:rsidP="00DA1B7F">
            <w:pPr>
              <w:spacing w:before="120"/>
              <w:rPr>
                <w:sz w:val="22"/>
                <w:szCs w:val="22"/>
              </w:rPr>
            </w:pPr>
            <w:r w:rsidRPr="008F2287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F2287">
              <w:rPr>
                <w:sz w:val="22"/>
                <w:szCs w:val="22"/>
              </w:rPr>
              <w:instrText xml:space="preserve"> FORMTEXT </w:instrText>
            </w:r>
            <w:r w:rsidRPr="008F2287">
              <w:rPr>
                <w:sz w:val="22"/>
                <w:szCs w:val="22"/>
              </w:rPr>
            </w:r>
            <w:r w:rsidRPr="008F2287">
              <w:rPr>
                <w:sz w:val="22"/>
                <w:szCs w:val="22"/>
              </w:rPr>
              <w:fldChar w:fldCharType="separate"/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noProof/>
                <w:sz w:val="22"/>
                <w:szCs w:val="22"/>
              </w:rPr>
              <w:t> </w:t>
            </w:r>
            <w:r w:rsidRPr="008F2287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530DFA" w:rsidRPr="00C17022" w:rsidTr="00530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0"/>
        </w:trPr>
        <w:tc>
          <w:tcPr>
            <w:tcW w:w="574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DFA" w:rsidRPr="00C17022" w:rsidRDefault="00530DFA" w:rsidP="00530DFA">
            <w:pPr>
              <w:rPr>
                <w:rFonts w:ascii="Arial" w:hAnsi="Arial" w:cs="Arial"/>
                <w:b/>
                <w:sz w:val="20"/>
              </w:rPr>
            </w:pP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1"/>
            <w:r w:rsidRPr="00C17022">
              <w:rPr>
                <w:rFonts w:ascii="Arial" w:hAnsi="Arial" w:cs="Arial"/>
                <w:sz w:val="18"/>
              </w:rPr>
              <w:t xml:space="preserve"> Food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0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2"/>
            <w:r w:rsidRPr="00C17022">
              <w:rPr>
                <w:rFonts w:ascii="Arial" w:hAnsi="Arial" w:cs="Arial"/>
                <w:sz w:val="18"/>
              </w:rPr>
              <w:t xml:space="preserve"> Shelter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3"/>
            <w:r w:rsidRPr="00C17022">
              <w:rPr>
                <w:rFonts w:ascii="Arial" w:hAnsi="Arial" w:cs="Arial"/>
                <w:sz w:val="18"/>
              </w:rPr>
              <w:t xml:space="preserve"> Clothing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42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4"/>
            <w:r w:rsidRPr="00C17022">
              <w:rPr>
                <w:rFonts w:ascii="Arial" w:hAnsi="Arial" w:cs="Arial"/>
                <w:sz w:val="18"/>
              </w:rPr>
              <w:t xml:space="preserve"> Medical needs</w:t>
            </w:r>
          </w:p>
        </w:tc>
        <w:tc>
          <w:tcPr>
            <w:tcW w:w="5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DFA" w:rsidRPr="00C17022" w:rsidRDefault="00530DFA">
            <w:pPr>
              <w:rPr>
                <w:rFonts w:ascii="Arial" w:hAnsi="Arial" w:cs="Arial"/>
                <w:sz w:val="18"/>
              </w:rPr>
            </w:pPr>
          </w:p>
        </w:tc>
      </w:tr>
      <w:tr w:rsidR="009B6BDE" w:rsidRPr="00C17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1484" w:type="dxa"/>
            <w:gridSpan w:val="5"/>
            <w:tcBorders>
              <w:bottom w:val="nil"/>
            </w:tcBorders>
          </w:tcPr>
          <w:p w:rsidR="009B6BDE" w:rsidRPr="00C17022" w:rsidRDefault="009B6BDE">
            <w:pPr>
              <w:rPr>
                <w:rFonts w:ascii="Arial" w:hAnsi="Arial" w:cs="Arial"/>
                <w:b/>
                <w:sz w:val="20"/>
              </w:rPr>
            </w:pPr>
            <w:r w:rsidRPr="00C17022">
              <w:rPr>
                <w:rFonts w:ascii="Arial" w:hAnsi="Arial" w:cs="Arial"/>
                <w:b/>
                <w:sz w:val="20"/>
              </w:rPr>
              <w:t>Community</w:t>
            </w:r>
          </w:p>
          <w:p w:rsidR="009B6BDE" w:rsidRPr="00C17022" w:rsidRDefault="009B6BDE" w:rsidP="008F2287">
            <w:pPr>
              <w:spacing w:after="40"/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 xml:space="preserve">The family would like more information on the following topics: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45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5"/>
            <w:r w:rsidRPr="00C17022">
              <w:rPr>
                <w:rFonts w:ascii="Arial" w:hAnsi="Arial" w:cs="Arial"/>
                <w:sz w:val="18"/>
              </w:rPr>
              <w:t xml:space="preserve"> Recreation</w:t>
            </w:r>
            <w:r w:rsidR="008F2287">
              <w:rPr>
                <w:rFonts w:ascii="Arial" w:hAnsi="Arial" w:cs="Arial"/>
                <w:sz w:val="18"/>
              </w:rPr>
              <w:t xml:space="preserve">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44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6"/>
            <w:r w:rsidRPr="00C17022">
              <w:rPr>
                <w:rFonts w:ascii="Arial" w:hAnsi="Arial" w:cs="Arial"/>
                <w:sz w:val="18"/>
              </w:rPr>
              <w:t xml:space="preserve"> Employment and training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46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7"/>
            <w:r w:rsidRPr="00C17022">
              <w:rPr>
                <w:rFonts w:ascii="Arial" w:hAnsi="Arial" w:cs="Arial"/>
                <w:sz w:val="18"/>
              </w:rPr>
              <w:t xml:space="preserve"> Health care</w:t>
            </w:r>
          </w:p>
          <w:p w:rsidR="009B6BDE" w:rsidRPr="00C17022" w:rsidRDefault="009B6BDE" w:rsidP="008F2287">
            <w:pPr>
              <w:spacing w:after="40"/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3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8"/>
            <w:r w:rsidRPr="00C17022">
              <w:rPr>
                <w:rFonts w:ascii="Arial" w:hAnsi="Arial" w:cs="Arial"/>
                <w:sz w:val="18"/>
              </w:rPr>
              <w:t xml:space="preserve"> Child development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7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29"/>
            <w:r w:rsidRPr="00C17022">
              <w:rPr>
                <w:rFonts w:ascii="Arial" w:hAnsi="Arial" w:cs="Arial"/>
                <w:sz w:val="18"/>
              </w:rPr>
              <w:t xml:space="preserve">Parenting skills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8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30"/>
            <w:r w:rsidRPr="00C17022">
              <w:rPr>
                <w:rFonts w:ascii="Arial" w:hAnsi="Arial" w:cs="Arial"/>
                <w:sz w:val="18"/>
              </w:rPr>
              <w:t xml:space="preserve">Coping with stress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9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31"/>
            <w:r w:rsidRPr="00C17022">
              <w:rPr>
                <w:rFonts w:ascii="Arial" w:hAnsi="Arial" w:cs="Arial"/>
                <w:sz w:val="18"/>
              </w:rPr>
              <w:t xml:space="preserve"> Family resource center      </w:t>
            </w:r>
            <w:r w:rsidRPr="00C17022">
              <w:rPr>
                <w:rFonts w:ascii="Arial" w:hAnsi="Arial" w:cs="Arial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0"/>
            <w:r w:rsidRPr="00C170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A548E">
              <w:rPr>
                <w:rFonts w:ascii="Arial" w:hAnsi="Arial" w:cs="Arial"/>
                <w:sz w:val="18"/>
              </w:rPr>
            </w:r>
            <w:r w:rsidR="005A548E">
              <w:rPr>
                <w:rFonts w:ascii="Arial" w:hAnsi="Arial" w:cs="Arial"/>
                <w:sz w:val="18"/>
              </w:rPr>
              <w:fldChar w:fldCharType="separate"/>
            </w:r>
            <w:r w:rsidRPr="00C17022">
              <w:rPr>
                <w:rFonts w:ascii="Arial" w:hAnsi="Arial" w:cs="Arial"/>
                <w:sz w:val="18"/>
              </w:rPr>
              <w:fldChar w:fldCharType="end"/>
            </w:r>
            <w:bookmarkEnd w:id="32"/>
            <w:r w:rsidRPr="00C17022">
              <w:rPr>
                <w:rFonts w:ascii="Arial" w:hAnsi="Arial" w:cs="Arial"/>
                <w:sz w:val="18"/>
              </w:rPr>
              <w:t xml:space="preserve"> Other</w:t>
            </w:r>
          </w:p>
        </w:tc>
      </w:tr>
      <w:tr w:rsidR="009B6BDE" w:rsidRPr="00C17022" w:rsidTr="008F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53"/>
        </w:trPr>
        <w:tc>
          <w:tcPr>
            <w:tcW w:w="765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9B6BDE" w:rsidRPr="00C17022" w:rsidRDefault="009B6BDE">
            <w:pPr>
              <w:rPr>
                <w:rFonts w:ascii="Arial" w:hAnsi="Arial" w:cs="Arial"/>
                <w:sz w:val="18"/>
                <w:szCs w:val="18"/>
              </w:rPr>
            </w:pPr>
            <w:r w:rsidRPr="008F228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C17022">
              <w:rPr>
                <w:rFonts w:ascii="Arial" w:hAnsi="Arial" w:cs="Arial"/>
                <w:sz w:val="18"/>
                <w:szCs w:val="18"/>
              </w:rPr>
              <w:t xml:space="preserve"> - Medicaid Targeted Case Manager</w:t>
            </w:r>
          </w:p>
          <w:p w:rsidR="009B6BDE" w:rsidRPr="00C17022" w:rsidRDefault="009B6BDE">
            <w:pPr>
              <w:rPr>
                <w:rFonts w:ascii="Arial" w:hAnsi="Arial" w:cs="Arial"/>
                <w:sz w:val="20"/>
              </w:rPr>
            </w:pPr>
          </w:p>
          <w:p w:rsidR="009B6BDE" w:rsidRPr="00C17022" w:rsidRDefault="009B6BD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4" w:type="dxa"/>
            <w:tcBorders>
              <w:top w:val="single" w:sz="12" w:space="0" w:color="auto"/>
              <w:bottom w:val="single" w:sz="12" w:space="0" w:color="auto"/>
            </w:tcBorders>
          </w:tcPr>
          <w:p w:rsidR="009B6BDE" w:rsidRPr="00C17022" w:rsidRDefault="009B6BDE">
            <w:pPr>
              <w:rPr>
                <w:rFonts w:ascii="Arial" w:hAnsi="Arial" w:cs="Arial"/>
                <w:sz w:val="18"/>
              </w:rPr>
            </w:pPr>
            <w:r w:rsidRPr="00C17022">
              <w:rPr>
                <w:rFonts w:ascii="Arial" w:hAnsi="Arial" w:cs="Arial"/>
                <w:sz w:val="18"/>
              </w:rPr>
              <w:t>Date Signed (mm/dd/yy)</w:t>
            </w:r>
          </w:p>
        </w:tc>
      </w:tr>
    </w:tbl>
    <w:p w:rsidR="009B6BDE" w:rsidRDefault="009B6BDE">
      <w:pPr>
        <w:jc w:val="both"/>
      </w:pPr>
    </w:p>
    <w:sectPr w:rsidR="009B6BDE">
      <w:endnotePr>
        <w:numFmt w:val="decimal"/>
      </w:endnotePr>
      <w:pgSz w:w="12240" w:h="15840"/>
      <w:pgMar w:top="432" w:right="432" w:bottom="432" w:left="432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2D8"/>
    <w:multiLevelType w:val="singleLevel"/>
    <w:tmpl w:val="59BCDB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">
    <w:nsid w:val="34722FB4"/>
    <w:multiLevelType w:val="singleLevel"/>
    <w:tmpl w:val="8438E866"/>
    <w:lvl w:ilvl="0"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92D5DB0"/>
    <w:multiLevelType w:val="singleLevel"/>
    <w:tmpl w:val="0D7CBC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65A24A83"/>
    <w:multiLevelType w:val="singleLevel"/>
    <w:tmpl w:val="0D7CBC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78372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8676B41"/>
    <w:multiLevelType w:val="singleLevel"/>
    <w:tmpl w:val="CDBC4F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346N7zI8sHx8NmHljua7V0f/zE=" w:salt="6LdHPDA2zrEpz60ojeTwp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15"/>
    <w:rsid w:val="000959BF"/>
    <w:rsid w:val="000B41D8"/>
    <w:rsid w:val="001A3DFD"/>
    <w:rsid w:val="002043E6"/>
    <w:rsid w:val="003B2272"/>
    <w:rsid w:val="004903F9"/>
    <w:rsid w:val="00530DFA"/>
    <w:rsid w:val="005A548E"/>
    <w:rsid w:val="007F280C"/>
    <w:rsid w:val="00823232"/>
    <w:rsid w:val="0084469A"/>
    <w:rsid w:val="008670EC"/>
    <w:rsid w:val="008F2287"/>
    <w:rsid w:val="009B6BDE"/>
    <w:rsid w:val="00A732D2"/>
    <w:rsid w:val="00AA295D"/>
    <w:rsid w:val="00AC65D4"/>
    <w:rsid w:val="00B23C7F"/>
    <w:rsid w:val="00C17022"/>
    <w:rsid w:val="00CF607B"/>
    <w:rsid w:val="00DA1B7F"/>
    <w:rsid w:val="00DE12DA"/>
    <w:rsid w:val="00E44015"/>
    <w:rsid w:val="00E81F01"/>
    <w:rsid w:val="00ED7A77"/>
    <w:rsid w:val="00EE48D5"/>
    <w:rsid w:val="00F128FD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34" w:lineRule="auto"/>
      <w:jc w:val="both"/>
      <w:outlineLvl w:val="0"/>
    </w:pPr>
    <w:rPr>
      <w:rFonts w:ascii="Arial" w:hAnsi="Arial"/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spacing w:line="334" w:lineRule="auto"/>
      <w:outlineLvl w:val="2"/>
    </w:pPr>
    <w:rPr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spacing w:after="58"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spacing w:line="334" w:lineRule="auto"/>
      <w:jc w:val="both"/>
      <w:outlineLvl w:val="6"/>
    </w:pPr>
    <w:rPr>
      <w:rFonts w:ascii="Arial" w:hAnsi="Arial"/>
      <w:b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16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/>
      <w:b/>
      <w:sz w:val="16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odyText3">
    <w:name w:val="Body Text 3"/>
    <w:basedOn w:val="Normal"/>
    <w:rPr>
      <w:rFonts w:ascii="Arial" w:hAnsi="Arial"/>
      <w:b/>
      <w:sz w:val="16"/>
    </w:rPr>
  </w:style>
  <w:style w:type="character" w:styleId="Hyperlink">
    <w:name w:val="Hyperlink"/>
    <w:basedOn w:val="DefaultParagraphFont"/>
    <w:rsid w:val="0053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34" w:lineRule="auto"/>
      <w:jc w:val="both"/>
      <w:outlineLvl w:val="0"/>
    </w:pPr>
    <w:rPr>
      <w:rFonts w:ascii="Arial" w:hAnsi="Arial"/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spacing w:line="334" w:lineRule="auto"/>
      <w:outlineLvl w:val="2"/>
    </w:pPr>
    <w:rPr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spacing w:after="58"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spacing w:line="334" w:lineRule="auto"/>
      <w:jc w:val="both"/>
      <w:outlineLvl w:val="6"/>
    </w:pPr>
    <w:rPr>
      <w:rFonts w:ascii="Arial" w:hAnsi="Arial"/>
      <w:b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16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/>
      <w:b/>
      <w:sz w:val="16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odyText3">
    <w:name w:val="Body Text 3"/>
    <w:basedOn w:val="Normal"/>
    <w:rPr>
      <w:rFonts w:ascii="Arial" w:hAnsi="Arial"/>
      <w:b/>
      <w:sz w:val="16"/>
    </w:rPr>
  </w:style>
  <w:style w:type="character" w:styleId="Hyperlink">
    <w:name w:val="Hyperlink"/>
    <w:basedOn w:val="DefaultParagraphFont"/>
    <w:rsid w:val="0053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s.wisconsin.gov/forms/f4/f44771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Targeted Case Management Face Sheet - Childhood Lead Poisoning</vt:lpstr>
    </vt:vector>
  </TitlesOfParts>
  <Company>State of WI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Targeted Case Management Face Sheet - Childhood Lead Poisoning</dc:title>
  <dc:creator>DHFS</dc:creator>
  <cp:lastModifiedBy>Caputo, Cristina L</cp:lastModifiedBy>
  <cp:revision>5</cp:revision>
  <cp:lastPrinted>2001-05-07T20:43:00Z</cp:lastPrinted>
  <dcterms:created xsi:type="dcterms:W3CDTF">2019-09-25T19:20:00Z</dcterms:created>
  <dcterms:modified xsi:type="dcterms:W3CDTF">2019-09-25T19:38:00Z</dcterms:modified>
</cp:coreProperties>
</file>