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7C57AED8" w:rsidR="005F63BF" w:rsidRPr="00A4784C" w:rsidRDefault="005F63BF" w:rsidP="005609B7">
      <w:pPr>
        <w:tabs>
          <w:tab w:val="right" w:pos="10800"/>
        </w:tabs>
        <w:spacing w:after="0" w:line="240" w:lineRule="auto"/>
        <w:contextualSpacing/>
        <w:rPr>
          <w:rFonts w:cs="Tahoma"/>
          <w:sz w:val="20"/>
          <w:szCs w:val="20"/>
        </w:rPr>
      </w:pPr>
      <w:r w:rsidRPr="00A4784C">
        <w:rPr>
          <w:rFonts w:cs="Tahoma"/>
          <w:sz w:val="20"/>
          <w:szCs w:val="20"/>
        </w:rPr>
        <w:t xml:space="preserve">Division of </w:t>
      </w:r>
      <w:r w:rsidR="00A84234">
        <w:rPr>
          <w:rFonts w:cs="Tahoma"/>
          <w:sz w:val="20"/>
          <w:szCs w:val="20"/>
        </w:rPr>
        <w:t>Public Health</w:t>
      </w:r>
      <w:r w:rsidR="00B56626">
        <w:rPr>
          <w:rFonts w:cs="Tahoma"/>
          <w:sz w:val="20"/>
          <w:szCs w:val="20"/>
        </w:rPr>
        <w:t xml:space="preserve"> </w:t>
      </w:r>
      <w:r w:rsidR="005609B7">
        <w:rPr>
          <w:rFonts w:cs="Tahoma"/>
          <w:sz w:val="20"/>
          <w:szCs w:val="20"/>
        </w:rPr>
        <w:tab/>
      </w:r>
      <w:r w:rsidR="00B56626">
        <w:rPr>
          <w:rFonts w:cs="Tahoma"/>
          <w:sz w:val="20"/>
          <w:szCs w:val="20"/>
        </w:rPr>
        <w:t xml:space="preserve">Wis. Stat. </w:t>
      </w:r>
      <w:r w:rsidR="00B56626" w:rsidRPr="00B56626">
        <w:rPr>
          <w:sz w:val="20"/>
          <w:szCs w:val="20"/>
        </w:rPr>
        <w:t>§ 256.25</w:t>
      </w:r>
    </w:p>
    <w:p w14:paraId="1C4779A0" w14:textId="146BF9D8" w:rsidR="00A32E1C" w:rsidRPr="007B76EA" w:rsidRDefault="005F63BF" w:rsidP="004D153B">
      <w:pPr>
        <w:tabs>
          <w:tab w:val="right" w:pos="10800"/>
        </w:tabs>
        <w:spacing w:after="0" w:line="240" w:lineRule="auto"/>
        <w:contextualSpacing/>
      </w:pPr>
      <w:r w:rsidRPr="00A4784C">
        <w:rPr>
          <w:rFonts w:cs="Tahoma"/>
          <w:sz w:val="20"/>
          <w:szCs w:val="20"/>
        </w:rPr>
        <w:t>F-</w:t>
      </w:r>
      <w:r w:rsidR="00A84234">
        <w:rPr>
          <w:rFonts w:cs="Tahoma"/>
          <w:sz w:val="20"/>
          <w:szCs w:val="20"/>
        </w:rPr>
        <w:t>47479</w:t>
      </w:r>
      <w:r w:rsidRPr="00A4784C">
        <w:rPr>
          <w:rFonts w:cs="Tahoma"/>
          <w:sz w:val="20"/>
          <w:szCs w:val="20"/>
        </w:rPr>
        <w:t xml:space="preserve"> (</w:t>
      </w:r>
      <w:r w:rsidR="00A84234">
        <w:rPr>
          <w:rFonts w:cs="Tahoma"/>
          <w:sz w:val="20"/>
          <w:szCs w:val="20"/>
        </w:rPr>
        <w:t>07</w:t>
      </w:r>
      <w:r w:rsidRPr="00A4784C">
        <w:rPr>
          <w:rFonts w:cs="Tahoma"/>
          <w:sz w:val="20"/>
          <w:szCs w:val="20"/>
        </w:rPr>
        <w:t>/</w:t>
      </w:r>
      <w:r w:rsidR="00A84234">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5609B7">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5609B7">
        <w:rPr>
          <w:rFonts w:cs="Tahoma"/>
          <w:noProof/>
          <w:sz w:val="20"/>
          <w:szCs w:val="20"/>
        </w:rPr>
        <w:t>3</w:t>
      </w:r>
      <w:r w:rsidR="005139E1">
        <w:rPr>
          <w:rFonts w:cs="Tahoma"/>
          <w:sz w:val="20"/>
          <w:szCs w:val="20"/>
        </w:rPr>
        <w:fldChar w:fldCharType="end"/>
      </w:r>
    </w:p>
    <w:p w14:paraId="20306AA9" w14:textId="77777777" w:rsidR="005F63BF" w:rsidRDefault="005F63BF" w:rsidP="009729DD">
      <w:pPr>
        <w:spacing w:after="0"/>
      </w:pPr>
    </w:p>
    <w:p w14:paraId="2BE6C80C" w14:textId="6AB3E736" w:rsidR="00ED3457" w:rsidRPr="005F63BF" w:rsidRDefault="00651E8F" w:rsidP="004D153B">
      <w:pPr>
        <w:pStyle w:val="Heading1"/>
      </w:pPr>
      <w:r>
        <w:t>Trauma Care Facility Classification Application</w:t>
      </w:r>
    </w:p>
    <w:p w14:paraId="41112A4E" w14:textId="77777777" w:rsidR="002B7A59" w:rsidRPr="000522CF" w:rsidRDefault="002B7A59" w:rsidP="004D153B">
      <w:pPr>
        <w:spacing w:after="0" w:line="240" w:lineRule="auto"/>
        <w:rPr>
          <w:rFonts w:eastAsia="Calibri" w:cs="Tahoma"/>
          <w:bCs/>
          <w:kern w:val="0"/>
          <w14:ligatures w14:val="none"/>
        </w:rPr>
      </w:pPr>
    </w:p>
    <w:p w14:paraId="6D1E8691" w14:textId="7B46D51E" w:rsidR="00ED3457" w:rsidRPr="00D8136B" w:rsidRDefault="00651E8F" w:rsidP="008D1D2C">
      <w:pPr>
        <w:pStyle w:val="Heading2"/>
      </w:pPr>
      <w:r>
        <w:t xml:space="preserve">Section A. Level of </w:t>
      </w:r>
      <w:r w:rsidR="005609B7">
        <w:t>c</w:t>
      </w:r>
      <w:r>
        <w:t>lassification</w:t>
      </w:r>
    </w:p>
    <w:p w14:paraId="471D5133" w14:textId="77777777" w:rsidR="00ED3457" w:rsidRPr="000522CF" w:rsidRDefault="00ED3457" w:rsidP="005609B7">
      <w:pPr>
        <w:tabs>
          <w:tab w:val="left" w:pos="6660"/>
        </w:tabs>
        <w:spacing w:after="0" w:line="240" w:lineRule="auto"/>
        <w:contextualSpacing/>
        <w:rPr>
          <w:rFonts w:eastAsia="Calibri" w:cs="Tahoma"/>
          <w:bCs/>
          <w:kern w:val="0"/>
          <w14:ligatures w14:val="none"/>
        </w:rPr>
      </w:pPr>
    </w:p>
    <w:p w14:paraId="4AC0FA5A" w14:textId="06E55CA5" w:rsidR="00ED3457" w:rsidRPr="000522CF" w:rsidRDefault="00ED3457" w:rsidP="004D153B">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sidR="00651E8F">
        <w:rPr>
          <w:rFonts w:eastAsia="Calibri" w:cs="Tahoma"/>
          <w:bCs/>
          <w:kern w:val="0"/>
          <w14:ligatures w14:val="none"/>
        </w:rPr>
        <w:t xml:space="preserve">of </w:t>
      </w:r>
      <w:r w:rsidR="005609B7">
        <w:rPr>
          <w:rFonts w:eastAsia="Calibri" w:cs="Tahoma"/>
          <w:bCs/>
          <w:kern w:val="0"/>
          <w14:ligatures w14:val="none"/>
        </w:rPr>
        <w:t>hospital to appear on ce</w:t>
      </w:r>
      <w:r w:rsidR="00651E8F">
        <w:rPr>
          <w:rFonts w:eastAsia="Calibri" w:cs="Tahoma"/>
          <w:bCs/>
          <w:kern w:val="0"/>
          <w14:ligatures w14:val="none"/>
        </w:rPr>
        <w:t>rtificate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68512CF4" w14:textId="77777777" w:rsidR="00ED3457" w:rsidRDefault="00ED3457" w:rsidP="004D153B">
      <w:pPr>
        <w:spacing w:after="0" w:line="240" w:lineRule="auto"/>
        <w:contextualSpacing/>
        <w:rPr>
          <w:rFonts w:eastAsia="Calibri" w:cs="Tahoma"/>
          <w:bCs/>
          <w:kern w:val="0"/>
          <w:u w:val="single"/>
          <w14:ligatures w14:val="none"/>
        </w:rPr>
      </w:pPr>
    </w:p>
    <w:p w14:paraId="7E5F56E9" w14:textId="72942660" w:rsidR="00651E8F" w:rsidRPr="00651E8F" w:rsidRDefault="00651E8F" w:rsidP="004D153B">
      <w:pPr>
        <w:spacing w:after="0" w:line="240" w:lineRule="auto"/>
        <w:contextualSpacing/>
        <w:rPr>
          <w:rFonts w:eastAsia="Calibri" w:cs="Tahoma"/>
          <w:bCs/>
          <w:kern w:val="0"/>
          <w14:ligatures w14:val="none"/>
        </w:rPr>
      </w:pPr>
      <w:r>
        <w:rPr>
          <w:rFonts w:eastAsia="Calibri" w:cs="Tahoma"/>
          <w:bCs/>
          <w:kern w:val="0"/>
          <w14:ligatures w14:val="none"/>
        </w:rPr>
        <w:t xml:space="preserve">Hospital is applying for the following classification: </w:t>
      </w:r>
    </w:p>
    <w:p w14:paraId="756EFBDB" w14:textId="77777777" w:rsidR="00651E8F" w:rsidRDefault="00651E8F" w:rsidP="00651E8F">
      <w:pPr>
        <w:spacing w:after="0" w:line="240" w:lineRule="auto"/>
        <w:contextualSpacing/>
        <w:rPr>
          <w:rFonts w:eastAsia="Calibri" w:cs="Tahoma"/>
          <w:bCs/>
          <w:kern w:val="0"/>
          <w14:ligatures w14:val="none"/>
        </w:rPr>
      </w:pPr>
    </w:p>
    <w:p w14:paraId="489261F8" w14:textId="144F5D80" w:rsidR="00651E8F" w:rsidRDefault="00651E8F" w:rsidP="00651E8F">
      <w:pPr>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Level I   </w:t>
      </w:r>
      <w:r w:rsidR="00C512E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Level II </w:t>
      </w:r>
      <w:r w:rsidR="00C512E7">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Level III   </w:t>
      </w:r>
      <w:r w:rsidR="00C512E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Level IV</w:t>
      </w:r>
      <w:r w:rsidR="00C512E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Unclassified    </w:t>
      </w:r>
    </w:p>
    <w:p w14:paraId="558C74A8" w14:textId="77777777" w:rsidR="00651E8F" w:rsidRDefault="00651E8F" w:rsidP="00651E8F">
      <w:pPr>
        <w:spacing w:after="0" w:line="240" w:lineRule="auto"/>
        <w:contextualSpacing/>
        <w:rPr>
          <w:rFonts w:eastAsia="Calibri" w:cs="Tahoma"/>
          <w:bCs/>
          <w:kern w:val="0"/>
          <w14:ligatures w14:val="none"/>
        </w:rPr>
      </w:pPr>
    </w:p>
    <w:p w14:paraId="3A8B256E" w14:textId="1D02DCE7" w:rsidR="00651E8F" w:rsidRDefault="00651E8F" w:rsidP="00651E8F">
      <w:pPr>
        <w:spacing w:after="0" w:line="240" w:lineRule="auto"/>
        <w:contextualSpacing/>
        <w:rPr>
          <w:rFonts w:eastAsia="Calibri" w:cs="Tahoma"/>
          <w:bCs/>
          <w:kern w:val="0"/>
          <w:u w:val="single"/>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Initial Classification   </w:t>
      </w:r>
      <w:r w:rsidR="00C512E7">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Re-classification</w:t>
      </w:r>
    </w:p>
    <w:p w14:paraId="4D6280AD" w14:textId="0727CD19" w:rsidR="00651E8F" w:rsidRDefault="00651E8F" w:rsidP="00651E8F">
      <w:pPr>
        <w:spacing w:after="0" w:line="240" w:lineRule="auto"/>
        <w:contextualSpacing/>
        <w:rPr>
          <w:rFonts w:eastAsia="Calibri" w:cs="Tahoma"/>
          <w:bCs/>
          <w:kern w:val="0"/>
          <w:u w:val="single"/>
          <w14:ligatures w14:val="none"/>
        </w:rPr>
      </w:pPr>
    </w:p>
    <w:p w14:paraId="2A30EF5B" w14:textId="77777777" w:rsidR="00651E8F" w:rsidRDefault="00651E8F" w:rsidP="00651E8F">
      <w:pPr>
        <w:spacing w:after="0" w:line="240" w:lineRule="auto"/>
        <w:contextualSpacing/>
        <w:rPr>
          <w:rFonts w:eastAsia="Calibri" w:cs="Tahoma"/>
          <w:bCs/>
          <w:kern w:val="0"/>
          <w:u w:val="single"/>
          <w14:ligatures w14:val="none"/>
        </w:rPr>
      </w:pPr>
    </w:p>
    <w:p w14:paraId="107B9862" w14:textId="6B2C354A" w:rsidR="00651E8F" w:rsidRPr="00D8136B" w:rsidRDefault="00651E8F" w:rsidP="00651E8F">
      <w:pPr>
        <w:pStyle w:val="Heading2"/>
      </w:pPr>
      <w:r>
        <w:t xml:space="preserve">Section B. Facility </w:t>
      </w:r>
      <w:r w:rsidR="005609B7">
        <w:t>identifying inform</w:t>
      </w:r>
      <w:r>
        <w:t>ation</w:t>
      </w:r>
    </w:p>
    <w:p w14:paraId="062B3DFB" w14:textId="56EF5E4A" w:rsidR="00651E8F" w:rsidRDefault="00651E8F" w:rsidP="00651E8F">
      <w:pPr>
        <w:spacing w:after="0" w:line="240" w:lineRule="auto"/>
        <w:contextualSpacing/>
        <w:rPr>
          <w:rFonts w:eastAsia="Calibri" w:cs="Tahoma"/>
          <w:bCs/>
          <w:kern w:val="0"/>
          <w:u w:val="single"/>
          <w14:ligatures w14:val="none"/>
        </w:rPr>
      </w:pPr>
    </w:p>
    <w:p w14:paraId="0540F34B" w14:textId="555CABDA" w:rsidR="00651E8F" w:rsidRDefault="00651E8F" w:rsidP="004D153B">
      <w:pPr>
        <w:tabs>
          <w:tab w:val="left" w:pos="10620"/>
        </w:tabs>
        <w:spacing w:after="0" w:line="240" w:lineRule="auto"/>
        <w:contextualSpacing/>
        <w:rPr>
          <w:rFonts w:eastAsia="Calibri" w:cs="Tahoma"/>
          <w:bCs/>
          <w:kern w:val="0"/>
          <w14:ligatures w14:val="none"/>
        </w:rPr>
      </w:pPr>
      <w:r w:rsidRPr="00C512E7">
        <w:rPr>
          <w:rFonts w:eastAsia="Calibri" w:cs="Tahoma"/>
          <w:b/>
          <w:kern w:val="0"/>
          <w14:ligatures w14:val="none"/>
        </w:rPr>
        <w:t xml:space="preserve">Facility </w:t>
      </w:r>
      <w:r w:rsidR="005609B7">
        <w:rPr>
          <w:rFonts w:eastAsia="Calibri" w:cs="Tahoma"/>
          <w:b/>
          <w:kern w:val="0"/>
          <w14:ligatures w14:val="none"/>
        </w:rPr>
        <w:t>n</w:t>
      </w:r>
      <w:r w:rsidRPr="00C512E7">
        <w:rPr>
          <w:rFonts w:eastAsia="Calibri" w:cs="Tahoma"/>
          <w:b/>
          <w:kern w:val="0"/>
          <w14:ligatures w14:val="none"/>
        </w:rPr>
        <w:t>ame:</w:t>
      </w:r>
      <w:r w:rsidRPr="000522CF">
        <w:rPr>
          <w:rFonts w:eastAsia="Calibri" w:cs="Tahoma"/>
          <w:bCs/>
          <w:kern w:val="0"/>
          <w14:ligatures w14:val="none"/>
        </w:rPr>
        <w:t xml:space="preserve"> </w:t>
      </w:r>
      <w:r w:rsidRPr="00C512E7">
        <w:rPr>
          <w:rFonts w:ascii="Verdana" w:eastAsia="Calibri" w:hAnsi="Verdana" w:cs="Tahoma"/>
          <w:kern w:val="0"/>
          <w:u w:val="single"/>
          <w14:ligatures w14:val="none"/>
        </w:rPr>
        <w:fldChar w:fldCharType="begin">
          <w:ffData>
            <w:name w:val=""/>
            <w:enabled/>
            <w:calcOnExit w:val="0"/>
            <w:textInput/>
          </w:ffData>
        </w:fldChar>
      </w:r>
      <w:r w:rsidRPr="00C512E7">
        <w:rPr>
          <w:rFonts w:ascii="Verdana" w:eastAsia="Calibri" w:hAnsi="Verdana" w:cs="Tahoma"/>
          <w:kern w:val="0"/>
          <w:u w:val="single"/>
          <w14:ligatures w14:val="none"/>
        </w:rPr>
        <w:instrText xml:space="preserve"> FORMTEXT </w:instrText>
      </w:r>
      <w:r w:rsidRPr="00C512E7">
        <w:rPr>
          <w:rFonts w:ascii="Verdana" w:eastAsia="Calibri" w:hAnsi="Verdana" w:cs="Tahoma"/>
          <w:kern w:val="0"/>
          <w:u w:val="single"/>
          <w14:ligatures w14:val="none"/>
        </w:rPr>
      </w:r>
      <w:r w:rsidRPr="00C512E7">
        <w:rPr>
          <w:rFonts w:ascii="Verdana" w:eastAsia="Calibri" w:hAnsi="Verdana" w:cs="Tahoma"/>
          <w:kern w:val="0"/>
          <w:u w:val="single"/>
          <w14:ligatures w14:val="none"/>
        </w:rPr>
        <w:fldChar w:fldCharType="separate"/>
      </w:r>
      <w:r w:rsidRPr="00C512E7">
        <w:rPr>
          <w:rFonts w:ascii="Verdana" w:eastAsia="Calibri" w:hAnsi="Verdana" w:cs="Tahoma"/>
          <w:noProof/>
          <w:kern w:val="0"/>
          <w:u w:val="single"/>
          <w14:ligatures w14:val="none"/>
        </w:rPr>
        <w:t> </w:t>
      </w:r>
      <w:r w:rsidRPr="00C512E7">
        <w:rPr>
          <w:rFonts w:ascii="Verdana" w:eastAsia="Calibri" w:hAnsi="Verdana" w:cs="Tahoma"/>
          <w:noProof/>
          <w:kern w:val="0"/>
          <w:u w:val="single"/>
          <w14:ligatures w14:val="none"/>
        </w:rPr>
        <w:t> </w:t>
      </w:r>
      <w:r w:rsidRPr="00C512E7">
        <w:rPr>
          <w:rFonts w:ascii="Verdana" w:eastAsia="Calibri" w:hAnsi="Verdana" w:cs="Tahoma"/>
          <w:noProof/>
          <w:kern w:val="0"/>
          <w:u w:val="single"/>
          <w14:ligatures w14:val="none"/>
        </w:rPr>
        <w:t> </w:t>
      </w:r>
      <w:r w:rsidRPr="00C512E7">
        <w:rPr>
          <w:rFonts w:ascii="Verdana" w:eastAsia="Calibri" w:hAnsi="Verdana" w:cs="Tahoma"/>
          <w:noProof/>
          <w:kern w:val="0"/>
          <w:u w:val="single"/>
          <w14:ligatures w14:val="none"/>
        </w:rPr>
        <w:t> </w:t>
      </w:r>
      <w:r w:rsidRPr="00C512E7">
        <w:rPr>
          <w:rFonts w:ascii="Verdana" w:eastAsia="Calibri" w:hAnsi="Verdana" w:cs="Tahoma"/>
          <w:noProof/>
          <w:kern w:val="0"/>
          <w:u w:val="single"/>
          <w14:ligatures w14:val="none"/>
        </w:rPr>
        <w:t> </w:t>
      </w:r>
      <w:r w:rsidRPr="00C512E7">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ED7F968" w14:textId="77777777" w:rsidR="00651E8F" w:rsidRDefault="00651E8F" w:rsidP="004D153B">
      <w:pPr>
        <w:tabs>
          <w:tab w:val="left" w:pos="10620"/>
        </w:tabs>
        <w:spacing w:after="0" w:line="240" w:lineRule="auto"/>
        <w:contextualSpacing/>
        <w:rPr>
          <w:rFonts w:eastAsia="Calibri" w:cs="Tahoma"/>
          <w:bCs/>
          <w:kern w:val="0"/>
          <w14:ligatures w14:val="none"/>
        </w:rPr>
      </w:pPr>
    </w:p>
    <w:p w14:paraId="0D3679D1" w14:textId="12C8512F" w:rsidR="00ED3457" w:rsidRPr="000522CF" w:rsidRDefault="00651E8F"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Mailing </w:t>
      </w:r>
      <w:r w:rsidR="005609B7">
        <w:rPr>
          <w:rFonts w:eastAsia="Calibri" w:cs="Tahoma"/>
          <w:bCs/>
          <w:kern w:val="0"/>
          <w14:ligatures w14:val="none"/>
        </w:rPr>
        <w:t>a</w:t>
      </w:r>
      <w:r w:rsidR="00ED3457" w:rsidRPr="000522CF">
        <w:rPr>
          <w:rFonts w:eastAsia="Calibri" w:cs="Tahoma"/>
          <w:bCs/>
          <w:kern w:val="0"/>
          <w14:ligatures w14:val="none"/>
        </w:rPr>
        <w:t xml:space="preserve">ddress: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5609B7">
        <w:rPr>
          <w:rFonts w:ascii="Verdana" w:eastAsia="Calibri" w:hAnsi="Verdana" w:cs="Tahoma"/>
          <w:kern w:val="0"/>
          <w:u w:val="single"/>
          <w14:ligatures w14:val="none"/>
        </w:rPr>
        <w:tab/>
      </w:r>
      <w:r w:rsidR="005609B7">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DEBECFC" w14:textId="77777777" w:rsidR="00ED3457" w:rsidRPr="000522CF" w:rsidRDefault="00ED3457" w:rsidP="004D153B">
      <w:pPr>
        <w:spacing w:after="0" w:line="240" w:lineRule="auto"/>
        <w:contextualSpacing/>
        <w:rPr>
          <w:rFonts w:eastAsia="Calibri" w:cs="Tahoma"/>
          <w:bCs/>
          <w:kern w:val="0"/>
          <w14:ligatures w14:val="none"/>
        </w:rPr>
      </w:pPr>
    </w:p>
    <w:p w14:paraId="5EEF8A3D" w14:textId="2CB11FD7" w:rsidR="00ED3457" w:rsidRPr="000522CF" w:rsidRDefault="00ED3457" w:rsidP="004D153B">
      <w:pPr>
        <w:tabs>
          <w:tab w:val="left" w:pos="4320"/>
          <w:tab w:val="left" w:pos="648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00651E8F">
        <w:rPr>
          <w:rFonts w:eastAsia="Calibri" w:cs="Tahoma"/>
          <w:bCs/>
          <w:kern w:val="0"/>
          <w14:ligatures w14:val="none"/>
        </w:rPr>
        <w:t>County</w:t>
      </w:r>
      <w:r w:rsidR="00651E8F" w:rsidRPr="000522CF">
        <w:rPr>
          <w:rFonts w:eastAsia="Calibri" w:cs="Tahoma"/>
          <w:bCs/>
          <w:kern w:val="0"/>
          <w14:ligatures w14:val="none"/>
        </w:rPr>
        <w:t xml:space="preserve">: </w:t>
      </w:r>
      <w:r w:rsidR="00651E8F" w:rsidRPr="000522CF">
        <w:rPr>
          <w:rFonts w:ascii="Verdana" w:eastAsia="Calibri" w:hAnsi="Verdana" w:cs="Tahoma"/>
          <w:kern w:val="0"/>
          <w:u w:val="single"/>
          <w14:ligatures w14:val="none"/>
        </w:rPr>
        <w:fldChar w:fldCharType="begin">
          <w:ffData>
            <w:name w:val="Text5"/>
            <w:enabled/>
            <w:calcOnExit w:val="0"/>
            <w:textInput/>
          </w:ffData>
        </w:fldChar>
      </w:r>
      <w:r w:rsidR="00651E8F" w:rsidRPr="000522CF">
        <w:rPr>
          <w:rFonts w:ascii="Verdana" w:eastAsia="Calibri" w:hAnsi="Verdana" w:cs="Tahoma"/>
          <w:kern w:val="0"/>
          <w:u w:val="single"/>
          <w14:ligatures w14:val="none"/>
        </w:rPr>
        <w:instrText xml:space="preserve"> FORMTEXT </w:instrText>
      </w:r>
      <w:r w:rsidR="00651E8F" w:rsidRPr="000522CF">
        <w:rPr>
          <w:rFonts w:ascii="Verdana" w:eastAsia="Calibri" w:hAnsi="Verdana" w:cs="Tahoma"/>
          <w:kern w:val="0"/>
          <w:u w:val="single"/>
          <w14:ligatures w14:val="none"/>
        </w:rPr>
      </w:r>
      <w:r w:rsidR="00651E8F" w:rsidRPr="000522CF">
        <w:rPr>
          <w:rFonts w:ascii="Verdana" w:eastAsia="Calibri" w:hAnsi="Verdana" w:cs="Tahoma"/>
          <w:kern w:val="0"/>
          <w:u w:val="single"/>
          <w14:ligatures w14:val="none"/>
        </w:rPr>
        <w:fldChar w:fldCharType="separate"/>
      </w:r>
      <w:r w:rsidR="00651E8F" w:rsidRPr="000522CF">
        <w:rPr>
          <w:rFonts w:ascii="Verdana" w:eastAsia="Calibri" w:hAnsi="Verdana" w:cs="Tahoma"/>
          <w:noProof/>
          <w:kern w:val="0"/>
          <w:u w:val="single"/>
          <w14:ligatures w14:val="none"/>
        </w:rPr>
        <w:t> </w:t>
      </w:r>
      <w:r w:rsidR="00651E8F" w:rsidRPr="000522CF">
        <w:rPr>
          <w:rFonts w:ascii="Verdana" w:eastAsia="Calibri" w:hAnsi="Verdana" w:cs="Tahoma"/>
          <w:noProof/>
          <w:kern w:val="0"/>
          <w:u w:val="single"/>
          <w14:ligatures w14:val="none"/>
        </w:rPr>
        <w:t> </w:t>
      </w:r>
      <w:r w:rsidR="00651E8F" w:rsidRPr="000522CF">
        <w:rPr>
          <w:rFonts w:ascii="Verdana" w:eastAsia="Calibri" w:hAnsi="Verdana" w:cs="Tahoma"/>
          <w:noProof/>
          <w:kern w:val="0"/>
          <w:u w:val="single"/>
          <w14:ligatures w14:val="none"/>
        </w:rPr>
        <w:t> </w:t>
      </w:r>
      <w:r w:rsidR="00651E8F" w:rsidRPr="000522CF">
        <w:rPr>
          <w:rFonts w:ascii="Verdana" w:eastAsia="Calibri" w:hAnsi="Verdana" w:cs="Tahoma"/>
          <w:noProof/>
          <w:kern w:val="0"/>
          <w:u w:val="single"/>
          <w14:ligatures w14:val="none"/>
        </w:rPr>
        <w:t> </w:t>
      </w:r>
      <w:r w:rsidR="00651E8F" w:rsidRPr="000522CF">
        <w:rPr>
          <w:rFonts w:ascii="Verdana" w:eastAsia="Calibri" w:hAnsi="Verdana" w:cs="Tahoma"/>
          <w:noProof/>
          <w:kern w:val="0"/>
          <w:u w:val="single"/>
          <w14:ligatures w14:val="none"/>
        </w:rPr>
        <w:t> </w:t>
      </w:r>
      <w:r w:rsidR="00651E8F" w:rsidRPr="000522CF">
        <w:rPr>
          <w:rFonts w:ascii="Verdana" w:eastAsia="Calibri" w:hAnsi="Verdana" w:cs="Tahoma"/>
          <w:kern w:val="0"/>
          <w:u w:val="single"/>
          <w14:ligatures w14:val="none"/>
        </w:rPr>
        <w:fldChar w:fldCharType="end"/>
      </w:r>
      <w:r w:rsidR="00651E8F" w:rsidRPr="000522CF">
        <w:rPr>
          <w:rFonts w:ascii="Verdana" w:eastAsia="Calibri" w:hAnsi="Verdana" w:cs="Tahoma"/>
          <w:kern w:val="0"/>
          <w:u w:val="single"/>
          <w14:ligatures w14:val="none"/>
        </w:rPr>
        <w:tab/>
      </w:r>
    </w:p>
    <w:p w14:paraId="26972865" w14:textId="77777777" w:rsidR="00ED3457" w:rsidRPr="000522CF" w:rsidRDefault="00ED3457" w:rsidP="004D153B">
      <w:pPr>
        <w:spacing w:after="0" w:line="240" w:lineRule="auto"/>
        <w:contextualSpacing/>
        <w:rPr>
          <w:rFonts w:eastAsia="Calibri" w:cs="Tahoma"/>
          <w:bCs/>
          <w:kern w:val="0"/>
          <w14:ligatures w14:val="none"/>
        </w:rPr>
      </w:pPr>
    </w:p>
    <w:p w14:paraId="72FD964A" w14:textId="56932792" w:rsidR="00651E8F" w:rsidRDefault="00651E8F" w:rsidP="00651E8F">
      <w:pPr>
        <w:tabs>
          <w:tab w:val="left" w:pos="10620"/>
        </w:tabs>
        <w:spacing w:after="0" w:line="240" w:lineRule="auto"/>
        <w:contextualSpacing/>
        <w:rPr>
          <w:rFonts w:eastAsia="Calibri" w:cs="Tahoma"/>
          <w:bCs/>
          <w:kern w:val="0"/>
          <w14:ligatures w14:val="none"/>
        </w:rPr>
      </w:pPr>
      <w:r w:rsidRPr="00651E8F">
        <w:rPr>
          <w:rFonts w:eastAsia="Calibri" w:cs="Tahoma"/>
          <w:b/>
          <w:kern w:val="0"/>
          <w14:ligatures w14:val="none"/>
        </w:rPr>
        <w:t xml:space="preserve">Trauma </w:t>
      </w:r>
      <w:r w:rsidR="005609B7" w:rsidRPr="00651E8F">
        <w:rPr>
          <w:rFonts w:eastAsia="Calibri" w:cs="Tahoma"/>
          <w:b/>
          <w:kern w:val="0"/>
          <w14:ligatures w14:val="none"/>
        </w:rPr>
        <w:t>medical director name and tit</w:t>
      </w:r>
      <w:r w:rsidRPr="00651E8F">
        <w:rPr>
          <w:rFonts w:eastAsia="Calibri" w:cs="Tahoma"/>
          <w:b/>
          <w:kern w:val="0"/>
          <w14:ligatures w14:val="none"/>
        </w:rPr>
        <w:t>le</w:t>
      </w:r>
      <w:r>
        <w:rPr>
          <w:rFonts w:eastAsia="Calibri" w:cs="Tahoma"/>
          <w:bCs/>
          <w:kern w:val="0"/>
          <w14:ligatures w14:val="none"/>
        </w:rPr>
        <w:t>:</w:t>
      </w:r>
      <w:r w:rsidRPr="000522CF">
        <w:rPr>
          <w:rFonts w:eastAsia="Calibri" w:cs="Tahoma"/>
          <w:bCs/>
          <w:kern w:val="0"/>
          <w14:ligatures w14:val="none"/>
        </w:rPr>
        <w:t xml:space="preserve"> </w:t>
      </w:r>
    </w:p>
    <w:p w14:paraId="32791285" w14:textId="01E61699" w:rsidR="00651E8F" w:rsidRDefault="00651E8F" w:rsidP="00651E8F">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9C8396D" w14:textId="77777777" w:rsidR="00651E8F" w:rsidRDefault="00651E8F" w:rsidP="00651E8F">
      <w:pPr>
        <w:tabs>
          <w:tab w:val="left" w:pos="10620"/>
        </w:tabs>
        <w:spacing w:after="0" w:line="240" w:lineRule="auto"/>
        <w:contextualSpacing/>
        <w:rPr>
          <w:rFonts w:eastAsia="Calibri" w:cs="Tahoma"/>
          <w:bCs/>
          <w:kern w:val="0"/>
          <w14:ligatures w14:val="none"/>
        </w:rPr>
      </w:pPr>
    </w:p>
    <w:p w14:paraId="415004E2" w14:textId="72AD6559" w:rsidR="00651E8F" w:rsidRPr="000522CF" w:rsidRDefault="00651E8F"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5609B7">
        <w:rPr>
          <w:rFonts w:ascii="Verdana" w:eastAsia="Calibri" w:hAnsi="Verdana" w:cs="Tahoma"/>
          <w:kern w:val="0"/>
          <w:u w:val="single"/>
          <w14:ligatures w14:val="none"/>
        </w:rPr>
        <w:tab/>
      </w:r>
      <w:r w:rsidR="005609B7">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FF56331" w14:textId="77DF1166" w:rsidR="00ED3457" w:rsidRPr="000522CF" w:rsidRDefault="00ED3457" w:rsidP="004D153B">
      <w:pPr>
        <w:tabs>
          <w:tab w:val="left" w:pos="4320"/>
          <w:tab w:val="left" w:pos="8640"/>
        </w:tabs>
        <w:spacing w:after="0" w:line="240" w:lineRule="auto"/>
        <w:contextualSpacing/>
        <w:rPr>
          <w:rFonts w:eastAsia="Calibri" w:cs="Tahoma"/>
          <w:bCs/>
          <w:kern w:val="0"/>
          <w14:ligatures w14:val="none"/>
        </w:rPr>
      </w:pPr>
    </w:p>
    <w:p w14:paraId="14B0C15C" w14:textId="1DB9BC39" w:rsidR="00651E8F" w:rsidRDefault="00651E8F" w:rsidP="00651E8F">
      <w:pPr>
        <w:tabs>
          <w:tab w:val="left" w:pos="10620"/>
        </w:tabs>
        <w:spacing w:after="0" w:line="240" w:lineRule="auto"/>
        <w:contextualSpacing/>
        <w:rPr>
          <w:rFonts w:eastAsia="Calibri" w:cs="Tahoma"/>
          <w:bCs/>
          <w:kern w:val="0"/>
          <w14:ligatures w14:val="none"/>
        </w:rPr>
      </w:pPr>
      <w:r>
        <w:rPr>
          <w:rFonts w:eastAsia="Calibri" w:cs="Tahoma"/>
          <w:b/>
          <w:kern w:val="0"/>
          <w14:ligatures w14:val="none"/>
        </w:rPr>
        <w:t xml:space="preserve">Trauma </w:t>
      </w:r>
      <w:r w:rsidR="005609B7">
        <w:rPr>
          <w:rFonts w:eastAsia="Calibri" w:cs="Tahoma"/>
          <w:b/>
          <w:kern w:val="0"/>
          <w14:ligatures w14:val="none"/>
        </w:rPr>
        <w:t>program coordinator/manager name and ti</w:t>
      </w:r>
      <w:r>
        <w:rPr>
          <w:rFonts w:eastAsia="Calibri" w:cs="Tahoma"/>
          <w:b/>
          <w:kern w:val="0"/>
          <w14:ligatures w14:val="none"/>
        </w:rPr>
        <w:t>tle</w:t>
      </w:r>
      <w:r>
        <w:rPr>
          <w:rFonts w:eastAsia="Calibri" w:cs="Tahoma"/>
          <w:bCs/>
          <w:kern w:val="0"/>
          <w14:ligatures w14:val="none"/>
        </w:rPr>
        <w:t>:</w:t>
      </w:r>
      <w:r w:rsidRPr="000522CF">
        <w:rPr>
          <w:rFonts w:eastAsia="Calibri" w:cs="Tahoma"/>
          <w:bCs/>
          <w:kern w:val="0"/>
          <w14:ligatures w14:val="none"/>
        </w:rPr>
        <w:t xml:space="preserve"> </w:t>
      </w:r>
    </w:p>
    <w:p w14:paraId="5C2BF933" w14:textId="0853DF78" w:rsidR="00651E8F" w:rsidRDefault="00651E8F" w:rsidP="00651E8F">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E040488" w14:textId="77777777" w:rsidR="00651E8F" w:rsidRDefault="00651E8F" w:rsidP="00651E8F">
      <w:pPr>
        <w:tabs>
          <w:tab w:val="left" w:pos="10620"/>
        </w:tabs>
        <w:spacing w:after="0" w:line="240" w:lineRule="auto"/>
        <w:contextualSpacing/>
        <w:rPr>
          <w:rFonts w:eastAsia="Calibri" w:cs="Tahoma"/>
          <w:bCs/>
          <w:kern w:val="0"/>
          <w14:ligatures w14:val="none"/>
        </w:rPr>
      </w:pPr>
    </w:p>
    <w:p w14:paraId="2F069A75" w14:textId="77777777" w:rsidR="005609B7" w:rsidRPr="000522CF" w:rsidRDefault="005609B7"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5E3EA31" w14:textId="77777777" w:rsidR="00651E8F" w:rsidRDefault="00651E8F" w:rsidP="004D153B">
      <w:pPr>
        <w:spacing w:after="0" w:line="240" w:lineRule="auto"/>
        <w:contextualSpacing/>
        <w:rPr>
          <w:rFonts w:eastAsia="Calibri" w:cs="Tahoma"/>
          <w:bCs/>
          <w:kern w:val="0"/>
          <w14:ligatures w14:val="none"/>
        </w:rPr>
      </w:pPr>
    </w:p>
    <w:p w14:paraId="136F5896" w14:textId="515F2E7C" w:rsidR="00651E8F" w:rsidRDefault="00651E8F" w:rsidP="00651E8F">
      <w:pPr>
        <w:tabs>
          <w:tab w:val="left" w:pos="10620"/>
        </w:tabs>
        <w:spacing w:after="0" w:line="240" w:lineRule="auto"/>
        <w:contextualSpacing/>
        <w:rPr>
          <w:rFonts w:eastAsia="Calibri" w:cs="Tahoma"/>
          <w:bCs/>
          <w:kern w:val="0"/>
          <w14:ligatures w14:val="none"/>
        </w:rPr>
      </w:pPr>
      <w:r>
        <w:rPr>
          <w:rFonts w:eastAsia="Calibri" w:cs="Tahoma"/>
          <w:b/>
          <w:kern w:val="0"/>
          <w14:ligatures w14:val="none"/>
        </w:rPr>
        <w:t>Physician D</w:t>
      </w:r>
      <w:r w:rsidR="005609B7">
        <w:rPr>
          <w:rFonts w:eastAsia="Calibri" w:cs="Tahoma"/>
          <w:b/>
          <w:kern w:val="0"/>
          <w14:ligatures w14:val="none"/>
        </w:rPr>
        <w:t>irector of emergency med</w:t>
      </w:r>
      <w:r>
        <w:rPr>
          <w:rFonts w:eastAsia="Calibri" w:cs="Tahoma"/>
          <w:b/>
          <w:kern w:val="0"/>
          <w14:ligatures w14:val="none"/>
        </w:rPr>
        <w:t>icine</w:t>
      </w:r>
      <w:r w:rsidR="00914C33">
        <w:rPr>
          <w:rFonts w:eastAsia="Calibri" w:cs="Tahoma"/>
          <w:b/>
          <w:kern w:val="0"/>
          <w14:ligatures w14:val="none"/>
        </w:rPr>
        <w:t xml:space="preserve"> name and title</w:t>
      </w:r>
      <w:r>
        <w:rPr>
          <w:rFonts w:eastAsia="Calibri" w:cs="Tahoma"/>
          <w:bCs/>
          <w:kern w:val="0"/>
          <w14:ligatures w14:val="none"/>
        </w:rPr>
        <w:t>:</w:t>
      </w:r>
      <w:r w:rsidRPr="000522CF">
        <w:rPr>
          <w:rFonts w:eastAsia="Calibri" w:cs="Tahoma"/>
          <w:bCs/>
          <w:kern w:val="0"/>
          <w14:ligatures w14:val="none"/>
        </w:rPr>
        <w:t xml:space="preserve"> </w:t>
      </w:r>
    </w:p>
    <w:p w14:paraId="31A62B84" w14:textId="77777777" w:rsidR="00651E8F" w:rsidRDefault="00651E8F" w:rsidP="00651E8F">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EE02332" w14:textId="77777777" w:rsidR="00651E8F" w:rsidRDefault="00651E8F" w:rsidP="00651E8F">
      <w:pPr>
        <w:tabs>
          <w:tab w:val="left" w:pos="10620"/>
        </w:tabs>
        <w:spacing w:after="0" w:line="240" w:lineRule="auto"/>
        <w:contextualSpacing/>
        <w:rPr>
          <w:rFonts w:eastAsia="Calibri" w:cs="Tahoma"/>
          <w:bCs/>
          <w:kern w:val="0"/>
          <w14:ligatures w14:val="none"/>
        </w:rPr>
      </w:pPr>
    </w:p>
    <w:p w14:paraId="2B604AC1" w14:textId="77777777" w:rsidR="005609B7" w:rsidRPr="000522CF" w:rsidRDefault="005609B7"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F0F0044" w14:textId="77777777" w:rsidR="00651E8F" w:rsidRDefault="00651E8F" w:rsidP="004D153B">
      <w:pPr>
        <w:spacing w:after="0" w:line="240" w:lineRule="auto"/>
        <w:contextualSpacing/>
        <w:rPr>
          <w:rFonts w:eastAsia="Calibri" w:cs="Tahoma"/>
          <w:bCs/>
          <w:kern w:val="0"/>
          <w14:ligatures w14:val="none"/>
        </w:rPr>
      </w:pPr>
    </w:p>
    <w:p w14:paraId="23A8FC41" w14:textId="6E97D7E8" w:rsidR="00914C33" w:rsidRDefault="00914C33" w:rsidP="00914C33">
      <w:pPr>
        <w:tabs>
          <w:tab w:val="left" w:pos="10620"/>
        </w:tabs>
        <w:spacing w:after="0" w:line="240" w:lineRule="auto"/>
        <w:contextualSpacing/>
        <w:rPr>
          <w:rFonts w:eastAsia="Calibri" w:cs="Tahoma"/>
          <w:bCs/>
          <w:kern w:val="0"/>
          <w14:ligatures w14:val="none"/>
        </w:rPr>
      </w:pPr>
      <w:r>
        <w:rPr>
          <w:rFonts w:eastAsia="Calibri" w:cs="Tahoma"/>
          <w:b/>
          <w:kern w:val="0"/>
          <w14:ligatures w14:val="none"/>
        </w:rPr>
        <w:t>Hospital emergency</w:t>
      </w:r>
      <w:r w:rsidR="0052763E">
        <w:rPr>
          <w:rFonts w:eastAsia="Calibri" w:cs="Tahoma"/>
          <w:b/>
          <w:kern w:val="0"/>
          <w14:ligatures w14:val="none"/>
        </w:rPr>
        <w:t xml:space="preserve"> </w:t>
      </w:r>
      <w:r>
        <w:rPr>
          <w:rFonts w:eastAsia="Calibri" w:cs="Tahoma"/>
          <w:b/>
          <w:kern w:val="0"/>
          <w14:ligatures w14:val="none"/>
        </w:rPr>
        <w:t>manager</w:t>
      </w:r>
      <w:r w:rsidR="0052763E">
        <w:rPr>
          <w:rFonts w:eastAsia="Calibri" w:cs="Tahoma"/>
          <w:b/>
          <w:kern w:val="0"/>
          <w14:ligatures w14:val="none"/>
        </w:rPr>
        <w:t xml:space="preserve"> or emergency preparedness specialist</w:t>
      </w:r>
      <w:r>
        <w:rPr>
          <w:rFonts w:eastAsia="Calibri" w:cs="Tahoma"/>
          <w:b/>
          <w:kern w:val="0"/>
          <w14:ligatures w14:val="none"/>
        </w:rPr>
        <w:t xml:space="preserve"> name and title</w:t>
      </w:r>
      <w:r>
        <w:rPr>
          <w:rFonts w:eastAsia="Calibri" w:cs="Tahoma"/>
          <w:bCs/>
          <w:kern w:val="0"/>
          <w14:ligatures w14:val="none"/>
        </w:rPr>
        <w:t>:</w:t>
      </w:r>
      <w:r w:rsidRPr="000522CF">
        <w:rPr>
          <w:rFonts w:eastAsia="Calibri" w:cs="Tahoma"/>
          <w:bCs/>
          <w:kern w:val="0"/>
          <w14:ligatures w14:val="none"/>
        </w:rPr>
        <w:t xml:space="preserve"> </w:t>
      </w:r>
    </w:p>
    <w:p w14:paraId="24E220B7" w14:textId="77777777" w:rsidR="00914C33" w:rsidRDefault="00914C33" w:rsidP="00914C33">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20DD188" w14:textId="77777777" w:rsidR="00914C33" w:rsidRDefault="00914C33" w:rsidP="00914C33">
      <w:pPr>
        <w:tabs>
          <w:tab w:val="left" w:pos="10620"/>
        </w:tabs>
        <w:spacing w:after="0" w:line="240" w:lineRule="auto"/>
        <w:contextualSpacing/>
        <w:rPr>
          <w:rFonts w:eastAsia="Calibri" w:cs="Tahoma"/>
          <w:bCs/>
          <w:kern w:val="0"/>
          <w14:ligatures w14:val="none"/>
        </w:rPr>
      </w:pPr>
    </w:p>
    <w:p w14:paraId="372BFD5A" w14:textId="77777777" w:rsidR="00914C33" w:rsidRPr="000522CF" w:rsidRDefault="00914C33" w:rsidP="00914C33">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60413FD" w14:textId="77777777" w:rsidR="00914C33" w:rsidRDefault="00914C33" w:rsidP="00651E8F">
      <w:pPr>
        <w:tabs>
          <w:tab w:val="left" w:pos="10620"/>
        </w:tabs>
        <w:spacing w:after="0" w:line="240" w:lineRule="auto"/>
        <w:contextualSpacing/>
        <w:rPr>
          <w:rFonts w:eastAsia="Calibri" w:cs="Tahoma"/>
          <w:b/>
          <w:kern w:val="0"/>
          <w14:ligatures w14:val="none"/>
        </w:rPr>
      </w:pPr>
    </w:p>
    <w:p w14:paraId="7447B044" w14:textId="12104A6E" w:rsidR="00651E8F" w:rsidRDefault="00651E8F" w:rsidP="00651E8F">
      <w:pPr>
        <w:tabs>
          <w:tab w:val="left" w:pos="10620"/>
        </w:tabs>
        <w:spacing w:after="0" w:line="240" w:lineRule="auto"/>
        <w:contextualSpacing/>
        <w:rPr>
          <w:rFonts w:eastAsia="Calibri" w:cs="Tahoma"/>
          <w:bCs/>
          <w:kern w:val="0"/>
          <w14:ligatures w14:val="none"/>
        </w:rPr>
      </w:pPr>
      <w:r>
        <w:rPr>
          <w:rFonts w:eastAsia="Calibri" w:cs="Tahoma"/>
          <w:b/>
          <w:kern w:val="0"/>
          <w14:ligatures w14:val="none"/>
        </w:rPr>
        <w:t xml:space="preserve">Chief </w:t>
      </w:r>
      <w:r w:rsidR="005609B7">
        <w:rPr>
          <w:rFonts w:eastAsia="Calibri" w:cs="Tahoma"/>
          <w:b/>
          <w:kern w:val="0"/>
          <w14:ligatures w14:val="none"/>
        </w:rPr>
        <w:t>executive officer or administrator name and t</w:t>
      </w:r>
      <w:r>
        <w:rPr>
          <w:rFonts w:eastAsia="Calibri" w:cs="Tahoma"/>
          <w:b/>
          <w:kern w:val="0"/>
          <w14:ligatures w14:val="none"/>
        </w:rPr>
        <w:t>itle</w:t>
      </w:r>
      <w:r>
        <w:rPr>
          <w:rFonts w:eastAsia="Calibri" w:cs="Tahoma"/>
          <w:bCs/>
          <w:kern w:val="0"/>
          <w14:ligatures w14:val="none"/>
        </w:rPr>
        <w:t>:</w:t>
      </w:r>
      <w:r w:rsidRPr="000522CF">
        <w:rPr>
          <w:rFonts w:eastAsia="Calibri" w:cs="Tahoma"/>
          <w:bCs/>
          <w:kern w:val="0"/>
          <w14:ligatures w14:val="none"/>
        </w:rPr>
        <w:t xml:space="preserve"> </w:t>
      </w:r>
    </w:p>
    <w:p w14:paraId="7D420554" w14:textId="77777777" w:rsidR="00651E8F" w:rsidRDefault="00651E8F" w:rsidP="00651E8F">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8D3659E" w14:textId="77777777" w:rsidR="00651E8F" w:rsidRDefault="00651E8F" w:rsidP="00651E8F">
      <w:pPr>
        <w:tabs>
          <w:tab w:val="left" w:pos="10620"/>
        </w:tabs>
        <w:spacing w:after="0" w:line="240" w:lineRule="auto"/>
        <w:contextualSpacing/>
        <w:rPr>
          <w:rFonts w:eastAsia="Calibri" w:cs="Tahoma"/>
          <w:bCs/>
          <w:kern w:val="0"/>
          <w14:ligatures w14:val="none"/>
        </w:rPr>
      </w:pPr>
    </w:p>
    <w:p w14:paraId="4D51143A" w14:textId="77777777" w:rsidR="005609B7" w:rsidRPr="000522CF" w:rsidRDefault="005609B7"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88BD127" w14:textId="77777777" w:rsidR="00651E8F" w:rsidRDefault="00651E8F" w:rsidP="004D153B">
      <w:pPr>
        <w:spacing w:after="0" w:line="240" w:lineRule="auto"/>
        <w:contextualSpacing/>
        <w:rPr>
          <w:rFonts w:eastAsia="Calibri" w:cs="Tahoma"/>
          <w:bCs/>
          <w:kern w:val="0"/>
          <w14:ligatures w14:val="none"/>
        </w:rPr>
      </w:pPr>
    </w:p>
    <w:p w14:paraId="53C89FAB" w14:textId="29A9D01F" w:rsidR="00651E8F" w:rsidRDefault="00651E8F" w:rsidP="00651E8F">
      <w:pPr>
        <w:tabs>
          <w:tab w:val="left" w:pos="10620"/>
        </w:tabs>
        <w:spacing w:after="0" w:line="240" w:lineRule="auto"/>
        <w:contextualSpacing/>
        <w:rPr>
          <w:rFonts w:eastAsia="Calibri" w:cs="Tahoma"/>
          <w:bCs/>
          <w:kern w:val="0"/>
          <w14:ligatures w14:val="none"/>
        </w:rPr>
      </w:pPr>
      <w:r>
        <w:rPr>
          <w:rFonts w:eastAsia="Calibri" w:cs="Tahoma"/>
          <w:b/>
          <w:kern w:val="0"/>
          <w14:ligatures w14:val="none"/>
        </w:rPr>
        <w:t xml:space="preserve">Contact </w:t>
      </w:r>
      <w:r w:rsidR="005609B7">
        <w:rPr>
          <w:rFonts w:eastAsia="Calibri" w:cs="Tahoma"/>
          <w:b/>
          <w:kern w:val="0"/>
          <w14:ligatures w14:val="none"/>
        </w:rPr>
        <w:t>person name and ti</w:t>
      </w:r>
      <w:r>
        <w:rPr>
          <w:rFonts w:eastAsia="Calibri" w:cs="Tahoma"/>
          <w:b/>
          <w:kern w:val="0"/>
          <w14:ligatures w14:val="none"/>
        </w:rPr>
        <w:t>tle</w:t>
      </w:r>
      <w:r>
        <w:rPr>
          <w:rFonts w:eastAsia="Calibri" w:cs="Tahoma"/>
          <w:bCs/>
          <w:kern w:val="0"/>
          <w14:ligatures w14:val="none"/>
        </w:rPr>
        <w:t>:</w:t>
      </w:r>
      <w:r w:rsidRPr="000522CF">
        <w:rPr>
          <w:rFonts w:eastAsia="Calibri" w:cs="Tahoma"/>
          <w:bCs/>
          <w:kern w:val="0"/>
          <w14:ligatures w14:val="none"/>
        </w:rPr>
        <w:t xml:space="preserve"> </w:t>
      </w:r>
    </w:p>
    <w:p w14:paraId="52A24DD1" w14:textId="77777777" w:rsidR="00651E8F" w:rsidRDefault="00651E8F" w:rsidP="00651E8F">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7903DF1" w14:textId="77777777" w:rsidR="00651E8F" w:rsidRDefault="00651E8F" w:rsidP="00651E8F">
      <w:pPr>
        <w:tabs>
          <w:tab w:val="left" w:pos="10620"/>
        </w:tabs>
        <w:spacing w:after="0" w:line="240" w:lineRule="auto"/>
        <w:contextualSpacing/>
        <w:rPr>
          <w:rFonts w:eastAsia="Calibri" w:cs="Tahoma"/>
          <w:bCs/>
          <w:kern w:val="0"/>
          <w14:ligatures w14:val="none"/>
        </w:rPr>
      </w:pPr>
    </w:p>
    <w:p w14:paraId="3A81E3BD" w14:textId="77777777" w:rsidR="005609B7" w:rsidRPr="000522CF" w:rsidRDefault="005609B7" w:rsidP="005609B7">
      <w:pPr>
        <w:tabs>
          <w:tab w:val="left" w:pos="585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Pr>
          <w:rFonts w:ascii="Verdana" w:eastAsia="Calibri" w:hAnsi="Verdana" w:cs="Tahoma"/>
          <w:kern w:val="0"/>
          <w14:ligatures w14:val="none"/>
        </w:rPr>
        <w:t xml:space="preserve"> </w:t>
      </w: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37D387E" w14:textId="77777777" w:rsidR="00345E6E" w:rsidRDefault="00345E6E" w:rsidP="004D153B">
      <w:pPr>
        <w:spacing w:after="0" w:line="240" w:lineRule="auto"/>
        <w:contextualSpacing/>
        <w:rPr>
          <w:rFonts w:eastAsia="Calibri" w:cs="Tahoma"/>
          <w:bCs/>
          <w:kern w:val="0"/>
          <w14:ligatures w14:val="none"/>
        </w:rPr>
      </w:pPr>
    </w:p>
    <w:p w14:paraId="015B8585" w14:textId="16AED31C" w:rsidR="00651E8F" w:rsidRPr="00D8136B" w:rsidRDefault="00651E8F" w:rsidP="00651E8F">
      <w:pPr>
        <w:pStyle w:val="Heading2"/>
      </w:pPr>
      <w:r>
        <w:t>Section C. Name of Regional Trauma Advisory Council (RTAC)</w:t>
      </w:r>
    </w:p>
    <w:p w14:paraId="110615C5" w14:textId="40BAE842" w:rsidR="00651E8F" w:rsidRDefault="00651E8F" w:rsidP="005609B7">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4310905" w14:textId="77777777" w:rsidR="00651E8F" w:rsidRDefault="00651E8F" w:rsidP="004D153B">
      <w:pPr>
        <w:spacing w:after="0" w:line="240" w:lineRule="auto"/>
        <w:contextualSpacing/>
        <w:rPr>
          <w:rFonts w:eastAsia="Calibri" w:cs="Tahoma"/>
          <w:bCs/>
          <w:kern w:val="0"/>
          <w14:ligatures w14:val="none"/>
        </w:rPr>
      </w:pPr>
    </w:p>
    <w:p w14:paraId="68353EC6" w14:textId="05A0539B" w:rsidR="00651E8F" w:rsidRPr="00D8136B" w:rsidRDefault="00651E8F" w:rsidP="00651E8F">
      <w:pPr>
        <w:pStyle w:val="Heading2"/>
      </w:pPr>
      <w:r>
        <w:t xml:space="preserve">Section D. Acknowledgement and </w:t>
      </w:r>
      <w:r w:rsidR="005609B7">
        <w:t>s</w:t>
      </w:r>
      <w:r>
        <w:t>ignature(s)</w:t>
      </w:r>
    </w:p>
    <w:p w14:paraId="6B89A6D4" w14:textId="77777777" w:rsidR="00651E8F" w:rsidRDefault="00651E8F" w:rsidP="004D153B">
      <w:pPr>
        <w:spacing w:after="0" w:line="240" w:lineRule="auto"/>
        <w:contextualSpacing/>
        <w:rPr>
          <w:rFonts w:eastAsia="Calibri" w:cs="Tahoma"/>
          <w:bCs/>
          <w:kern w:val="0"/>
          <w14:ligatures w14:val="none"/>
        </w:rPr>
      </w:pPr>
    </w:p>
    <w:p w14:paraId="037833B9" w14:textId="54F47A17" w:rsidR="00651E8F" w:rsidRDefault="00C512E7" w:rsidP="004D153B">
      <w:pPr>
        <w:spacing w:after="0" w:line="240" w:lineRule="auto"/>
        <w:contextualSpacing/>
        <w:rPr>
          <w:rFonts w:eastAsia="Calibri" w:cs="Tahoma"/>
          <w:bCs/>
          <w:kern w:val="0"/>
          <w14:ligatures w14:val="none"/>
        </w:rPr>
      </w:pPr>
      <w:r>
        <w:rPr>
          <w:rFonts w:eastAsia="Calibri" w:cs="Tahoma"/>
          <w:bCs/>
          <w:kern w:val="0"/>
          <w14:ligatures w14:val="none"/>
        </w:rPr>
        <w:t xml:space="preserve">In accordance with the requirements of the Trauma System Administrative Rules, DHS 118, </w:t>
      </w:r>
    </w:p>
    <w:p w14:paraId="7F5AD5EC" w14:textId="0EBE629C" w:rsidR="00651E8F" w:rsidRDefault="00C512E7" w:rsidP="00C512E7">
      <w:pPr>
        <w:tabs>
          <w:tab w:val="right" w:pos="864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F0C526D" w14:textId="4328EE74" w:rsidR="00651E8F" w:rsidRDefault="00C512E7" w:rsidP="004D153B">
      <w:pPr>
        <w:spacing w:after="0" w:line="240" w:lineRule="auto"/>
        <w:contextualSpacing/>
        <w:rPr>
          <w:rFonts w:eastAsia="Calibri" w:cs="Tahoma"/>
          <w:bCs/>
          <w:kern w:val="0"/>
          <w14:ligatures w14:val="none"/>
        </w:rPr>
      </w:pPr>
      <w:r>
        <w:rPr>
          <w:rFonts w:eastAsia="Calibri" w:cs="Tahoma"/>
          <w:bCs/>
          <w:kern w:val="0"/>
          <w14:ligatures w14:val="none"/>
        </w:rPr>
        <w:t>agrees to abide by the ACS Verification Standards and/or the State Classification Criteria.</w:t>
      </w:r>
    </w:p>
    <w:p w14:paraId="3DE8CC37" w14:textId="77777777" w:rsidR="005609B7" w:rsidRDefault="005609B7" w:rsidP="004D153B">
      <w:pPr>
        <w:spacing w:after="0" w:line="240" w:lineRule="auto"/>
        <w:contextualSpacing/>
        <w:rPr>
          <w:rFonts w:eastAsia="Calibri" w:cs="Tahoma"/>
          <w:bCs/>
          <w:kern w:val="0"/>
          <w14:ligatures w14:val="none"/>
        </w:rPr>
      </w:pPr>
    </w:p>
    <w:p w14:paraId="3FA427FB" w14:textId="467EA112" w:rsidR="005609B7" w:rsidRDefault="005609B7" w:rsidP="004D153B">
      <w:pPr>
        <w:spacing w:after="0" w:line="240" w:lineRule="auto"/>
        <w:contextualSpacing/>
        <w:rPr>
          <w:rFonts w:eastAsia="Calibri" w:cs="Tahoma"/>
          <w:bCs/>
          <w:kern w:val="0"/>
          <w14:ligatures w14:val="none"/>
        </w:rPr>
      </w:pPr>
      <w:r>
        <w:rPr>
          <w:rFonts w:eastAsia="Calibri" w:cs="Tahoma"/>
          <w:bCs/>
          <w:kern w:val="0"/>
          <w14:ligatures w14:val="none"/>
        </w:rPr>
        <w:t>Or</w:t>
      </w:r>
    </w:p>
    <w:p w14:paraId="3C5B8A9C" w14:textId="77777777" w:rsidR="005609B7" w:rsidRDefault="005609B7" w:rsidP="004D153B">
      <w:pPr>
        <w:spacing w:after="0" w:line="240" w:lineRule="auto"/>
        <w:contextualSpacing/>
        <w:rPr>
          <w:rFonts w:eastAsia="Calibri" w:cs="Tahoma"/>
          <w:bCs/>
          <w:kern w:val="0"/>
          <w14:ligatures w14:val="none"/>
        </w:rPr>
      </w:pPr>
    </w:p>
    <w:p w14:paraId="6E334E86" w14:textId="1A0AA65C" w:rsidR="00651E8F" w:rsidRDefault="00C512E7" w:rsidP="00E01D57">
      <w:pPr>
        <w:tabs>
          <w:tab w:val="right" w:pos="864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sidR="00E01D57" w:rsidRPr="000522CF">
        <w:rPr>
          <w:rFonts w:ascii="Verdana" w:eastAsia="Calibri" w:hAnsi="Verdana" w:cs="Tahoma"/>
          <w:kern w:val="0"/>
          <w:u w:val="single"/>
          <w14:ligatures w14:val="none"/>
        </w:rPr>
        <w:fldChar w:fldCharType="begin">
          <w:ffData>
            <w:name w:val=""/>
            <w:enabled/>
            <w:calcOnExit w:val="0"/>
            <w:textInput/>
          </w:ffData>
        </w:fldChar>
      </w:r>
      <w:r w:rsidR="00E01D57" w:rsidRPr="000522CF">
        <w:rPr>
          <w:rFonts w:ascii="Verdana" w:eastAsia="Calibri" w:hAnsi="Verdana" w:cs="Tahoma"/>
          <w:kern w:val="0"/>
          <w:u w:val="single"/>
          <w14:ligatures w14:val="none"/>
        </w:rPr>
        <w:instrText xml:space="preserve"> FORMTEXT </w:instrText>
      </w:r>
      <w:r w:rsidR="00E01D57" w:rsidRPr="000522CF">
        <w:rPr>
          <w:rFonts w:ascii="Verdana" w:eastAsia="Calibri" w:hAnsi="Verdana" w:cs="Tahoma"/>
          <w:kern w:val="0"/>
          <w:u w:val="single"/>
          <w14:ligatures w14:val="none"/>
        </w:rPr>
      </w:r>
      <w:r w:rsidR="00E01D57" w:rsidRPr="000522CF">
        <w:rPr>
          <w:rFonts w:ascii="Verdana" w:eastAsia="Calibri" w:hAnsi="Verdana" w:cs="Tahoma"/>
          <w:kern w:val="0"/>
          <w:u w:val="single"/>
          <w14:ligatures w14:val="none"/>
        </w:rPr>
        <w:fldChar w:fldCharType="separate"/>
      </w:r>
      <w:r w:rsidR="00E01D57" w:rsidRPr="000522CF">
        <w:rPr>
          <w:rFonts w:ascii="Verdana" w:eastAsia="Calibri" w:hAnsi="Verdana" w:cs="Tahoma"/>
          <w:noProof/>
          <w:kern w:val="0"/>
          <w:u w:val="single"/>
          <w14:ligatures w14:val="none"/>
        </w:rPr>
        <w:t> </w:t>
      </w:r>
      <w:r w:rsidR="00E01D57" w:rsidRPr="000522CF">
        <w:rPr>
          <w:rFonts w:ascii="Verdana" w:eastAsia="Calibri" w:hAnsi="Verdana" w:cs="Tahoma"/>
          <w:noProof/>
          <w:kern w:val="0"/>
          <w:u w:val="single"/>
          <w14:ligatures w14:val="none"/>
        </w:rPr>
        <w:t> </w:t>
      </w:r>
      <w:r w:rsidR="00E01D57" w:rsidRPr="000522CF">
        <w:rPr>
          <w:rFonts w:ascii="Verdana" w:eastAsia="Calibri" w:hAnsi="Verdana" w:cs="Tahoma"/>
          <w:noProof/>
          <w:kern w:val="0"/>
          <w:u w:val="single"/>
          <w14:ligatures w14:val="none"/>
        </w:rPr>
        <w:t> </w:t>
      </w:r>
      <w:r w:rsidR="00E01D57" w:rsidRPr="000522CF">
        <w:rPr>
          <w:rFonts w:ascii="Verdana" w:eastAsia="Calibri" w:hAnsi="Verdana" w:cs="Tahoma"/>
          <w:noProof/>
          <w:kern w:val="0"/>
          <w:u w:val="single"/>
          <w14:ligatures w14:val="none"/>
        </w:rPr>
        <w:t> </w:t>
      </w:r>
      <w:r w:rsidR="00E01D57" w:rsidRPr="000522CF">
        <w:rPr>
          <w:rFonts w:ascii="Verdana" w:eastAsia="Calibri" w:hAnsi="Verdana" w:cs="Tahoma"/>
          <w:noProof/>
          <w:kern w:val="0"/>
          <w:u w:val="single"/>
          <w14:ligatures w14:val="none"/>
        </w:rPr>
        <w:t> </w:t>
      </w:r>
      <w:r w:rsidR="00E01D57" w:rsidRPr="000522CF">
        <w:rPr>
          <w:rFonts w:ascii="Verdana" w:eastAsia="Calibri" w:hAnsi="Verdana" w:cs="Tahoma"/>
          <w:kern w:val="0"/>
          <w:u w:val="single"/>
          <w14:ligatures w14:val="none"/>
        </w:rPr>
        <w:fldChar w:fldCharType="end"/>
      </w:r>
      <w:r w:rsidR="00E01D57" w:rsidRPr="000522CF">
        <w:rPr>
          <w:rFonts w:eastAsia="Calibri" w:cs="Tahoma"/>
          <w:bCs/>
          <w:kern w:val="0"/>
          <w:u w:val="single"/>
          <w14:ligatures w14:val="none"/>
        </w:rPr>
        <w:tab/>
      </w:r>
    </w:p>
    <w:p w14:paraId="40320A4E" w14:textId="09728344" w:rsidR="00C512E7" w:rsidRDefault="00C512E7" w:rsidP="004D153B">
      <w:pPr>
        <w:spacing w:after="0" w:line="240" w:lineRule="auto"/>
        <w:contextualSpacing/>
        <w:rPr>
          <w:rFonts w:eastAsia="Calibri" w:cs="Tahoma"/>
          <w:bCs/>
          <w:kern w:val="0"/>
          <w14:ligatures w14:val="none"/>
        </w:rPr>
      </w:pPr>
      <w:r>
        <w:rPr>
          <w:rFonts w:eastAsia="Calibri" w:cs="Tahoma"/>
          <w:bCs/>
          <w:kern w:val="0"/>
          <w14:ligatures w14:val="none"/>
        </w:rPr>
        <w:t>chooses not to be an ACS Verified or State Classified trauma facility and therefore is not part of the Trauma System and shall be considered an “Unclassified hospital”.</w:t>
      </w:r>
    </w:p>
    <w:p w14:paraId="638A2F13" w14:textId="35558CF5" w:rsidR="00C512E7" w:rsidRDefault="00C512E7" w:rsidP="004D153B">
      <w:pPr>
        <w:spacing w:after="0" w:line="240" w:lineRule="auto"/>
        <w:contextualSpacing/>
        <w:rPr>
          <w:rFonts w:eastAsia="Calibri" w:cs="Tahoma"/>
          <w:bCs/>
          <w:kern w:val="0"/>
          <w14:ligatures w14:val="none"/>
        </w:rPr>
      </w:pPr>
      <w:r>
        <w:rPr>
          <w:rFonts w:eastAsia="Calibri" w:cs="Tahoma"/>
          <w:bCs/>
          <w:kern w:val="0"/>
          <w14:ligatures w14:val="none"/>
        </w:rPr>
        <w:t xml:space="preserve"> </w:t>
      </w:r>
    </w:p>
    <w:p w14:paraId="719FEFE8" w14:textId="36A6FF52" w:rsidR="00C512E7" w:rsidRPr="000522CF" w:rsidRDefault="00C512E7" w:rsidP="00C512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CEO</w:t>
      </w:r>
      <w:r w:rsidRPr="000522CF">
        <w:rPr>
          <w:rFonts w:eastAsia="Calibri" w:cs="Tahoma"/>
        </w:rPr>
        <w:t xml:space="preserve"> </w:t>
      </w:r>
      <w:r w:rsidRPr="000522CF">
        <w:rPr>
          <w:rFonts w:eastAsia="Calibri" w:cs="Tahoma"/>
          <w:u w:val="single"/>
        </w:rPr>
        <w:tab/>
      </w:r>
    </w:p>
    <w:p w14:paraId="025551DF" w14:textId="77777777" w:rsidR="00C512E7" w:rsidRDefault="00C512E7" w:rsidP="004D153B">
      <w:pPr>
        <w:spacing w:after="0" w:line="240" w:lineRule="auto"/>
        <w:contextualSpacing/>
        <w:rPr>
          <w:rFonts w:eastAsia="Calibri" w:cs="Tahoma"/>
          <w:bCs/>
          <w:kern w:val="0"/>
          <w14:ligatures w14:val="none"/>
        </w:rPr>
      </w:pPr>
    </w:p>
    <w:p w14:paraId="34F66389" w14:textId="43F02D73" w:rsidR="00C512E7" w:rsidRPr="000522CF" w:rsidRDefault="00C512E7" w:rsidP="00C512E7">
      <w:pPr>
        <w:tabs>
          <w:tab w:val="left" w:pos="630"/>
          <w:tab w:val="left" w:pos="990"/>
          <w:tab w:val="left" w:pos="1440"/>
          <w:tab w:val="left" w:pos="1890"/>
          <w:tab w:val="left" w:pos="8640"/>
        </w:tabs>
        <w:spacing w:after="0" w:line="240" w:lineRule="auto"/>
        <w:contextualSpacing/>
        <w:rPr>
          <w:rFonts w:ascii="Verdana" w:eastAsia="Calibri" w:hAnsi="Verdana" w:cs="Tahoma"/>
          <w:bCs/>
          <w:kern w:val="0"/>
          <w14:ligatures w14:val="none"/>
        </w:rPr>
      </w:pPr>
      <w:r w:rsidRPr="000522CF">
        <w:rPr>
          <w:rFonts w:eastAsia="Calibri" w:cs="Tahoma"/>
        </w:rPr>
        <w:t xml:space="preserve">Date </w:t>
      </w:r>
      <w:r>
        <w:rPr>
          <w:rFonts w:eastAsia="Calibri" w:cs="Tahoma"/>
        </w:rPr>
        <w:t>s</w:t>
      </w:r>
      <w:r w:rsidRPr="000522CF">
        <w:rPr>
          <w:rFonts w:eastAsia="Calibri" w:cs="Tahoma"/>
        </w:rPr>
        <w:t>igned:</w:t>
      </w:r>
      <w:r w:rsidRPr="005609B7">
        <w:rPr>
          <w:rFonts w:ascii="Verdana" w:eastAsia="Calibri" w:hAnsi="Verdana" w:cs="Tahoma"/>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8C8E318" w14:textId="2E0D57F0" w:rsidR="00C512E7" w:rsidRDefault="00C512E7" w:rsidP="004D153B">
      <w:pPr>
        <w:spacing w:after="0" w:line="240" w:lineRule="auto"/>
        <w:contextualSpacing/>
        <w:rPr>
          <w:rFonts w:eastAsia="Calibri" w:cs="Tahoma"/>
          <w:bCs/>
          <w:kern w:val="0"/>
          <w14:ligatures w14:val="none"/>
        </w:rPr>
      </w:pPr>
      <w:r>
        <w:rPr>
          <w:rFonts w:eastAsia="Calibri" w:cs="Tahoma"/>
          <w:u w:val="single"/>
        </w:rPr>
        <w:t xml:space="preserve"> </w:t>
      </w:r>
    </w:p>
    <w:p w14:paraId="7D1D8C65" w14:textId="77777777" w:rsidR="00C512E7" w:rsidRDefault="00C512E7" w:rsidP="004D153B">
      <w:pPr>
        <w:spacing w:after="0" w:line="240" w:lineRule="auto"/>
        <w:contextualSpacing/>
        <w:rPr>
          <w:rFonts w:eastAsia="Calibri" w:cs="Tahoma"/>
          <w:bCs/>
          <w:kern w:val="0"/>
          <w14:ligatures w14:val="none"/>
        </w:rPr>
      </w:pPr>
    </w:p>
    <w:p w14:paraId="7755B33E" w14:textId="4B448B7C" w:rsidR="001F4D01" w:rsidRPr="001F4D01" w:rsidRDefault="00345E6E" w:rsidP="00F01DC5">
      <w:pPr>
        <w:pStyle w:val="Heading2"/>
      </w:pPr>
      <w:r w:rsidRPr="008D1D2C">
        <w:rPr>
          <w:rStyle w:val="Heading2Char"/>
          <w:b/>
          <w:bCs/>
        </w:rPr>
        <w:t>Instructions</w:t>
      </w:r>
      <w:r>
        <w:rPr>
          <w:rStyle w:val="Heading2Char"/>
          <w:b/>
          <w:bCs/>
        </w:rPr>
        <w:t xml:space="preserve"> for </w:t>
      </w:r>
      <w:r w:rsidR="005609B7">
        <w:rPr>
          <w:rStyle w:val="Heading2Char"/>
          <w:b/>
          <w:bCs/>
        </w:rPr>
        <w:t>c</w:t>
      </w:r>
      <w:r>
        <w:rPr>
          <w:rStyle w:val="Heading2Char"/>
          <w:b/>
          <w:bCs/>
        </w:rPr>
        <w:t>ompleting the Trauma Care Facility Classification Application</w:t>
      </w:r>
    </w:p>
    <w:p w14:paraId="4DB11C13" w14:textId="52ECB6BA" w:rsidR="00345E6E" w:rsidRPr="00345E6E" w:rsidRDefault="00345E6E" w:rsidP="00345E6E">
      <w:r w:rsidRPr="00345E6E">
        <w:t>In accordance with Wisconsin Stat. § 256.25, all hospitals in Wisconsin that wish to participate in the trauma system must determine their classification. Even though all hospitals are encouraged to apply for state classification as a trauma center, participation remains voluntary. Any hospital that chooses not to participate in the trauma system must select "Unclassified" on the application. If “Unclassified” is selected complete Section A, Section B Facility Name and Address only and Section D of this application.</w:t>
      </w:r>
    </w:p>
    <w:p w14:paraId="53DB1A25" w14:textId="6B05FD86" w:rsidR="00345E6E" w:rsidRPr="00345E6E" w:rsidRDefault="00345E6E" w:rsidP="00345E6E">
      <w:r w:rsidRPr="00345E6E">
        <w:t xml:space="preserve">Complete all sections of the application that apply, do not leave any blank spaces. Blank spaces on the application may be interpreted as an incomplete application. </w:t>
      </w:r>
    </w:p>
    <w:p w14:paraId="1786D64F" w14:textId="31E464FD" w:rsidR="00345E6E" w:rsidRPr="00345E6E" w:rsidRDefault="00345E6E" w:rsidP="00345E6E">
      <w:r w:rsidRPr="00345E6E">
        <w:t xml:space="preserve">Return this completed form via email to </w:t>
      </w:r>
      <w:hyperlink r:id="rId10" w:history="1">
        <w:r w:rsidRPr="00345E6E">
          <w:rPr>
            <w:rStyle w:val="Hyperlink"/>
          </w:rPr>
          <w:t>dhstrauma@dhs.wisconsin.gov</w:t>
        </w:r>
      </w:hyperlink>
      <w:r w:rsidRPr="00345E6E">
        <w:t xml:space="preserve"> or via USPS to: Application, WI Trauma Program, 201 E. Washington Ave., PO Box 2659, Madison, WI 53701-2659.</w:t>
      </w:r>
    </w:p>
    <w:p w14:paraId="716CAD93" w14:textId="06A902CC" w:rsidR="00345E6E" w:rsidRPr="001F4D01" w:rsidRDefault="001F4D01" w:rsidP="00345E6E">
      <w:pPr>
        <w:rPr>
          <w:b/>
          <w:bCs/>
        </w:rPr>
      </w:pPr>
      <w:r w:rsidRPr="001F4D01">
        <w:rPr>
          <w:b/>
          <w:bCs/>
        </w:rPr>
        <w:t xml:space="preserve">Section A. Level of </w:t>
      </w:r>
      <w:r w:rsidR="005609B7" w:rsidRPr="001F4D01">
        <w:rPr>
          <w:b/>
          <w:bCs/>
        </w:rPr>
        <w:t>c</w:t>
      </w:r>
      <w:r w:rsidRPr="001F4D01">
        <w:rPr>
          <w:b/>
          <w:bCs/>
        </w:rPr>
        <w:t xml:space="preserve">lassification </w:t>
      </w:r>
    </w:p>
    <w:p w14:paraId="02302E5B" w14:textId="7F4D14E4" w:rsidR="001F4D01" w:rsidRPr="001F4D01" w:rsidRDefault="001F4D01" w:rsidP="001F4D01">
      <w:r w:rsidRPr="001F4D01">
        <w:t xml:space="preserve">Indicate whether the hospital is applying for classification as a Level I, II, III or IV or Unclassified. If the facility is applying for a Level I or II, please submit a copy of the </w:t>
      </w:r>
      <w:smartTag w:uri="urn:schemas-microsoft-com:office:smarttags" w:element="place">
        <w:smartTag w:uri="urn:schemas-microsoft-com:office:smarttags" w:element="PlaceName">
          <w:r w:rsidRPr="001F4D01">
            <w:t>American</w:t>
          </w:r>
        </w:smartTag>
        <w:r w:rsidRPr="001F4D01">
          <w:t xml:space="preserve"> </w:t>
        </w:r>
        <w:smartTag w:uri="urn:schemas-microsoft-com:office:smarttags" w:element="PlaceType">
          <w:r w:rsidRPr="001F4D01">
            <w:t>College</w:t>
          </w:r>
        </w:smartTag>
      </w:smartTag>
      <w:r w:rsidRPr="001F4D01">
        <w:t xml:space="preserve"> of Surgeons – Committee on Trauma (ACS-COT) Certificate of Verification or a letter of successful verification from the ACS. If the facility is applying for Level III and has been ACS verified, please submit a copy of the ACS-COT Certification of Verification</w:t>
      </w:r>
      <w:r>
        <w:t>.</w:t>
      </w:r>
    </w:p>
    <w:p w14:paraId="0D6F06D8" w14:textId="77777777" w:rsidR="001F4D01" w:rsidRPr="001F4D01" w:rsidRDefault="001F4D01" w:rsidP="001F4D01">
      <w:r w:rsidRPr="001F4D01">
        <w:t xml:space="preserve">Indicate whether this is an original classification or a re-classification. If your hospital is already ACS verified, but this is an original classification with the State of </w:t>
      </w:r>
      <w:smartTag w:uri="urn:schemas-microsoft-com:office:smarttags" w:element="place">
        <w:smartTag w:uri="urn:schemas-microsoft-com:office:smarttags" w:element="State">
          <w:r w:rsidRPr="001F4D01">
            <w:t>Wisconsin</w:t>
          </w:r>
        </w:smartTag>
      </w:smartTag>
      <w:r w:rsidRPr="001F4D01">
        <w:t xml:space="preserve"> please check the "initial classification” box.</w:t>
      </w:r>
    </w:p>
    <w:p w14:paraId="04B585ED" w14:textId="67179A36" w:rsidR="00345E6E" w:rsidRPr="001F4D01" w:rsidRDefault="001F4D01" w:rsidP="00345E6E">
      <w:pPr>
        <w:rPr>
          <w:b/>
          <w:bCs/>
        </w:rPr>
      </w:pPr>
      <w:r w:rsidRPr="001F4D01">
        <w:rPr>
          <w:b/>
          <w:bCs/>
        </w:rPr>
        <w:t>Section B. Facility I</w:t>
      </w:r>
      <w:r w:rsidR="005609B7" w:rsidRPr="001F4D01">
        <w:rPr>
          <w:b/>
          <w:bCs/>
        </w:rPr>
        <w:t>dentifying informa</w:t>
      </w:r>
      <w:r w:rsidRPr="001F4D01">
        <w:rPr>
          <w:b/>
          <w:bCs/>
        </w:rPr>
        <w:t xml:space="preserve">tion </w:t>
      </w:r>
    </w:p>
    <w:p w14:paraId="650377DB" w14:textId="686A12B3" w:rsidR="001F4D01" w:rsidRPr="001F4D01" w:rsidRDefault="001F4D01" w:rsidP="001F4D01">
      <w:pPr>
        <w:spacing w:after="0" w:line="240" w:lineRule="auto"/>
        <w:contextualSpacing/>
        <w:rPr>
          <w:rFonts w:eastAsia="Calibri" w:cs="Tahoma"/>
          <w:bCs/>
          <w:kern w:val="0"/>
          <w14:ligatures w14:val="none"/>
        </w:rPr>
      </w:pPr>
      <w:r w:rsidRPr="001F4D01">
        <w:rPr>
          <w:rFonts w:eastAsia="Calibri" w:cs="Tahoma"/>
          <w:bCs/>
          <w:kern w:val="0"/>
          <w14:ligatures w14:val="none"/>
        </w:rPr>
        <w:t>Type the identifying information of the hospital as it should appear on the classification certificate.</w:t>
      </w:r>
    </w:p>
    <w:p w14:paraId="6D38896E" w14:textId="77777777" w:rsidR="001F4D01" w:rsidRDefault="001F4D01" w:rsidP="001F4D01">
      <w:pPr>
        <w:spacing w:after="0" w:line="240" w:lineRule="auto"/>
        <w:contextualSpacing/>
        <w:rPr>
          <w:rFonts w:eastAsia="Calibri" w:cs="Tahoma"/>
          <w:bCs/>
          <w:kern w:val="0"/>
          <w14:ligatures w14:val="none"/>
        </w:rPr>
      </w:pPr>
    </w:p>
    <w:p w14:paraId="6E1815A4" w14:textId="7FAB646C" w:rsidR="001F4D01" w:rsidRPr="001F4D01" w:rsidRDefault="001F4D01" w:rsidP="001F4D01">
      <w:pPr>
        <w:spacing w:after="0" w:line="240" w:lineRule="auto"/>
        <w:contextualSpacing/>
        <w:rPr>
          <w:rFonts w:eastAsia="Calibri" w:cs="Tahoma"/>
          <w:bCs/>
          <w:kern w:val="0"/>
          <w14:ligatures w14:val="none"/>
        </w:rPr>
      </w:pPr>
      <w:r w:rsidRPr="001F4D01">
        <w:rPr>
          <w:rFonts w:eastAsia="Calibri" w:cs="Tahoma"/>
          <w:bCs/>
          <w:kern w:val="0"/>
          <w14:ligatures w14:val="none"/>
        </w:rPr>
        <w:t>Include the area code with the telephone number.</w:t>
      </w:r>
    </w:p>
    <w:p w14:paraId="06D16704" w14:textId="77777777" w:rsidR="001F4D01" w:rsidRDefault="001F4D01" w:rsidP="001F4D01">
      <w:pPr>
        <w:spacing w:after="0" w:line="240" w:lineRule="auto"/>
        <w:contextualSpacing/>
        <w:rPr>
          <w:rFonts w:eastAsia="Calibri" w:cs="Tahoma"/>
          <w:bCs/>
          <w:kern w:val="0"/>
          <w14:ligatures w14:val="none"/>
        </w:rPr>
      </w:pPr>
    </w:p>
    <w:p w14:paraId="6C802BAF" w14:textId="2CFD2717" w:rsidR="001F4D01" w:rsidRPr="001F4D01" w:rsidRDefault="001F4D01" w:rsidP="001F4D01">
      <w:pPr>
        <w:spacing w:after="0" w:line="240" w:lineRule="auto"/>
        <w:contextualSpacing/>
        <w:rPr>
          <w:rFonts w:eastAsia="Calibri" w:cs="Tahoma"/>
          <w:bCs/>
          <w:kern w:val="0"/>
          <w14:ligatures w14:val="none"/>
        </w:rPr>
      </w:pPr>
      <w:r w:rsidRPr="001F4D01">
        <w:rPr>
          <w:rFonts w:eastAsia="Calibri" w:cs="Tahoma"/>
          <w:bCs/>
          <w:kern w:val="0"/>
          <w14:ligatures w14:val="none"/>
        </w:rPr>
        <w:t>Include the city and zip code.</w:t>
      </w:r>
    </w:p>
    <w:p w14:paraId="322FB4C0" w14:textId="77777777" w:rsidR="001F4D01" w:rsidRDefault="001F4D01" w:rsidP="001F4D01">
      <w:pPr>
        <w:spacing w:after="0" w:line="240" w:lineRule="auto"/>
        <w:contextualSpacing/>
        <w:rPr>
          <w:rFonts w:eastAsia="Calibri" w:cs="Tahoma"/>
          <w:bCs/>
          <w:kern w:val="0"/>
          <w14:ligatures w14:val="none"/>
        </w:rPr>
      </w:pPr>
    </w:p>
    <w:p w14:paraId="2CA665A1" w14:textId="2A69A6C6" w:rsidR="001F4D01" w:rsidRPr="001F4D01" w:rsidRDefault="001F4D01" w:rsidP="001F4D01">
      <w:pPr>
        <w:spacing w:after="0" w:line="240" w:lineRule="auto"/>
        <w:contextualSpacing/>
        <w:rPr>
          <w:rFonts w:eastAsia="Calibri" w:cs="Tahoma"/>
          <w:bCs/>
          <w:kern w:val="0"/>
          <w14:ligatures w14:val="none"/>
        </w:rPr>
      </w:pPr>
      <w:r w:rsidRPr="001F4D01">
        <w:rPr>
          <w:rFonts w:eastAsia="Calibri" w:cs="Tahoma"/>
          <w:bCs/>
          <w:kern w:val="0"/>
          <w14:ligatures w14:val="none"/>
        </w:rPr>
        <w:lastRenderedPageBreak/>
        <w:t>Include the trauma program manager or the name of person who fulfills those duties.</w:t>
      </w:r>
    </w:p>
    <w:p w14:paraId="0FD604D1" w14:textId="77777777" w:rsidR="001F4D01" w:rsidRDefault="001F4D01" w:rsidP="001F4D01">
      <w:pPr>
        <w:spacing w:after="0" w:line="240" w:lineRule="auto"/>
        <w:contextualSpacing/>
        <w:rPr>
          <w:rFonts w:eastAsia="Calibri" w:cs="Tahoma"/>
          <w:bCs/>
          <w:kern w:val="0"/>
          <w14:ligatures w14:val="none"/>
        </w:rPr>
      </w:pPr>
    </w:p>
    <w:p w14:paraId="0695A4F6" w14:textId="6B35F3C7" w:rsidR="001F4D01" w:rsidRDefault="001F4D01" w:rsidP="001F4D01">
      <w:pPr>
        <w:spacing w:after="0" w:line="240" w:lineRule="auto"/>
        <w:contextualSpacing/>
        <w:rPr>
          <w:rFonts w:eastAsia="Calibri" w:cs="Tahoma"/>
          <w:bCs/>
          <w:kern w:val="0"/>
          <w14:ligatures w14:val="none"/>
        </w:rPr>
      </w:pPr>
      <w:r w:rsidRPr="001F4D01">
        <w:rPr>
          <w:rFonts w:eastAsia="Calibri" w:cs="Tahoma"/>
          <w:bCs/>
          <w:kern w:val="0"/>
          <w14:ligatures w14:val="none"/>
        </w:rPr>
        <w:t>Provide the name and telephone number of the person to contact for questions about the application and the assessment and classification criteria.</w:t>
      </w:r>
    </w:p>
    <w:p w14:paraId="51A1F9A1" w14:textId="77777777" w:rsidR="00491D6B" w:rsidRDefault="00491D6B" w:rsidP="001F4D01">
      <w:pPr>
        <w:spacing w:after="0" w:line="240" w:lineRule="auto"/>
        <w:contextualSpacing/>
        <w:rPr>
          <w:rFonts w:eastAsia="Calibri" w:cs="Tahoma"/>
          <w:bCs/>
          <w:kern w:val="0"/>
          <w14:ligatures w14:val="none"/>
        </w:rPr>
      </w:pPr>
    </w:p>
    <w:p w14:paraId="7704A099" w14:textId="1758B403" w:rsidR="00345E6E" w:rsidRPr="001F4D01" w:rsidRDefault="001F4D01" w:rsidP="004D153B">
      <w:pPr>
        <w:spacing w:after="0" w:line="240" w:lineRule="auto"/>
        <w:contextualSpacing/>
        <w:rPr>
          <w:rFonts w:eastAsia="Calibri" w:cs="Tahoma"/>
          <w:b/>
          <w:kern w:val="0"/>
          <w14:ligatures w14:val="none"/>
        </w:rPr>
      </w:pPr>
      <w:r w:rsidRPr="001F4D01">
        <w:rPr>
          <w:rFonts w:eastAsia="Calibri" w:cs="Tahoma"/>
          <w:b/>
          <w:kern w:val="0"/>
          <w14:ligatures w14:val="none"/>
        </w:rPr>
        <w:t>Section C. Name of Regional Trauma Advisory Council (RTAC)</w:t>
      </w:r>
    </w:p>
    <w:p w14:paraId="03C863CE" w14:textId="77777777" w:rsidR="001F4D01" w:rsidRDefault="001F4D01" w:rsidP="004D153B">
      <w:pPr>
        <w:spacing w:after="0" w:line="240" w:lineRule="auto"/>
        <w:contextualSpacing/>
        <w:rPr>
          <w:rFonts w:eastAsia="Calibri" w:cs="Tahoma"/>
          <w:bCs/>
          <w:kern w:val="0"/>
          <w14:ligatures w14:val="none"/>
        </w:rPr>
      </w:pPr>
    </w:p>
    <w:p w14:paraId="7983F24F" w14:textId="7D9D4B31" w:rsidR="00ED3457" w:rsidRPr="000522CF" w:rsidRDefault="001F4D01" w:rsidP="004D153B">
      <w:pPr>
        <w:spacing w:after="0" w:line="240" w:lineRule="auto"/>
        <w:contextualSpacing/>
        <w:rPr>
          <w:rFonts w:eastAsia="Calibri" w:cs="Tahoma"/>
          <w:bCs/>
          <w:kern w:val="0"/>
          <w14:ligatures w14:val="none"/>
        </w:rPr>
      </w:pPr>
      <w:r w:rsidRPr="001F4D01">
        <w:rPr>
          <w:rFonts w:eastAsia="Calibri" w:cs="Tahoma"/>
          <w:bCs/>
          <w:kern w:val="0"/>
          <w14:ligatures w14:val="none"/>
        </w:rPr>
        <w:t xml:space="preserve">Select the RTAC with which the hospital has membership: RTACs include Region One Northwest, Region Two North Central, Region Three Northeast, Region Four Southwest, Region Five South Central, Region Six Fox Valley, and Region Seven Southeast. </w:t>
      </w:r>
    </w:p>
    <w:p w14:paraId="05FC4DAB" w14:textId="77777777" w:rsidR="00651E8F" w:rsidRDefault="00651E8F" w:rsidP="004D153B">
      <w:pPr>
        <w:tabs>
          <w:tab w:val="right" w:pos="8640"/>
        </w:tabs>
        <w:spacing w:after="0" w:line="240" w:lineRule="auto"/>
        <w:contextualSpacing/>
        <w:rPr>
          <w:rFonts w:eastAsia="Calibri" w:cs="Tahoma"/>
          <w:bCs/>
          <w:kern w:val="0"/>
          <w14:ligatures w14:val="none"/>
        </w:rPr>
      </w:pPr>
    </w:p>
    <w:p w14:paraId="319D61B6" w14:textId="55182A61" w:rsidR="001F4D01" w:rsidRPr="001F4D01" w:rsidRDefault="001F4D01" w:rsidP="004D153B">
      <w:pPr>
        <w:tabs>
          <w:tab w:val="right" w:pos="8640"/>
        </w:tabs>
        <w:spacing w:after="0" w:line="240" w:lineRule="auto"/>
        <w:contextualSpacing/>
        <w:rPr>
          <w:rFonts w:eastAsia="Calibri" w:cs="Tahoma"/>
          <w:b/>
          <w:kern w:val="0"/>
          <w14:ligatures w14:val="none"/>
        </w:rPr>
      </w:pPr>
      <w:r w:rsidRPr="001F4D01">
        <w:rPr>
          <w:rFonts w:eastAsia="Calibri" w:cs="Tahoma"/>
          <w:b/>
          <w:kern w:val="0"/>
          <w14:ligatures w14:val="none"/>
        </w:rPr>
        <w:t xml:space="preserve">Section D. Acknowledgement and </w:t>
      </w:r>
      <w:r w:rsidR="005609B7" w:rsidRPr="001F4D01">
        <w:rPr>
          <w:rFonts w:eastAsia="Calibri" w:cs="Tahoma"/>
          <w:b/>
          <w:kern w:val="0"/>
          <w14:ligatures w14:val="none"/>
        </w:rPr>
        <w:t>sign</w:t>
      </w:r>
      <w:r w:rsidRPr="001F4D01">
        <w:rPr>
          <w:rFonts w:eastAsia="Calibri" w:cs="Tahoma"/>
          <w:b/>
          <w:kern w:val="0"/>
          <w14:ligatures w14:val="none"/>
        </w:rPr>
        <w:t>ature(s)</w:t>
      </w:r>
    </w:p>
    <w:p w14:paraId="32C38F63" w14:textId="77777777" w:rsidR="001F4D01" w:rsidRDefault="001F4D01" w:rsidP="004D153B">
      <w:pPr>
        <w:tabs>
          <w:tab w:val="right" w:pos="8640"/>
        </w:tabs>
        <w:spacing w:after="0" w:line="240" w:lineRule="auto"/>
        <w:contextualSpacing/>
        <w:rPr>
          <w:rFonts w:eastAsia="Calibri" w:cs="Tahoma"/>
          <w:bCs/>
          <w:kern w:val="0"/>
          <w14:ligatures w14:val="none"/>
        </w:rPr>
      </w:pPr>
    </w:p>
    <w:p w14:paraId="46D6376E" w14:textId="77777777" w:rsidR="001F4D01" w:rsidRPr="001F4D01" w:rsidRDefault="001F4D01" w:rsidP="001F4D01">
      <w:pPr>
        <w:tabs>
          <w:tab w:val="right" w:pos="8640"/>
        </w:tabs>
        <w:spacing w:after="0" w:line="240" w:lineRule="auto"/>
        <w:contextualSpacing/>
        <w:rPr>
          <w:rFonts w:eastAsia="Calibri" w:cs="Tahoma"/>
          <w:bCs/>
          <w:kern w:val="0"/>
          <w14:ligatures w14:val="none"/>
        </w:rPr>
      </w:pPr>
      <w:r w:rsidRPr="001F4D01">
        <w:rPr>
          <w:rFonts w:eastAsia="Calibri" w:cs="Tahoma"/>
          <w:bCs/>
          <w:kern w:val="0"/>
          <w14:ligatures w14:val="none"/>
        </w:rPr>
        <w:t xml:space="preserve">Type in the name of the hospital in the shaded space provided. Indicate whether the hospital chooses not to be an ACS Verified or State Classified trauma facility. The application must be signed and the dated as indicated before submitting.  </w:t>
      </w:r>
    </w:p>
    <w:p w14:paraId="23194D21" w14:textId="77777777" w:rsidR="001F4D01" w:rsidRPr="001F4D01" w:rsidRDefault="001F4D01" w:rsidP="001F4D01">
      <w:pPr>
        <w:tabs>
          <w:tab w:val="right" w:pos="8640"/>
        </w:tabs>
        <w:spacing w:after="0" w:line="240" w:lineRule="auto"/>
        <w:contextualSpacing/>
        <w:rPr>
          <w:rFonts w:eastAsia="Calibri" w:cs="Tahoma"/>
          <w:bCs/>
          <w:kern w:val="0"/>
          <w14:ligatures w14:val="none"/>
        </w:rPr>
      </w:pPr>
    </w:p>
    <w:p w14:paraId="1CB0C07C" w14:textId="77777777" w:rsidR="001F4D01" w:rsidRPr="001F4D01" w:rsidRDefault="001F4D01" w:rsidP="001F4D01">
      <w:pPr>
        <w:tabs>
          <w:tab w:val="right" w:pos="8640"/>
        </w:tabs>
        <w:spacing w:after="0" w:line="240" w:lineRule="auto"/>
        <w:contextualSpacing/>
        <w:rPr>
          <w:rFonts w:eastAsia="Calibri" w:cs="Tahoma"/>
          <w:bCs/>
          <w:kern w:val="0"/>
          <w14:ligatures w14:val="none"/>
        </w:rPr>
      </w:pPr>
      <w:r w:rsidRPr="001F4D01">
        <w:rPr>
          <w:rFonts w:eastAsia="Calibri" w:cs="Tahoma"/>
          <w:b/>
          <w:bCs/>
          <w:kern w:val="0"/>
          <w14:ligatures w14:val="none"/>
        </w:rPr>
        <w:t xml:space="preserve">Note: </w:t>
      </w:r>
      <w:r w:rsidRPr="001F4D01">
        <w:rPr>
          <w:rFonts w:eastAsia="Calibri" w:cs="Tahoma"/>
          <w:bCs/>
          <w:kern w:val="0"/>
          <w14:ligatures w14:val="none"/>
        </w:rPr>
        <w:t xml:space="preserve">Questions regarding the classification process and the trauma system are anticipated. There are resources available to assist your facility. State Trauma Coordinator can be reached at </w:t>
      </w:r>
      <w:hyperlink r:id="rId11" w:history="1">
        <w:r w:rsidRPr="001F4D01">
          <w:rPr>
            <w:rStyle w:val="Hyperlink"/>
            <w:rFonts w:eastAsia="Calibri" w:cs="Tahoma"/>
            <w:bCs/>
            <w:kern w:val="0"/>
            <w14:ligatures w14:val="none"/>
          </w:rPr>
          <w:t>DHSTrauma@dhs.wisconsin.gov</w:t>
        </w:r>
      </w:hyperlink>
      <w:r w:rsidRPr="001F4D01">
        <w:rPr>
          <w:rFonts w:eastAsia="Calibri" w:cs="Tahoma"/>
          <w:bCs/>
          <w:kern w:val="0"/>
          <w14:ligatures w14:val="none"/>
        </w:rPr>
        <w:t xml:space="preserve">, Wisconsin has seven Regional Trauma Advisory Councils which meet on a regular basis. Attending the RTAC meetings is the best resource to remain current of the state trauma system. The State Trauma Advisory Council (STAC) meets on a regular basis. To find out more information on RTACs and STAC please contact the State Trauma Coordinator listed below or go to the Department of Health Services, Office of Preparedness and Emergency Healthcare, </w:t>
      </w:r>
      <w:hyperlink r:id="rId12" w:history="1">
        <w:r w:rsidRPr="001F4D01">
          <w:rPr>
            <w:rStyle w:val="Hyperlink"/>
            <w:rFonts w:eastAsia="Calibri" w:cs="Tahoma"/>
            <w:bCs/>
            <w:kern w:val="0"/>
            <w14:ligatures w14:val="none"/>
          </w:rPr>
          <w:t>Trauma Care System Webpage</w:t>
        </w:r>
      </w:hyperlink>
      <w:r w:rsidRPr="001F4D01">
        <w:rPr>
          <w:rFonts w:eastAsia="Calibri" w:cs="Tahoma"/>
          <w:bCs/>
          <w:kern w:val="0"/>
          <w14:ligatures w14:val="none"/>
        </w:rPr>
        <w:t>.</w:t>
      </w:r>
    </w:p>
    <w:p w14:paraId="1BAF2FFC" w14:textId="77777777" w:rsidR="001F4D01" w:rsidRDefault="001F4D01" w:rsidP="004D153B">
      <w:pPr>
        <w:tabs>
          <w:tab w:val="right" w:pos="8640"/>
        </w:tabs>
        <w:spacing w:after="0" w:line="240" w:lineRule="auto"/>
        <w:contextualSpacing/>
        <w:rPr>
          <w:rFonts w:eastAsia="Calibri" w:cs="Tahoma"/>
          <w:bCs/>
          <w:kern w:val="0"/>
          <w14:ligatures w14:val="none"/>
        </w:rPr>
      </w:pPr>
    </w:p>
    <w:p w14:paraId="510E6006" w14:textId="005111B8" w:rsidR="001F4D01" w:rsidRPr="001F4D01" w:rsidRDefault="001F4D01" w:rsidP="004D153B">
      <w:pPr>
        <w:tabs>
          <w:tab w:val="right" w:pos="8640"/>
        </w:tabs>
        <w:spacing w:after="0" w:line="240" w:lineRule="auto"/>
        <w:contextualSpacing/>
        <w:rPr>
          <w:rFonts w:eastAsia="Calibri" w:cs="Tahoma"/>
          <w:b/>
          <w:kern w:val="0"/>
          <w14:ligatures w14:val="none"/>
        </w:rPr>
      </w:pPr>
      <w:r w:rsidRPr="001F4D01">
        <w:rPr>
          <w:rFonts w:eastAsia="Calibri" w:cs="Tahoma"/>
          <w:b/>
          <w:kern w:val="0"/>
          <w14:ligatures w14:val="none"/>
        </w:rPr>
        <w:t xml:space="preserve">Send </w:t>
      </w:r>
      <w:r w:rsidR="005609B7" w:rsidRPr="001F4D01">
        <w:rPr>
          <w:rFonts w:eastAsia="Calibri" w:cs="Tahoma"/>
          <w:b/>
          <w:kern w:val="0"/>
          <w14:ligatures w14:val="none"/>
        </w:rPr>
        <w:t>form via email t</w:t>
      </w:r>
      <w:r w:rsidRPr="001F4D01">
        <w:rPr>
          <w:rFonts w:eastAsia="Calibri" w:cs="Tahoma"/>
          <w:b/>
          <w:kern w:val="0"/>
          <w14:ligatures w14:val="none"/>
        </w:rPr>
        <w:t>o:</w:t>
      </w:r>
    </w:p>
    <w:p w14:paraId="29F408E6" w14:textId="3DFF50F2" w:rsidR="001F4D01" w:rsidRDefault="001F4D01" w:rsidP="004D153B">
      <w:pPr>
        <w:tabs>
          <w:tab w:val="right" w:pos="8640"/>
        </w:tabs>
        <w:spacing w:after="0" w:line="240" w:lineRule="auto"/>
        <w:contextualSpacing/>
        <w:rPr>
          <w:rFonts w:eastAsia="Calibri" w:cs="Tahoma"/>
          <w:bCs/>
          <w:kern w:val="0"/>
          <w14:ligatures w14:val="none"/>
        </w:rPr>
      </w:pPr>
      <w:hyperlink r:id="rId13" w:history="1">
        <w:r w:rsidRPr="00582931">
          <w:rPr>
            <w:rStyle w:val="Hyperlink"/>
            <w:rFonts w:eastAsia="Calibri" w:cs="Tahoma"/>
            <w:bCs/>
            <w:kern w:val="0"/>
            <w14:ligatures w14:val="none"/>
          </w:rPr>
          <w:t>DHSTrauma@dhs.wisconsin.gov</w:t>
        </w:r>
      </w:hyperlink>
    </w:p>
    <w:p w14:paraId="087576E0" w14:textId="24FD3843" w:rsidR="001F4D01" w:rsidRDefault="001F4D01" w:rsidP="004D153B">
      <w:pPr>
        <w:tabs>
          <w:tab w:val="right" w:pos="8640"/>
        </w:tabs>
        <w:spacing w:after="0" w:line="240" w:lineRule="auto"/>
        <w:contextualSpacing/>
        <w:rPr>
          <w:rFonts w:eastAsia="Calibri" w:cs="Tahoma"/>
          <w:bCs/>
          <w:kern w:val="0"/>
          <w14:ligatures w14:val="none"/>
        </w:rPr>
      </w:pPr>
    </w:p>
    <w:p w14:paraId="22613C99" w14:textId="1C1AF142" w:rsidR="005609B7" w:rsidRDefault="005609B7" w:rsidP="004D153B">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Or</w:t>
      </w:r>
    </w:p>
    <w:p w14:paraId="4E0EB8A9" w14:textId="77777777" w:rsidR="005609B7" w:rsidRDefault="005609B7" w:rsidP="004D153B">
      <w:pPr>
        <w:tabs>
          <w:tab w:val="right" w:pos="8640"/>
        </w:tabs>
        <w:spacing w:after="0" w:line="240" w:lineRule="auto"/>
        <w:contextualSpacing/>
        <w:rPr>
          <w:rFonts w:eastAsia="Calibri" w:cs="Tahoma"/>
          <w:bCs/>
          <w:kern w:val="0"/>
          <w14:ligatures w14:val="none"/>
        </w:rPr>
      </w:pPr>
    </w:p>
    <w:p w14:paraId="513D813C" w14:textId="3BDBDC41" w:rsidR="001F4D01" w:rsidRPr="001F4D01" w:rsidRDefault="001F4D01" w:rsidP="004D153B">
      <w:pPr>
        <w:tabs>
          <w:tab w:val="right" w:pos="8640"/>
        </w:tabs>
        <w:spacing w:after="0" w:line="240" w:lineRule="auto"/>
        <w:contextualSpacing/>
        <w:rPr>
          <w:rFonts w:eastAsia="Calibri" w:cs="Tahoma"/>
          <w:b/>
          <w:kern w:val="0"/>
          <w14:ligatures w14:val="none"/>
        </w:rPr>
      </w:pPr>
      <w:r w:rsidRPr="001F4D01">
        <w:rPr>
          <w:rFonts w:eastAsia="Calibri" w:cs="Tahoma"/>
          <w:b/>
          <w:kern w:val="0"/>
          <w14:ligatures w14:val="none"/>
        </w:rPr>
        <w:t xml:space="preserve">Mail </w:t>
      </w:r>
      <w:r w:rsidR="005609B7">
        <w:rPr>
          <w:rFonts w:eastAsia="Calibri" w:cs="Tahoma"/>
          <w:b/>
          <w:kern w:val="0"/>
          <w14:ligatures w14:val="none"/>
        </w:rPr>
        <w:t>t</w:t>
      </w:r>
      <w:r w:rsidRPr="001F4D01">
        <w:rPr>
          <w:rFonts w:eastAsia="Calibri" w:cs="Tahoma"/>
          <w:b/>
          <w:kern w:val="0"/>
          <w14:ligatures w14:val="none"/>
        </w:rPr>
        <w:t>o:</w:t>
      </w:r>
    </w:p>
    <w:p w14:paraId="26C4A50E" w14:textId="6E3A99E7" w:rsidR="001F4D01" w:rsidRDefault="001F4D01" w:rsidP="004D153B">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WI Trauma Program</w:t>
      </w:r>
    </w:p>
    <w:p w14:paraId="01A3CB34" w14:textId="7F6C18A2" w:rsidR="001F4D01" w:rsidRDefault="001F4D01" w:rsidP="004D153B">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201 E. Washington Ave.</w:t>
      </w:r>
    </w:p>
    <w:p w14:paraId="42EE2012" w14:textId="740A7AAA" w:rsidR="001F4D01" w:rsidRDefault="001F4D01" w:rsidP="004D153B">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PO Box 2659</w:t>
      </w:r>
    </w:p>
    <w:p w14:paraId="4AB78D51" w14:textId="72B4232B" w:rsidR="005139E1" w:rsidRPr="005609B7" w:rsidRDefault="001F4D01" w:rsidP="005609B7">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t>Madison, WI 53701-2659</w:t>
      </w:r>
    </w:p>
    <w:sectPr w:rsidR="005139E1" w:rsidRPr="005609B7" w:rsidSect="00ED4FFC">
      <w:headerReference w:type="defaul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3148A" w14:textId="77777777" w:rsidR="00B3157A" w:rsidRDefault="00B3157A" w:rsidP="00ED4FFC">
      <w:pPr>
        <w:spacing w:after="0" w:line="240" w:lineRule="auto"/>
      </w:pPr>
      <w:r>
        <w:separator/>
      </w:r>
    </w:p>
  </w:endnote>
  <w:endnote w:type="continuationSeparator" w:id="0">
    <w:p w14:paraId="27BB2FD1" w14:textId="77777777" w:rsidR="00B3157A" w:rsidRDefault="00B3157A" w:rsidP="00ED4FFC">
      <w:pPr>
        <w:spacing w:after="0" w:line="240" w:lineRule="auto"/>
      </w:pPr>
      <w:r>
        <w:continuationSeparator/>
      </w:r>
    </w:p>
  </w:endnote>
  <w:endnote w:type="continuationNotice" w:id="1">
    <w:p w14:paraId="7BECA643"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8B14" w14:textId="77777777" w:rsidR="00B3157A" w:rsidRDefault="00B3157A" w:rsidP="00ED4FFC">
      <w:pPr>
        <w:spacing w:after="0" w:line="240" w:lineRule="auto"/>
      </w:pPr>
      <w:r>
        <w:separator/>
      </w:r>
    </w:p>
  </w:footnote>
  <w:footnote w:type="continuationSeparator" w:id="0">
    <w:p w14:paraId="7EE857F4" w14:textId="77777777" w:rsidR="00B3157A" w:rsidRDefault="00B3157A" w:rsidP="00ED4FFC">
      <w:pPr>
        <w:spacing w:after="0" w:line="240" w:lineRule="auto"/>
      </w:pPr>
      <w:r>
        <w:continuationSeparator/>
      </w:r>
    </w:p>
  </w:footnote>
  <w:footnote w:type="continuationNotice" w:id="1">
    <w:p w14:paraId="6C132057"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B0BC703"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C512E7">
      <w:rPr>
        <w:rFonts w:cs="Tahoma"/>
        <w:sz w:val="20"/>
        <w:szCs w:val="20"/>
      </w:rPr>
      <w:t>47479</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jN1/EM0sQGBPUrFrmdKhR+P2HcrUJR/YHOxi7h+pM0q30t061vus39VzYrQokEmI5v36qCMe293/GJYKHoipQ==" w:salt="JvQlY/8VN5ovnwyRL4/aw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522CF"/>
    <w:rsid w:val="000603C1"/>
    <w:rsid w:val="000B0F5D"/>
    <w:rsid w:val="000B6EA0"/>
    <w:rsid w:val="000C753C"/>
    <w:rsid w:val="000D2D90"/>
    <w:rsid w:val="000F46E0"/>
    <w:rsid w:val="00144207"/>
    <w:rsid w:val="0015061A"/>
    <w:rsid w:val="00161C8F"/>
    <w:rsid w:val="00165653"/>
    <w:rsid w:val="00180E02"/>
    <w:rsid w:val="001825F5"/>
    <w:rsid w:val="001A0E49"/>
    <w:rsid w:val="001F26B9"/>
    <w:rsid w:val="001F4D01"/>
    <w:rsid w:val="00224607"/>
    <w:rsid w:val="00241032"/>
    <w:rsid w:val="00272128"/>
    <w:rsid w:val="002A0F0F"/>
    <w:rsid w:val="002B7A59"/>
    <w:rsid w:val="002E3063"/>
    <w:rsid w:val="002F2BFF"/>
    <w:rsid w:val="002F4ED9"/>
    <w:rsid w:val="003354DF"/>
    <w:rsid w:val="00345E6E"/>
    <w:rsid w:val="00383B01"/>
    <w:rsid w:val="003D4672"/>
    <w:rsid w:val="003F7A57"/>
    <w:rsid w:val="004018AB"/>
    <w:rsid w:val="00414CAE"/>
    <w:rsid w:val="00425DB2"/>
    <w:rsid w:val="00437FC2"/>
    <w:rsid w:val="00475685"/>
    <w:rsid w:val="00491D6B"/>
    <w:rsid w:val="004C337E"/>
    <w:rsid w:val="004C7910"/>
    <w:rsid w:val="004D153B"/>
    <w:rsid w:val="004F64E4"/>
    <w:rsid w:val="00502787"/>
    <w:rsid w:val="005139E1"/>
    <w:rsid w:val="0051785A"/>
    <w:rsid w:val="00522A3D"/>
    <w:rsid w:val="0052763E"/>
    <w:rsid w:val="005609B7"/>
    <w:rsid w:val="005D447C"/>
    <w:rsid w:val="005F095B"/>
    <w:rsid w:val="005F63BF"/>
    <w:rsid w:val="00600583"/>
    <w:rsid w:val="00613289"/>
    <w:rsid w:val="00651E8F"/>
    <w:rsid w:val="00652F42"/>
    <w:rsid w:val="00684B13"/>
    <w:rsid w:val="006A73A8"/>
    <w:rsid w:val="006C4D67"/>
    <w:rsid w:val="006C5A60"/>
    <w:rsid w:val="006C648B"/>
    <w:rsid w:val="006D150B"/>
    <w:rsid w:val="006D2BA2"/>
    <w:rsid w:val="0072179C"/>
    <w:rsid w:val="00727844"/>
    <w:rsid w:val="007328AA"/>
    <w:rsid w:val="00761743"/>
    <w:rsid w:val="0076799F"/>
    <w:rsid w:val="00791417"/>
    <w:rsid w:val="00791E58"/>
    <w:rsid w:val="007933CB"/>
    <w:rsid w:val="0079606E"/>
    <w:rsid w:val="007A320B"/>
    <w:rsid w:val="007B76EA"/>
    <w:rsid w:val="007C58CD"/>
    <w:rsid w:val="007E693C"/>
    <w:rsid w:val="0081562E"/>
    <w:rsid w:val="0082243C"/>
    <w:rsid w:val="008276E4"/>
    <w:rsid w:val="008708B1"/>
    <w:rsid w:val="008851CD"/>
    <w:rsid w:val="00887DC2"/>
    <w:rsid w:val="008B56A9"/>
    <w:rsid w:val="008D1664"/>
    <w:rsid w:val="008D1D2C"/>
    <w:rsid w:val="008D6BAA"/>
    <w:rsid w:val="00914C33"/>
    <w:rsid w:val="009237BC"/>
    <w:rsid w:val="009729DD"/>
    <w:rsid w:val="00980460"/>
    <w:rsid w:val="0098280E"/>
    <w:rsid w:val="009A655C"/>
    <w:rsid w:val="009C2CDD"/>
    <w:rsid w:val="009F0425"/>
    <w:rsid w:val="009F3924"/>
    <w:rsid w:val="00A01CB6"/>
    <w:rsid w:val="00A32E1C"/>
    <w:rsid w:val="00A4784C"/>
    <w:rsid w:val="00A55202"/>
    <w:rsid w:val="00A81039"/>
    <w:rsid w:val="00A84234"/>
    <w:rsid w:val="00AC29E7"/>
    <w:rsid w:val="00AD593F"/>
    <w:rsid w:val="00B0698C"/>
    <w:rsid w:val="00B3157A"/>
    <w:rsid w:val="00B325F8"/>
    <w:rsid w:val="00B56626"/>
    <w:rsid w:val="00BB5F58"/>
    <w:rsid w:val="00BC66AB"/>
    <w:rsid w:val="00BD3AEB"/>
    <w:rsid w:val="00BF5898"/>
    <w:rsid w:val="00C007D0"/>
    <w:rsid w:val="00C24119"/>
    <w:rsid w:val="00C33D96"/>
    <w:rsid w:val="00C512E7"/>
    <w:rsid w:val="00CA093D"/>
    <w:rsid w:val="00D05C21"/>
    <w:rsid w:val="00D8136B"/>
    <w:rsid w:val="00D976DC"/>
    <w:rsid w:val="00DA5D5D"/>
    <w:rsid w:val="00DC5F6A"/>
    <w:rsid w:val="00DD1416"/>
    <w:rsid w:val="00DF585E"/>
    <w:rsid w:val="00E01D57"/>
    <w:rsid w:val="00E131C1"/>
    <w:rsid w:val="00E256AF"/>
    <w:rsid w:val="00E30E2D"/>
    <w:rsid w:val="00E350BE"/>
    <w:rsid w:val="00E62B24"/>
    <w:rsid w:val="00E84949"/>
    <w:rsid w:val="00E97BB9"/>
    <w:rsid w:val="00EC1FB1"/>
    <w:rsid w:val="00ED3457"/>
    <w:rsid w:val="00ED4FFC"/>
    <w:rsid w:val="00EE747D"/>
    <w:rsid w:val="00F01DC5"/>
    <w:rsid w:val="00F16742"/>
    <w:rsid w:val="00F21C87"/>
    <w:rsid w:val="00F25667"/>
    <w:rsid w:val="00F34D21"/>
    <w:rsid w:val="00F3502E"/>
    <w:rsid w:val="00F4256C"/>
    <w:rsid w:val="00FA3088"/>
    <w:rsid w:val="00FB7F1F"/>
    <w:rsid w:val="00FE4404"/>
    <w:rsid w:val="0D9A369D"/>
    <w:rsid w:val="2E6B8AB9"/>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HSTrauma@dhs.wisconsin.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trauma/index.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Trauma@dhs.wisconsin.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hstrauma@dhs.wiscons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d07c79-27b6-4323-b391-7e2780a591c7" xsi:nil="true"/>
    <lcf76f155ced4ddcb4097134ff3c332f xmlns="74d68f42-ea3a-447f-9484-f6465cbc8186">
      <Terms xmlns="http://schemas.microsoft.com/office/infopath/2007/PartnerControls"/>
    </lcf76f155ced4ddcb4097134ff3c332f>
    <_ip_UnifiedCompliancePolicyUIAction xmlns="http://schemas.microsoft.com/sharepoint/v3" xsi:nil="true"/>
    <InvoicePeriodEndDate xmlns="74d68f42-ea3a-447f-9484-f6465cbc8186" xsi:nil="true"/>
    <InvoiceReceipted xmlns="74d68f42-ea3a-447f-9484-f6465cbc8186" xsi:nil="true"/>
    <Notes xmlns="74d68f42-ea3a-447f-9484-f6465cbc8186" xsi:nil="true"/>
    <_ip_UnifiedCompliancePolicyProperties xmlns="http://schemas.microsoft.com/sharepoint/v3" xsi:nil="true"/>
    <PurchaseOrderNumber xmlns="74d68f42-ea3a-447f-9484-f6465cbc8186" xsi:nil="true"/>
    <InvoicePaid xmlns="74d68f42-ea3a-447f-9484-f6465cbc8186" xsi:nil="true"/>
    <DocumentDescription xmlns="74d68f42-ea3a-447f-9484-f6465cbc8186" xsi:nil="true"/>
    <InvoiceReceived xmlns="74d68f42-ea3a-447f-9484-f6465cbc81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736B06097B114FBF005ABF2AA09FA8" ma:contentTypeVersion="28" ma:contentTypeDescription="Create a new document." ma:contentTypeScope="" ma:versionID="ea93c4f0bfb21167e9ee760186530991">
  <xsd:schema xmlns:xsd="http://www.w3.org/2001/XMLSchema" xmlns:xs="http://www.w3.org/2001/XMLSchema" xmlns:p="http://schemas.microsoft.com/office/2006/metadata/properties" xmlns:ns1="http://schemas.microsoft.com/sharepoint/v3" xmlns:ns2="74d68f42-ea3a-447f-9484-f6465cbc8186" xmlns:ns3="41d07c79-27b6-4323-b391-7e2780a591c7" targetNamespace="http://schemas.microsoft.com/office/2006/metadata/properties" ma:root="true" ma:fieldsID="98d118a81e31c599c5d7c08232e602bd" ns1:_="" ns2:_="" ns3:_="">
    <xsd:import namespace="http://schemas.microsoft.com/sharepoint/v3"/>
    <xsd:import namespace="74d68f42-ea3a-447f-9484-f6465cbc8186"/>
    <xsd:import namespace="41d07c79-27b6-4323-b391-7e2780a591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InvoiceReceived" minOccurs="0"/>
                <xsd:element ref="ns2:InvoiceReceipted" minOccurs="0"/>
                <xsd:element ref="ns2:InvoicePaid" minOccurs="0"/>
                <xsd:element ref="ns2:PurchaseOrderNumber" minOccurs="0"/>
                <xsd:element ref="ns2:InvoicePeriodEndDate" minOccurs="0"/>
                <xsd:element ref="ns2:Notes" minOccurs="0"/>
                <xsd:element ref="ns2:MediaLengthInSeconds" minOccurs="0"/>
                <xsd:element ref="ns2:MediaServiceLocation" minOccurs="0"/>
                <xsd:element ref="ns2:MediaServiceObjectDetectorVersions" minOccurs="0"/>
                <xsd:element ref="ns2:MediaServiceSearchProperties" minOccurs="0"/>
                <xsd:element ref="ns2:DocumentDescrip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d68f42-ea3a-447f-9484-f6465cbc81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InvoiceReceived" ma:index="22" nillable="true" ma:displayName="Received" ma:format="DateOnly" ma:internalName="InvoiceReceived">
      <xsd:simpleType>
        <xsd:restriction base="dms:DateTime"/>
      </xsd:simpleType>
    </xsd:element>
    <xsd:element name="InvoiceReceipted" ma:index="23" nillable="true" ma:displayName="Receipted" ma:format="DateOnly" ma:internalName="InvoiceReceipted">
      <xsd:simpleType>
        <xsd:restriction base="dms:DateTime"/>
      </xsd:simpleType>
    </xsd:element>
    <xsd:element name="InvoicePaid" ma:index="24" nillable="true" ma:displayName="Paid" ma:format="DateOnly" ma:internalName="InvoicePaid">
      <xsd:simpleType>
        <xsd:restriction base="dms:DateTime"/>
      </xsd:simpleType>
    </xsd:element>
    <xsd:element name="PurchaseOrderNumber" ma:index="25" nillable="true" ma:displayName="PO" ma:description="Purchase Order Number" ma:format="Dropdown" ma:internalName="PurchaseOrderNumber">
      <xsd:simpleType>
        <xsd:restriction base="dms:Text">
          <xsd:maxLength value="255"/>
        </xsd:restriction>
      </xsd:simpleType>
    </xsd:element>
    <xsd:element name="InvoicePeriodEndDate" ma:index="26" nillable="true" ma:displayName="Period Ending" ma:description="Last day of the period being invoiced" ma:format="DateOnly" ma:internalName="InvoicePeriodEndDate">
      <xsd:simpleType>
        <xsd:restriction base="dms:DateTime"/>
      </xsd:simpleType>
    </xsd:element>
    <xsd:element name="Notes" ma:index="27" nillable="true" ma:displayName="Notes" ma:format="Dropdown" ma:internalName="Notes">
      <xsd:simpleType>
        <xsd:restriction base="dms:Note">
          <xsd:maxLength value="255"/>
        </xsd:restriction>
      </xsd:simpleType>
    </xsd:element>
    <xsd:element name="MediaLengthInSeconds" ma:index="30" nillable="true" ma:displayName="MediaLengthInSeconds" ma:hidden="true" ma:internalName="MediaLengthInSeconds" ma:readOnly="true">
      <xsd:simpleType>
        <xsd:restriction base="dms:Unknown"/>
      </xsd:simpleType>
    </xsd:element>
    <xsd:element name="MediaServiceLocation" ma:index="31" nillable="true" ma:displayName="Location" ma:indexed="true" ma:internalName="MediaServiceLocation" ma:readOnly="true">
      <xsd:simpleType>
        <xsd:restriction base="dms:Text"/>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DocumentDescription" ma:index="34" nillable="true" ma:displayName="DocumentDescription" ma:format="Dropdown" ma:internalName="DocumentDescription">
      <xsd:simpleType>
        <xsd:restriction base="dms:Note">
          <xsd:maxLength value="255"/>
        </xsd:restriction>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d07c79-27b6-4323-b391-7e2780a591c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f83d9ca-1d14-49df-8417-a53af7f30025}" ma:internalName="TaxCatchAll" ma:showField="CatchAllData" ma:web="41d07c79-27b6-4323-b391-7e2780a59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46DCD221-2896-40CF-AFC6-777674E1FC56}">
  <ds:schemaRefs>
    <ds:schemaRef ds:uri="http://purl.org/dc/elements/1.1/"/>
    <ds:schemaRef ds:uri="http://schemas.microsoft.com/office/2006/metadata/properties"/>
    <ds:schemaRef ds:uri="http://schemas.microsoft.com/sharepoint/v3"/>
    <ds:schemaRef ds:uri="74d68f42-ea3a-447f-9484-f6465cbc8186"/>
    <ds:schemaRef ds:uri="http://purl.org/dc/terms/"/>
    <ds:schemaRef ds:uri="http://schemas.microsoft.com/office/infopath/2007/PartnerControls"/>
    <ds:schemaRef ds:uri="http://schemas.microsoft.com/office/2006/documentManagement/types"/>
    <ds:schemaRef ds:uri="41d07c79-27b6-4323-b391-7e2780a591c7"/>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0DB3447-3717-4E66-A583-A3B0A1A50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4d68f42-ea3a-447f-9484-f6465cbc8186"/>
    <ds:schemaRef ds:uri="41d07c79-27b6-4323-b391-7e2780a59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5159</Characters>
  <Application>Microsoft Office Word</Application>
  <DocSecurity>0</DocSecurity>
  <Lines>139</Lines>
  <Paragraphs>56</Paragraphs>
  <ScaleCrop>false</ScaleCrop>
  <HeadingPairs>
    <vt:vector size="2" baseType="variant">
      <vt:variant>
        <vt:lpstr>Title</vt:lpstr>
      </vt:variant>
      <vt:variant>
        <vt:i4>1</vt:i4>
      </vt:variant>
    </vt:vector>
  </HeadingPairs>
  <TitlesOfParts>
    <vt:vector size="1" baseType="lpstr">
      <vt:lpstr>Trauma Care Facility Classification Application</vt:lpstr>
    </vt:vector>
  </TitlesOfParts>
  <Company/>
  <LinksUpToDate>false</LinksUpToDate>
  <CharactersWithSpaces>6118</CharactersWithSpaces>
  <SharedDoc>false</SharedDoc>
  <HLinks>
    <vt:vector size="24" baseType="variant">
      <vt:variant>
        <vt:i4>6488080</vt:i4>
      </vt:variant>
      <vt:variant>
        <vt:i4>132</vt:i4>
      </vt:variant>
      <vt:variant>
        <vt:i4>0</vt:i4>
      </vt:variant>
      <vt:variant>
        <vt:i4>5</vt:i4>
      </vt:variant>
      <vt:variant>
        <vt:lpwstr>mailto:DHSTrauma@dhs.wisconsin.gov</vt:lpwstr>
      </vt:variant>
      <vt:variant>
        <vt:lpwstr/>
      </vt:variant>
      <vt:variant>
        <vt:i4>8060982</vt:i4>
      </vt:variant>
      <vt:variant>
        <vt:i4>129</vt:i4>
      </vt:variant>
      <vt:variant>
        <vt:i4>0</vt:i4>
      </vt:variant>
      <vt:variant>
        <vt:i4>5</vt:i4>
      </vt:variant>
      <vt:variant>
        <vt:lpwstr>https://www.dhs.wisconsin.gov/trauma/index.htm</vt:lpwstr>
      </vt:variant>
      <vt:variant>
        <vt:lpwstr/>
      </vt:variant>
      <vt:variant>
        <vt:i4>6488080</vt:i4>
      </vt:variant>
      <vt:variant>
        <vt:i4>126</vt:i4>
      </vt:variant>
      <vt:variant>
        <vt:i4>0</vt:i4>
      </vt:variant>
      <vt:variant>
        <vt:i4>5</vt:i4>
      </vt:variant>
      <vt:variant>
        <vt:lpwstr>mailto:DHSTrauma@dhs.wisconsin.gov</vt:lpwstr>
      </vt:variant>
      <vt:variant>
        <vt:lpwstr/>
      </vt:variant>
      <vt:variant>
        <vt:i4>6488080</vt:i4>
      </vt:variant>
      <vt:variant>
        <vt:i4>123</vt:i4>
      </vt:variant>
      <vt:variant>
        <vt:i4>0</vt:i4>
      </vt:variant>
      <vt:variant>
        <vt:i4>5</vt:i4>
      </vt:variant>
      <vt:variant>
        <vt:lpwstr>mailto:dhstrauma@dhs.wisconsin.gov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 Care Facility Classification Application</dc:title>
  <dc:subject/>
  <dc:creator>DHS@wisconsin.gov</dc:creator>
  <cp:keywords/>
  <dc:description/>
  <cp:lastModifiedBy>Ward, Abigail M - DHS</cp:lastModifiedBy>
  <cp:revision>3</cp:revision>
  <dcterms:created xsi:type="dcterms:W3CDTF">2026-07-14T18:42:00Z</dcterms:created>
  <dcterms:modified xsi:type="dcterms:W3CDTF">2026-07-14T18:42:00Z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0x01010083736B06097B114FBF005ABF2AA09FA8</vt:lpwstr>
  </property>
  <property fmtid="{D5CDD505-2E9C-101B-9397-08002B2CF9AE}" pid="3" name="MediaServiceImageTags">
    <vt:lpwstr/>
  </property>
</Properties>
</file>