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0"/>
        <w:gridCol w:w="1800"/>
        <w:gridCol w:w="90"/>
        <w:gridCol w:w="90"/>
        <w:gridCol w:w="270"/>
        <w:gridCol w:w="180"/>
        <w:gridCol w:w="360"/>
        <w:gridCol w:w="630"/>
        <w:gridCol w:w="360"/>
        <w:gridCol w:w="810"/>
        <w:gridCol w:w="450"/>
        <w:gridCol w:w="180"/>
        <w:gridCol w:w="450"/>
        <w:gridCol w:w="90"/>
        <w:gridCol w:w="12"/>
        <w:gridCol w:w="1788"/>
      </w:tblGrid>
      <w:tr w:rsidR="00486827" w:rsidTr="00262163">
        <w:trPr>
          <w:trHeight w:val="630"/>
        </w:trPr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827" w:rsidRDefault="00486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D5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237D1A" w:rsidRPr="00D64D58" w:rsidRDefault="00237D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Division of Quality Assurance</w:t>
            </w:r>
          </w:p>
          <w:p w:rsidR="00486827" w:rsidRPr="00D64D58" w:rsidRDefault="00FB3D1E" w:rsidP="004A05CA">
            <w:pPr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 xml:space="preserve">F-82069 </w:t>
            </w:r>
            <w:r w:rsidR="00EB47C6" w:rsidRPr="00D64D58">
              <w:rPr>
                <w:rFonts w:ascii="Arial" w:hAnsi="Arial" w:cs="Arial"/>
                <w:sz w:val="18"/>
                <w:szCs w:val="18"/>
              </w:rPr>
              <w:t>(</w:t>
            </w:r>
            <w:r w:rsidR="004A05CA">
              <w:rPr>
                <w:rFonts w:ascii="Arial" w:hAnsi="Arial" w:cs="Arial"/>
                <w:sz w:val="18"/>
                <w:szCs w:val="18"/>
              </w:rPr>
              <w:t>06/2018</w:t>
            </w:r>
            <w:r w:rsidR="00EB47C6" w:rsidRPr="00D64D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6827" w:rsidRPr="00D64D58" w:rsidRDefault="00486827" w:rsidP="0048682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64D5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BC2292" w:rsidRDefault="00D64D58" w:rsidP="00D64D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Wis. Stat. § </w:t>
            </w:r>
            <w:r w:rsidR="00BC2292" w:rsidRPr="00D64D58">
              <w:rPr>
                <w:rFonts w:ascii="Arial" w:hAnsi="Arial" w:cs="Arial"/>
                <w:sz w:val="18"/>
                <w:szCs w:val="18"/>
              </w:rPr>
              <w:t>50.065</w:t>
            </w:r>
          </w:p>
          <w:p w:rsidR="00361983" w:rsidRPr="00D64D58" w:rsidRDefault="00361983" w:rsidP="00D64D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6198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61983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3619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03F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6198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303FC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7611D" w:rsidTr="00B351F6">
        <w:trPr>
          <w:trHeight w:val="278"/>
        </w:trPr>
        <w:tc>
          <w:tcPr>
            <w:tcW w:w="8820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611D" w:rsidRPr="003B62D4" w:rsidRDefault="0007611D" w:rsidP="00E006A7">
            <w:pPr>
              <w:spacing w:before="12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2D4">
              <w:rPr>
                <w:rFonts w:ascii="Arial" w:hAnsi="Arial" w:cs="Arial"/>
                <w:b/>
                <w:sz w:val="24"/>
                <w:szCs w:val="24"/>
              </w:rPr>
              <w:t>BACKGROUND INFORMATION DISCLOSURE (BID) APPENDIX</w:t>
            </w:r>
          </w:p>
          <w:p w:rsidR="0007611D" w:rsidRPr="00595F3D" w:rsidRDefault="00361983" w:rsidP="00237D1A">
            <w:pPr>
              <w:ind w:left="162" w:hanging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F3D">
              <w:rPr>
                <w:rFonts w:ascii="Arial" w:hAnsi="Arial" w:cs="Arial"/>
                <w:b/>
                <w:sz w:val="20"/>
                <w:szCs w:val="20"/>
              </w:rPr>
              <w:t>For License Holders and Non-</w:t>
            </w:r>
            <w:r w:rsidR="0007611D" w:rsidRPr="00595F3D">
              <w:rPr>
                <w:rFonts w:ascii="Arial" w:hAnsi="Arial" w:cs="Arial"/>
                <w:b/>
                <w:sz w:val="20"/>
                <w:szCs w:val="20"/>
              </w:rPr>
              <w:t>Client Residents in DQA-Regulated Facilities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611D" w:rsidRDefault="0007611D" w:rsidP="00E006A7">
            <w:pPr>
              <w:ind w:left="162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DQA USE ONLY</w:t>
            </w:r>
          </w:p>
        </w:tc>
      </w:tr>
      <w:tr w:rsidR="0007611D" w:rsidTr="00262163">
        <w:trPr>
          <w:trHeight w:val="602"/>
        </w:trPr>
        <w:tc>
          <w:tcPr>
            <w:tcW w:w="8820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7611D" w:rsidRPr="00486827" w:rsidRDefault="0007611D" w:rsidP="00E006A7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1D" w:rsidRPr="00F136B8" w:rsidRDefault="0007611D" w:rsidP="00262163">
            <w:pPr>
              <w:spacing w:after="40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bookmarkStart w:id="0" w:name="_GoBack"/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Pr="00F136B8">
              <w:rPr>
                <w:rFonts w:ascii="Arial" w:hAnsi="Arial"/>
                <w:sz w:val="18"/>
                <w:szCs w:val="18"/>
              </w:rPr>
              <w:t xml:space="preserve">  </w:t>
            </w:r>
            <w:r w:rsidRPr="00F136B8">
              <w:rPr>
                <w:rFonts w:ascii="Arial" w:hAnsi="Arial" w:cs="Arial"/>
                <w:sz w:val="18"/>
                <w:szCs w:val="18"/>
              </w:rPr>
              <w:t>Initial Application</w:t>
            </w:r>
          </w:p>
          <w:p w:rsidR="0007611D" w:rsidRDefault="0007611D" w:rsidP="00361983">
            <w:pPr>
              <w:ind w:left="162" w:hanging="162"/>
              <w:rPr>
                <w:rFonts w:ascii="Arial" w:hAnsi="Arial" w:cs="Arial"/>
                <w:b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t xml:space="preserve">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Pr="00F136B8">
              <w:rPr>
                <w:rFonts w:ascii="Arial" w:hAnsi="Arial"/>
                <w:sz w:val="18"/>
                <w:szCs w:val="18"/>
              </w:rPr>
              <w:t xml:space="preserve">  </w:t>
            </w:r>
            <w:r w:rsidR="00361983">
              <w:rPr>
                <w:rFonts w:ascii="Arial" w:hAnsi="Arial" w:cs="Arial"/>
                <w:sz w:val="18"/>
                <w:szCs w:val="18"/>
              </w:rPr>
              <w:t>Four-</w:t>
            </w:r>
            <w:r w:rsidRPr="00F136B8">
              <w:rPr>
                <w:rFonts w:ascii="Arial" w:hAnsi="Arial" w:cs="Arial"/>
                <w:sz w:val="18"/>
                <w:szCs w:val="18"/>
              </w:rPr>
              <w:t>Year Renewal</w:t>
            </w:r>
          </w:p>
        </w:tc>
      </w:tr>
      <w:tr w:rsidR="0007611D" w:rsidTr="00262163">
        <w:trPr>
          <w:trHeight w:val="809"/>
        </w:trPr>
        <w:tc>
          <w:tcPr>
            <w:tcW w:w="11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1F6" w:rsidRDefault="0007611D" w:rsidP="00262163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B351F6">
              <w:rPr>
                <w:rFonts w:ascii="Arial" w:hAnsi="Arial" w:cs="Arial"/>
                <w:sz w:val="18"/>
                <w:szCs w:val="18"/>
              </w:rPr>
              <w:t xml:space="preserve">Completion of this </w:t>
            </w:r>
            <w:r w:rsidRPr="005A6FE8">
              <w:rPr>
                <w:rFonts w:ascii="Arial" w:hAnsi="Arial" w:cs="Arial"/>
                <w:i/>
                <w:sz w:val="18"/>
                <w:szCs w:val="18"/>
              </w:rPr>
              <w:t>BID Appendix</w:t>
            </w:r>
            <w:r w:rsidRPr="00B351F6">
              <w:rPr>
                <w:rFonts w:ascii="Arial" w:hAnsi="Arial" w:cs="Arial"/>
                <w:sz w:val="18"/>
                <w:szCs w:val="18"/>
              </w:rPr>
              <w:t xml:space="preserve"> is required under the provisions of Wis. Stat. § 50.065. Failure to comply may result in a denial or revocation of your license, cer</w:t>
            </w:r>
            <w:r w:rsidR="009D697B">
              <w:rPr>
                <w:rFonts w:ascii="Arial" w:hAnsi="Arial" w:cs="Arial"/>
                <w:sz w:val="18"/>
                <w:szCs w:val="18"/>
              </w:rPr>
              <w:t>tification, or registration.</w:t>
            </w:r>
          </w:p>
          <w:p w:rsidR="00B351F6" w:rsidRPr="00262163" w:rsidRDefault="00B351F6" w:rsidP="00262163">
            <w:pPr>
              <w:pStyle w:val="ListParagraph"/>
              <w:ind w:left="342"/>
              <w:rPr>
                <w:rFonts w:ascii="Arial" w:hAnsi="Arial" w:cs="Arial"/>
                <w:sz w:val="4"/>
                <w:szCs w:val="4"/>
              </w:rPr>
            </w:pPr>
          </w:p>
          <w:p w:rsidR="0007611D" w:rsidRPr="00B351F6" w:rsidRDefault="0007611D" w:rsidP="005A6FE8">
            <w:pPr>
              <w:pStyle w:val="ListParagraph"/>
              <w:numPr>
                <w:ilvl w:val="0"/>
                <w:numId w:val="9"/>
              </w:numPr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B351F6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r w:rsidR="005A6FE8">
              <w:rPr>
                <w:rFonts w:ascii="Arial" w:hAnsi="Arial" w:cs="Arial"/>
                <w:sz w:val="18"/>
                <w:szCs w:val="18"/>
              </w:rPr>
              <w:t>DQA form F-82069A,</w:t>
            </w:r>
            <w:r w:rsidRPr="00B35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6FE8">
              <w:rPr>
                <w:rFonts w:ascii="Arial" w:hAnsi="Arial" w:cs="Arial"/>
                <w:i/>
                <w:sz w:val="18"/>
                <w:szCs w:val="18"/>
              </w:rPr>
              <w:t>BID Appendix Instructions</w:t>
            </w:r>
            <w:r w:rsidR="005A6F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0300A">
              <w:rPr>
                <w:rFonts w:ascii="Arial" w:hAnsi="Arial" w:cs="Arial"/>
                <w:sz w:val="18"/>
                <w:szCs w:val="18"/>
              </w:rPr>
              <w:t>for additional information.</w:t>
            </w:r>
          </w:p>
        </w:tc>
      </w:tr>
      <w:tr w:rsidR="0007611D" w:rsidTr="00595F3D">
        <w:trPr>
          <w:trHeight w:hRule="exact" w:val="288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611D" w:rsidRPr="00F136B8" w:rsidRDefault="0007611D" w:rsidP="00FC77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6B8">
              <w:rPr>
                <w:rFonts w:ascii="Arial" w:hAnsi="Arial" w:cs="Arial"/>
                <w:b/>
                <w:sz w:val="18"/>
                <w:szCs w:val="18"/>
              </w:rPr>
              <w:t>SECTION 1 – REQUIRED INDIVIDUALS</w:t>
            </w:r>
            <w:r w:rsidR="00FC77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830">
              <w:rPr>
                <w:rFonts w:ascii="Arial" w:hAnsi="Arial" w:cs="Arial"/>
                <w:i/>
                <w:sz w:val="18"/>
                <w:szCs w:val="18"/>
              </w:rPr>
              <w:t>(Check the most appropriate box in Section 1.)</w:t>
            </w:r>
          </w:p>
        </w:tc>
      </w:tr>
      <w:tr w:rsidR="0007611D" w:rsidTr="00B351F6">
        <w:trPr>
          <w:trHeight w:val="233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11D" w:rsidRPr="00F136B8" w:rsidRDefault="0007611D" w:rsidP="00BE158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Non Governmental Entities </w:t>
            </w:r>
          </w:p>
        </w:tc>
      </w:tr>
      <w:tr w:rsidR="0007611D" w:rsidTr="00B351F6">
        <w:trPr>
          <w:trHeight w:val="639"/>
        </w:trPr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11D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License holder / legal representative of an existing facility</w:t>
            </w:r>
          </w:p>
          <w:p w:rsidR="0007611D" w:rsidRPr="00F136B8" w:rsidRDefault="0007611D" w:rsidP="00361983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Applicant for a new facility license, certification, or registration</w:t>
            </w:r>
          </w:p>
        </w:tc>
        <w:tc>
          <w:tcPr>
            <w:tcW w:w="53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11D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Principal officer, corporation, or board member</w:t>
            </w:r>
          </w:p>
          <w:p w:rsidR="0007611D" w:rsidRPr="00F136B8" w:rsidRDefault="0007611D" w:rsidP="00F136B8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E21489">
              <w:rPr>
                <w:rFonts w:ascii="Arial" w:hAnsi="Arial"/>
                <w:sz w:val="18"/>
                <w:szCs w:val="18"/>
              </w:rPr>
              <w:t xml:space="preserve">  Non-</w:t>
            </w:r>
            <w:r>
              <w:rPr>
                <w:rFonts w:ascii="Arial" w:hAnsi="Arial"/>
                <w:sz w:val="18"/>
                <w:szCs w:val="18"/>
              </w:rPr>
              <w:t>client resident (age 10 or older)</w:t>
            </w:r>
          </w:p>
        </w:tc>
      </w:tr>
      <w:tr w:rsidR="0007611D" w:rsidTr="00B351F6">
        <w:trPr>
          <w:trHeight w:val="270"/>
        </w:trPr>
        <w:tc>
          <w:tcPr>
            <w:tcW w:w="111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11D" w:rsidRPr="00F136B8" w:rsidRDefault="0007611D" w:rsidP="00BE158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Governmental and Tribal Entities </w:t>
            </w:r>
          </w:p>
        </w:tc>
      </w:tr>
      <w:tr w:rsidR="0007611D" w:rsidTr="00B351F6">
        <w:trPr>
          <w:trHeight w:val="369"/>
        </w:trPr>
        <w:tc>
          <w:tcPr>
            <w:tcW w:w="111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11D" w:rsidRPr="00F136B8" w:rsidRDefault="0007611D" w:rsidP="0036198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Entity administrator/operator   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Applicant for new facility license/certification/registration   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E21489">
              <w:rPr>
                <w:rFonts w:ascii="Arial" w:hAnsi="Arial"/>
                <w:sz w:val="18"/>
                <w:szCs w:val="18"/>
              </w:rPr>
              <w:t xml:space="preserve">  Non-</w:t>
            </w:r>
            <w:r>
              <w:rPr>
                <w:rFonts w:ascii="Arial" w:hAnsi="Arial"/>
                <w:sz w:val="18"/>
                <w:szCs w:val="18"/>
              </w:rPr>
              <w:t>client resident (age 10 or older)</w:t>
            </w:r>
          </w:p>
        </w:tc>
      </w:tr>
      <w:tr w:rsidR="0007611D" w:rsidTr="00595F3D">
        <w:trPr>
          <w:trHeight w:hRule="exact" w:val="288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611D" w:rsidRPr="002B6E25" w:rsidRDefault="0007611D" w:rsidP="00B351F6">
            <w:pPr>
              <w:spacing w:before="100" w:beforeAutospacing="1" w:after="100" w:afterAutospacing="1"/>
              <w:rPr>
                <w:rFonts w:ascii="Arial" w:hAnsi="Arial"/>
                <w:b/>
                <w:sz w:val="18"/>
                <w:szCs w:val="18"/>
              </w:rPr>
            </w:pPr>
            <w:r w:rsidRPr="002B6E25">
              <w:rPr>
                <w:rFonts w:ascii="Arial" w:hAnsi="Arial"/>
                <w:b/>
                <w:sz w:val="18"/>
                <w:szCs w:val="18"/>
              </w:rPr>
              <w:t>SECTION 2 – PERSONAL INFORMATION</w:t>
            </w:r>
          </w:p>
        </w:tc>
      </w:tr>
      <w:tr w:rsidR="0007611D" w:rsidTr="00595F3D">
        <w:trPr>
          <w:trHeight w:hRule="exact" w:val="547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Social Security N</w:t>
            </w:r>
            <w:r>
              <w:rPr>
                <w:rFonts w:ascii="Arial" w:hAnsi="Arial"/>
                <w:sz w:val="18"/>
                <w:szCs w:val="18"/>
              </w:rPr>
              <w:t>o.</w:t>
            </w:r>
          </w:p>
          <w:p w:rsidR="0007611D" w:rsidRPr="002B6E25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Name – First</w:t>
            </w:r>
          </w:p>
          <w:p w:rsidR="0007611D" w:rsidRPr="002B6E25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M</w:t>
            </w:r>
            <w:r w:rsidR="00FC77CB">
              <w:rPr>
                <w:rFonts w:ascii="Arial" w:hAnsi="Arial"/>
                <w:sz w:val="18"/>
                <w:szCs w:val="18"/>
              </w:rPr>
              <w:t>I</w:t>
            </w:r>
          </w:p>
          <w:p w:rsidR="0007611D" w:rsidRPr="002B6E25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Last</w:t>
            </w:r>
          </w:p>
          <w:p w:rsidR="0007611D" w:rsidRPr="002B6E25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595F3D">
        <w:trPr>
          <w:trHeight w:hRule="exact" w:val="547"/>
        </w:trPr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1D" w:rsidRPr="00D64D58" w:rsidRDefault="002667D3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Other Names B</w:t>
            </w:r>
            <w:r w:rsidR="0007611D" w:rsidRPr="00D64D58">
              <w:rPr>
                <w:rFonts w:ascii="Arial" w:hAnsi="Arial"/>
                <w:sz w:val="18"/>
                <w:szCs w:val="18"/>
              </w:rPr>
              <w:t>y Which You Have Been Known (including Maiden Name)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 xml:space="preserve">Birth Date </w:t>
            </w:r>
            <w:r w:rsidRPr="00361983">
              <w:rPr>
                <w:rFonts w:ascii="Arial" w:hAnsi="Arial"/>
                <w:i/>
                <w:sz w:val="18"/>
                <w:szCs w:val="18"/>
              </w:rPr>
              <w:t>(MM/dd/yyyy)</w:t>
            </w:r>
          </w:p>
          <w:p w:rsidR="0007611D" w:rsidRDefault="00E04171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Sex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Male 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Female</w:t>
            </w:r>
          </w:p>
        </w:tc>
      </w:tr>
      <w:tr w:rsidR="0007611D" w:rsidTr="00595F3D">
        <w:trPr>
          <w:trHeight w:hRule="exact" w:val="547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Race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American Indian or Alaskan Native     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Asian or Pacific Islander       </w:t>
            </w:r>
            <w:r w:rsidRPr="0063130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30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31308">
              <w:rPr>
                <w:rFonts w:ascii="Arial" w:hAnsi="Arial"/>
                <w:sz w:val="18"/>
                <w:szCs w:val="18"/>
              </w:rPr>
              <w:fldChar w:fldCharType="end"/>
            </w:r>
            <w:r w:rsidRPr="00631308">
              <w:rPr>
                <w:rFonts w:ascii="Arial" w:hAnsi="Arial"/>
                <w:sz w:val="18"/>
                <w:szCs w:val="18"/>
              </w:rPr>
              <w:t xml:space="preserve"> Black       </w:t>
            </w:r>
            <w:r w:rsidRPr="0063130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30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31308">
              <w:rPr>
                <w:rFonts w:ascii="Arial" w:hAnsi="Arial"/>
                <w:sz w:val="18"/>
                <w:szCs w:val="18"/>
              </w:rPr>
              <w:fldChar w:fldCharType="end"/>
            </w:r>
            <w:r w:rsidRPr="00631308">
              <w:rPr>
                <w:rFonts w:ascii="Arial" w:hAnsi="Arial"/>
                <w:sz w:val="18"/>
                <w:szCs w:val="18"/>
              </w:rPr>
              <w:t xml:space="preserve"> White</w:t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Unknown</w:t>
            </w:r>
          </w:p>
        </w:tc>
      </w:tr>
      <w:tr w:rsidR="0007611D" w:rsidTr="00595F3D">
        <w:trPr>
          <w:trHeight w:hRule="exact" w:val="547"/>
        </w:trPr>
        <w:tc>
          <w:tcPr>
            <w:tcW w:w="5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 xml:space="preserve">Street Address – Home 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City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State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Zip Code</w:t>
            </w:r>
          </w:p>
          <w:p w:rsidR="0007611D" w:rsidRDefault="0007611D" w:rsidP="00262163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595F3D">
        <w:trPr>
          <w:trHeight w:hRule="exact" w:val="288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611D" w:rsidRPr="008366BE" w:rsidRDefault="0007611D" w:rsidP="00FC77CB">
            <w:pPr>
              <w:spacing w:before="100" w:beforeAutospacing="1" w:after="100" w:afterAutospacing="1"/>
              <w:rPr>
                <w:rFonts w:ascii="Arial" w:hAnsi="Arial"/>
                <w:b/>
                <w:sz w:val="18"/>
                <w:szCs w:val="18"/>
              </w:rPr>
            </w:pPr>
            <w:r w:rsidRPr="008366BE">
              <w:rPr>
                <w:rFonts w:ascii="Arial" w:hAnsi="Arial"/>
                <w:b/>
                <w:sz w:val="18"/>
                <w:szCs w:val="18"/>
              </w:rPr>
              <w:t>SECTION 3 – SPECIFIC FACILITY INFORMATION</w:t>
            </w:r>
          </w:p>
        </w:tc>
      </w:tr>
      <w:tr w:rsidR="0007611D" w:rsidTr="00B351F6">
        <w:trPr>
          <w:trHeight w:val="341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11D" w:rsidRDefault="0007611D" w:rsidP="008366BE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8366BE">
              <w:rPr>
                <w:rFonts w:ascii="Arial" w:hAnsi="Arial"/>
                <w:b/>
                <w:sz w:val="18"/>
                <w:szCs w:val="18"/>
              </w:rPr>
              <w:t>Check here if a list of facilities is attached.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/>
                <w:i/>
                <w:sz w:val="18"/>
                <w:szCs w:val="18"/>
              </w:rPr>
              <w:t xml:space="preserve"> (See instructions for more information.)</w:t>
            </w:r>
          </w:p>
        </w:tc>
      </w:tr>
      <w:tr w:rsidR="0007611D" w:rsidTr="000A0A6E">
        <w:trPr>
          <w:trHeight w:hRule="exact" w:val="533"/>
        </w:trPr>
        <w:tc>
          <w:tcPr>
            <w:tcW w:w="8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Job Title / Relationship to Facility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Telephone N</w:t>
            </w:r>
            <w:r>
              <w:rPr>
                <w:rFonts w:ascii="Arial" w:hAnsi="Arial" w:cs="Arial"/>
                <w:sz w:val="18"/>
                <w:szCs w:val="18"/>
              </w:rPr>
              <w:t>o.</w:t>
            </w:r>
            <w:r w:rsidRPr="00D64D58">
              <w:rPr>
                <w:rFonts w:ascii="Arial" w:hAnsi="Arial" w:cs="Arial"/>
                <w:sz w:val="18"/>
                <w:szCs w:val="18"/>
              </w:rPr>
              <w:t xml:space="preserve"> – Work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0A0A6E">
        <w:trPr>
          <w:trHeight w:hRule="exact" w:val="533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Name – Facility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Lic.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 w:cs="Arial"/>
                <w:sz w:val="18"/>
                <w:szCs w:val="18"/>
              </w:rPr>
              <w:t>Cert.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 w:cs="Arial"/>
                <w:sz w:val="18"/>
                <w:szCs w:val="18"/>
              </w:rPr>
              <w:t>Reg. No.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Facilty Type</w:t>
            </w:r>
            <w:r w:rsidRPr="00D64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D5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If</w:t>
            </w:r>
            <w:r w:rsidRPr="00D64D58">
              <w:rPr>
                <w:rFonts w:ascii="Arial" w:hAnsi="Arial" w:cs="Arial"/>
                <w:i/>
                <w:sz w:val="18"/>
                <w:szCs w:val="18"/>
              </w:rPr>
              <w:t xml:space="preserve"> “000 Other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D64D58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specify.)</w:t>
            </w:r>
          </w:p>
          <w:p w:rsidR="0007611D" w:rsidRPr="00D64D58" w:rsidRDefault="00361983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0A0A6E">
        <w:trPr>
          <w:trHeight w:hRule="exact" w:val="533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Street Address – Facility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0A0A6E">
        <w:trPr>
          <w:trHeight w:hRule="exact" w:val="533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Name – Facility Contact Person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Email Address – Contact Person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4D58">
              <w:rPr>
                <w:rFonts w:ascii="Arial" w:hAnsi="Arial" w:cs="Arial"/>
                <w:sz w:val="18"/>
                <w:szCs w:val="18"/>
              </w:rPr>
              <w:t>Telephone N</w:t>
            </w:r>
            <w:r>
              <w:rPr>
                <w:rFonts w:ascii="Arial" w:hAnsi="Arial" w:cs="Arial"/>
                <w:sz w:val="18"/>
                <w:szCs w:val="18"/>
              </w:rPr>
              <w:t>o.</w:t>
            </w:r>
            <w:r w:rsidRPr="00D64D58">
              <w:rPr>
                <w:rFonts w:ascii="Arial" w:hAnsi="Arial" w:cs="Arial"/>
                <w:sz w:val="18"/>
                <w:szCs w:val="18"/>
              </w:rPr>
              <w:t xml:space="preserve"> – Contact Person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595F3D">
        <w:trPr>
          <w:trHeight w:hRule="exact" w:val="288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611D" w:rsidRPr="006E7184" w:rsidRDefault="0007611D" w:rsidP="00361983">
            <w:pPr>
              <w:rPr>
                <w:rFonts w:ascii="Arial" w:hAnsi="Arial"/>
                <w:b/>
                <w:sz w:val="18"/>
                <w:szCs w:val="18"/>
              </w:rPr>
            </w:pPr>
            <w:r w:rsidRPr="006E7184">
              <w:rPr>
                <w:rFonts w:ascii="Arial" w:hAnsi="Arial"/>
                <w:b/>
                <w:sz w:val="18"/>
                <w:szCs w:val="18"/>
              </w:rPr>
              <w:t>SECTION 4 – BUSINESS INFORMATION</w:t>
            </w:r>
          </w:p>
        </w:tc>
      </w:tr>
      <w:tr w:rsidR="0007611D" w:rsidTr="000A0A6E">
        <w:trPr>
          <w:trHeight w:hRule="exact" w:val="533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Business Name – Corporation / Organization</w:t>
            </w:r>
          </w:p>
          <w:p w:rsidR="0007611D" w:rsidRPr="00D64D58" w:rsidRDefault="0007611D" w:rsidP="00F01E6F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0A0A6E">
        <w:trPr>
          <w:trHeight w:hRule="exact" w:val="533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Street Address – Corporation / Organization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City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State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Zip Code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0A0A6E">
        <w:trPr>
          <w:trHeight w:hRule="exact" w:val="533"/>
        </w:trPr>
        <w:tc>
          <w:tcPr>
            <w:tcW w:w="8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Name – Contact Person for Corporation / Organization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D64D58">
              <w:rPr>
                <w:rFonts w:ascii="Arial" w:hAnsi="Arial"/>
                <w:sz w:val="18"/>
                <w:szCs w:val="18"/>
              </w:rPr>
              <w:t>Telephone No. – Contact Person</w:t>
            </w:r>
          </w:p>
          <w:p w:rsidR="0007611D" w:rsidRPr="00D64D58" w:rsidRDefault="0007611D" w:rsidP="00262163">
            <w:pPr>
              <w:spacing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7611D" w:rsidTr="00595F3D">
        <w:trPr>
          <w:trHeight w:hRule="exact" w:val="288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7611D" w:rsidRPr="006E7184" w:rsidRDefault="0007611D" w:rsidP="00FC77CB">
            <w:pPr>
              <w:rPr>
                <w:rFonts w:ascii="Arial" w:hAnsi="Arial"/>
                <w:b/>
                <w:sz w:val="18"/>
                <w:szCs w:val="18"/>
              </w:rPr>
            </w:pPr>
            <w:r w:rsidRPr="006E7184">
              <w:rPr>
                <w:rFonts w:ascii="Arial" w:hAnsi="Arial"/>
                <w:b/>
                <w:sz w:val="18"/>
                <w:szCs w:val="18"/>
              </w:rPr>
              <w:t>SECTION 5 – BACKGROUND CHECK FEE</w:t>
            </w:r>
          </w:p>
        </w:tc>
      </w:tr>
      <w:tr w:rsidR="0007611D" w:rsidTr="00595F3D">
        <w:trPr>
          <w:trHeight w:val="1277"/>
        </w:trPr>
        <w:tc>
          <w:tcPr>
            <w:tcW w:w="6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F52701" w:rsidRDefault="0007611D" w:rsidP="00595F3D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52701">
              <w:rPr>
                <w:rFonts w:ascii="Arial" w:hAnsi="Arial"/>
                <w:b/>
                <w:sz w:val="18"/>
                <w:szCs w:val="18"/>
              </w:rPr>
              <w:t>Fee Included</w:t>
            </w:r>
          </w:p>
          <w:p w:rsidR="0007611D" w:rsidRDefault="0007611D" w:rsidP="00595F3D">
            <w:pPr>
              <w:spacing w:after="40"/>
              <w:ind w:left="270" w:hanging="270"/>
              <w:rPr>
                <w:rFonts w:ascii="Arial" w:hAnsi="Arial"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611538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Initial application for new facility</w:t>
            </w:r>
          </w:p>
          <w:p w:rsidR="0007611D" w:rsidRDefault="0007611D" w:rsidP="00595F3D">
            <w:pPr>
              <w:spacing w:after="40"/>
              <w:ind w:left="270" w:hanging="270"/>
              <w:rPr>
                <w:rFonts w:ascii="Arial" w:hAnsi="Arial"/>
                <w:sz w:val="18"/>
                <w:szCs w:val="18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611538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License holder/legal representative of an existing facility and</w:t>
            </w:r>
            <w:r w:rsidR="0061153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completing an application for a new facility in a new calendar year.</w:t>
            </w:r>
          </w:p>
          <w:p w:rsidR="0007611D" w:rsidRDefault="0007611D" w:rsidP="00595F3D">
            <w:pPr>
              <w:spacing w:after="60"/>
              <w:ind w:left="270" w:hanging="270"/>
              <w:rPr>
                <w:rFonts w:ascii="Arial" w:hAnsi="Arial"/>
                <w:sz w:val="16"/>
                <w:szCs w:val="16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611538">
              <w:rPr>
                <w:rFonts w:ascii="Arial" w:hAnsi="Arial"/>
                <w:sz w:val="18"/>
                <w:szCs w:val="18"/>
              </w:rPr>
              <w:tab/>
            </w:r>
            <w:r w:rsidR="00361983">
              <w:rPr>
                <w:rFonts w:ascii="Arial" w:hAnsi="Arial"/>
                <w:sz w:val="18"/>
                <w:szCs w:val="18"/>
              </w:rPr>
              <w:t>Four-</w:t>
            </w:r>
            <w:r>
              <w:rPr>
                <w:rFonts w:ascii="Arial" w:hAnsi="Arial"/>
                <w:sz w:val="18"/>
                <w:szCs w:val="18"/>
              </w:rPr>
              <w:t>year renewal for existing facility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F52701" w:rsidRDefault="0007611D" w:rsidP="00595F3D">
            <w:pPr>
              <w:spacing w:before="40" w:after="40"/>
              <w:rPr>
                <w:rFonts w:ascii="Arial" w:hAnsi="Arial"/>
                <w:b/>
                <w:sz w:val="18"/>
                <w:szCs w:val="18"/>
              </w:rPr>
            </w:pPr>
            <w:r w:rsidRPr="00F52701">
              <w:rPr>
                <w:rFonts w:ascii="Arial" w:hAnsi="Arial"/>
                <w:b/>
                <w:sz w:val="18"/>
                <w:szCs w:val="18"/>
              </w:rPr>
              <w:t>Fee Not Included</w:t>
            </w:r>
          </w:p>
          <w:p w:rsidR="0007611D" w:rsidRDefault="0007611D" w:rsidP="00B351F6">
            <w:pPr>
              <w:ind w:left="342" w:hanging="360"/>
              <w:rPr>
                <w:rFonts w:ascii="Arial" w:hAnsi="Arial"/>
                <w:sz w:val="16"/>
                <w:szCs w:val="16"/>
              </w:rPr>
            </w:pPr>
            <w:r w:rsidRPr="00F136B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6B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752B5">
              <w:rPr>
                <w:rFonts w:ascii="Arial" w:hAnsi="Arial"/>
                <w:sz w:val="18"/>
                <w:szCs w:val="18"/>
              </w:rPr>
            </w:r>
            <w:r w:rsidR="006752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136B8">
              <w:rPr>
                <w:rFonts w:ascii="Arial" w:hAnsi="Arial"/>
                <w:sz w:val="18"/>
                <w:szCs w:val="18"/>
              </w:rPr>
              <w:fldChar w:fldCharType="end"/>
            </w:r>
            <w:r w:rsidR="00611538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Existing license holder/legal representative completing an application for a new facility in the same calendar year as the last application submitted.</w:t>
            </w:r>
          </w:p>
        </w:tc>
      </w:tr>
      <w:tr w:rsidR="0007611D" w:rsidTr="000A0A6E">
        <w:trPr>
          <w:trHeight w:val="269"/>
        </w:trPr>
        <w:tc>
          <w:tcPr>
            <w:tcW w:w="111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11D" w:rsidRPr="00F52701" w:rsidRDefault="0007611D" w:rsidP="000A0A6E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  <w:r w:rsidRPr="00C51830">
              <w:rPr>
                <w:rFonts w:ascii="Arial" w:hAnsi="Arial"/>
                <w:b/>
                <w:i/>
                <w:sz w:val="18"/>
                <w:szCs w:val="18"/>
              </w:rPr>
              <w:t>Read and initial the following statements.</w:t>
            </w:r>
          </w:p>
        </w:tc>
      </w:tr>
      <w:tr w:rsidR="000A0A6E" w:rsidTr="00535065">
        <w:trPr>
          <w:trHeight w:hRule="exact" w:val="36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A6E" w:rsidRPr="00C51830" w:rsidRDefault="000A0A6E" w:rsidP="000A0A6E">
            <w:pPr>
              <w:spacing w:before="40" w:after="6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6E" w:rsidRPr="00C51830" w:rsidRDefault="000A0A6E" w:rsidP="00B351F6">
            <w:pPr>
              <w:spacing w:before="40" w:after="60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have completed and reviewed the attached BID (F-82064) and affirm that the information is true and correct as of today’s date.</w:t>
            </w:r>
          </w:p>
        </w:tc>
      </w:tr>
      <w:tr w:rsidR="000A0A6E" w:rsidTr="00535065">
        <w:trPr>
          <w:trHeight w:hRule="exact" w:val="360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A6E" w:rsidRPr="00C51830" w:rsidRDefault="000A0A6E" w:rsidP="000A0A6E">
            <w:pPr>
              <w:spacing w:before="40" w:after="6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A6E" w:rsidRPr="003E7E4D" w:rsidRDefault="000A0A6E" w:rsidP="00B351F6">
            <w:pPr>
              <w:spacing w:before="40" w:after="60"/>
              <w:rPr>
                <w:rFonts w:ascii="Arial" w:hAnsi="Arial"/>
                <w:b/>
                <w:i/>
                <w:sz w:val="18"/>
                <w:szCs w:val="18"/>
              </w:rPr>
            </w:pPr>
            <w:r w:rsidRPr="003E7E4D">
              <w:rPr>
                <w:rFonts w:ascii="Arial" w:hAnsi="Arial"/>
                <w:sz w:val="18"/>
                <w:szCs w:val="18"/>
              </w:rPr>
              <w:t>I understand that I must report changes, pending changes, and/or convictions to the Department within one (1) business day.</w:t>
            </w:r>
          </w:p>
        </w:tc>
      </w:tr>
      <w:tr w:rsidR="00535065" w:rsidTr="00535065">
        <w:trPr>
          <w:trHeight w:hRule="exact" w:val="109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065" w:rsidRDefault="00535065" w:rsidP="000A0A6E">
            <w:pPr>
              <w:spacing w:before="4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065" w:rsidRPr="003E7E4D" w:rsidRDefault="00535065" w:rsidP="00B351F6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07611D" w:rsidTr="00535065">
        <w:trPr>
          <w:trHeight w:hRule="exact" w:val="631"/>
        </w:trPr>
        <w:tc>
          <w:tcPr>
            <w:tcW w:w="8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11D" w:rsidRPr="003E7E4D" w:rsidRDefault="00535065" w:rsidP="00611538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NAME</w:t>
            </w:r>
            <w:r w:rsidR="0007611D" w:rsidRPr="003E7E4D">
              <w:rPr>
                <w:rFonts w:ascii="Arial" w:hAnsi="Arial"/>
                <w:sz w:val="18"/>
                <w:szCs w:val="18"/>
              </w:rPr>
              <w:t xml:space="preserve"> – Required Individual</w:t>
            </w:r>
            <w:r w:rsidR="00B351F6" w:rsidRPr="003E7E4D">
              <w:rPr>
                <w:rFonts w:ascii="Arial" w:hAnsi="Arial"/>
                <w:sz w:val="18"/>
                <w:szCs w:val="18"/>
              </w:rPr>
              <w:t xml:space="preserve"> </w:t>
            </w:r>
            <w:r w:rsidR="000A0A6E" w:rsidRPr="003E7E4D">
              <w:rPr>
                <w:rFonts w:ascii="Arial" w:hAnsi="Arial"/>
                <w:sz w:val="18"/>
                <w:szCs w:val="18"/>
              </w:rPr>
              <w:t>(as identified in Section 1)</w:t>
            </w:r>
          </w:p>
          <w:p w:rsidR="0007611D" w:rsidRPr="003E7E4D" w:rsidRDefault="0007611D" w:rsidP="00611538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7611D" w:rsidRPr="003E7E4D" w:rsidRDefault="0007611D" w:rsidP="00535065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  <w:r w:rsidRPr="003E7E4D">
              <w:rPr>
                <w:rFonts w:ascii="Arial" w:hAnsi="Arial"/>
                <w:sz w:val="18"/>
                <w:szCs w:val="18"/>
              </w:rPr>
              <w:t>Date Submitted</w:t>
            </w:r>
          </w:p>
          <w:p w:rsidR="003E7E4D" w:rsidRPr="003E7E4D" w:rsidRDefault="003E7E4D" w:rsidP="00611538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  <w:r w:rsidRPr="003E7E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7E4D">
              <w:rPr>
                <w:rFonts w:ascii="Times New Roman" w:hAnsi="Times New Roman"/>
              </w:rPr>
              <w:instrText xml:space="preserve"> FORMTEXT </w:instrText>
            </w:r>
            <w:r w:rsidRPr="003E7E4D">
              <w:rPr>
                <w:rFonts w:ascii="Times New Roman" w:hAnsi="Times New Roman"/>
              </w:rPr>
            </w:r>
            <w:r w:rsidRPr="003E7E4D">
              <w:rPr>
                <w:rFonts w:ascii="Times New Roman" w:hAnsi="Times New Roman"/>
              </w:rPr>
              <w:fldChar w:fldCharType="separate"/>
            </w:r>
            <w:r w:rsidRPr="003E7E4D">
              <w:rPr>
                <w:rFonts w:ascii="Times New Roman" w:hAnsi="Times New Roman"/>
                <w:noProof/>
              </w:rPr>
              <w:t> </w:t>
            </w:r>
            <w:r w:rsidRPr="003E7E4D">
              <w:rPr>
                <w:rFonts w:ascii="Times New Roman" w:hAnsi="Times New Roman"/>
                <w:noProof/>
              </w:rPr>
              <w:t> </w:t>
            </w:r>
            <w:r w:rsidRPr="003E7E4D">
              <w:rPr>
                <w:rFonts w:ascii="Times New Roman" w:hAnsi="Times New Roman"/>
                <w:noProof/>
              </w:rPr>
              <w:t> </w:t>
            </w:r>
            <w:r w:rsidRPr="003E7E4D">
              <w:rPr>
                <w:rFonts w:ascii="Times New Roman" w:hAnsi="Times New Roman"/>
                <w:noProof/>
              </w:rPr>
              <w:t> </w:t>
            </w:r>
            <w:r w:rsidRPr="003E7E4D">
              <w:rPr>
                <w:rFonts w:ascii="Times New Roman" w:hAnsi="Times New Roman"/>
                <w:noProof/>
              </w:rPr>
              <w:t> </w:t>
            </w:r>
            <w:r w:rsidRPr="003E7E4D">
              <w:rPr>
                <w:rFonts w:ascii="Times New Roman" w:hAnsi="Times New Roman"/>
              </w:rPr>
              <w:fldChar w:fldCharType="end"/>
            </w:r>
          </w:p>
        </w:tc>
      </w:tr>
    </w:tbl>
    <w:p w:rsidR="00595F3D" w:rsidRDefault="00595F3D" w:rsidP="00402547">
      <w:pPr>
        <w:rPr>
          <w:b/>
          <w:color w:val="FF0000"/>
        </w:rPr>
      </w:pPr>
    </w:p>
    <w:sectPr w:rsidR="00595F3D" w:rsidSect="00361983">
      <w:headerReference w:type="default" r:id="rId8"/>
      <w:pgSz w:w="12240" w:h="15840"/>
      <w:pgMar w:top="540" w:right="540" w:bottom="270" w:left="5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CD" w:rsidRDefault="000F6BCD" w:rsidP="000F6BCD">
      <w:pPr>
        <w:spacing w:after="0" w:line="240" w:lineRule="auto"/>
      </w:pPr>
      <w:r>
        <w:separator/>
      </w:r>
    </w:p>
  </w:endnote>
  <w:endnote w:type="continuationSeparator" w:id="0">
    <w:p w:rsidR="000F6BCD" w:rsidRDefault="000F6BCD" w:rsidP="000F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CD" w:rsidRDefault="000F6BCD" w:rsidP="000F6BCD">
      <w:pPr>
        <w:spacing w:after="0" w:line="240" w:lineRule="auto"/>
      </w:pPr>
      <w:r>
        <w:separator/>
      </w:r>
    </w:p>
  </w:footnote>
  <w:footnote w:type="continuationSeparator" w:id="0">
    <w:p w:rsidR="000F6BCD" w:rsidRDefault="000F6BCD" w:rsidP="000F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CD" w:rsidRPr="000F6BCD" w:rsidRDefault="0077095B" w:rsidP="0077095B">
    <w:pPr>
      <w:pStyle w:val="Header"/>
      <w:spacing w:after="240"/>
      <w:rPr>
        <w:rFonts w:ascii="Arial" w:hAnsi="Arial" w:cs="Arial"/>
        <w:sz w:val="18"/>
        <w:szCs w:val="18"/>
      </w:rPr>
    </w:pPr>
    <w:r w:rsidRPr="000A0A6E">
      <w:rPr>
        <w:rFonts w:ascii="Arial" w:hAnsi="Arial" w:cs="Arial"/>
        <w:sz w:val="18"/>
        <w:szCs w:val="18"/>
      </w:rPr>
      <w:t>F-</w:t>
    </w:r>
    <w:proofErr w:type="gramStart"/>
    <w:r w:rsidRPr="000A0A6E">
      <w:rPr>
        <w:rFonts w:ascii="Arial" w:hAnsi="Arial" w:cs="Arial"/>
        <w:sz w:val="18"/>
        <w:szCs w:val="18"/>
      </w:rPr>
      <w:t>82069</w:t>
    </w:r>
    <w:r w:rsidRPr="000F6BCD">
      <w:rPr>
        <w:rFonts w:ascii="Arial" w:hAnsi="Arial" w:cs="Arial"/>
        <w:sz w:val="18"/>
        <w:szCs w:val="18"/>
      </w:rPr>
      <w:t xml:space="preserve">  (</w:t>
    </w:r>
    <w:proofErr w:type="gramEnd"/>
    <w:r w:rsidRPr="000F6BCD">
      <w:rPr>
        <w:rFonts w:ascii="Arial" w:hAnsi="Arial" w:cs="Arial"/>
        <w:sz w:val="18"/>
        <w:szCs w:val="18"/>
      </w:rPr>
      <w:t>06/2018)</w:t>
    </w:r>
    <w:r w:rsidR="000F6BCD">
      <w:rPr>
        <w:rFonts w:ascii="Arial" w:hAnsi="Arial" w:cs="Arial"/>
        <w:sz w:val="18"/>
        <w:szCs w:val="18"/>
      </w:rPr>
      <w:tab/>
    </w:r>
    <w:r w:rsidR="000F6BCD">
      <w:rPr>
        <w:rFonts w:ascii="Arial" w:hAnsi="Arial" w:cs="Arial"/>
        <w:sz w:val="18"/>
        <w:szCs w:val="18"/>
      </w:rPr>
      <w:tab/>
    </w:r>
    <w:r w:rsidR="000F6BCD">
      <w:rPr>
        <w:rFonts w:ascii="Arial" w:hAnsi="Arial" w:cs="Arial"/>
        <w:sz w:val="18"/>
        <w:szCs w:val="18"/>
      </w:rPr>
      <w:tab/>
      <w:t xml:space="preserve">Page </w:t>
    </w:r>
    <w:r w:rsidR="000F6BCD" w:rsidRPr="000F6BCD">
      <w:rPr>
        <w:rFonts w:ascii="Arial" w:hAnsi="Arial" w:cs="Arial"/>
        <w:sz w:val="18"/>
        <w:szCs w:val="18"/>
      </w:rPr>
      <w:fldChar w:fldCharType="begin"/>
    </w:r>
    <w:r w:rsidR="000F6BCD" w:rsidRPr="000F6BCD">
      <w:rPr>
        <w:rFonts w:ascii="Arial" w:hAnsi="Arial" w:cs="Arial"/>
        <w:sz w:val="18"/>
        <w:szCs w:val="18"/>
      </w:rPr>
      <w:instrText xml:space="preserve"> PAGE   \* MERGEFORMAT </w:instrText>
    </w:r>
    <w:r w:rsidR="000F6BCD" w:rsidRPr="000F6BCD">
      <w:rPr>
        <w:rFonts w:ascii="Arial" w:hAnsi="Arial" w:cs="Arial"/>
        <w:sz w:val="18"/>
        <w:szCs w:val="18"/>
      </w:rPr>
      <w:fldChar w:fldCharType="separate"/>
    </w:r>
    <w:r w:rsidR="005A6FE8">
      <w:rPr>
        <w:rFonts w:ascii="Arial" w:hAnsi="Arial" w:cs="Arial"/>
        <w:noProof/>
        <w:sz w:val="18"/>
        <w:szCs w:val="18"/>
      </w:rPr>
      <w:t>2</w:t>
    </w:r>
    <w:r w:rsidR="000F6BCD" w:rsidRPr="000F6BCD">
      <w:rPr>
        <w:rFonts w:ascii="Arial" w:hAnsi="Arial" w:cs="Arial"/>
        <w:noProof/>
        <w:sz w:val="18"/>
        <w:szCs w:val="18"/>
      </w:rPr>
      <w:fldChar w:fldCharType="end"/>
    </w:r>
    <w:r w:rsidR="000F6BCD">
      <w:rPr>
        <w:rFonts w:ascii="Arial" w:hAnsi="Arial" w:cs="Arial"/>
        <w:noProof/>
        <w:sz w:val="18"/>
        <w:szCs w:val="18"/>
      </w:rPr>
      <w:t xml:space="preserve"> of </w:t>
    </w:r>
    <w:r w:rsidR="000F6BCD">
      <w:rPr>
        <w:rFonts w:ascii="Arial" w:hAnsi="Arial" w:cs="Arial"/>
        <w:noProof/>
        <w:sz w:val="18"/>
        <w:szCs w:val="18"/>
      </w:rPr>
      <w:fldChar w:fldCharType="begin"/>
    </w:r>
    <w:r w:rsidR="000F6BCD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0F6BCD">
      <w:rPr>
        <w:rFonts w:ascii="Arial" w:hAnsi="Arial" w:cs="Arial"/>
        <w:noProof/>
        <w:sz w:val="18"/>
        <w:szCs w:val="18"/>
      </w:rPr>
      <w:fldChar w:fldCharType="separate"/>
    </w:r>
    <w:r w:rsidR="005A6FE8">
      <w:rPr>
        <w:rFonts w:ascii="Arial" w:hAnsi="Arial" w:cs="Arial"/>
        <w:noProof/>
        <w:sz w:val="18"/>
        <w:szCs w:val="18"/>
      </w:rPr>
      <w:t>3</w:t>
    </w:r>
    <w:r w:rsidR="000F6BCD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322"/>
    <w:multiLevelType w:val="hybridMultilevel"/>
    <w:tmpl w:val="C8D67132"/>
    <w:lvl w:ilvl="0" w:tplc="15027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AA4"/>
    <w:multiLevelType w:val="hybridMultilevel"/>
    <w:tmpl w:val="3ED6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57D7"/>
    <w:multiLevelType w:val="hybridMultilevel"/>
    <w:tmpl w:val="558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B57A2"/>
    <w:multiLevelType w:val="hybridMultilevel"/>
    <w:tmpl w:val="561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D3C19"/>
    <w:multiLevelType w:val="hybridMultilevel"/>
    <w:tmpl w:val="AEAE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22A8C"/>
    <w:multiLevelType w:val="hybridMultilevel"/>
    <w:tmpl w:val="0024A402"/>
    <w:lvl w:ilvl="0" w:tplc="7960E1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C6BE0"/>
    <w:multiLevelType w:val="hybridMultilevel"/>
    <w:tmpl w:val="6556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A6914"/>
    <w:multiLevelType w:val="hybridMultilevel"/>
    <w:tmpl w:val="245ADDA4"/>
    <w:lvl w:ilvl="0" w:tplc="7FFC4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033F"/>
    <w:multiLevelType w:val="hybridMultilevel"/>
    <w:tmpl w:val="5428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7847"/>
    <w:multiLevelType w:val="hybridMultilevel"/>
    <w:tmpl w:val="FE48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/q7pLSHO2e87cd/TUG/IJX+9JQ=" w:salt="dChq702FqmSSMGyjgbYtw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27"/>
    <w:rsid w:val="000676D6"/>
    <w:rsid w:val="0007611D"/>
    <w:rsid w:val="000A0A6E"/>
    <w:rsid w:val="000F6BCD"/>
    <w:rsid w:val="001215B8"/>
    <w:rsid w:val="001B345E"/>
    <w:rsid w:val="001D5701"/>
    <w:rsid w:val="0022199E"/>
    <w:rsid w:val="00237D1A"/>
    <w:rsid w:val="00262163"/>
    <w:rsid w:val="002667D3"/>
    <w:rsid w:val="002B6E25"/>
    <w:rsid w:val="00337214"/>
    <w:rsid w:val="00361983"/>
    <w:rsid w:val="00372173"/>
    <w:rsid w:val="003B62D4"/>
    <w:rsid w:val="003D1BB0"/>
    <w:rsid w:val="003E7E4D"/>
    <w:rsid w:val="00402547"/>
    <w:rsid w:val="00436A0B"/>
    <w:rsid w:val="00486827"/>
    <w:rsid w:val="004901AA"/>
    <w:rsid w:val="00494981"/>
    <w:rsid w:val="004A05CA"/>
    <w:rsid w:val="004C45E5"/>
    <w:rsid w:val="004F66DE"/>
    <w:rsid w:val="00535065"/>
    <w:rsid w:val="005352F7"/>
    <w:rsid w:val="00591F8A"/>
    <w:rsid w:val="00595F3D"/>
    <w:rsid w:val="005A6FE8"/>
    <w:rsid w:val="005F3F32"/>
    <w:rsid w:val="00611538"/>
    <w:rsid w:val="00631308"/>
    <w:rsid w:val="006752B5"/>
    <w:rsid w:val="006D2B18"/>
    <w:rsid w:val="006D4ECD"/>
    <w:rsid w:val="006E7184"/>
    <w:rsid w:val="0073634F"/>
    <w:rsid w:val="0077095B"/>
    <w:rsid w:val="00791385"/>
    <w:rsid w:val="008006A1"/>
    <w:rsid w:val="008050DF"/>
    <w:rsid w:val="00806D53"/>
    <w:rsid w:val="0082713C"/>
    <w:rsid w:val="00833BDE"/>
    <w:rsid w:val="008366BE"/>
    <w:rsid w:val="008605EC"/>
    <w:rsid w:val="008705DA"/>
    <w:rsid w:val="008F6197"/>
    <w:rsid w:val="00967453"/>
    <w:rsid w:val="0097549B"/>
    <w:rsid w:val="009D697B"/>
    <w:rsid w:val="009F312A"/>
    <w:rsid w:val="009F77FF"/>
    <w:rsid w:val="00A83E5C"/>
    <w:rsid w:val="00A93416"/>
    <w:rsid w:val="00B351F6"/>
    <w:rsid w:val="00B44536"/>
    <w:rsid w:val="00BA236B"/>
    <w:rsid w:val="00BC2292"/>
    <w:rsid w:val="00BD0E3D"/>
    <w:rsid w:val="00BE1580"/>
    <w:rsid w:val="00C0300A"/>
    <w:rsid w:val="00C303FC"/>
    <w:rsid w:val="00C33183"/>
    <w:rsid w:val="00C51830"/>
    <w:rsid w:val="00CD1046"/>
    <w:rsid w:val="00D15141"/>
    <w:rsid w:val="00D32E6D"/>
    <w:rsid w:val="00D64D58"/>
    <w:rsid w:val="00E006A7"/>
    <w:rsid w:val="00E04171"/>
    <w:rsid w:val="00E21489"/>
    <w:rsid w:val="00E663D8"/>
    <w:rsid w:val="00EA1466"/>
    <w:rsid w:val="00EB47C6"/>
    <w:rsid w:val="00EF1D31"/>
    <w:rsid w:val="00F01E6F"/>
    <w:rsid w:val="00F136B8"/>
    <w:rsid w:val="00F52701"/>
    <w:rsid w:val="00F81A8F"/>
    <w:rsid w:val="00FA167D"/>
    <w:rsid w:val="00FB3D1E"/>
    <w:rsid w:val="00FC77CB"/>
    <w:rsid w:val="00FF2298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5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CD"/>
  </w:style>
  <w:style w:type="paragraph" w:styleId="Footer">
    <w:name w:val="footer"/>
    <w:basedOn w:val="Normal"/>
    <w:link w:val="FooterChar"/>
    <w:uiPriority w:val="99"/>
    <w:unhideWhenUsed/>
    <w:rsid w:val="000F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CD"/>
  </w:style>
  <w:style w:type="paragraph" w:styleId="BalloonText">
    <w:name w:val="Balloon Text"/>
    <w:basedOn w:val="Normal"/>
    <w:link w:val="BalloonTextChar"/>
    <w:uiPriority w:val="99"/>
    <w:semiHidden/>
    <w:unhideWhenUsed/>
    <w:rsid w:val="000F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5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CD"/>
  </w:style>
  <w:style w:type="paragraph" w:styleId="Footer">
    <w:name w:val="footer"/>
    <w:basedOn w:val="Normal"/>
    <w:link w:val="FooterChar"/>
    <w:uiPriority w:val="99"/>
    <w:unhideWhenUsed/>
    <w:rsid w:val="000F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CD"/>
  </w:style>
  <w:style w:type="paragraph" w:styleId="BalloonText">
    <w:name w:val="Balloon Text"/>
    <w:basedOn w:val="Normal"/>
    <w:link w:val="BalloonTextChar"/>
    <w:uiPriority w:val="99"/>
    <w:semiHidden/>
    <w:unhideWhenUsed/>
    <w:rsid w:val="000F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 Appendix, F-82069</vt:lpstr>
    </vt:vector>
  </TitlesOfParts>
  <Manager>Jenny Haight</Manager>
  <Company>DHS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 Appendix, F-82069</dc:title>
  <dc:subject>01098</dc:subject>
  <dc:creator>Division of Quality Assurance</dc:creator>
  <cp:keywords>dqa, division of quality assurance, ocq, office of caregiver quality, background information disclosure appendix, bid, entity background checks, f82069</cp:keywords>
  <cp:lastModifiedBy>Haight, Jennifer L</cp:lastModifiedBy>
  <cp:revision>22</cp:revision>
  <cp:lastPrinted>2018-05-31T13:19:00Z</cp:lastPrinted>
  <dcterms:created xsi:type="dcterms:W3CDTF">2018-05-30T19:03:00Z</dcterms:created>
  <dcterms:modified xsi:type="dcterms:W3CDTF">2018-07-11T20:04:00Z</dcterms:modified>
  <cp:category>640-100  Laurie Arkens</cp:category>
</cp:coreProperties>
</file>