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D540D9" w:rsidRPr="00F049B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D540D9" w:rsidRPr="00F049BB" w:rsidRDefault="00D540D9">
            <w:pPr>
              <w:pStyle w:val="Heading6"/>
              <w:rPr>
                <w:sz w:val="18"/>
                <w:szCs w:val="18"/>
              </w:rPr>
            </w:pPr>
            <w:r w:rsidRPr="00F049BB">
              <w:rPr>
                <w:sz w:val="18"/>
                <w:szCs w:val="18"/>
              </w:rPr>
              <w:t>DEPARTMENT OF HEALTH SERVICES</w:t>
            </w:r>
          </w:p>
        </w:tc>
        <w:tc>
          <w:tcPr>
            <w:tcW w:w="5508" w:type="dxa"/>
          </w:tcPr>
          <w:p w:rsidR="00D540D9" w:rsidRPr="00F049BB" w:rsidRDefault="00D540D9">
            <w:pPr>
              <w:pStyle w:val="Heading1"/>
              <w:rPr>
                <w:sz w:val="18"/>
                <w:szCs w:val="18"/>
              </w:rPr>
            </w:pPr>
            <w:r w:rsidRPr="00F049BB">
              <w:rPr>
                <w:sz w:val="18"/>
                <w:szCs w:val="18"/>
              </w:rPr>
              <w:t>STATE OF WISCONSIN</w:t>
            </w:r>
          </w:p>
        </w:tc>
      </w:tr>
      <w:tr w:rsidR="00D540D9" w:rsidRPr="00F049B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D540D9" w:rsidRPr="00F049BB" w:rsidRDefault="00D540D9" w:rsidP="00A45B36">
            <w:pPr>
              <w:rPr>
                <w:sz w:val="18"/>
                <w:szCs w:val="18"/>
              </w:rPr>
            </w:pPr>
            <w:r w:rsidRPr="00F049BB">
              <w:rPr>
                <w:sz w:val="18"/>
                <w:szCs w:val="18"/>
              </w:rPr>
              <w:t xml:space="preserve">Division of </w:t>
            </w:r>
            <w:r w:rsidR="00A45B36">
              <w:rPr>
                <w:sz w:val="18"/>
                <w:szCs w:val="18"/>
              </w:rPr>
              <w:t>Medicaid Services</w:t>
            </w:r>
          </w:p>
        </w:tc>
        <w:tc>
          <w:tcPr>
            <w:tcW w:w="5508" w:type="dxa"/>
          </w:tcPr>
          <w:p w:rsidR="00D540D9" w:rsidRPr="00F049BB" w:rsidRDefault="00D540D9">
            <w:pPr>
              <w:jc w:val="right"/>
              <w:rPr>
                <w:sz w:val="18"/>
                <w:szCs w:val="18"/>
              </w:rPr>
            </w:pPr>
            <w:r w:rsidRPr="00F049BB">
              <w:rPr>
                <w:sz w:val="18"/>
                <w:szCs w:val="18"/>
              </w:rPr>
              <w:t>Completion of this form is required by</w:t>
            </w:r>
          </w:p>
        </w:tc>
      </w:tr>
      <w:tr w:rsidR="00D540D9" w:rsidRPr="00F049B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D540D9" w:rsidRPr="00F049BB" w:rsidRDefault="0066572B" w:rsidP="00A45B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F049BB" w:rsidRPr="00F049B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</w:t>
            </w:r>
            <w:r w:rsidR="00A45B36">
              <w:rPr>
                <w:sz w:val="18"/>
                <w:szCs w:val="18"/>
              </w:rPr>
              <w:t xml:space="preserve">817A </w:t>
            </w:r>
            <w:r w:rsidR="00F049BB" w:rsidRPr="00F049BB">
              <w:rPr>
                <w:sz w:val="18"/>
                <w:szCs w:val="18"/>
              </w:rPr>
              <w:t>(0</w:t>
            </w:r>
            <w:r w:rsidR="00A45B36">
              <w:rPr>
                <w:sz w:val="18"/>
                <w:szCs w:val="18"/>
              </w:rPr>
              <w:t>9</w:t>
            </w:r>
            <w:r w:rsidR="00F049BB" w:rsidRPr="00F049BB">
              <w:rPr>
                <w:sz w:val="18"/>
                <w:szCs w:val="18"/>
              </w:rPr>
              <w:t>/20</w:t>
            </w:r>
            <w:r w:rsidR="00A45B36">
              <w:rPr>
                <w:sz w:val="18"/>
                <w:szCs w:val="18"/>
              </w:rPr>
              <w:t>19</w:t>
            </w:r>
            <w:r w:rsidR="00D540D9" w:rsidRPr="00F049BB">
              <w:rPr>
                <w:sz w:val="18"/>
                <w:szCs w:val="18"/>
              </w:rPr>
              <w:t>)</w:t>
            </w:r>
          </w:p>
        </w:tc>
        <w:tc>
          <w:tcPr>
            <w:tcW w:w="5508" w:type="dxa"/>
          </w:tcPr>
          <w:p w:rsidR="00D540D9" w:rsidRPr="00F049BB" w:rsidRDefault="00A45B36" w:rsidP="00A45B36">
            <w:pPr>
              <w:jc w:val="righ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Wis. Stat. </w:t>
            </w:r>
            <w:r>
              <w:rPr>
                <w:rFonts w:cs="Arial"/>
                <w:sz w:val="18"/>
                <w:szCs w:val="18"/>
              </w:rPr>
              <w:t>§</w:t>
            </w:r>
            <w:r w:rsidR="00D540D9" w:rsidRPr="00F049BB">
              <w:rPr>
                <w:sz w:val="18"/>
                <w:szCs w:val="18"/>
              </w:rPr>
              <w:t xml:space="preserve"> 49.77(3s)</w:t>
            </w:r>
          </w:p>
        </w:tc>
      </w:tr>
    </w:tbl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26"/>
        <w:gridCol w:w="467"/>
        <w:gridCol w:w="4224"/>
        <w:gridCol w:w="898"/>
        <w:gridCol w:w="629"/>
        <w:gridCol w:w="3972"/>
      </w:tblGrid>
      <w:tr w:rsidR="00F049BB">
        <w:trPr>
          <w:trHeight w:val="576"/>
        </w:trPr>
        <w:tc>
          <w:tcPr>
            <w:tcW w:w="11016" w:type="dxa"/>
            <w:gridSpan w:val="6"/>
            <w:tcBorders>
              <w:top w:val="nil"/>
            </w:tcBorders>
          </w:tcPr>
          <w:p w:rsidR="00F049BB" w:rsidRDefault="00F049BB" w:rsidP="00F049BB">
            <w:pPr>
              <w:pStyle w:val="Heading2"/>
            </w:pPr>
          </w:p>
          <w:p w:rsidR="00F049BB" w:rsidRDefault="00F049BB" w:rsidP="00F049BB">
            <w:pPr>
              <w:pStyle w:val="Heading2"/>
              <w:rPr>
                <w:b w:val="0"/>
                <w:sz w:val="20"/>
              </w:rPr>
            </w:pPr>
            <w:r>
              <w:t>ASSESSMENT WORKSHEET FOR NATURAL RESIDENTIAL SETTING</w:t>
            </w:r>
          </w:p>
          <w:p w:rsidR="00F049BB" w:rsidRPr="00C050B1" w:rsidRDefault="00F049BB" w:rsidP="00F049BB">
            <w:pPr>
              <w:jc w:val="both"/>
              <w:rPr>
                <w:b/>
                <w:sz w:val="12"/>
                <w:szCs w:val="12"/>
              </w:rPr>
            </w:pPr>
          </w:p>
          <w:p w:rsidR="00750659" w:rsidRDefault="00C050B1" w:rsidP="00F049BB">
            <w:pPr>
              <w:jc w:val="center"/>
              <w:rPr>
                <w:b/>
              </w:rPr>
            </w:pPr>
            <w:r>
              <w:rPr>
                <w:b/>
              </w:rPr>
              <w:t xml:space="preserve">FOR </w:t>
            </w:r>
            <w:r w:rsidR="00750659">
              <w:rPr>
                <w:b/>
              </w:rPr>
              <w:t>INDIVIDUALS WI</w:t>
            </w:r>
            <w:r w:rsidR="00483F6B">
              <w:rPr>
                <w:b/>
              </w:rPr>
              <w:t>T</w:t>
            </w:r>
            <w:r w:rsidR="00750659">
              <w:rPr>
                <w:b/>
              </w:rPr>
              <w:t>H SE</w:t>
            </w:r>
            <w:r w:rsidR="00B7248E">
              <w:rPr>
                <w:b/>
              </w:rPr>
              <w:t>RIOUS</w:t>
            </w:r>
            <w:r w:rsidR="00750659">
              <w:rPr>
                <w:b/>
              </w:rPr>
              <w:t xml:space="preserve"> AND PERSISTENT MENTAL ILLNESS AND/OR </w:t>
            </w:r>
          </w:p>
          <w:p w:rsidR="00F049BB" w:rsidRDefault="00750659" w:rsidP="00F049BB">
            <w:pPr>
              <w:jc w:val="center"/>
            </w:pPr>
            <w:r>
              <w:rPr>
                <w:b/>
              </w:rPr>
              <w:t xml:space="preserve">ALCOHOL AND OTHER DRUG </w:t>
            </w:r>
            <w:r w:rsidR="00B7248E">
              <w:rPr>
                <w:b/>
              </w:rPr>
              <w:t>DEPENDENT</w:t>
            </w:r>
            <w:r>
              <w:rPr>
                <w:b/>
              </w:rPr>
              <w:t xml:space="preserve"> DIAGNOSES</w:t>
            </w:r>
          </w:p>
          <w:p w:rsidR="00F049BB" w:rsidRDefault="00F049BB">
            <w:pPr>
              <w:jc w:val="both"/>
            </w:pPr>
          </w:p>
        </w:tc>
      </w:tr>
      <w:tr w:rsidR="00F049BB">
        <w:trPr>
          <w:trHeight w:val="576"/>
        </w:trPr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F049BB" w:rsidRPr="00F049BB" w:rsidRDefault="00F049BB">
            <w:pPr>
              <w:jc w:val="both"/>
              <w:rPr>
                <w:sz w:val="18"/>
                <w:szCs w:val="18"/>
              </w:rPr>
            </w:pPr>
            <w:r w:rsidRPr="00F049BB">
              <w:rPr>
                <w:sz w:val="18"/>
                <w:szCs w:val="18"/>
              </w:rPr>
              <w:t>Name – SSI Recipient (Last, First, MI)</w:t>
            </w:r>
          </w:p>
          <w:bookmarkStart w:id="0" w:name="Text1"/>
          <w:p w:rsidR="00F049BB" w:rsidRDefault="00F049BB">
            <w:pPr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14E99" w:rsidRPr="00F049BB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F049BB">
        <w:trPr>
          <w:trHeight w:val="576"/>
        </w:trPr>
        <w:tc>
          <w:tcPr>
            <w:tcW w:w="11016" w:type="dxa"/>
            <w:gridSpan w:val="6"/>
            <w:tcBorders>
              <w:bottom w:val="nil"/>
            </w:tcBorders>
          </w:tcPr>
          <w:p w:rsidR="00F049BB" w:rsidRDefault="00F049BB" w:rsidP="00F049BB">
            <w:pPr>
              <w:jc w:val="both"/>
            </w:pPr>
          </w:p>
          <w:p w:rsidR="008807E8" w:rsidRPr="00C050B1" w:rsidRDefault="008807E8" w:rsidP="008807E8">
            <w:pPr>
              <w:rPr>
                <w:sz w:val="18"/>
              </w:rPr>
            </w:pPr>
            <w:r>
              <w:rPr>
                <w:sz w:val="18"/>
              </w:rPr>
              <w:t xml:space="preserve">For an individual who has not been found eligible using </w:t>
            </w:r>
            <w:r w:rsidR="00A701A7">
              <w:rPr>
                <w:sz w:val="18"/>
              </w:rPr>
              <w:t>F</w:t>
            </w:r>
            <w:r>
              <w:rPr>
                <w:sz w:val="18"/>
              </w:rPr>
              <w:t>-</w:t>
            </w:r>
            <w:r w:rsidR="00A701A7">
              <w:rPr>
                <w:sz w:val="18"/>
              </w:rPr>
              <w:t>20</w:t>
            </w:r>
            <w:r>
              <w:rPr>
                <w:sz w:val="18"/>
              </w:rPr>
              <w:t>817, complete a comprehensive assessment that meets, at a minimum, COP or WMAP Targeted Case Management criteria. Following assessment, enter the approximate number of hours per month needed in each service area.</w:t>
            </w:r>
          </w:p>
          <w:p w:rsidR="00F049BB" w:rsidRDefault="00F049BB" w:rsidP="00F049BB"/>
          <w:p w:rsidR="00F049BB" w:rsidRDefault="00F049BB">
            <w:pPr>
              <w:jc w:val="both"/>
            </w:pPr>
          </w:p>
        </w:tc>
      </w:tr>
      <w:bookmarkStart w:id="2" w:name="Text3"/>
      <w:bookmarkStart w:id="3" w:name="OLE_LINK1"/>
      <w:tr w:rsidR="00F049BB" w:rsidRPr="00F049BB">
        <w:trPr>
          <w:trHeight w:val="288"/>
        </w:trPr>
        <w:tc>
          <w:tcPr>
            <w:tcW w:w="82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F049BB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bookmarkEnd w:id="3"/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9BB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9BB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planning, monitoring and review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49BB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49BB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vAlign w:val="bottom"/>
          </w:tcPr>
          <w:p w:rsidR="00F049BB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</w:t>
            </w: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management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972" w:type="dxa"/>
            <w:vMerge w:val="restart"/>
            <w:tcBorders>
              <w:top w:val="nil"/>
              <w:lef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Assistance in learning</w:t>
            </w:r>
            <w:r w:rsidR="00750659">
              <w:rPr>
                <w:sz w:val="18"/>
                <w:szCs w:val="18"/>
              </w:rPr>
              <w:t xml:space="preserve"> and/or completing</w:t>
            </w:r>
            <w:r>
              <w:rPr>
                <w:sz w:val="18"/>
                <w:szCs w:val="18"/>
              </w:rPr>
              <w:t xml:space="preserve"> daily living tasks (e.g., person</w:t>
            </w:r>
            <w:r w:rsidR="00750659">
              <w:rPr>
                <w:sz w:val="18"/>
                <w:szCs w:val="18"/>
              </w:rPr>
              <w:t>al grooming, laundry, planning/</w:t>
            </w:r>
            <w:r>
              <w:rPr>
                <w:sz w:val="18"/>
                <w:szCs w:val="18"/>
              </w:rPr>
              <w:t>preparing food, purchasing necessities, housekeeping, financial management, training in the use of available transportation)</w:t>
            </w: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 / diagnosis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972" w:type="dxa"/>
            <w:vMerge/>
            <w:tcBorders>
              <w:lef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422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Assistance in obtaining needed benefits (e.g., financial support, legal services, money management)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972" w:type="dxa"/>
            <w:vMerge/>
            <w:tcBorders>
              <w:left w:val="nil"/>
              <w:bottom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422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Crisis intervention</w:t>
            </w: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Advocacy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Vocational Services</w:t>
            </w: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Education, support, and consultation to clients’ families and other major supports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Acquiring/maintaining adequate housing</w:t>
            </w: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Supportive counseling/psychotherapy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Social/recreational activities</w:t>
            </w: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Assertive outreach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Coordination of services with other human service programs</w:t>
            </w: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Symptom management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On-site supervision needed to protect health, safety, welfare</w:t>
            </w: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support/obtaining health care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Respite to family or other major supports</w:t>
            </w: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Referral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vAlign w:val="bottom"/>
          </w:tcPr>
          <w:p w:rsidR="00814E99" w:rsidRPr="00F049BB" w:rsidRDefault="00866BA3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Other—Specify:  </w:t>
            </w:r>
            <w:bookmarkStart w:id="4" w:name="Text2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Socialization and interpersonal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</w:p>
        </w:tc>
      </w:tr>
      <w:tr w:rsidR="00814E99" w:rsidRPr="00F049BB">
        <w:trPr>
          <w:trHeight w:val="288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Default="00814E99" w:rsidP="00814E9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Assistance with and training in community functioning (e.g., family relationships, parenting)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4E99" w:rsidRPr="00F049BB" w:rsidRDefault="00866BA3" w:rsidP="00814E9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66BA3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4E99" w:rsidRPr="00F049BB" w:rsidRDefault="00814E99" w:rsidP="00814E9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</w:tcBorders>
            <w:vAlign w:val="bottom"/>
          </w:tcPr>
          <w:p w:rsidR="00814E99" w:rsidRPr="00866BA3" w:rsidRDefault="00866BA3" w:rsidP="00814E99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Monthly Hours</w:t>
            </w:r>
          </w:p>
        </w:tc>
      </w:tr>
    </w:tbl>
    <w:p w:rsidR="00D540D9" w:rsidRDefault="00D540D9"/>
    <w:p w:rsidR="003667BD" w:rsidRDefault="003667BD"/>
    <w:p w:rsidR="003667BD" w:rsidRPr="003667BD" w:rsidRDefault="003667BD" w:rsidP="003667BD">
      <w:pPr>
        <w:autoSpaceDE w:val="0"/>
        <w:autoSpaceDN w:val="0"/>
        <w:adjustRightInd w:val="0"/>
        <w:jc w:val="center"/>
        <w:rPr>
          <w:rFonts w:cs="Tahoma"/>
          <w:b/>
          <w:sz w:val="18"/>
          <w:szCs w:val="16"/>
        </w:rPr>
      </w:pPr>
      <w:r w:rsidRPr="003667BD">
        <w:rPr>
          <w:rFonts w:cs="Tahoma"/>
          <w:b/>
          <w:sz w:val="18"/>
          <w:szCs w:val="16"/>
        </w:rPr>
        <w:t>IF THE TOTAL HOURS ARE 40 HOURS OR MORE OF 'NEEDS' PER MONTH, THE PERSON IS ELIGIBLE FOR SSI-E.</w:t>
      </w:r>
    </w:p>
    <w:p w:rsidR="00C050B1" w:rsidRDefault="00C050B1">
      <w:pPr>
        <w:jc w:val="center"/>
        <w:rPr>
          <w:b/>
          <w:sz w:val="18"/>
        </w:rPr>
      </w:pPr>
    </w:p>
    <w:p w:rsidR="00C050B1" w:rsidRDefault="00C050B1">
      <w:pPr>
        <w:jc w:val="center"/>
        <w:rPr>
          <w:b/>
          <w:sz w:val="18"/>
        </w:rPr>
      </w:pPr>
    </w:p>
    <w:p w:rsidR="00D540D9" w:rsidRDefault="00D540D9">
      <w:pPr>
        <w:jc w:val="center"/>
        <w:rPr>
          <w:sz w:val="18"/>
        </w:rPr>
      </w:pPr>
      <w:r>
        <w:rPr>
          <w:sz w:val="18"/>
        </w:rPr>
        <w:t>Keep in agency case file</w:t>
      </w:r>
    </w:p>
    <w:sectPr w:rsidR="00D540D9">
      <w:pgSz w:w="12240" w:h="15840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Jnjv9kMWZNqi/Rc4slLGhhDVXI=" w:salt="Ikp/xBO+z+hGJLSbxm46r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12"/>
    <w:rsid w:val="00116819"/>
    <w:rsid w:val="00131EDA"/>
    <w:rsid w:val="001A51A5"/>
    <w:rsid w:val="001F06DF"/>
    <w:rsid w:val="00241D62"/>
    <w:rsid w:val="00312444"/>
    <w:rsid w:val="003667BD"/>
    <w:rsid w:val="00483F6B"/>
    <w:rsid w:val="005F4B9C"/>
    <w:rsid w:val="0066572B"/>
    <w:rsid w:val="007428A5"/>
    <w:rsid w:val="00750659"/>
    <w:rsid w:val="00750EB8"/>
    <w:rsid w:val="007829DF"/>
    <w:rsid w:val="00814E99"/>
    <w:rsid w:val="00866BA3"/>
    <w:rsid w:val="008807E8"/>
    <w:rsid w:val="00A45B36"/>
    <w:rsid w:val="00A701A7"/>
    <w:rsid w:val="00B7248E"/>
    <w:rsid w:val="00BB0912"/>
    <w:rsid w:val="00C050B1"/>
    <w:rsid w:val="00CA78E7"/>
    <w:rsid w:val="00D0138D"/>
    <w:rsid w:val="00D540D9"/>
    <w:rsid w:val="00F0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5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0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A5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WORKSHEET FOR NATURAL RESIDENTIAL SETTING, DDE-817A</vt:lpstr>
    </vt:vector>
  </TitlesOfParts>
  <Manager>Rita Cairns</Manager>
  <Company>DFS/DLTC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WORKSHEET FOR NATURAL RESIDENTIAL SETTING, DDE-817A</dc:title>
  <dc:creator>Lois Mulder</dc:creator>
  <cp:keywords>division of long term care, dltc, assessment worksheet for natural residential setting, serious and persisent mental illness, aoda</cp:keywords>
  <dc:description>5/3/99 Re-entered-not in system/revised/sent to_x000d_
K Luedtke for approval/cj   5/11 Cam cpy to KL/cj</dc:description>
  <cp:lastModifiedBy>Mulder, Lois J</cp:lastModifiedBy>
  <cp:revision>2</cp:revision>
  <cp:lastPrinted>2008-02-19T12:49:00Z</cp:lastPrinted>
  <dcterms:created xsi:type="dcterms:W3CDTF">2019-09-10T19:49:00Z</dcterms:created>
  <dcterms:modified xsi:type="dcterms:W3CDTF">2019-09-10T19:49:00Z</dcterms:modified>
</cp:coreProperties>
</file>