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09"/>
        <w:gridCol w:w="1680"/>
        <w:gridCol w:w="1400"/>
        <w:gridCol w:w="2427"/>
      </w:tblGrid>
      <w:tr w:rsidR="00E7133C" w:rsidRPr="00E7133C" w:rsidTr="00E7133C">
        <w:trPr>
          <w:cantSplit/>
          <w:trHeight w:val="330"/>
          <w:jc w:val="center"/>
        </w:trPr>
        <w:tc>
          <w:tcPr>
            <w:tcW w:w="5310" w:type="dxa"/>
            <w:tcBorders>
              <w:top w:val="nil"/>
              <w:left w:val="nil"/>
              <w:bottom w:val="nil"/>
              <w:right w:val="nil"/>
            </w:tcBorders>
            <w:shd w:val="clear" w:color="auto" w:fill="auto"/>
            <w:vAlign w:val="center"/>
          </w:tcPr>
          <w:p w:rsidR="00E7133C" w:rsidRPr="00E7133C" w:rsidRDefault="00E7133C" w:rsidP="00E7133C">
            <w:pPr>
              <w:pStyle w:val="BodyText"/>
              <w:tabs>
                <w:tab w:val="right" w:pos="10620"/>
              </w:tabs>
              <w:spacing w:after="0"/>
              <w:rPr>
                <w:sz w:val="16"/>
              </w:rPr>
            </w:pPr>
            <w:r w:rsidRPr="00E7133C">
              <w:rPr>
                <w:b/>
                <w:sz w:val="16"/>
              </w:rPr>
              <w:t>DEPARTMENT OF HEALTH SERVICES</w:t>
            </w:r>
          </w:p>
          <w:p w:rsidR="00E7133C" w:rsidRPr="00E7133C" w:rsidRDefault="00E7133C" w:rsidP="00E7133C">
            <w:pPr>
              <w:pStyle w:val="BodyText"/>
              <w:tabs>
                <w:tab w:val="right" w:pos="10980"/>
              </w:tabs>
              <w:spacing w:after="0"/>
              <w:rPr>
                <w:sz w:val="16"/>
              </w:rPr>
            </w:pPr>
            <w:r w:rsidRPr="00E7133C">
              <w:rPr>
                <w:sz w:val="16"/>
              </w:rPr>
              <w:t>Division of Quality Assurance</w:t>
            </w:r>
          </w:p>
          <w:p w:rsidR="00E7133C" w:rsidRPr="00E7133C" w:rsidRDefault="00E7133C" w:rsidP="00E7133C">
            <w:pPr>
              <w:pStyle w:val="BodyText"/>
              <w:spacing w:after="0"/>
              <w:rPr>
                <w:sz w:val="16"/>
              </w:rPr>
            </w:pPr>
            <w:r w:rsidRPr="00E7133C">
              <w:rPr>
                <w:sz w:val="16"/>
              </w:rPr>
              <w:t>F-62643 (02/2022)</w:t>
            </w:r>
          </w:p>
        </w:tc>
        <w:tc>
          <w:tcPr>
            <w:tcW w:w="5310" w:type="dxa"/>
            <w:gridSpan w:val="3"/>
            <w:tcBorders>
              <w:top w:val="nil"/>
              <w:left w:val="nil"/>
              <w:bottom w:val="nil"/>
              <w:right w:val="nil"/>
            </w:tcBorders>
            <w:shd w:val="clear" w:color="auto" w:fill="auto"/>
          </w:tcPr>
          <w:p w:rsidR="00E7133C" w:rsidRPr="00E7133C" w:rsidRDefault="00E7133C" w:rsidP="00E7133C">
            <w:pPr>
              <w:pStyle w:val="BodyText"/>
              <w:spacing w:after="0"/>
              <w:ind w:left="360"/>
              <w:jc w:val="right"/>
              <w:rPr>
                <w:sz w:val="16"/>
                <w:szCs w:val="18"/>
              </w:rPr>
            </w:pPr>
            <w:r w:rsidRPr="00E7133C">
              <w:rPr>
                <w:b/>
                <w:sz w:val="16"/>
                <w:szCs w:val="18"/>
              </w:rPr>
              <w:t>STATE OF WISCONSIN</w:t>
            </w:r>
          </w:p>
        </w:tc>
      </w:tr>
      <w:tr w:rsidR="00E7133C" w:rsidRPr="00E7133C" w:rsidTr="00E7133C">
        <w:trPr>
          <w:cantSplit/>
          <w:trHeight w:val="330"/>
          <w:jc w:val="center"/>
        </w:trPr>
        <w:tc>
          <w:tcPr>
            <w:tcW w:w="10620" w:type="dxa"/>
            <w:gridSpan w:val="4"/>
            <w:tcBorders>
              <w:top w:val="nil"/>
              <w:left w:val="nil"/>
              <w:bottom w:val="nil"/>
              <w:right w:val="nil"/>
            </w:tcBorders>
            <w:shd w:val="clear" w:color="auto" w:fill="auto"/>
            <w:vAlign w:val="center"/>
          </w:tcPr>
          <w:p w:rsidR="00E7133C" w:rsidRPr="00E7133C" w:rsidRDefault="00E7133C" w:rsidP="00E7133C">
            <w:pPr>
              <w:pStyle w:val="BodyText"/>
              <w:spacing w:before="120" w:after="0"/>
              <w:ind w:left="360"/>
              <w:jc w:val="center"/>
              <w:rPr>
                <w:b/>
                <w:sz w:val="24"/>
              </w:rPr>
            </w:pPr>
            <w:r w:rsidRPr="00E7133C">
              <w:rPr>
                <w:b/>
                <w:sz w:val="24"/>
              </w:rPr>
              <w:t>DRUG REPOSITORY PROGRAM</w:t>
            </w:r>
          </w:p>
          <w:p w:rsidR="00E7133C" w:rsidRPr="00E7133C" w:rsidRDefault="00E7133C" w:rsidP="00E7133C">
            <w:pPr>
              <w:pStyle w:val="BodyText2"/>
              <w:spacing w:after="120"/>
              <w:ind w:left="360"/>
              <w:jc w:val="center"/>
              <w:rPr>
                <w:sz w:val="18"/>
                <w:szCs w:val="18"/>
              </w:rPr>
            </w:pPr>
            <w:r w:rsidRPr="00E7133C">
              <w:rPr>
                <w:b/>
                <w:sz w:val="24"/>
              </w:rPr>
              <w:t>NOTICE OF PARTICIPATION OR WITHDRAWAL</w:t>
            </w:r>
          </w:p>
        </w:tc>
      </w:tr>
      <w:tr w:rsidR="00E7133C" w:rsidRPr="00E7133C" w:rsidTr="00E7133C">
        <w:trPr>
          <w:cantSplit/>
          <w:trHeight w:val="330"/>
          <w:jc w:val="center"/>
        </w:trPr>
        <w:tc>
          <w:tcPr>
            <w:tcW w:w="10620" w:type="dxa"/>
            <w:gridSpan w:val="4"/>
            <w:tcBorders>
              <w:top w:val="nil"/>
              <w:left w:val="nil"/>
              <w:bottom w:val="single" w:sz="12" w:space="0" w:color="auto"/>
              <w:right w:val="nil"/>
            </w:tcBorders>
            <w:shd w:val="clear" w:color="auto" w:fill="auto"/>
            <w:vAlign w:val="center"/>
          </w:tcPr>
          <w:p w:rsidR="00E7133C" w:rsidRPr="00E7133C" w:rsidRDefault="00E7133C" w:rsidP="00E7133C">
            <w:pPr>
              <w:pStyle w:val="BodyText2"/>
              <w:numPr>
                <w:ilvl w:val="0"/>
                <w:numId w:val="28"/>
              </w:numPr>
              <w:tabs>
                <w:tab w:val="num" w:pos="540"/>
              </w:tabs>
              <w:spacing w:after="120"/>
              <w:ind w:left="360"/>
              <w:rPr>
                <w:sz w:val="18"/>
                <w:szCs w:val="18"/>
              </w:rPr>
            </w:pPr>
            <w:r w:rsidRPr="00E7133C">
              <w:rPr>
                <w:sz w:val="18"/>
                <w:szCs w:val="18"/>
              </w:rPr>
              <w:t xml:space="preserve">Completion of this form meets the notification requirement for participation in, or withdrawal from, the Drug Repository Program under Chapter DHS 148.04(2) and (3), Wis. Admin. Code.  </w:t>
            </w:r>
          </w:p>
          <w:p w:rsidR="00E7133C" w:rsidRPr="00E7133C" w:rsidRDefault="00E7133C" w:rsidP="00E7133C">
            <w:pPr>
              <w:pStyle w:val="BodyText2"/>
              <w:numPr>
                <w:ilvl w:val="0"/>
                <w:numId w:val="28"/>
              </w:numPr>
              <w:tabs>
                <w:tab w:val="num" w:pos="540"/>
              </w:tabs>
              <w:spacing w:after="60"/>
              <w:ind w:left="360"/>
              <w:rPr>
                <w:sz w:val="18"/>
                <w:szCs w:val="18"/>
              </w:rPr>
            </w:pPr>
            <w:r w:rsidRPr="00E7133C">
              <w:rPr>
                <w:sz w:val="18"/>
                <w:szCs w:val="18"/>
              </w:rPr>
              <w:t>Complete and submit this form to the following address:</w:t>
            </w:r>
          </w:p>
          <w:p w:rsidR="00E7133C" w:rsidRPr="00E7133C" w:rsidRDefault="00E7133C" w:rsidP="00E7133C">
            <w:pPr>
              <w:pStyle w:val="BodyText2"/>
              <w:ind w:left="720" w:hanging="360"/>
              <w:rPr>
                <w:b/>
                <w:sz w:val="18"/>
                <w:szCs w:val="18"/>
              </w:rPr>
            </w:pPr>
            <w:r w:rsidRPr="00E7133C">
              <w:rPr>
                <w:b/>
                <w:sz w:val="18"/>
                <w:szCs w:val="18"/>
              </w:rPr>
              <w:t>Drug Repository Program</w:t>
            </w:r>
          </w:p>
          <w:p w:rsidR="00E7133C" w:rsidRPr="00E7133C" w:rsidRDefault="00E7133C" w:rsidP="00E7133C">
            <w:pPr>
              <w:pStyle w:val="BodyText2"/>
              <w:ind w:left="720" w:hanging="360"/>
              <w:rPr>
                <w:b/>
                <w:sz w:val="18"/>
                <w:szCs w:val="18"/>
              </w:rPr>
            </w:pPr>
            <w:r w:rsidRPr="00E7133C">
              <w:rPr>
                <w:b/>
                <w:sz w:val="18"/>
                <w:szCs w:val="18"/>
              </w:rPr>
              <w:t>Division of Quality Assurance</w:t>
            </w:r>
          </w:p>
          <w:p w:rsidR="00E7133C" w:rsidRPr="00E7133C" w:rsidRDefault="00E7133C" w:rsidP="00E7133C">
            <w:pPr>
              <w:pStyle w:val="BodyText2"/>
              <w:ind w:left="720" w:hanging="360"/>
              <w:rPr>
                <w:b/>
                <w:sz w:val="18"/>
                <w:szCs w:val="18"/>
              </w:rPr>
            </w:pPr>
            <w:r w:rsidRPr="00E7133C">
              <w:rPr>
                <w:b/>
                <w:sz w:val="18"/>
                <w:szCs w:val="18"/>
              </w:rPr>
              <w:t>PO Box 2969</w:t>
            </w:r>
          </w:p>
          <w:p w:rsidR="00E7133C" w:rsidRPr="00E7133C" w:rsidRDefault="00E7133C" w:rsidP="00E7133C">
            <w:pPr>
              <w:pStyle w:val="BodyText2"/>
              <w:ind w:left="720" w:hanging="360"/>
              <w:rPr>
                <w:b/>
                <w:sz w:val="18"/>
                <w:szCs w:val="18"/>
              </w:rPr>
            </w:pPr>
            <w:r w:rsidRPr="00E7133C">
              <w:rPr>
                <w:b/>
                <w:sz w:val="18"/>
                <w:szCs w:val="18"/>
              </w:rPr>
              <w:t xml:space="preserve">Madison, </w:t>
            </w:r>
            <w:smartTag w:uri="urn:schemas-microsoft-com:office:smarttags" w:element="State">
              <w:r w:rsidRPr="00E7133C">
                <w:rPr>
                  <w:b/>
                  <w:sz w:val="18"/>
                  <w:szCs w:val="18"/>
                </w:rPr>
                <w:t>WI</w:t>
              </w:r>
            </w:smartTag>
            <w:r w:rsidRPr="00E7133C">
              <w:rPr>
                <w:b/>
                <w:sz w:val="18"/>
                <w:szCs w:val="18"/>
              </w:rPr>
              <w:t xml:space="preserve">  53701-2969</w:t>
            </w:r>
          </w:p>
          <w:p w:rsidR="00E7133C" w:rsidRPr="00E7133C" w:rsidRDefault="00E7133C" w:rsidP="00E7133C">
            <w:pPr>
              <w:pStyle w:val="BodyText2"/>
              <w:spacing w:before="120" w:after="120"/>
              <w:ind w:left="720" w:hanging="360"/>
              <w:rPr>
                <w:sz w:val="18"/>
                <w:szCs w:val="18"/>
              </w:rPr>
            </w:pPr>
            <w:r w:rsidRPr="00E7133C">
              <w:rPr>
                <w:sz w:val="18"/>
                <w:szCs w:val="18"/>
              </w:rPr>
              <w:t>or</w:t>
            </w:r>
            <w:r w:rsidRPr="00E7133C">
              <w:rPr>
                <w:b/>
                <w:sz w:val="18"/>
                <w:szCs w:val="18"/>
              </w:rPr>
              <w:t xml:space="preserve"> </w:t>
            </w:r>
            <w:r w:rsidRPr="00E7133C">
              <w:rPr>
                <w:sz w:val="18"/>
                <w:szCs w:val="18"/>
              </w:rPr>
              <w:t>FAX to</w:t>
            </w:r>
            <w:r w:rsidRPr="00E7133C">
              <w:rPr>
                <w:b/>
                <w:sz w:val="18"/>
                <w:szCs w:val="18"/>
              </w:rPr>
              <w:t xml:space="preserve">  608-226-5497</w:t>
            </w:r>
          </w:p>
          <w:p w:rsidR="00E7133C" w:rsidRPr="00E7133C" w:rsidRDefault="00E7133C" w:rsidP="00E7133C">
            <w:pPr>
              <w:pStyle w:val="BodyText"/>
              <w:numPr>
                <w:ilvl w:val="0"/>
                <w:numId w:val="30"/>
              </w:numPr>
            </w:pPr>
            <w:r w:rsidRPr="00E7133C">
              <w:rPr>
                <w:sz w:val="18"/>
                <w:szCs w:val="18"/>
              </w:rPr>
              <w:t xml:space="preserve">Questions about completing this form may be directed to </w:t>
            </w:r>
            <w:r w:rsidRPr="00E7133C">
              <w:rPr>
                <w:b/>
                <w:sz w:val="18"/>
                <w:szCs w:val="18"/>
              </w:rPr>
              <w:t>608-266-5388.</w:t>
            </w:r>
          </w:p>
        </w:tc>
      </w:tr>
      <w:tr w:rsidR="004A56A6" w:rsidTr="00E7133C">
        <w:trPr>
          <w:cantSplit/>
          <w:trHeight w:val="330"/>
          <w:jc w:val="center"/>
        </w:trPr>
        <w:tc>
          <w:tcPr>
            <w:tcW w:w="10620" w:type="dxa"/>
            <w:gridSpan w:val="4"/>
            <w:tcBorders>
              <w:top w:val="single" w:sz="12" w:space="0" w:color="auto"/>
              <w:left w:val="nil"/>
              <w:bottom w:val="single" w:sz="12" w:space="0" w:color="auto"/>
              <w:right w:val="nil"/>
            </w:tcBorders>
            <w:shd w:val="clear" w:color="auto" w:fill="E0E0E0"/>
            <w:vAlign w:val="center"/>
          </w:tcPr>
          <w:p w:rsidR="004A56A6" w:rsidRDefault="004A56A6" w:rsidP="00CA2A83">
            <w:pPr>
              <w:pStyle w:val="BodyText"/>
              <w:spacing w:after="0"/>
              <w:rPr>
                <w:sz w:val="20"/>
              </w:rPr>
            </w:pPr>
            <w:r>
              <w:rPr>
                <w:b/>
                <w:sz w:val="20"/>
              </w:rPr>
              <w:t>NOTICE OF PARTICIPATION</w:t>
            </w:r>
            <w:r w:rsidR="00CA2A83">
              <w:rPr>
                <w:b/>
                <w:sz w:val="20"/>
              </w:rPr>
              <w:t xml:space="preserve"> - </w:t>
            </w:r>
            <w:r>
              <w:rPr>
                <w:b/>
                <w:sz w:val="20"/>
              </w:rPr>
              <w:t>PHARMACY OR MEDICAL FACILTY</w:t>
            </w:r>
          </w:p>
        </w:tc>
      </w:tr>
      <w:tr w:rsidR="004A56A6" w:rsidTr="00E7133C">
        <w:trPr>
          <w:cantSplit/>
          <w:jc w:val="center"/>
        </w:trPr>
        <w:tc>
          <w:tcPr>
            <w:tcW w:w="10620" w:type="dxa"/>
            <w:gridSpan w:val="4"/>
            <w:tcBorders>
              <w:top w:val="nil"/>
              <w:bottom w:val="single" w:sz="4" w:space="0" w:color="auto"/>
            </w:tcBorders>
            <w:vAlign w:val="center"/>
          </w:tcPr>
          <w:p w:rsidR="004A56A6" w:rsidRDefault="004A56A6">
            <w:pPr>
              <w:pStyle w:val="BodyText"/>
              <w:spacing w:after="0"/>
              <w:rPr>
                <w:sz w:val="18"/>
              </w:rPr>
            </w:pPr>
          </w:p>
          <w:p w:rsidR="004A56A6" w:rsidRDefault="004A56A6">
            <w:pPr>
              <w:pStyle w:val="BodyText"/>
              <w:spacing w:after="0"/>
              <w:rPr>
                <w:sz w:val="18"/>
              </w:rPr>
            </w:pPr>
            <w:r>
              <w:rPr>
                <w:sz w:val="18"/>
              </w:rPr>
              <w:t xml:space="preserve">A pharmacy or medical facility may </w:t>
            </w:r>
            <w:r w:rsidR="003C16AD">
              <w:rPr>
                <w:sz w:val="18"/>
              </w:rPr>
              <w:t xml:space="preserve">fully participate in the </w:t>
            </w:r>
            <w:r>
              <w:rPr>
                <w:sz w:val="18"/>
              </w:rPr>
              <w:t>drug repository program by accepting, storing and dispensing donated drugs and supplies or may limit its participation to only accepting and storing donated drugs and medical supplies.  Check one of the following:</w:t>
            </w:r>
          </w:p>
          <w:p w:rsidR="004A56A6" w:rsidRDefault="004A56A6">
            <w:pPr>
              <w:pStyle w:val="BodyText"/>
              <w:spacing w:after="0"/>
              <w:rPr>
                <w:sz w:val="18"/>
              </w:rPr>
            </w:pPr>
          </w:p>
          <w:bookmarkStart w:id="0" w:name="_GoBack"/>
          <w:p w:rsidR="004A56A6" w:rsidRDefault="004A56A6">
            <w:pPr>
              <w:pStyle w:val="BodyText"/>
              <w:spacing w:after="0"/>
              <w:jc w:val="center"/>
              <w:rPr>
                <w:sz w:val="18"/>
              </w:rPr>
            </w:pPr>
            <w:r>
              <w:rPr>
                <w:sz w:val="18"/>
              </w:rPr>
              <w:fldChar w:fldCharType="begin">
                <w:ffData>
                  <w:name w:val="Check1"/>
                  <w:enabled/>
                  <w:calcOnExit w:val="0"/>
                  <w:checkBox>
                    <w:sizeAuto/>
                    <w:default w:val="0"/>
                  </w:checkBox>
                </w:ffData>
              </w:fldChar>
            </w:r>
            <w:bookmarkStart w:id="1" w:name="Check1"/>
            <w:r>
              <w:rPr>
                <w:sz w:val="18"/>
              </w:rPr>
              <w:instrText xml:space="preserve"> FORMCHECKBOX </w:instrText>
            </w:r>
            <w:r w:rsidR="008C2974">
              <w:rPr>
                <w:sz w:val="18"/>
              </w:rPr>
            </w:r>
            <w:r w:rsidR="008C2974">
              <w:rPr>
                <w:sz w:val="18"/>
              </w:rPr>
              <w:fldChar w:fldCharType="separate"/>
            </w:r>
            <w:r>
              <w:rPr>
                <w:sz w:val="18"/>
              </w:rPr>
              <w:fldChar w:fldCharType="end"/>
            </w:r>
            <w:bookmarkEnd w:id="1"/>
            <w:bookmarkEnd w:id="0"/>
            <w:r>
              <w:rPr>
                <w:sz w:val="18"/>
              </w:rPr>
              <w:t xml:space="preserve">  Full Participation (Will dispense drugs and supplies)</w:t>
            </w:r>
            <w:r>
              <w:rPr>
                <w:sz w:val="18"/>
              </w:rPr>
              <w:tab/>
            </w:r>
            <w:r>
              <w:rPr>
                <w:sz w:val="18"/>
              </w:rPr>
              <w:fldChar w:fldCharType="begin">
                <w:ffData>
                  <w:name w:val="Check2"/>
                  <w:enabled/>
                  <w:calcOnExit w:val="0"/>
                  <w:checkBox>
                    <w:sizeAuto/>
                    <w:default w:val="0"/>
                  </w:checkBox>
                </w:ffData>
              </w:fldChar>
            </w:r>
            <w:bookmarkStart w:id="2" w:name="Check2"/>
            <w:r>
              <w:rPr>
                <w:sz w:val="18"/>
              </w:rPr>
              <w:instrText xml:space="preserve"> FORMCHECKBOX </w:instrText>
            </w:r>
            <w:r w:rsidR="008C2974">
              <w:rPr>
                <w:sz w:val="18"/>
              </w:rPr>
            </w:r>
            <w:r w:rsidR="008C2974">
              <w:rPr>
                <w:sz w:val="18"/>
              </w:rPr>
              <w:fldChar w:fldCharType="separate"/>
            </w:r>
            <w:r>
              <w:rPr>
                <w:sz w:val="18"/>
              </w:rPr>
              <w:fldChar w:fldCharType="end"/>
            </w:r>
            <w:bookmarkEnd w:id="2"/>
            <w:r>
              <w:rPr>
                <w:sz w:val="18"/>
              </w:rPr>
              <w:t xml:space="preserve">  Partial Participation (Will </w:t>
            </w:r>
            <w:r w:rsidR="00CA2A83">
              <w:rPr>
                <w:b/>
                <w:sz w:val="18"/>
              </w:rPr>
              <w:t>not</w:t>
            </w:r>
            <w:r w:rsidR="00CA2A83">
              <w:rPr>
                <w:sz w:val="18"/>
              </w:rPr>
              <w:t xml:space="preserve"> dispense drugs and supplies</w:t>
            </w:r>
            <w:r>
              <w:rPr>
                <w:sz w:val="18"/>
              </w:rPr>
              <w:t>)</w:t>
            </w:r>
          </w:p>
          <w:p w:rsidR="004A56A6" w:rsidRDefault="004A56A6">
            <w:pPr>
              <w:pStyle w:val="BodyText"/>
              <w:spacing w:after="0"/>
              <w:jc w:val="center"/>
              <w:rPr>
                <w:sz w:val="18"/>
              </w:rPr>
            </w:pPr>
          </w:p>
        </w:tc>
      </w:tr>
      <w:tr w:rsidR="004A56A6" w:rsidTr="00E7133C">
        <w:trPr>
          <w:cantSplit/>
          <w:trHeight w:hRule="exact" w:val="560"/>
          <w:jc w:val="center"/>
        </w:trPr>
        <w:tc>
          <w:tcPr>
            <w:tcW w:w="6930" w:type="dxa"/>
            <w:gridSpan w:val="2"/>
            <w:tcBorders>
              <w:top w:val="nil"/>
              <w:bottom w:val="nil"/>
            </w:tcBorders>
          </w:tcPr>
          <w:p w:rsidR="004A56A6" w:rsidRPr="00247B8F" w:rsidRDefault="004A56A6" w:rsidP="00247B8F">
            <w:pPr>
              <w:pStyle w:val="BodyText"/>
              <w:spacing w:after="60"/>
              <w:rPr>
                <w:sz w:val="16"/>
                <w:szCs w:val="16"/>
              </w:rPr>
            </w:pPr>
            <w:r w:rsidRPr="00247B8F">
              <w:rPr>
                <w:sz w:val="16"/>
                <w:szCs w:val="16"/>
              </w:rPr>
              <w:t>Name – Pharmacy or Medical Facility</w:t>
            </w:r>
          </w:p>
          <w:p w:rsidR="004A56A6" w:rsidRDefault="004A56A6">
            <w:pPr>
              <w:pStyle w:val="BodyText"/>
              <w:spacing w:after="0"/>
              <w:rPr>
                <w:sz w:val="18"/>
              </w:rPr>
            </w:pPr>
            <w:r>
              <w:rPr>
                <w:rFonts w:ascii="Times New Roman" w:hAnsi="Times New Roman"/>
              </w:rPr>
              <w:fldChar w:fldCharType="begin">
                <w:ffData>
                  <w:name w:val="Text7"/>
                  <w:enabled/>
                  <w:calcOnExit w:val="0"/>
                  <w:textInput>
                    <w:maxLength w:val="55"/>
                  </w:textInput>
                </w:ffData>
              </w:fldChar>
            </w:r>
            <w:bookmarkStart w:id="3" w:name="Text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3"/>
          </w:p>
        </w:tc>
        <w:tc>
          <w:tcPr>
            <w:tcW w:w="3690" w:type="dxa"/>
            <w:gridSpan w:val="2"/>
            <w:tcBorders>
              <w:top w:val="nil"/>
              <w:bottom w:val="nil"/>
            </w:tcBorders>
          </w:tcPr>
          <w:p w:rsidR="004A56A6" w:rsidRPr="00247B8F" w:rsidRDefault="004A56A6" w:rsidP="00247B8F">
            <w:pPr>
              <w:pStyle w:val="BodyText"/>
              <w:spacing w:after="60"/>
              <w:rPr>
                <w:sz w:val="16"/>
                <w:szCs w:val="16"/>
              </w:rPr>
            </w:pPr>
            <w:r w:rsidRPr="00247B8F">
              <w:rPr>
                <w:sz w:val="16"/>
                <w:szCs w:val="16"/>
              </w:rPr>
              <w:t>Telephone Number</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A56A6" w:rsidTr="00E7133C">
        <w:trPr>
          <w:cantSplit/>
          <w:trHeight w:hRule="exact" w:val="560"/>
          <w:jc w:val="center"/>
        </w:trPr>
        <w:tc>
          <w:tcPr>
            <w:tcW w:w="10620" w:type="dxa"/>
            <w:gridSpan w:val="4"/>
          </w:tcPr>
          <w:p w:rsidR="004A56A6" w:rsidRPr="00247B8F" w:rsidRDefault="004A56A6" w:rsidP="00247B8F">
            <w:pPr>
              <w:pStyle w:val="BodyText"/>
              <w:spacing w:after="60"/>
              <w:rPr>
                <w:sz w:val="16"/>
                <w:szCs w:val="16"/>
              </w:rPr>
            </w:pPr>
            <w:r w:rsidRPr="00247B8F">
              <w:rPr>
                <w:sz w:val="16"/>
                <w:szCs w:val="16"/>
              </w:rPr>
              <w:t>Address</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4A56A6" w:rsidRDefault="004A56A6">
            <w:pPr>
              <w:pStyle w:val="BodyText"/>
              <w:spacing w:after="0"/>
              <w:rPr>
                <w:sz w:val="18"/>
              </w:rPr>
            </w:pPr>
          </w:p>
        </w:tc>
      </w:tr>
      <w:tr w:rsidR="004A56A6" w:rsidTr="00E7133C">
        <w:trPr>
          <w:cantSplit/>
          <w:trHeight w:hRule="exact" w:val="560"/>
          <w:jc w:val="center"/>
        </w:trPr>
        <w:tc>
          <w:tcPr>
            <w:tcW w:w="6930" w:type="dxa"/>
            <w:gridSpan w:val="2"/>
            <w:tcBorders>
              <w:bottom w:val="nil"/>
            </w:tcBorders>
          </w:tcPr>
          <w:p w:rsidR="004A56A6" w:rsidRPr="00247B8F" w:rsidRDefault="004A56A6" w:rsidP="00247B8F">
            <w:pPr>
              <w:pStyle w:val="BodyText"/>
              <w:spacing w:after="60"/>
              <w:rPr>
                <w:sz w:val="16"/>
                <w:szCs w:val="16"/>
              </w:rPr>
            </w:pPr>
            <w:r w:rsidRPr="00247B8F">
              <w:rPr>
                <w:sz w:val="16"/>
                <w:szCs w:val="16"/>
              </w:rPr>
              <w:t>City</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2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350" w:type="dxa"/>
            <w:tcBorders>
              <w:bottom w:val="nil"/>
            </w:tcBorders>
          </w:tcPr>
          <w:p w:rsidR="004A56A6" w:rsidRPr="00247B8F" w:rsidRDefault="004A56A6" w:rsidP="00247B8F">
            <w:pPr>
              <w:pStyle w:val="BodyText"/>
              <w:spacing w:after="60"/>
              <w:rPr>
                <w:sz w:val="16"/>
                <w:szCs w:val="16"/>
              </w:rPr>
            </w:pPr>
            <w:r w:rsidRPr="00247B8F">
              <w:rPr>
                <w:sz w:val="16"/>
                <w:szCs w:val="16"/>
              </w:rPr>
              <w:t>State</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2"/>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40" w:type="dxa"/>
            <w:tcBorders>
              <w:bottom w:val="nil"/>
            </w:tcBorders>
          </w:tcPr>
          <w:p w:rsidR="004A56A6" w:rsidRPr="00247B8F" w:rsidRDefault="004A56A6" w:rsidP="00247B8F">
            <w:pPr>
              <w:pStyle w:val="BodyText"/>
              <w:spacing w:after="60"/>
              <w:rPr>
                <w:sz w:val="16"/>
                <w:szCs w:val="16"/>
              </w:rPr>
            </w:pPr>
            <w:r w:rsidRPr="00247B8F">
              <w:rPr>
                <w:sz w:val="16"/>
                <w:szCs w:val="16"/>
              </w:rPr>
              <w:t>Zip Code</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A56A6" w:rsidTr="00E7133C">
        <w:trPr>
          <w:cantSplit/>
          <w:trHeight w:hRule="exact" w:val="560"/>
          <w:jc w:val="center"/>
        </w:trPr>
        <w:tc>
          <w:tcPr>
            <w:tcW w:w="6930" w:type="dxa"/>
            <w:gridSpan w:val="2"/>
            <w:tcBorders>
              <w:top w:val="single" w:sz="4" w:space="0" w:color="auto"/>
              <w:bottom w:val="single" w:sz="4" w:space="0" w:color="auto"/>
            </w:tcBorders>
          </w:tcPr>
          <w:p w:rsidR="004A56A6" w:rsidRPr="00247B8F" w:rsidRDefault="004A56A6" w:rsidP="00247B8F">
            <w:pPr>
              <w:pStyle w:val="BodyText"/>
              <w:spacing w:after="60"/>
              <w:rPr>
                <w:sz w:val="16"/>
                <w:szCs w:val="16"/>
              </w:rPr>
            </w:pPr>
            <w:r w:rsidRPr="00247B8F">
              <w:rPr>
                <w:sz w:val="16"/>
                <w:szCs w:val="16"/>
              </w:rPr>
              <w:t>Name – Pharmacist or Designee</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5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690" w:type="dxa"/>
            <w:gridSpan w:val="2"/>
            <w:tcBorders>
              <w:top w:val="single" w:sz="4" w:space="0" w:color="auto"/>
              <w:bottom w:val="single" w:sz="4" w:space="0" w:color="auto"/>
            </w:tcBorders>
          </w:tcPr>
          <w:p w:rsidR="004A56A6" w:rsidRPr="00247B8F" w:rsidRDefault="004A56A6" w:rsidP="00247B8F">
            <w:pPr>
              <w:pStyle w:val="BodyText"/>
              <w:spacing w:after="60"/>
              <w:rPr>
                <w:sz w:val="16"/>
                <w:szCs w:val="16"/>
              </w:rPr>
            </w:pPr>
            <w:r w:rsidRPr="00247B8F">
              <w:rPr>
                <w:sz w:val="16"/>
                <w:szCs w:val="16"/>
              </w:rPr>
              <w:t>Telephone Number</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A56A6" w:rsidTr="00E7133C">
        <w:trPr>
          <w:cantSplit/>
          <w:jc w:val="center"/>
        </w:trPr>
        <w:tc>
          <w:tcPr>
            <w:tcW w:w="10620" w:type="dxa"/>
            <w:gridSpan w:val="4"/>
            <w:tcBorders>
              <w:top w:val="single" w:sz="4" w:space="0" w:color="auto"/>
              <w:bottom w:val="nil"/>
            </w:tcBorders>
          </w:tcPr>
          <w:p w:rsidR="004A56A6" w:rsidRDefault="004A56A6">
            <w:pPr>
              <w:pStyle w:val="BodyText"/>
              <w:spacing w:after="0"/>
              <w:rPr>
                <w:sz w:val="18"/>
              </w:rPr>
            </w:pPr>
          </w:p>
          <w:p w:rsidR="004A56A6" w:rsidRDefault="004A56A6" w:rsidP="0091108E">
            <w:pPr>
              <w:pStyle w:val="BodyText"/>
              <w:rPr>
                <w:sz w:val="18"/>
              </w:rPr>
            </w:pPr>
            <w:r>
              <w:rPr>
                <w:sz w:val="20"/>
              </w:rPr>
              <w:t xml:space="preserve">I </w:t>
            </w:r>
            <w:r w:rsidR="00247B8F">
              <w:rPr>
                <w:sz w:val="20"/>
              </w:rPr>
              <w:t>attest</w:t>
            </w:r>
            <w:r>
              <w:rPr>
                <w:sz w:val="20"/>
              </w:rPr>
              <w:t xml:space="preserve"> that the above named facility is licensed in the State of </w:t>
            </w:r>
            <w:smartTag w:uri="urn:schemas-microsoft-com:office:smarttags" w:element="State">
              <w:smartTag w:uri="urn:schemas-microsoft-com:office:smarttags" w:element="place">
                <w:r>
                  <w:rPr>
                    <w:sz w:val="20"/>
                  </w:rPr>
                  <w:t>Wisconsin</w:t>
                </w:r>
              </w:smartTag>
            </w:smartTag>
            <w:r w:rsidR="00247B8F">
              <w:rPr>
                <w:sz w:val="20"/>
              </w:rPr>
              <w:t xml:space="preserve"> and is in compliance with all </w:t>
            </w:r>
            <w:r w:rsidR="003C16AD">
              <w:rPr>
                <w:sz w:val="20"/>
              </w:rPr>
              <w:t xml:space="preserve">applicable </w:t>
            </w:r>
            <w:r w:rsidR="00247B8F">
              <w:rPr>
                <w:sz w:val="20"/>
              </w:rPr>
              <w:t>state and f</w:t>
            </w:r>
            <w:r>
              <w:rPr>
                <w:sz w:val="20"/>
              </w:rPr>
              <w:t>ederal laws and administrative rules.</w:t>
            </w:r>
          </w:p>
        </w:tc>
      </w:tr>
      <w:tr w:rsidR="004A56A6" w:rsidTr="00E7133C">
        <w:trPr>
          <w:cantSplit/>
          <w:trHeight w:hRule="exact" w:val="622"/>
          <w:jc w:val="center"/>
        </w:trPr>
        <w:tc>
          <w:tcPr>
            <w:tcW w:w="6930" w:type="dxa"/>
            <w:gridSpan w:val="2"/>
            <w:tcBorders>
              <w:top w:val="single" w:sz="4" w:space="0" w:color="auto"/>
              <w:bottom w:val="single" w:sz="12" w:space="0" w:color="auto"/>
            </w:tcBorders>
          </w:tcPr>
          <w:p w:rsidR="004A56A6" w:rsidRDefault="004A56A6">
            <w:pPr>
              <w:pStyle w:val="BodyText"/>
              <w:spacing w:after="0"/>
              <w:rPr>
                <w:sz w:val="16"/>
                <w:szCs w:val="16"/>
              </w:rPr>
            </w:pPr>
            <w:r>
              <w:rPr>
                <w:b/>
                <w:sz w:val="18"/>
              </w:rPr>
              <w:t xml:space="preserve">SIGNATURE </w:t>
            </w:r>
            <w:r w:rsidRPr="00247B8F">
              <w:rPr>
                <w:sz w:val="16"/>
                <w:szCs w:val="16"/>
              </w:rPr>
              <w:t>– Pharmacist or Designee</w:t>
            </w:r>
          </w:p>
          <w:p w:rsidR="0091108E" w:rsidRDefault="0091108E" w:rsidP="0091108E">
            <w:pPr>
              <w:pStyle w:val="BodyText"/>
              <w:numPr>
                <w:ilvl w:val="0"/>
                <w:numId w:val="29"/>
              </w:numPr>
              <w:spacing w:before="120" w:after="0"/>
              <w:ind w:hanging="562"/>
              <w:rPr>
                <w:b/>
                <w:sz w:val="18"/>
              </w:rPr>
            </w:pPr>
          </w:p>
        </w:tc>
        <w:tc>
          <w:tcPr>
            <w:tcW w:w="3690" w:type="dxa"/>
            <w:gridSpan w:val="2"/>
            <w:tcBorders>
              <w:top w:val="single" w:sz="4" w:space="0" w:color="auto"/>
              <w:bottom w:val="single" w:sz="12" w:space="0" w:color="auto"/>
            </w:tcBorders>
          </w:tcPr>
          <w:p w:rsidR="004A56A6" w:rsidRPr="00247B8F" w:rsidRDefault="004A56A6">
            <w:pPr>
              <w:pStyle w:val="BodyText"/>
              <w:spacing w:after="0"/>
              <w:rPr>
                <w:sz w:val="16"/>
                <w:szCs w:val="16"/>
              </w:rPr>
            </w:pPr>
            <w:r w:rsidRPr="00247B8F">
              <w:rPr>
                <w:sz w:val="16"/>
                <w:szCs w:val="16"/>
              </w:rPr>
              <w:t>Date Signed</w:t>
            </w:r>
          </w:p>
          <w:p w:rsidR="004A56A6" w:rsidRDefault="004A56A6">
            <w:pPr>
              <w:pStyle w:val="BodyText"/>
              <w:spacing w:after="0"/>
              <w:rPr>
                <w:sz w:val="18"/>
              </w:rPr>
            </w:pPr>
          </w:p>
        </w:tc>
      </w:tr>
      <w:tr w:rsidR="004A56A6" w:rsidTr="00E7133C">
        <w:trPr>
          <w:cantSplit/>
          <w:jc w:val="center"/>
        </w:trPr>
        <w:tc>
          <w:tcPr>
            <w:tcW w:w="10620" w:type="dxa"/>
            <w:gridSpan w:val="4"/>
            <w:tcBorders>
              <w:top w:val="single" w:sz="12" w:space="0" w:color="auto"/>
              <w:bottom w:val="nil"/>
            </w:tcBorders>
          </w:tcPr>
          <w:p w:rsidR="004A56A6" w:rsidRDefault="004A56A6">
            <w:pPr>
              <w:pStyle w:val="BodyText"/>
              <w:spacing w:after="0"/>
              <w:rPr>
                <w:sz w:val="18"/>
              </w:rPr>
            </w:pPr>
          </w:p>
          <w:p w:rsidR="0091108E" w:rsidRDefault="0091108E">
            <w:pPr>
              <w:pStyle w:val="BodyText"/>
              <w:spacing w:after="0"/>
              <w:rPr>
                <w:sz w:val="18"/>
              </w:rPr>
            </w:pPr>
          </w:p>
          <w:p w:rsidR="0091108E" w:rsidRDefault="0091108E">
            <w:pPr>
              <w:pStyle w:val="BodyText"/>
              <w:spacing w:after="0"/>
              <w:rPr>
                <w:sz w:val="18"/>
              </w:rPr>
            </w:pPr>
          </w:p>
        </w:tc>
      </w:tr>
      <w:tr w:rsidR="004A56A6" w:rsidTr="00E7133C">
        <w:trPr>
          <w:cantSplit/>
          <w:trHeight w:val="375"/>
          <w:jc w:val="center"/>
        </w:trPr>
        <w:tc>
          <w:tcPr>
            <w:tcW w:w="10620" w:type="dxa"/>
            <w:gridSpan w:val="4"/>
            <w:tcBorders>
              <w:top w:val="single" w:sz="12" w:space="0" w:color="auto"/>
              <w:left w:val="nil"/>
              <w:bottom w:val="nil"/>
              <w:right w:val="nil"/>
            </w:tcBorders>
            <w:shd w:val="clear" w:color="auto" w:fill="E0E0E0"/>
            <w:vAlign w:val="center"/>
          </w:tcPr>
          <w:p w:rsidR="004A56A6" w:rsidRDefault="004A56A6" w:rsidP="00CA2A83">
            <w:pPr>
              <w:pStyle w:val="BodyText"/>
              <w:spacing w:after="0"/>
              <w:rPr>
                <w:b/>
                <w:sz w:val="20"/>
              </w:rPr>
            </w:pPr>
            <w:r>
              <w:rPr>
                <w:b/>
                <w:sz w:val="20"/>
              </w:rPr>
              <w:t>NOTICE OF WITHDRAWAL</w:t>
            </w:r>
            <w:r w:rsidR="00CA2A83">
              <w:rPr>
                <w:b/>
                <w:sz w:val="20"/>
              </w:rPr>
              <w:t xml:space="preserve"> - </w:t>
            </w:r>
            <w:r>
              <w:rPr>
                <w:b/>
                <w:sz w:val="20"/>
              </w:rPr>
              <w:t>PHARMACY OR MEDICAL FACILTY</w:t>
            </w:r>
          </w:p>
        </w:tc>
      </w:tr>
      <w:tr w:rsidR="004A56A6" w:rsidTr="00E7133C">
        <w:trPr>
          <w:cantSplit/>
          <w:trHeight w:hRule="exact" w:val="560"/>
          <w:jc w:val="center"/>
        </w:trPr>
        <w:tc>
          <w:tcPr>
            <w:tcW w:w="6930" w:type="dxa"/>
            <w:gridSpan w:val="2"/>
            <w:tcBorders>
              <w:top w:val="single" w:sz="12" w:space="0" w:color="auto"/>
              <w:bottom w:val="single" w:sz="4" w:space="0" w:color="auto"/>
              <w:right w:val="single" w:sz="4" w:space="0" w:color="auto"/>
            </w:tcBorders>
          </w:tcPr>
          <w:p w:rsidR="004A56A6" w:rsidRPr="00247B8F" w:rsidRDefault="004A56A6" w:rsidP="00247B8F">
            <w:pPr>
              <w:pStyle w:val="BodyText"/>
              <w:spacing w:after="60"/>
              <w:rPr>
                <w:sz w:val="16"/>
                <w:szCs w:val="16"/>
              </w:rPr>
            </w:pPr>
            <w:r w:rsidRPr="00247B8F">
              <w:rPr>
                <w:sz w:val="16"/>
                <w:szCs w:val="16"/>
              </w:rPr>
              <w:t>Name – Pharmacy or Medical Facility</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5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3690" w:type="dxa"/>
            <w:gridSpan w:val="2"/>
            <w:tcBorders>
              <w:top w:val="single" w:sz="12" w:space="0" w:color="auto"/>
              <w:left w:val="single" w:sz="4" w:space="0" w:color="auto"/>
              <w:bottom w:val="single" w:sz="4" w:space="0" w:color="auto"/>
            </w:tcBorders>
          </w:tcPr>
          <w:p w:rsidR="004A56A6" w:rsidRPr="00247B8F" w:rsidRDefault="004A56A6" w:rsidP="00247B8F">
            <w:pPr>
              <w:pStyle w:val="BodyText"/>
              <w:spacing w:after="60"/>
              <w:rPr>
                <w:sz w:val="16"/>
                <w:szCs w:val="16"/>
              </w:rPr>
            </w:pPr>
            <w:r w:rsidRPr="00247B8F">
              <w:rPr>
                <w:sz w:val="16"/>
                <w:szCs w:val="16"/>
              </w:rPr>
              <w:t>Telephone Number</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14"/>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A56A6" w:rsidTr="00E7133C">
        <w:trPr>
          <w:cantSplit/>
          <w:trHeight w:hRule="exact" w:val="560"/>
          <w:jc w:val="center"/>
        </w:trPr>
        <w:tc>
          <w:tcPr>
            <w:tcW w:w="10620" w:type="dxa"/>
            <w:gridSpan w:val="4"/>
            <w:tcBorders>
              <w:top w:val="single" w:sz="4" w:space="0" w:color="auto"/>
              <w:bottom w:val="single" w:sz="4" w:space="0" w:color="auto"/>
            </w:tcBorders>
          </w:tcPr>
          <w:p w:rsidR="004A56A6" w:rsidRPr="00247B8F" w:rsidRDefault="004A56A6" w:rsidP="00247B8F">
            <w:pPr>
              <w:pStyle w:val="BodyText"/>
              <w:spacing w:after="60"/>
              <w:rPr>
                <w:sz w:val="16"/>
                <w:szCs w:val="16"/>
              </w:rPr>
            </w:pPr>
            <w:r w:rsidRPr="00247B8F">
              <w:rPr>
                <w:sz w:val="16"/>
                <w:szCs w:val="16"/>
              </w:rPr>
              <w:t>Address</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35"/>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4A56A6" w:rsidRDefault="004A56A6">
            <w:pPr>
              <w:pStyle w:val="BodyText"/>
              <w:spacing w:after="0"/>
              <w:rPr>
                <w:sz w:val="18"/>
              </w:rPr>
            </w:pPr>
          </w:p>
        </w:tc>
      </w:tr>
      <w:tr w:rsidR="004A56A6" w:rsidTr="00E7133C">
        <w:trPr>
          <w:cantSplit/>
          <w:trHeight w:hRule="exact" w:val="560"/>
          <w:jc w:val="center"/>
        </w:trPr>
        <w:tc>
          <w:tcPr>
            <w:tcW w:w="6930" w:type="dxa"/>
            <w:gridSpan w:val="2"/>
            <w:tcBorders>
              <w:top w:val="single" w:sz="4" w:space="0" w:color="auto"/>
              <w:bottom w:val="single" w:sz="4" w:space="0" w:color="auto"/>
            </w:tcBorders>
          </w:tcPr>
          <w:p w:rsidR="004A56A6" w:rsidRPr="00247B8F" w:rsidRDefault="004A56A6" w:rsidP="00247B8F">
            <w:pPr>
              <w:pStyle w:val="BodyText"/>
              <w:spacing w:after="60"/>
              <w:rPr>
                <w:sz w:val="16"/>
                <w:szCs w:val="16"/>
              </w:rPr>
            </w:pPr>
            <w:r w:rsidRPr="00247B8F">
              <w:rPr>
                <w:sz w:val="16"/>
                <w:szCs w:val="16"/>
              </w:rPr>
              <w:t>City</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2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350" w:type="dxa"/>
            <w:tcBorders>
              <w:top w:val="single" w:sz="4" w:space="0" w:color="auto"/>
              <w:bottom w:val="single" w:sz="4" w:space="0" w:color="auto"/>
            </w:tcBorders>
          </w:tcPr>
          <w:p w:rsidR="004A56A6" w:rsidRPr="00247B8F" w:rsidRDefault="004A56A6" w:rsidP="00247B8F">
            <w:pPr>
              <w:pStyle w:val="BodyText"/>
              <w:spacing w:after="60"/>
              <w:rPr>
                <w:sz w:val="16"/>
                <w:szCs w:val="16"/>
              </w:rPr>
            </w:pPr>
            <w:r w:rsidRPr="00247B8F">
              <w:rPr>
                <w:sz w:val="16"/>
                <w:szCs w:val="16"/>
              </w:rPr>
              <w:t>State</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2"/>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2340" w:type="dxa"/>
            <w:tcBorders>
              <w:top w:val="single" w:sz="4" w:space="0" w:color="auto"/>
              <w:bottom w:val="single" w:sz="4" w:space="0" w:color="auto"/>
            </w:tcBorders>
          </w:tcPr>
          <w:p w:rsidR="004A56A6" w:rsidRPr="00247B8F" w:rsidRDefault="004A56A6" w:rsidP="00247B8F">
            <w:pPr>
              <w:pStyle w:val="BodyText"/>
              <w:spacing w:after="60"/>
              <w:rPr>
                <w:sz w:val="16"/>
                <w:szCs w:val="16"/>
              </w:rPr>
            </w:pPr>
            <w:r w:rsidRPr="00247B8F">
              <w:rPr>
                <w:sz w:val="16"/>
                <w:szCs w:val="16"/>
              </w:rPr>
              <w:t>Zip Code</w:t>
            </w:r>
          </w:p>
          <w:p w:rsidR="004A56A6" w:rsidRDefault="004A56A6">
            <w:pPr>
              <w:pStyle w:val="BodyText"/>
              <w:spacing w:after="0"/>
              <w:rPr>
                <w:sz w:val="18"/>
              </w:rPr>
            </w:pPr>
            <w:r>
              <w:rPr>
                <w:rFonts w:ascii="Times New Roman" w:hAnsi="Times New Roman"/>
              </w:rPr>
              <w:fldChar w:fldCharType="begin">
                <w:ffData>
                  <w:name w:val=""/>
                  <w:enabled/>
                  <w:calcOnExit w:val="0"/>
                  <w:textInput>
                    <w:maxLength w:val="1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4A56A6" w:rsidTr="00E7133C">
        <w:trPr>
          <w:cantSplit/>
          <w:jc w:val="center"/>
        </w:trPr>
        <w:tc>
          <w:tcPr>
            <w:tcW w:w="10620" w:type="dxa"/>
            <w:gridSpan w:val="4"/>
            <w:tcBorders>
              <w:top w:val="single" w:sz="4" w:space="0" w:color="auto"/>
              <w:bottom w:val="single" w:sz="4" w:space="0" w:color="auto"/>
            </w:tcBorders>
          </w:tcPr>
          <w:p w:rsidR="004A56A6" w:rsidRDefault="004A56A6">
            <w:pPr>
              <w:pStyle w:val="BodyText"/>
              <w:spacing w:after="0"/>
              <w:rPr>
                <w:sz w:val="18"/>
              </w:rPr>
            </w:pPr>
          </w:p>
          <w:p w:rsidR="0091108E" w:rsidRDefault="0091108E">
            <w:pPr>
              <w:pStyle w:val="BodyText"/>
              <w:spacing w:after="0"/>
              <w:rPr>
                <w:sz w:val="18"/>
              </w:rPr>
            </w:pPr>
          </w:p>
          <w:p w:rsidR="00247B8F" w:rsidRDefault="00247B8F" w:rsidP="00247B8F">
            <w:pPr>
              <w:pStyle w:val="BodyText"/>
              <w:spacing w:after="0"/>
              <w:ind w:right="-198"/>
              <w:rPr>
                <w:sz w:val="20"/>
              </w:rPr>
            </w:pPr>
            <w:r>
              <w:rPr>
                <w:sz w:val="20"/>
              </w:rPr>
              <w:t>I attest that, a</w:t>
            </w:r>
            <w:r w:rsidR="004A56A6">
              <w:rPr>
                <w:sz w:val="20"/>
              </w:rPr>
              <w:t xml:space="preserve">s of </w:t>
            </w:r>
            <w:r w:rsidR="004A56A6">
              <w:rPr>
                <w:sz w:val="18"/>
              </w:rPr>
              <w:t xml:space="preserve"> _</w:t>
            </w:r>
            <w:r w:rsidR="004A56A6">
              <w:rPr>
                <w:sz w:val="18"/>
                <w:u w:val="single"/>
              </w:rPr>
              <w:t>____</w:t>
            </w:r>
            <w:r w:rsidR="004A56A6">
              <w:rPr>
                <w:rFonts w:ascii="Times New Roman" w:hAnsi="Times New Roman"/>
                <w:u w:val="single"/>
              </w:rPr>
              <w:fldChar w:fldCharType="begin">
                <w:ffData>
                  <w:name w:val="Text10"/>
                  <w:enabled/>
                  <w:calcOnExit w:val="0"/>
                  <w:textInput>
                    <w:maxLength w:val="10"/>
                  </w:textInput>
                </w:ffData>
              </w:fldChar>
            </w:r>
            <w:bookmarkStart w:id="4" w:name="Text10"/>
            <w:r w:rsidR="004A56A6">
              <w:rPr>
                <w:rFonts w:ascii="Times New Roman" w:hAnsi="Times New Roman"/>
                <w:u w:val="single"/>
              </w:rPr>
              <w:instrText xml:space="preserve"> FORMTEXT </w:instrText>
            </w:r>
            <w:r w:rsidR="004A56A6">
              <w:rPr>
                <w:rFonts w:ascii="Times New Roman" w:hAnsi="Times New Roman"/>
                <w:u w:val="single"/>
              </w:rPr>
            </w:r>
            <w:r w:rsidR="004A56A6">
              <w:rPr>
                <w:rFonts w:ascii="Times New Roman" w:hAnsi="Times New Roman"/>
                <w:u w:val="single"/>
              </w:rPr>
              <w:fldChar w:fldCharType="separate"/>
            </w:r>
            <w:r w:rsidR="004A56A6">
              <w:rPr>
                <w:rFonts w:ascii="Times New Roman" w:hAnsi="Times New Roman"/>
                <w:noProof/>
                <w:u w:val="single"/>
              </w:rPr>
              <w:t> </w:t>
            </w:r>
            <w:r w:rsidR="004A56A6">
              <w:rPr>
                <w:rFonts w:ascii="Times New Roman" w:hAnsi="Times New Roman"/>
                <w:noProof/>
                <w:u w:val="single"/>
              </w:rPr>
              <w:t> </w:t>
            </w:r>
            <w:r w:rsidR="004A56A6">
              <w:rPr>
                <w:rFonts w:ascii="Times New Roman" w:hAnsi="Times New Roman"/>
                <w:noProof/>
                <w:u w:val="single"/>
              </w:rPr>
              <w:t> </w:t>
            </w:r>
            <w:r w:rsidR="004A56A6">
              <w:rPr>
                <w:rFonts w:ascii="Times New Roman" w:hAnsi="Times New Roman"/>
                <w:noProof/>
                <w:u w:val="single"/>
              </w:rPr>
              <w:t> </w:t>
            </w:r>
            <w:r w:rsidR="004A56A6">
              <w:rPr>
                <w:rFonts w:ascii="Times New Roman" w:hAnsi="Times New Roman"/>
                <w:noProof/>
                <w:u w:val="single"/>
              </w:rPr>
              <w:t> </w:t>
            </w:r>
            <w:r w:rsidR="004A56A6">
              <w:rPr>
                <w:rFonts w:ascii="Times New Roman" w:hAnsi="Times New Roman"/>
                <w:u w:val="single"/>
              </w:rPr>
              <w:fldChar w:fldCharType="end"/>
            </w:r>
            <w:bookmarkEnd w:id="4"/>
            <w:r w:rsidR="004A56A6">
              <w:rPr>
                <w:sz w:val="18"/>
                <w:u w:val="single"/>
              </w:rPr>
              <w:t>_____</w:t>
            </w:r>
            <w:r w:rsidR="004A56A6">
              <w:rPr>
                <w:rFonts w:ascii="Times New Roman" w:hAnsi="Times New Roman"/>
              </w:rPr>
              <w:t xml:space="preserve"> </w:t>
            </w:r>
            <w:r>
              <w:rPr>
                <w:rFonts w:ascii="Times New Roman" w:hAnsi="Times New Roman"/>
              </w:rPr>
              <w:t xml:space="preserve">, </w:t>
            </w:r>
            <w:r w:rsidR="004A56A6">
              <w:rPr>
                <w:sz w:val="20"/>
              </w:rPr>
              <w:t xml:space="preserve">the pharmacy or medical facility identified above, will no longer be participating in </w:t>
            </w:r>
          </w:p>
          <w:p w:rsidR="00247B8F" w:rsidRPr="00247B8F" w:rsidRDefault="00247B8F" w:rsidP="0091108E">
            <w:pPr>
              <w:pStyle w:val="BodyText"/>
              <w:spacing w:after="0"/>
              <w:rPr>
                <w:sz w:val="16"/>
                <w:szCs w:val="16"/>
              </w:rPr>
            </w:pPr>
            <w:r>
              <w:rPr>
                <w:sz w:val="20"/>
              </w:rPr>
              <w:t xml:space="preserve">                                       </w:t>
            </w:r>
            <w:r w:rsidRPr="00247B8F">
              <w:rPr>
                <w:sz w:val="16"/>
                <w:szCs w:val="16"/>
              </w:rPr>
              <w:t>(Date)</w:t>
            </w:r>
          </w:p>
          <w:p w:rsidR="004A56A6" w:rsidRDefault="003C16AD" w:rsidP="0091108E">
            <w:pPr>
              <w:pStyle w:val="BodyText"/>
              <w:rPr>
                <w:sz w:val="20"/>
              </w:rPr>
            </w:pPr>
            <w:r>
              <w:rPr>
                <w:sz w:val="20"/>
              </w:rPr>
              <w:t xml:space="preserve">the </w:t>
            </w:r>
            <w:r w:rsidR="004A56A6">
              <w:rPr>
                <w:sz w:val="20"/>
              </w:rPr>
              <w:t>Drug Repository Program.</w:t>
            </w:r>
          </w:p>
        </w:tc>
      </w:tr>
      <w:tr w:rsidR="004A56A6" w:rsidTr="00E7133C">
        <w:trPr>
          <w:cantSplit/>
          <w:trHeight w:hRule="exact" w:val="667"/>
          <w:jc w:val="center"/>
        </w:trPr>
        <w:tc>
          <w:tcPr>
            <w:tcW w:w="6930" w:type="dxa"/>
            <w:gridSpan w:val="2"/>
            <w:tcBorders>
              <w:top w:val="single" w:sz="4" w:space="0" w:color="auto"/>
              <w:bottom w:val="single" w:sz="12" w:space="0" w:color="auto"/>
            </w:tcBorders>
          </w:tcPr>
          <w:p w:rsidR="004A56A6" w:rsidRDefault="004A56A6">
            <w:pPr>
              <w:pStyle w:val="BodyText"/>
              <w:spacing w:after="0"/>
              <w:rPr>
                <w:sz w:val="18"/>
              </w:rPr>
            </w:pPr>
            <w:r>
              <w:rPr>
                <w:b/>
                <w:sz w:val="18"/>
              </w:rPr>
              <w:t>SIGNATURE</w:t>
            </w:r>
            <w:r>
              <w:rPr>
                <w:sz w:val="18"/>
              </w:rPr>
              <w:t xml:space="preserve"> </w:t>
            </w:r>
            <w:r w:rsidRPr="00247B8F">
              <w:rPr>
                <w:sz w:val="16"/>
                <w:szCs w:val="16"/>
              </w:rPr>
              <w:t>– Pharmacist or Designee</w:t>
            </w:r>
          </w:p>
          <w:p w:rsidR="004A56A6" w:rsidRDefault="004A56A6" w:rsidP="0091108E">
            <w:pPr>
              <w:pStyle w:val="BodyText"/>
              <w:numPr>
                <w:ilvl w:val="0"/>
                <w:numId w:val="29"/>
              </w:numPr>
              <w:spacing w:before="120" w:after="0"/>
              <w:ind w:hanging="562"/>
              <w:rPr>
                <w:sz w:val="18"/>
              </w:rPr>
            </w:pPr>
          </w:p>
        </w:tc>
        <w:tc>
          <w:tcPr>
            <w:tcW w:w="3690" w:type="dxa"/>
            <w:gridSpan w:val="2"/>
            <w:tcBorders>
              <w:top w:val="single" w:sz="4" w:space="0" w:color="auto"/>
              <w:bottom w:val="single" w:sz="12" w:space="0" w:color="auto"/>
            </w:tcBorders>
          </w:tcPr>
          <w:p w:rsidR="004A56A6" w:rsidRPr="00247B8F" w:rsidRDefault="004A56A6">
            <w:pPr>
              <w:pStyle w:val="BodyText"/>
              <w:spacing w:after="0"/>
              <w:rPr>
                <w:sz w:val="16"/>
                <w:szCs w:val="16"/>
              </w:rPr>
            </w:pPr>
            <w:r w:rsidRPr="00247B8F">
              <w:rPr>
                <w:sz w:val="16"/>
                <w:szCs w:val="16"/>
              </w:rPr>
              <w:t>Date Signed</w:t>
            </w:r>
          </w:p>
          <w:p w:rsidR="004A56A6" w:rsidRDefault="004A56A6">
            <w:pPr>
              <w:pStyle w:val="BodyText"/>
              <w:spacing w:after="0"/>
              <w:rPr>
                <w:rFonts w:ascii="Times New Roman" w:hAnsi="Times New Roman"/>
              </w:rPr>
            </w:pPr>
          </w:p>
        </w:tc>
      </w:tr>
    </w:tbl>
    <w:p w:rsidR="004A56A6" w:rsidRDefault="004A56A6">
      <w:pPr>
        <w:pStyle w:val="Salutation"/>
      </w:pPr>
    </w:p>
    <w:sectPr w:rsidR="004A56A6" w:rsidSect="00CA2A83">
      <w:headerReference w:type="even" r:id="rId7"/>
      <w:headerReference w:type="default" r:id="rId8"/>
      <w:type w:val="continuous"/>
      <w:pgSz w:w="12240" w:h="15840" w:code="1"/>
      <w:pgMar w:top="450" w:right="720" w:bottom="576" w:left="720"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314" w:rsidRDefault="00F61314" w:rsidP="004A56A6">
      <w:r>
        <w:separator/>
      </w:r>
    </w:p>
  </w:endnote>
  <w:endnote w:type="continuationSeparator" w:id="0">
    <w:p w:rsidR="00F61314" w:rsidRDefault="00F61314" w:rsidP="004A5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314" w:rsidRDefault="00F61314" w:rsidP="004A56A6">
      <w:r>
        <w:separator/>
      </w:r>
    </w:p>
  </w:footnote>
  <w:footnote w:type="continuationSeparator" w:id="0">
    <w:p w:rsidR="00F61314" w:rsidRDefault="00F61314" w:rsidP="004A5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CC" w:rsidRDefault="00891FC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1FCC" w:rsidRDefault="00891F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FCC" w:rsidRDefault="00891FCC">
    <w:pPr>
      <w:pStyle w:val="Header"/>
      <w:framePr w:wrap="around" w:vAnchor="text" w:hAnchor="margin" w:xAlign="right" w:y="1"/>
      <w:rPr>
        <w:rStyle w:val="PageNumber"/>
      </w:rPr>
    </w:pPr>
  </w:p>
  <w:p w:rsidR="00891FCC" w:rsidRDefault="00891FCC">
    <w:pPr>
      <w:pStyle w:val="Header"/>
      <w:ind w:right="360"/>
      <w:rPr>
        <w:sz w:val="16"/>
      </w:rPr>
    </w:pPr>
    <w:r>
      <w:rPr>
        <w:sz w:val="16"/>
      </w:rPr>
      <w:t>DDE-DRAFT (XX-XX)</w:t>
    </w:r>
  </w:p>
  <w:p w:rsidR="00891FCC" w:rsidRDefault="00891FCC">
    <w:pPr>
      <w:pStyle w:val="Head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E7133C">
      <w:rPr>
        <w:rStyle w:val="PageNumber"/>
        <w:noProof/>
        <w:sz w:val="16"/>
      </w:rPr>
      <w:t>2</w:t>
    </w:r>
    <w:r>
      <w:rPr>
        <w:rStyle w:val="PageNumbe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890"/>
    <w:multiLevelType w:val="singleLevel"/>
    <w:tmpl w:val="0409000F"/>
    <w:lvl w:ilvl="0">
      <w:start w:val="8"/>
      <w:numFmt w:val="decimal"/>
      <w:lvlText w:val="%1."/>
      <w:lvlJc w:val="left"/>
      <w:pPr>
        <w:tabs>
          <w:tab w:val="num" w:pos="360"/>
        </w:tabs>
        <w:ind w:left="360" w:hanging="360"/>
      </w:pPr>
      <w:rPr>
        <w:rFonts w:hint="default"/>
      </w:rPr>
    </w:lvl>
  </w:abstractNum>
  <w:abstractNum w:abstractNumId="1" w15:restartNumberingAfterBreak="0">
    <w:nsid w:val="09D1535F"/>
    <w:multiLevelType w:val="hybridMultilevel"/>
    <w:tmpl w:val="458C9466"/>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5CA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BBE22A7"/>
    <w:multiLevelType w:val="singleLevel"/>
    <w:tmpl w:val="7FAC5804"/>
    <w:lvl w:ilvl="0">
      <w:start w:val="1"/>
      <w:numFmt w:val="decimal"/>
      <w:lvlText w:val="%1."/>
      <w:lvlJc w:val="left"/>
      <w:pPr>
        <w:tabs>
          <w:tab w:val="num" w:pos="720"/>
        </w:tabs>
        <w:ind w:left="720" w:hanging="720"/>
      </w:pPr>
      <w:rPr>
        <w:rFonts w:hint="default"/>
      </w:rPr>
    </w:lvl>
  </w:abstractNum>
  <w:abstractNum w:abstractNumId="4" w15:restartNumberingAfterBreak="0">
    <w:nsid w:val="0CD60EAF"/>
    <w:multiLevelType w:val="hybridMultilevel"/>
    <w:tmpl w:val="282A3538"/>
    <w:lvl w:ilvl="0" w:tplc="A656C8AA">
      <w:start w:val="1"/>
      <w:numFmt w:val="bullet"/>
      <w:lvlText w:val="●"/>
      <w:lvlJc w:val="left"/>
      <w:pPr>
        <w:tabs>
          <w:tab w:val="num" w:pos="720"/>
        </w:tabs>
        <w:ind w:left="720" w:hanging="360"/>
      </w:pPr>
      <w:rPr>
        <w:rFonts w:ascii="Arial" w:hAnsi="Arial" w:hint="default"/>
        <w:b w:val="0"/>
        <w:i w:val="0"/>
        <w:color w:val="auto"/>
        <w:sz w:val="18"/>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5455F"/>
    <w:multiLevelType w:val="singleLevel"/>
    <w:tmpl w:val="46F82398"/>
    <w:lvl w:ilvl="0">
      <w:start w:val="3"/>
      <w:numFmt w:val="decimal"/>
      <w:lvlText w:val="%1."/>
      <w:lvlJc w:val="left"/>
      <w:pPr>
        <w:tabs>
          <w:tab w:val="num" w:pos="360"/>
        </w:tabs>
        <w:ind w:left="360" w:hanging="360"/>
      </w:pPr>
      <w:rPr>
        <w:rFonts w:hint="default"/>
      </w:rPr>
    </w:lvl>
  </w:abstractNum>
  <w:abstractNum w:abstractNumId="6" w15:restartNumberingAfterBreak="0">
    <w:nsid w:val="12587D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3B1D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1A5195"/>
    <w:multiLevelType w:val="singleLevel"/>
    <w:tmpl w:val="0409000F"/>
    <w:lvl w:ilvl="0">
      <w:start w:val="4"/>
      <w:numFmt w:val="decimal"/>
      <w:lvlText w:val="%1."/>
      <w:lvlJc w:val="left"/>
      <w:pPr>
        <w:tabs>
          <w:tab w:val="num" w:pos="360"/>
        </w:tabs>
        <w:ind w:left="360" w:hanging="360"/>
      </w:pPr>
      <w:rPr>
        <w:rFonts w:hint="default"/>
      </w:rPr>
    </w:lvl>
  </w:abstractNum>
  <w:abstractNum w:abstractNumId="9" w15:restartNumberingAfterBreak="0">
    <w:nsid w:val="1E416351"/>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A44732"/>
    <w:multiLevelType w:val="singleLevel"/>
    <w:tmpl w:val="997E029A"/>
    <w:lvl w:ilvl="0">
      <w:start w:val="7"/>
      <w:numFmt w:val="decimal"/>
      <w:lvlText w:val="%1."/>
      <w:lvlJc w:val="left"/>
      <w:pPr>
        <w:tabs>
          <w:tab w:val="num" w:pos="360"/>
        </w:tabs>
        <w:ind w:left="360" w:hanging="360"/>
      </w:pPr>
      <w:rPr>
        <w:rFonts w:hint="default"/>
      </w:rPr>
    </w:lvl>
  </w:abstractNum>
  <w:abstractNum w:abstractNumId="11" w15:restartNumberingAfterBreak="0">
    <w:nsid w:val="22683638"/>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23E12AC7"/>
    <w:multiLevelType w:val="hybridMultilevel"/>
    <w:tmpl w:val="85E89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EB0B09"/>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2ADE37F9"/>
    <w:multiLevelType w:val="singleLevel"/>
    <w:tmpl w:val="0409000F"/>
    <w:lvl w:ilvl="0">
      <w:start w:val="7"/>
      <w:numFmt w:val="decimal"/>
      <w:lvlText w:val="%1."/>
      <w:lvlJc w:val="left"/>
      <w:pPr>
        <w:tabs>
          <w:tab w:val="num" w:pos="360"/>
        </w:tabs>
        <w:ind w:left="360" w:hanging="360"/>
      </w:pPr>
      <w:rPr>
        <w:rFonts w:hint="default"/>
      </w:rPr>
    </w:lvl>
  </w:abstractNum>
  <w:abstractNum w:abstractNumId="15" w15:restartNumberingAfterBreak="0">
    <w:nsid w:val="332C68C9"/>
    <w:multiLevelType w:val="singleLevel"/>
    <w:tmpl w:val="F008E8C4"/>
    <w:lvl w:ilvl="0">
      <w:start w:val="4"/>
      <w:numFmt w:val="decimal"/>
      <w:lvlText w:val="%1."/>
      <w:lvlJc w:val="left"/>
      <w:pPr>
        <w:tabs>
          <w:tab w:val="num" w:pos="360"/>
        </w:tabs>
        <w:ind w:left="360" w:hanging="360"/>
      </w:pPr>
    </w:lvl>
  </w:abstractNum>
  <w:abstractNum w:abstractNumId="16" w15:restartNumberingAfterBreak="0">
    <w:nsid w:val="36646979"/>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39CA3C44"/>
    <w:multiLevelType w:val="singleLevel"/>
    <w:tmpl w:val="6DE69A42"/>
    <w:lvl w:ilvl="0">
      <w:start w:val="1"/>
      <w:numFmt w:val="lowerLetter"/>
      <w:lvlText w:val="%1."/>
      <w:lvlJc w:val="left"/>
      <w:pPr>
        <w:tabs>
          <w:tab w:val="num" w:pos="360"/>
        </w:tabs>
        <w:ind w:left="360" w:hanging="360"/>
      </w:pPr>
      <w:rPr>
        <w:rFonts w:hint="default"/>
      </w:rPr>
    </w:lvl>
  </w:abstractNum>
  <w:abstractNum w:abstractNumId="18" w15:restartNumberingAfterBreak="0">
    <w:nsid w:val="3E965171"/>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1D24EEC"/>
    <w:multiLevelType w:val="singleLevel"/>
    <w:tmpl w:val="04090015"/>
    <w:lvl w:ilvl="0">
      <w:start w:val="1"/>
      <w:numFmt w:val="upperLetter"/>
      <w:lvlText w:val="%1."/>
      <w:lvlJc w:val="left"/>
      <w:pPr>
        <w:tabs>
          <w:tab w:val="num" w:pos="360"/>
        </w:tabs>
        <w:ind w:left="360" w:hanging="360"/>
      </w:pPr>
      <w:rPr>
        <w:rFonts w:hint="default"/>
      </w:rPr>
    </w:lvl>
  </w:abstractNum>
  <w:abstractNum w:abstractNumId="20" w15:restartNumberingAfterBreak="0">
    <w:nsid w:val="451B63A8"/>
    <w:multiLevelType w:val="singleLevel"/>
    <w:tmpl w:val="04090015"/>
    <w:lvl w:ilvl="0">
      <w:start w:val="1"/>
      <w:numFmt w:val="upperLetter"/>
      <w:lvlText w:val="%1."/>
      <w:lvlJc w:val="left"/>
      <w:pPr>
        <w:tabs>
          <w:tab w:val="num" w:pos="360"/>
        </w:tabs>
        <w:ind w:left="360" w:hanging="360"/>
      </w:pPr>
    </w:lvl>
  </w:abstractNum>
  <w:abstractNum w:abstractNumId="21" w15:restartNumberingAfterBreak="0">
    <w:nsid w:val="47F95D4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9631B92"/>
    <w:multiLevelType w:val="singleLevel"/>
    <w:tmpl w:val="B78AC088"/>
    <w:lvl w:ilvl="0">
      <w:start w:val="20"/>
      <w:numFmt w:val="decimal"/>
      <w:lvlText w:val="%1."/>
      <w:lvlJc w:val="left"/>
      <w:pPr>
        <w:tabs>
          <w:tab w:val="num" w:pos="420"/>
        </w:tabs>
        <w:ind w:left="420" w:hanging="420"/>
      </w:pPr>
      <w:rPr>
        <w:rFonts w:hint="default"/>
      </w:rPr>
    </w:lvl>
  </w:abstractNum>
  <w:abstractNum w:abstractNumId="23" w15:restartNumberingAfterBreak="0">
    <w:nsid w:val="4B72160E"/>
    <w:multiLevelType w:val="hybridMultilevel"/>
    <w:tmpl w:val="AEE63A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2845CE"/>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51655182"/>
    <w:multiLevelType w:val="singleLevel"/>
    <w:tmpl w:val="0409000F"/>
    <w:lvl w:ilvl="0">
      <w:start w:val="12"/>
      <w:numFmt w:val="decimal"/>
      <w:lvlText w:val="%1."/>
      <w:lvlJc w:val="left"/>
      <w:pPr>
        <w:tabs>
          <w:tab w:val="num" w:pos="360"/>
        </w:tabs>
        <w:ind w:left="360" w:hanging="360"/>
      </w:pPr>
      <w:rPr>
        <w:rFonts w:hint="default"/>
      </w:rPr>
    </w:lvl>
  </w:abstractNum>
  <w:abstractNum w:abstractNumId="26" w15:restartNumberingAfterBreak="0">
    <w:nsid w:val="542A2875"/>
    <w:multiLevelType w:val="singleLevel"/>
    <w:tmpl w:val="0409000F"/>
    <w:lvl w:ilvl="0">
      <w:start w:val="3"/>
      <w:numFmt w:val="decimal"/>
      <w:lvlText w:val="%1."/>
      <w:lvlJc w:val="left"/>
      <w:pPr>
        <w:tabs>
          <w:tab w:val="num" w:pos="360"/>
        </w:tabs>
        <w:ind w:left="360" w:hanging="360"/>
      </w:pPr>
      <w:rPr>
        <w:rFonts w:hint="default"/>
      </w:rPr>
    </w:lvl>
  </w:abstractNum>
  <w:abstractNum w:abstractNumId="27" w15:restartNumberingAfterBreak="0">
    <w:nsid w:val="56787052"/>
    <w:multiLevelType w:val="singleLevel"/>
    <w:tmpl w:val="0409000F"/>
    <w:lvl w:ilvl="0">
      <w:start w:val="2"/>
      <w:numFmt w:val="decimal"/>
      <w:lvlText w:val="%1."/>
      <w:lvlJc w:val="left"/>
      <w:pPr>
        <w:tabs>
          <w:tab w:val="num" w:pos="360"/>
        </w:tabs>
        <w:ind w:left="360" w:hanging="360"/>
      </w:pPr>
      <w:rPr>
        <w:rFonts w:hint="default"/>
      </w:rPr>
    </w:lvl>
  </w:abstractNum>
  <w:abstractNum w:abstractNumId="28" w15:restartNumberingAfterBreak="0">
    <w:nsid w:val="670F7213"/>
    <w:multiLevelType w:val="singleLevel"/>
    <w:tmpl w:val="EC3AFD0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1063B18"/>
    <w:multiLevelType w:val="singleLevel"/>
    <w:tmpl w:val="EBB2B40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A3D3AB4"/>
    <w:multiLevelType w:val="singleLevel"/>
    <w:tmpl w:val="7A66F692"/>
    <w:lvl w:ilvl="0">
      <w:start w:val="1"/>
      <w:numFmt w:val="decimal"/>
      <w:lvlText w:val="%1."/>
      <w:lvlJc w:val="left"/>
      <w:pPr>
        <w:tabs>
          <w:tab w:val="num" w:pos="360"/>
        </w:tabs>
        <w:ind w:left="360" w:hanging="360"/>
      </w:pPr>
    </w:lvl>
  </w:abstractNum>
  <w:num w:numId="1">
    <w:abstractNumId w:val="3"/>
  </w:num>
  <w:num w:numId="2">
    <w:abstractNumId w:val="9"/>
  </w:num>
  <w:num w:numId="3">
    <w:abstractNumId w:val="29"/>
  </w:num>
  <w:num w:numId="4">
    <w:abstractNumId w:val="13"/>
  </w:num>
  <w:num w:numId="5">
    <w:abstractNumId w:val="7"/>
  </w:num>
  <w:num w:numId="6">
    <w:abstractNumId w:val="6"/>
  </w:num>
  <w:num w:numId="7">
    <w:abstractNumId w:val="17"/>
  </w:num>
  <w:num w:numId="8">
    <w:abstractNumId w:val="19"/>
  </w:num>
  <w:num w:numId="9">
    <w:abstractNumId w:val="0"/>
  </w:num>
  <w:num w:numId="10">
    <w:abstractNumId w:val="14"/>
  </w:num>
  <w:num w:numId="11">
    <w:abstractNumId w:val="8"/>
  </w:num>
  <w:num w:numId="12">
    <w:abstractNumId w:val="26"/>
  </w:num>
  <w:num w:numId="13">
    <w:abstractNumId w:val="27"/>
  </w:num>
  <w:num w:numId="14">
    <w:abstractNumId w:val="21"/>
  </w:num>
  <w:num w:numId="15">
    <w:abstractNumId w:val="18"/>
  </w:num>
  <w:num w:numId="16">
    <w:abstractNumId w:val="11"/>
  </w:num>
  <w:num w:numId="17">
    <w:abstractNumId w:val="16"/>
  </w:num>
  <w:num w:numId="18">
    <w:abstractNumId w:val="22"/>
  </w:num>
  <w:num w:numId="19">
    <w:abstractNumId w:val="25"/>
  </w:num>
  <w:num w:numId="20">
    <w:abstractNumId w:val="28"/>
  </w:num>
  <w:num w:numId="21">
    <w:abstractNumId w:val="30"/>
  </w:num>
  <w:num w:numId="22">
    <w:abstractNumId w:val="10"/>
  </w:num>
  <w:num w:numId="23">
    <w:abstractNumId w:val="5"/>
  </w:num>
  <w:num w:numId="24">
    <w:abstractNumId w:val="15"/>
  </w:num>
  <w:num w:numId="25">
    <w:abstractNumId w:val="24"/>
  </w:num>
  <w:num w:numId="26">
    <w:abstractNumId w:val="20"/>
  </w:num>
  <w:num w:numId="27">
    <w:abstractNumId w:val="2"/>
  </w:num>
  <w:num w:numId="28">
    <w:abstractNumId w:val="4"/>
  </w:num>
  <w:num w:numId="29">
    <w:abstractNumId w:val="23"/>
  </w:num>
  <w:num w:numId="30">
    <w:abstractNumId w:val="1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olyF+hBM70UKLIW+Eq47yFNpbSXAmxwBqTXKorIUMhCysnJm+V+26f1OJSS6YGQlmug2A1rQ+QzP7zBR60IbA==" w:salt="faHTMnKYlVG+JoibvN0IG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726"/>
    <w:rsid w:val="00050203"/>
    <w:rsid w:val="001258EC"/>
    <w:rsid w:val="001D1B6B"/>
    <w:rsid w:val="002112C1"/>
    <w:rsid w:val="00247B8F"/>
    <w:rsid w:val="00255701"/>
    <w:rsid w:val="003963B2"/>
    <w:rsid w:val="003C16AD"/>
    <w:rsid w:val="00442A6E"/>
    <w:rsid w:val="004A56A6"/>
    <w:rsid w:val="006E14DA"/>
    <w:rsid w:val="008538E2"/>
    <w:rsid w:val="00891FCC"/>
    <w:rsid w:val="008C2974"/>
    <w:rsid w:val="0091108E"/>
    <w:rsid w:val="009A6188"/>
    <w:rsid w:val="009B5726"/>
    <w:rsid w:val="00A262EB"/>
    <w:rsid w:val="00A76153"/>
    <w:rsid w:val="00AB5EE9"/>
    <w:rsid w:val="00CA2A83"/>
    <w:rsid w:val="00E7133C"/>
    <w:rsid w:val="00F61314"/>
    <w:rsid w:val="00F72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CD8BF52"/>
  <w15:docId w15:val="{BD81A43C-4A33-4EDF-90AC-D74A6FDA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center" w:pos="5040"/>
      </w:tabs>
      <w:outlineLvl w:val="0"/>
    </w:pPr>
    <w:rPr>
      <w:rFonts w:ascii="Times New Roman" w:hAnsi="Times New Roman"/>
      <w:b/>
      <w:sz w:val="24"/>
    </w:rPr>
  </w:style>
  <w:style w:type="paragraph" w:styleId="Heading2">
    <w:name w:val="heading 2"/>
    <w:basedOn w:val="Normal"/>
    <w:next w:val="Normal"/>
    <w:qFormat/>
    <w:pPr>
      <w:keepNext/>
      <w:jc w:val="center"/>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0"/>
    </w:rPr>
  </w:style>
  <w:style w:type="paragraph" w:styleId="Heading5">
    <w:name w:val="heading 5"/>
    <w:basedOn w:val="Normal"/>
    <w:next w:val="Normal"/>
    <w:qFormat/>
    <w:pPr>
      <w:keepNext/>
      <w:jc w:val="center"/>
      <w:outlineLvl w:val="4"/>
    </w:pPr>
    <w:rPr>
      <w:b/>
      <w:sz w:val="18"/>
    </w:rPr>
  </w:style>
  <w:style w:type="paragraph" w:styleId="Heading6">
    <w:name w:val="heading 6"/>
    <w:basedOn w:val="Normal"/>
    <w:next w:val="Normal"/>
    <w:qFormat/>
    <w:pPr>
      <w:keepNext/>
      <w:tabs>
        <w:tab w:val="left" w:pos="450"/>
      </w:tabs>
      <w:jc w:val="center"/>
      <w:outlineLvl w:val="5"/>
    </w:pPr>
    <w:rPr>
      <w:b/>
      <w:color w:val="000000"/>
      <w:sz w:val="20"/>
    </w:rPr>
  </w:style>
  <w:style w:type="paragraph" w:styleId="Heading7">
    <w:name w:val="heading 7"/>
    <w:basedOn w:val="Normal"/>
    <w:next w:val="Normal"/>
    <w:qFormat/>
    <w:pPr>
      <w:keepNext/>
      <w:outlineLvl w:val="6"/>
    </w:pPr>
    <w:rPr>
      <w:b/>
      <w:sz w:val="18"/>
    </w:rPr>
  </w:style>
  <w:style w:type="paragraph" w:styleId="Heading8">
    <w:name w:val="heading 8"/>
    <w:basedOn w:val="Normal"/>
    <w:next w:val="Normal"/>
    <w:qFormat/>
    <w:pPr>
      <w:keepNext/>
      <w:jc w:val="center"/>
      <w:outlineLvl w:val="7"/>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
    <w:name w:val="List"/>
    <w:basedOn w:val="Normal"/>
    <w:pPr>
      <w:ind w:left="360" w:hanging="360"/>
    </w:pPr>
  </w:style>
  <w:style w:type="paragraph" w:styleId="Salutation">
    <w:name w:val="Salutation"/>
    <w:basedOn w:val="Normal"/>
    <w:next w:val="Normal"/>
  </w:style>
  <w:style w:type="paragraph" w:styleId="BodyText">
    <w:name w:val="Body Text"/>
    <w:basedOn w:val="Normal"/>
    <w:pPr>
      <w:spacing w:after="1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BodyText2">
    <w:name w:val="Body Text 2"/>
    <w:basedOn w:val="Normal"/>
    <w:rPr>
      <w:sz w:val="20"/>
    </w:rPr>
  </w:style>
  <w:style w:type="table" w:styleId="TableGrid">
    <w:name w:val="Table Grid"/>
    <w:basedOn w:val="TableNormal"/>
    <w:rsid w:val="00E71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Cancer Drug Repository Program Notice of Participation or Withdrawal, F-62643</vt:lpstr>
    </vt:vector>
  </TitlesOfParts>
  <Manager>Diana Cleven</Manager>
  <Company>DHS</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Drug Repository Program Notice of Participation or Withdrawal, F-62643</dc:title>
  <dc:subject>595</dc:subject>
  <dc:creator>Division of Quality Assurance</dc:creator>
  <cp:keywords>division of quality assurance, dqa, cancer drug repository notice of participation or withdrawal, f62643</cp:keywords>
  <dc:description>Form developed March 2005</dc:description>
  <cp:lastModifiedBy>Haight, Jennifer L</cp:lastModifiedBy>
  <cp:revision>2</cp:revision>
  <cp:lastPrinted>2010-07-21T16:05:00Z</cp:lastPrinted>
  <dcterms:created xsi:type="dcterms:W3CDTF">2022-02-07T19:53:00Z</dcterms:created>
  <dcterms:modified xsi:type="dcterms:W3CDTF">2022-02-07T19:53:00Z</dcterms:modified>
</cp:coreProperties>
</file>