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420"/>
        <w:gridCol w:w="990"/>
        <w:gridCol w:w="90"/>
        <w:gridCol w:w="1890"/>
        <w:gridCol w:w="360"/>
        <w:gridCol w:w="810"/>
        <w:gridCol w:w="180"/>
        <w:gridCol w:w="630"/>
        <w:gridCol w:w="630"/>
        <w:gridCol w:w="1188"/>
      </w:tblGrid>
      <w:tr w:rsidR="00A17048" w:rsidTr="00854657">
        <w:trPr>
          <w:cantSplit/>
          <w:trHeight w:hRule="exact" w:val="900"/>
        </w:trPr>
        <w:tc>
          <w:tcPr>
            <w:tcW w:w="7182" w:type="dxa"/>
            <w:gridSpan w:val="6"/>
            <w:tcBorders>
              <w:top w:val="nil"/>
              <w:bottom w:val="nil"/>
              <w:right w:val="nil"/>
            </w:tcBorders>
          </w:tcPr>
          <w:p w:rsidR="00A17048" w:rsidRPr="00A17048" w:rsidRDefault="00A17048" w:rsidP="00A17048">
            <w:pPr>
              <w:pStyle w:val="BodyText"/>
              <w:tabs>
                <w:tab w:val="right" w:pos="10620"/>
              </w:tabs>
              <w:spacing w:after="0"/>
              <w:rPr>
                <w:sz w:val="18"/>
                <w:szCs w:val="18"/>
              </w:rPr>
            </w:pPr>
            <w:r w:rsidRPr="00A17048">
              <w:rPr>
                <w:b/>
                <w:sz w:val="18"/>
                <w:szCs w:val="18"/>
              </w:rPr>
              <w:t>DEPARTMENT OF HEALTH SERVICES</w:t>
            </w:r>
          </w:p>
          <w:p w:rsidR="00A17048" w:rsidRPr="00A17048" w:rsidRDefault="00A17048" w:rsidP="00A17048">
            <w:pPr>
              <w:pStyle w:val="BodyText"/>
              <w:tabs>
                <w:tab w:val="right" w:pos="10980"/>
              </w:tabs>
              <w:spacing w:after="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Division of Quality Assurance</w:t>
            </w:r>
          </w:p>
          <w:p w:rsidR="00A17048" w:rsidRPr="00A17048" w:rsidRDefault="00A17048" w:rsidP="00A17048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 xml:space="preserve">F-62645 </w:t>
            </w:r>
            <w:r>
              <w:rPr>
                <w:sz w:val="18"/>
                <w:szCs w:val="18"/>
              </w:rPr>
              <w:t xml:space="preserve"> (05/2020)</w:t>
            </w:r>
          </w:p>
        </w:tc>
        <w:tc>
          <w:tcPr>
            <w:tcW w:w="3438" w:type="dxa"/>
            <w:gridSpan w:val="5"/>
            <w:tcBorders>
              <w:top w:val="nil"/>
              <w:left w:val="nil"/>
              <w:bottom w:val="nil"/>
            </w:tcBorders>
          </w:tcPr>
          <w:p w:rsidR="00A17048" w:rsidRPr="00A17048" w:rsidRDefault="00A17048" w:rsidP="00A17048">
            <w:pPr>
              <w:pStyle w:val="BodyText"/>
              <w:spacing w:after="60"/>
              <w:jc w:val="right"/>
              <w:rPr>
                <w:b/>
                <w:sz w:val="18"/>
                <w:szCs w:val="18"/>
              </w:rPr>
            </w:pPr>
            <w:r w:rsidRPr="00A17048">
              <w:rPr>
                <w:b/>
                <w:sz w:val="18"/>
                <w:szCs w:val="18"/>
              </w:rPr>
              <w:t>STATE OF WISCONSIN</w:t>
            </w:r>
          </w:p>
        </w:tc>
      </w:tr>
      <w:tr w:rsidR="00A17048" w:rsidTr="001F6AD3">
        <w:trPr>
          <w:cantSplit/>
          <w:trHeight w:hRule="exact" w:val="441"/>
        </w:trPr>
        <w:tc>
          <w:tcPr>
            <w:tcW w:w="10620" w:type="dxa"/>
            <w:gridSpan w:val="11"/>
            <w:tcBorders>
              <w:top w:val="nil"/>
              <w:bottom w:val="nil"/>
            </w:tcBorders>
            <w:vAlign w:val="center"/>
          </w:tcPr>
          <w:p w:rsidR="00A17048" w:rsidRPr="0026720D" w:rsidRDefault="00A17048" w:rsidP="00A17048">
            <w:pPr>
              <w:pStyle w:val="BodyText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DRUG REPOSITORY PROGRAM – RECIPIENT RECORD</w:t>
            </w:r>
          </w:p>
        </w:tc>
      </w:tr>
      <w:tr w:rsidR="00A17048" w:rsidTr="001F6AD3">
        <w:trPr>
          <w:cantSplit/>
          <w:trHeight w:hRule="exact" w:val="991"/>
        </w:trPr>
        <w:tc>
          <w:tcPr>
            <w:tcW w:w="1062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A17048" w:rsidRPr="001D0DBE" w:rsidRDefault="00A17048" w:rsidP="00A17048">
            <w:pPr>
              <w:pStyle w:val="BodyText2"/>
              <w:numPr>
                <w:ilvl w:val="0"/>
                <w:numId w:val="31"/>
              </w:numPr>
              <w:tabs>
                <w:tab w:val="clear" w:pos="720"/>
                <w:tab w:val="num" w:pos="317"/>
              </w:tabs>
              <w:spacing w:after="120"/>
              <w:ind w:left="317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 xml:space="preserve">Completion of this form meets the requirement of Wisconsin Administrative Code DHS 148.07(3) for </w:t>
            </w:r>
            <w:r w:rsidRPr="001D0DBE">
              <w:rPr>
                <w:sz w:val="18"/>
                <w:szCs w:val="18"/>
              </w:rPr>
              <w:t xml:space="preserve">dispensing drugs or medical supplies to recipients who meet the eligibility requirements of DHS 148.05.  </w:t>
            </w:r>
          </w:p>
          <w:p w:rsidR="00A17048" w:rsidRPr="0026720D" w:rsidRDefault="00A17048" w:rsidP="00A17048">
            <w:pPr>
              <w:pStyle w:val="BodyText2"/>
              <w:numPr>
                <w:ilvl w:val="0"/>
                <w:numId w:val="31"/>
              </w:numPr>
              <w:tabs>
                <w:tab w:val="clear" w:pos="720"/>
                <w:tab w:val="num" w:pos="317"/>
              </w:tabs>
              <w:ind w:left="317"/>
              <w:rPr>
                <w:sz w:val="16"/>
                <w:szCs w:val="16"/>
              </w:rPr>
            </w:pPr>
            <w:r w:rsidRPr="00A17048">
              <w:rPr>
                <w:sz w:val="18"/>
                <w:szCs w:val="18"/>
              </w:rPr>
              <w:t xml:space="preserve">Questions about completion of this form may be directed to </w:t>
            </w:r>
            <w:r w:rsidRPr="00A17048">
              <w:rPr>
                <w:b/>
                <w:sz w:val="18"/>
                <w:szCs w:val="18"/>
              </w:rPr>
              <w:t>608-266-5388</w:t>
            </w:r>
            <w:r w:rsidRPr="00A17048">
              <w:rPr>
                <w:sz w:val="18"/>
                <w:szCs w:val="18"/>
              </w:rPr>
              <w:t>.</w:t>
            </w:r>
          </w:p>
        </w:tc>
      </w:tr>
      <w:tr w:rsidR="00A17048" w:rsidTr="001F6AD3">
        <w:trPr>
          <w:cantSplit/>
          <w:trHeight w:hRule="exact" w:val="352"/>
        </w:trPr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17048" w:rsidRPr="00A17048" w:rsidRDefault="00A17048" w:rsidP="00A17048">
            <w:pPr>
              <w:pStyle w:val="BodyText"/>
              <w:spacing w:after="0"/>
              <w:rPr>
                <w:b/>
                <w:sz w:val="20"/>
              </w:rPr>
            </w:pPr>
            <w:r w:rsidRPr="00A17048">
              <w:rPr>
                <w:b/>
                <w:sz w:val="20"/>
              </w:rPr>
              <w:t>RECIPIENT INFORMATION</w:t>
            </w:r>
          </w:p>
        </w:tc>
      </w:tr>
      <w:tr w:rsidR="008925C9" w:rsidTr="001D0DBE">
        <w:trPr>
          <w:cantSplit/>
          <w:trHeight w:hRule="exact" w:val="560"/>
        </w:trPr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25C9" w:rsidRP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 xml:space="preserve">Name – Recipient </w:t>
            </w:r>
          </w:p>
          <w:p w:rsidR="007C6EF0" w:rsidRDefault="00A17048" w:rsidP="007C6EF0">
            <w:pPr>
              <w:pStyle w:val="BodyText"/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" w:name="_GoBack"/>
          </w:p>
          <w:bookmarkEnd w:id="1"/>
          <w:p w:rsidR="008925C9" w:rsidRDefault="00A17048" w:rsidP="007C6EF0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25C9" w:rsidRPr="00A17048" w:rsidRDefault="008925C9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Date Received</w:t>
            </w:r>
            <w:r w:rsidR="00A17048">
              <w:rPr>
                <w:sz w:val="18"/>
                <w:szCs w:val="18"/>
              </w:rPr>
              <w:t xml:space="preserve"> </w:t>
            </w:r>
            <w:r w:rsidR="00A17048" w:rsidRPr="00A17048">
              <w:rPr>
                <w:i/>
                <w:sz w:val="18"/>
                <w:szCs w:val="18"/>
              </w:rPr>
              <w:t>(MM/dd/yyyy)</w:t>
            </w:r>
          </w:p>
          <w:p w:rsidR="008925C9" w:rsidRDefault="001F6AD3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7048" w:rsidTr="001D0DBE">
        <w:trPr>
          <w:cantSplit/>
          <w:trHeight w:hRule="exact" w:val="560"/>
        </w:trPr>
        <w:tc>
          <w:tcPr>
            <w:tcW w:w="4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Address</w:t>
            </w:r>
          </w:p>
          <w:p w:rsidR="00A17048" w:rsidRP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City</w:t>
            </w:r>
          </w:p>
          <w:p w:rsidR="00A17048" w:rsidRP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State</w:t>
            </w:r>
          </w:p>
          <w:p w:rsidR="00A17048" w:rsidRP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048" w:rsidRDefault="00A1704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 w:rsidRPr="00A17048">
              <w:rPr>
                <w:sz w:val="18"/>
                <w:szCs w:val="18"/>
              </w:rPr>
              <w:t>Zip Code</w:t>
            </w:r>
          </w:p>
          <w:p w:rsidR="00A17048" w:rsidRPr="00A17048" w:rsidRDefault="00BD0378" w:rsidP="0026720D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25C9" w:rsidTr="00BD0378">
        <w:trPr>
          <w:cantSplit/>
          <w:trHeight w:hRule="exact" w:val="595"/>
        </w:trPr>
        <w:tc>
          <w:tcPr>
            <w:tcW w:w="10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5C9" w:rsidRDefault="008925C9" w:rsidP="00A17048">
            <w:pPr>
              <w:pStyle w:val="BodyText"/>
              <w:spacing w:after="0"/>
              <w:ind w:left="677" w:hanging="677"/>
              <w:rPr>
                <w:sz w:val="18"/>
              </w:rPr>
            </w:pPr>
            <w:r w:rsidRPr="0026720D">
              <w:rPr>
                <w:b/>
                <w:sz w:val="18"/>
              </w:rPr>
              <w:t>NOTE:</w:t>
            </w:r>
            <w:r>
              <w:rPr>
                <w:sz w:val="18"/>
              </w:rPr>
              <w:t xml:space="preserve">  The </w:t>
            </w:r>
            <w:r w:rsidR="00A17048">
              <w:rPr>
                <w:sz w:val="18"/>
              </w:rPr>
              <w:t xml:space="preserve">dispensing </w:t>
            </w:r>
            <w:r>
              <w:rPr>
                <w:sz w:val="18"/>
              </w:rPr>
              <w:t xml:space="preserve">pharmacy </w:t>
            </w:r>
            <w:r w:rsidR="00A17048">
              <w:rPr>
                <w:sz w:val="18"/>
              </w:rPr>
              <w:t xml:space="preserve">or medical facility </w:t>
            </w:r>
            <w:r>
              <w:rPr>
                <w:sz w:val="18"/>
              </w:rPr>
              <w:t>may place a copy of the label on</w:t>
            </w:r>
            <w:r w:rsidR="00A17048">
              <w:rPr>
                <w:sz w:val="18"/>
              </w:rPr>
              <w:t xml:space="preserve"> </w:t>
            </w:r>
            <w:r>
              <w:rPr>
                <w:sz w:val="18"/>
              </w:rPr>
              <w:t>this form in lieu of entering the following information.</w:t>
            </w:r>
          </w:p>
        </w:tc>
      </w:tr>
      <w:tr w:rsidR="00BD0378" w:rsidTr="00BD0378">
        <w:trPr>
          <w:cantSplit/>
          <w:trHeight w:hRule="exact" w:val="361"/>
        </w:trPr>
        <w:tc>
          <w:tcPr>
            <w:tcW w:w="10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D0378" w:rsidRPr="001D0DBE" w:rsidRDefault="004C1034" w:rsidP="001D0DBE">
            <w:pPr>
              <w:pStyle w:val="BodyText"/>
              <w:spacing w:after="0"/>
              <w:ind w:left="677" w:hanging="677"/>
              <w:rPr>
                <w:b/>
                <w:sz w:val="20"/>
              </w:rPr>
            </w:pPr>
            <w:r w:rsidRPr="001D0DBE">
              <w:rPr>
                <w:b/>
                <w:sz w:val="20"/>
              </w:rPr>
              <w:t>DRUG / MEDICAL SUPPLY</w:t>
            </w:r>
            <w:r w:rsidR="00BD0378" w:rsidRPr="001D0DBE">
              <w:rPr>
                <w:b/>
                <w:sz w:val="20"/>
              </w:rPr>
              <w:t xml:space="preserve"> INFORMATION</w:t>
            </w:r>
            <w:r w:rsidR="00B821AC" w:rsidRPr="001D0DBE">
              <w:rPr>
                <w:b/>
                <w:sz w:val="20"/>
              </w:rPr>
              <w:t xml:space="preserve">                                    </w:t>
            </w:r>
          </w:p>
        </w:tc>
      </w:tr>
      <w:tr w:rsidR="001D0DBE" w:rsidTr="001D0DBE">
        <w:trPr>
          <w:cantSplit/>
          <w:trHeight w:hRule="exact" w:val="381"/>
        </w:trPr>
        <w:tc>
          <w:tcPr>
            <w:tcW w:w="38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1D0DBE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1D0DBE">
              <w:rPr>
                <w:b/>
                <w:sz w:val="18"/>
              </w:rPr>
              <w:t>Name of Drug or Medical Supply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BD0378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BD0378">
              <w:rPr>
                <w:b/>
                <w:sz w:val="18"/>
              </w:rPr>
              <w:t>Strength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BD0378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NDC No.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BD0378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 No.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BD0378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BD0378">
              <w:rPr>
                <w:b/>
                <w:sz w:val="18"/>
              </w:rPr>
              <w:t>Exp</w:t>
            </w:r>
            <w:r>
              <w:rPr>
                <w:b/>
                <w:sz w:val="18"/>
              </w:rPr>
              <w:t>.</w:t>
            </w:r>
            <w:r w:rsidRPr="00BD0378">
              <w:rPr>
                <w:b/>
                <w:sz w:val="18"/>
              </w:rPr>
              <w:t xml:space="preserve"> Date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0DBE" w:rsidRPr="001D0DBE" w:rsidRDefault="001D0DBE" w:rsidP="001D0DB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1D0DBE">
              <w:rPr>
                <w:b/>
                <w:sz w:val="18"/>
              </w:rPr>
              <w:t>Q</w:t>
            </w:r>
            <w:r>
              <w:rPr>
                <w:b/>
                <w:sz w:val="18"/>
              </w:rPr>
              <w:t>ty.</w:t>
            </w:r>
            <w:r w:rsidRPr="001D0DBE">
              <w:rPr>
                <w:b/>
                <w:sz w:val="18"/>
              </w:rPr>
              <w:t xml:space="preserve"> Rec</w:t>
            </w:r>
            <w:r>
              <w:rPr>
                <w:b/>
                <w:sz w:val="18"/>
              </w:rPr>
              <w:t>’d</w:t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top w:val="single" w:sz="12" w:space="0" w:color="auto"/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1D0DBE">
        <w:trPr>
          <w:cantSplit/>
          <w:trHeight w:hRule="exact" w:val="792"/>
        </w:trPr>
        <w:tc>
          <w:tcPr>
            <w:tcW w:w="432" w:type="dxa"/>
            <w:tcBorders>
              <w:righ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D0DBE" w:rsidTr="00BD0378">
        <w:trPr>
          <w:cantSplit/>
          <w:trHeight w:val="377"/>
        </w:trPr>
        <w:tc>
          <w:tcPr>
            <w:tcW w:w="1062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BE" w:rsidRPr="00BD0378" w:rsidRDefault="001D0DBE" w:rsidP="001D0DBE">
            <w:pPr>
              <w:pStyle w:val="BodyText"/>
              <w:spacing w:after="0"/>
              <w:rPr>
                <w:b/>
                <w:sz w:val="20"/>
              </w:rPr>
            </w:pPr>
            <w:r w:rsidRPr="00BD0378">
              <w:rPr>
                <w:b/>
                <w:sz w:val="20"/>
              </w:rPr>
              <w:t>ATTESTATION</w:t>
            </w:r>
          </w:p>
        </w:tc>
      </w:tr>
      <w:tr w:rsidR="001D0DBE" w:rsidTr="00BD0378">
        <w:trPr>
          <w:cantSplit/>
          <w:trHeight w:val="1313"/>
        </w:trPr>
        <w:tc>
          <w:tcPr>
            <w:tcW w:w="106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DBE" w:rsidRDefault="001D0DBE" w:rsidP="001D0DBE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I attest that I am a resident of the State of Wisconsin and that I meet the eligibility requirements as listed in Wisconsin Administrative Code </w:t>
            </w:r>
            <w:r>
              <w:rPr>
                <w:rFonts w:cs="Arial"/>
                <w:sz w:val="18"/>
              </w:rPr>
              <w:t>§</w:t>
            </w:r>
            <w:r>
              <w:rPr>
                <w:sz w:val="18"/>
              </w:rPr>
              <w:t xml:space="preserve"> DHS 148.05. I understand that the drug or medical supply that I am receiving has been donated and has potentially been stored in a non-controlled environment. I attest that I have verbally been notified that this </w:t>
            </w:r>
            <w:r w:rsidRPr="001D0DBE">
              <w:rPr>
                <w:sz w:val="18"/>
              </w:rPr>
              <w:t>drug or medical supply</w:t>
            </w:r>
            <w:r>
              <w:rPr>
                <w:sz w:val="18"/>
              </w:rPr>
              <w:t xml:space="preserve"> may have been previously dispensed. I understand that the pharmacy, pharmacist, and manufacturer cannot be held liable for problems with this drug or medical supply that has been accepted for donation and dispensed </w:t>
            </w:r>
            <w:r w:rsidRPr="00BD0378">
              <w:rPr>
                <w:i/>
                <w:sz w:val="18"/>
              </w:rPr>
              <w:t>in good faith</w:t>
            </w:r>
            <w:r>
              <w:rPr>
                <w:sz w:val="18"/>
              </w:rPr>
              <w:t>.</w:t>
            </w:r>
          </w:p>
        </w:tc>
      </w:tr>
      <w:tr w:rsidR="001D0DBE" w:rsidTr="001D0DBE">
        <w:trPr>
          <w:cantSplit/>
          <w:trHeight w:hRule="exact" w:val="720"/>
        </w:trPr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0DBE" w:rsidRPr="00BD0378" w:rsidRDefault="001D0DBE" w:rsidP="001D0DBE">
            <w:pPr>
              <w:pStyle w:val="BodyText"/>
              <w:rPr>
                <w:sz w:val="18"/>
                <w:szCs w:val="18"/>
              </w:rPr>
            </w:pPr>
            <w:r w:rsidRPr="00BD0378">
              <w:rPr>
                <w:b/>
                <w:sz w:val="20"/>
              </w:rPr>
              <w:t>SIGNATURE</w:t>
            </w:r>
            <w:r w:rsidRPr="00BD0378">
              <w:rPr>
                <w:b/>
                <w:sz w:val="18"/>
                <w:szCs w:val="18"/>
              </w:rPr>
              <w:t xml:space="preserve"> </w:t>
            </w:r>
            <w:r w:rsidRPr="00BD0378">
              <w:rPr>
                <w:sz w:val="18"/>
                <w:szCs w:val="18"/>
              </w:rPr>
              <w:t>– Recipient</w:t>
            </w:r>
          </w:p>
          <w:p w:rsidR="001D0DBE" w:rsidRDefault="001D0DBE" w:rsidP="001D0DBE">
            <w:pPr>
              <w:pStyle w:val="BodyText"/>
              <w:numPr>
                <w:ilvl w:val="0"/>
                <w:numId w:val="33"/>
              </w:numPr>
              <w:ind w:hanging="673"/>
              <w:rPr>
                <w:sz w:val="18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0DBE" w:rsidRPr="00BD0378" w:rsidRDefault="001D0DBE" w:rsidP="001D0DBE">
            <w:pPr>
              <w:pStyle w:val="BodyText"/>
              <w:rPr>
                <w:sz w:val="18"/>
                <w:szCs w:val="18"/>
              </w:rPr>
            </w:pPr>
            <w:r w:rsidRPr="00BD0378">
              <w:rPr>
                <w:sz w:val="18"/>
                <w:szCs w:val="18"/>
              </w:rPr>
              <w:t>Date Signed</w:t>
            </w:r>
            <w:r>
              <w:rPr>
                <w:sz w:val="18"/>
                <w:szCs w:val="18"/>
              </w:rPr>
              <w:t xml:space="preserve"> </w:t>
            </w:r>
            <w:r w:rsidRPr="00BD0378">
              <w:rPr>
                <w:i/>
                <w:sz w:val="18"/>
                <w:szCs w:val="18"/>
              </w:rPr>
              <w:t>(MM/dd/yyyy)</w:t>
            </w:r>
          </w:p>
          <w:p w:rsidR="001D0DBE" w:rsidRDefault="001D0DBE" w:rsidP="001D0DBE">
            <w:pPr>
              <w:pStyle w:val="BodyText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8925C9" w:rsidRDefault="008925C9">
      <w:pPr>
        <w:pStyle w:val="Salutation"/>
      </w:pPr>
    </w:p>
    <w:sectPr w:rsidR="008925C9" w:rsidSect="00A17048">
      <w:headerReference w:type="even" r:id="rId7"/>
      <w:headerReference w:type="default" r:id="rId8"/>
      <w:type w:val="continuous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82" w:rsidRDefault="00DD5782" w:rsidP="008925C9">
      <w:r>
        <w:separator/>
      </w:r>
    </w:p>
  </w:endnote>
  <w:endnote w:type="continuationSeparator" w:id="0">
    <w:p w:rsidR="00DD5782" w:rsidRDefault="00DD5782" w:rsidP="0089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82" w:rsidRDefault="00DD5782" w:rsidP="008925C9">
      <w:r>
        <w:separator/>
      </w:r>
    </w:p>
  </w:footnote>
  <w:footnote w:type="continuationSeparator" w:id="0">
    <w:p w:rsidR="00DD5782" w:rsidRDefault="00DD5782" w:rsidP="0089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7F" w:rsidRDefault="005C36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C367F" w:rsidRDefault="005C36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7F" w:rsidRDefault="005C367F">
    <w:pPr>
      <w:pStyle w:val="Header"/>
      <w:framePr w:wrap="around" w:vAnchor="text" w:hAnchor="margin" w:xAlign="right" w:y="1"/>
      <w:rPr>
        <w:rStyle w:val="PageNumber"/>
      </w:rPr>
    </w:pPr>
  </w:p>
  <w:p w:rsidR="005C367F" w:rsidRDefault="005C367F">
    <w:pPr>
      <w:pStyle w:val="Header"/>
      <w:ind w:right="360"/>
      <w:rPr>
        <w:sz w:val="16"/>
      </w:rPr>
    </w:pPr>
    <w:r>
      <w:rPr>
        <w:sz w:val="16"/>
      </w:rPr>
      <w:t>DDE-DRAFT (XX-XX)</w:t>
    </w:r>
  </w:p>
  <w:p w:rsidR="005C367F" w:rsidRDefault="005C367F">
    <w:pPr>
      <w:pStyle w:val="Header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54657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5214AC"/>
    <w:multiLevelType w:val="hybridMultilevel"/>
    <w:tmpl w:val="5CDE30A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1790F"/>
    <w:multiLevelType w:val="hybridMultilevel"/>
    <w:tmpl w:val="EA5A2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D37DAA"/>
    <w:multiLevelType w:val="hybridMultilevel"/>
    <w:tmpl w:val="6EC027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5A640C"/>
    <w:multiLevelType w:val="hybridMultilevel"/>
    <w:tmpl w:val="D35634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355F74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E77FCF"/>
    <w:multiLevelType w:val="multilevel"/>
    <w:tmpl w:val="6EC027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9"/>
  </w:num>
  <w:num w:numId="3">
    <w:abstractNumId w:val="31"/>
  </w:num>
  <w:num w:numId="4">
    <w:abstractNumId w:val="12"/>
  </w:num>
  <w:num w:numId="5">
    <w:abstractNumId w:val="7"/>
  </w:num>
  <w:num w:numId="6">
    <w:abstractNumId w:val="5"/>
  </w:num>
  <w:num w:numId="7">
    <w:abstractNumId w:val="16"/>
  </w:num>
  <w:num w:numId="8">
    <w:abstractNumId w:val="19"/>
  </w:num>
  <w:num w:numId="9">
    <w:abstractNumId w:val="0"/>
  </w:num>
  <w:num w:numId="10">
    <w:abstractNumId w:val="13"/>
  </w:num>
  <w:num w:numId="11">
    <w:abstractNumId w:val="8"/>
  </w:num>
  <w:num w:numId="12">
    <w:abstractNumId w:val="26"/>
  </w:num>
  <w:num w:numId="13">
    <w:abstractNumId w:val="27"/>
  </w:num>
  <w:num w:numId="14">
    <w:abstractNumId w:val="21"/>
  </w:num>
  <w:num w:numId="15">
    <w:abstractNumId w:val="18"/>
  </w:num>
  <w:num w:numId="16">
    <w:abstractNumId w:val="11"/>
  </w:num>
  <w:num w:numId="17">
    <w:abstractNumId w:val="15"/>
  </w:num>
  <w:num w:numId="18">
    <w:abstractNumId w:val="22"/>
  </w:num>
  <w:num w:numId="19">
    <w:abstractNumId w:val="25"/>
  </w:num>
  <w:num w:numId="20">
    <w:abstractNumId w:val="29"/>
  </w:num>
  <w:num w:numId="21">
    <w:abstractNumId w:val="32"/>
  </w:num>
  <w:num w:numId="22">
    <w:abstractNumId w:val="10"/>
  </w:num>
  <w:num w:numId="23">
    <w:abstractNumId w:val="4"/>
  </w:num>
  <w:num w:numId="24">
    <w:abstractNumId w:val="14"/>
  </w:num>
  <w:num w:numId="25">
    <w:abstractNumId w:val="23"/>
  </w:num>
  <w:num w:numId="26">
    <w:abstractNumId w:val="20"/>
  </w:num>
  <w:num w:numId="27">
    <w:abstractNumId w:val="2"/>
  </w:num>
  <w:num w:numId="28">
    <w:abstractNumId w:val="28"/>
  </w:num>
  <w:num w:numId="29">
    <w:abstractNumId w:val="17"/>
  </w:num>
  <w:num w:numId="30">
    <w:abstractNumId w:val="30"/>
  </w:num>
  <w:num w:numId="31">
    <w:abstractNumId w:val="1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NrGeEWh9ycN2Ultl89n+451s+Fk+reW4pIMjsP+CKFFwAmu4ueghwvqqZU/xo43yI86pvXth1i7UQTzIBKPw==" w:salt="FlHf55GkQx8C0M4pDxutD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5C"/>
    <w:rsid w:val="00070C30"/>
    <w:rsid w:val="0007575F"/>
    <w:rsid w:val="00152B5C"/>
    <w:rsid w:val="001D0DBE"/>
    <w:rsid w:val="001D6827"/>
    <w:rsid w:val="001F6AD3"/>
    <w:rsid w:val="00206043"/>
    <w:rsid w:val="00255802"/>
    <w:rsid w:val="0026720D"/>
    <w:rsid w:val="003A1751"/>
    <w:rsid w:val="004C1034"/>
    <w:rsid w:val="005066D1"/>
    <w:rsid w:val="005307A0"/>
    <w:rsid w:val="005C367F"/>
    <w:rsid w:val="006B21C7"/>
    <w:rsid w:val="00715794"/>
    <w:rsid w:val="007C6EF0"/>
    <w:rsid w:val="00854657"/>
    <w:rsid w:val="008925C9"/>
    <w:rsid w:val="00960DA3"/>
    <w:rsid w:val="00A17048"/>
    <w:rsid w:val="00AD12F8"/>
    <w:rsid w:val="00AF7F66"/>
    <w:rsid w:val="00B42F5F"/>
    <w:rsid w:val="00B574D8"/>
    <w:rsid w:val="00B821AC"/>
    <w:rsid w:val="00BC7F87"/>
    <w:rsid w:val="00BD0378"/>
    <w:rsid w:val="00C45828"/>
    <w:rsid w:val="00CB55F9"/>
    <w:rsid w:val="00DD5782"/>
    <w:rsid w:val="00DE4DC5"/>
    <w:rsid w:val="00EB0146"/>
    <w:rsid w:val="00F3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39B719-1A52-4FD2-9A2B-B6A5F7AE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</w:tabs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5C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Repository Program - Recipient Record, F-62645</vt:lpstr>
    </vt:vector>
  </TitlesOfParts>
  <Manager>Jenny Haight</Manager>
  <Company>DHS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Repository Program - Recipient Record, F-62645</dc:title>
  <dc:subject/>
  <dc:creator>Division of Quality Assurance</dc:creator>
  <cp:keywords>division of quality assurance, dqa, cancer and chronic diseases drug repository program recipient record, donation, f62645</cp:keywords>
  <dc:description>Form developed March 2005; rev. 5-06, added chronic diseases</dc:description>
  <cp:lastModifiedBy>Haight, Jennifer L</cp:lastModifiedBy>
  <cp:revision>14</cp:revision>
  <cp:lastPrinted>2010-07-21T16:07:00Z</cp:lastPrinted>
  <dcterms:created xsi:type="dcterms:W3CDTF">2020-05-11T17:19:00Z</dcterms:created>
  <dcterms:modified xsi:type="dcterms:W3CDTF">2020-05-13T18:23:00Z</dcterms:modified>
  <cp:category>640-200  Nikki Andrews</cp:category>
</cp:coreProperties>
</file>