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62" w:rsidRPr="001735BE" w:rsidRDefault="00A63B15">
      <w:pPr>
        <w:pStyle w:val="BodyText"/>
        <w:tabs>
          <w:tab w:val="right" w:pos="10620"/>
        </w:tabs>
        <w:spacing w:after="0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4C6162" w:rsidRPr="001735BE">
        <w:rPr>
          <w:b/>
          <w:sz w:val="18"/>
          <w:szCs w:val="18"/>
        </w:rPr>
        <w:t>DEPARTMENT OF HEALTH SERVICES</w:t>
      </w:r>
      <w:r w:rsidR="004C6162" w:rsidRPr="001735BE">
        <w:rPr>
          <w:b/>
          <w:sz w:val="18"/>
          <w:szCs w:val="18"/>
        </w:rPr>
        <w:tab/>
        <w:t>STATE OF WISCONSIN</w:t>
      </w:r>
    </w:p>
    <w:p w:rsidR="004C6162" w:rsidRPr="001735BE" w:rsidRDefault="00961524">
      <w:pPr>
        <w:pStyle w:val="BodyText"/>
        <w:tabs>
          <w:tab w:val="right" w:pos="10980"/>
        </w:tabs>
        <w:spacing w:after="0"/>
        <w:rPr>
          <w:sz w:val="18"/>
          <w:szCs w:val="18"/>
        </w:rPr>
      </w:pPr>
      <w:r w:rsidRPr="001735BE">
        <w:rPr>
          <w:sz w:val="18"/>
          <w:szCs w:val="18"/>
        </w:rPr>
        <w:t>Division</w:t>
      </w:r>
      <w:r w:rsidR="009919DE" w:rsidRPr="001735BE">
        <w:rPr>
          <w:sz w:val="18"/>
          <w:szCs w:val="18"/>
        </w:rPr>
        <w:t xml:space="preserve"> of Quality Assurance</w:t>
      </w:r>
      <w:r w:rsidR="001735BE" w:rsidRPr="001735BE">
        <w:rPr>
          <w:sz w:val="18"/>
          <w:szCs w:val="18"/>
        </w:rPr>
        <w:t xml:space="preserve"> </w:t>
      </w:r>
      <w:r w:rsidR="004C6162" w:rsidRPr="001735BE">
        <w:rPr>
          <w:sz w:val="18"/>
          <w:szCs w:val="18"/>
        </w:rPr>
        <w:tab/>
      </w:r>
    </w:p>
    <w:p w:rsidR="004C6162" w:rsidRDefault="00C43D91">
      <w:pPr>
        <w:pStyle w:val="BodyText"/>
        <w:tabs>
          <w:tab w:val="right" w:pos="10980"/>
        </w:tabs>
        <w:spacing w:after="0"/>
        <w:rPr>
          <w:b/>
          <w:sz w:val="24"/>
        </w:rPr>
      </w:pPr>
      <w:r w:rsidRPr="001735BE">
        <w:rPr>
          <w:sz w:val="18"/>
          <w:szCs w:val="18"/>
        </w:rPr>
        <w:t>F</w:t>
      </w:r>
      <w:r w:rsidR="004C6162" w:rsidRPr="001735BE">
        <w:rPr>
          <w:sz w:val="18"/>
          <w:szCs w:val="18"/>
        </w:rPr>
        <w:t>-</w:t>
      </w:r>
      <w:r w:rsidRPr="001735BE">
        <w:rPr>
          <w:sz w:val="18"/>
          <w:szCs w:val="18"/>
        </w:rPr>
        <w:t>6</w:t>
      </w:r>
      <w:r w:rsidR="00A63B15">
        <w:rPr>
          <w:sz w:val="18"/>
          <w:szCs w:val="18"/>
        </w:rPr>
        <w:t>2645</w:t>
      </w:r>
      <w:r w:rsidR="0083239A">
        <w:rPr>
          <w:sz w:val="18"/>
          <w:szCs w:val="18"/>
        </w:rPr>
        <w:t>B</w:t>
      </w:r>
      <w:r w:rsidR="004C6162" w:rsidRPr="001735BE">
        <w:rPr>
          <w:sz w:val="18"/>
          <w:szCs w:val="18"/>
        </w:rPr>
        <w:t xml:space="preserve"> </w:t>
      </w:r>
      <w:r w:rsidR="00AC582E">
        <w:rPr>
          <w:sz w:val="18"/>
          <w:szCs w:val="18"/>
        </w:rPr>
        <w:t xml:space="preserve"> </w:t>
      </w:r>
      <w:r w:rsidR="001735BE" w:rsidRPr="001735BE">
        <w:rPr>
          <w:sz w:val="18"/>
          <w:szCs w:val="18"/>
        </w:rPr>
        <w:t>(05/2020)</w:t>
      </w:r>
      <w:r w:rsidR="004C6162" w:rsidRPr="001735BE">
        <w:rPr>
          <w:sz w:val="18"/>
          <w:szCs w:val="18"/>
        </w:rPr>
        <w:tab/>
      </w:r>
    </w:p>
    <w:p w:rsidR="0011475A" w:rsidRDefault="004C6162" w:rsidP="00CB089E">
      <w:pPr>
        <w:pStyle w:val="BodyText"/>
        <w:spacing w:before="120" w:after="240"/>
        <w:jc w:val="center"/>
      </w:pPr>
      <w:r>
        <w:rPr>
          <w:b/>
          <w:sz w:val="24"/>
        </w:rPr>
        <w:t>DRUG REPOSITORY PROGRAM</w:t>
      </w:r>
      <w:r w:rsidR="001735BE">
        <w:rPr>
          <w:b/>
          <w:sz w:val="24"/>
        </w:rPr>
        <w:t xml:space="preserve"> – </w:t>
      </w:r>
      <w:r w:rsidR="00701861">
        <w:rPr>
          <w:b/>
          <w:sz w:val="24"/>
        </w:rPr>
        <w:t>DONATION</w:t>
      </w:r>
      <w:r w:rsidR="006F5C7B">
        <w:rPr>
          <w:b/>
          <w:sz w:val="24"/>
        </w:rPr>
        <w:t xml:space="preserve"> RECORD</w:t>
      </w:r>
    </w:p>
    <w:p w:rsidR="00961524" w:rsidRDefault="004C6162" w:rsidP="001735BE">
      <w:pPr>
        <w:pStyle w:val="BodyText2"/>
        <w:numPr>
          <w:ilvl w:val="0"/>
          <w:numId w:val="28"/>
        </w:numPr>
        <w:tabs>
          <w:tab w:val="clear" w:pos="720"/>
          <w:tab w:val="num" w:pos="450"/>
        </w:tabs>
        <w:spacing w:after="120"/>
        <w:ind w:left="450"/>
      </w:pPr>
      <w:r>
        <w:t>Completion of this form meets the requirements of Wisconsin Administ</w:t>
      </w:r>
      <w:r w:rsidR="001735BE">
        <w:t xml:space="preserve">rative Code </w:t>
      </w:r>
      <w:r w:rsidR="001735BE">
        <w:rPr>
          <w:rFonts w:cs="Arial"/>
        </w:rPr>
        <w:t>§</w:t>
      </w:r>
      <w:r w:rsidR="00701861">
        <w:rPr>
          <w:rFonts w:cs="Arial"/>
        </w:rPr>
        <w:t>§</w:t>
      </w:r>
      <w:r w:rsidR="001735BE">
        <w:t xml:space="preserve"> </w:t>
      </w:r>
      <w:r w:rsidR="00022B75">
        <w:t>DH</w:t>
      </w:r>
      <w:r w:rsidR="00701861">
        <w:t>S 148.06</w:t>
      </w:r>
      <w:r w:rsidR="006F5C7B">
        <w:t>(2</w:t>
      </w:r>
      <w:r w:rsidR="001735BE">
        <w:t>)</w:t>
      </w:r>
      <w:r w:rsidR="0083239A">
        <w:t>(a</w:t>
      </w:r>
      <w:r w:rsidR="00701861">
        <w:t xml:space="preserve">)1 and (b)3 for donating </w:t>
      </w:r>
      <w:r w:rsidR="00701861" w:rsidRPr="00A63B15">
        <w:t>drugs and medical supplies.</w:t>
      </w:r>
    </w:p>
    <w:p w:rsidR="004C6162" w:rsidRDefault="004C6162" w:rsidP="00E439AA">
      <w:pPr>
        <w:pStyle w:val="BodyText2"/>
        <w:numPr>
          <w:ilvl w:val="0"/>
          <w:numId w:val="28"/>
        </w:numPr>
        <w:tabs>
          <w:tab w:val="clear" w:pos="720"/>
          <w:tab w:val="num" w:pos="450"/>
        </w:tabs>
        <w:spacing w:after="240"/>
        <w:ind w:hanging="630"/>
        <w:rPr>
          <w:b/>
        </w:rPr>
      </w:pPr>
      <w:r>
        <w:t xml:space="preserve">Questions about completion of this form may be directed to </w:t>
      </w:r>
      <w:r w:rsidR="001042F1" w:rsidRPr="00961524">
        <w:rPr>
          <w:b/>
        </w:rPr>
        <w:t>608-26</w:t>
      </w:r>
      <w:r w:rsidR="00EB69F7" w:rsidRPr="00961524">
        <w:rPr>
          <w:b/>
        </w:rPr>
        <w:t>6-5388.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2790"/>
        <w:gridCol w:w="1080"/>
        <w:gridCol w:w="810"/>
        <w:gridCol w:w="1350"/>
        <w:gridCol w:w="1350"/>
        <w:gridCol w:w="90"/>
        <w:gridCol w:w="270"/>
        <w:gridCol w:w="540"/>
        <w:gridCol w:w="630"/>
        <w:gridCol w:w="1188"/>
      </w:tblGrid>
      <w:tr w:rsidR="004C6162" w:rsidTr="00E439AA">
        <w:trPr>
          <w:cantSplit/>
          <w:trHeight w:hRule="exact" w:val="360"/>
        </w:trPr>
        <w:tc>
          <w:tcPr>
            <w:tcW w:w="106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C6162" w:rsidRDefault="00701861" w:rsidP="00961524">
            <w:pPr>
              <w:pStyle w:val="BodyText"/>
              <w:spacing w:after="0"/>
              <w:rPr>
                <w:sz w:val="20"/>
              </w:rPr>
            </w:pPr>
            <w:r>
              <w:rPr>
                <w:b/>
                <w:sz w:val="20"/>
              </w:rPr>
              <w:t>DONOR</w:t>
            </w:r>
            <w:r w:rsidR="001735BE">
              <w:rPr>
                <w:b/>
                <w:sz w:val="20"/>
              </w:rPr>
              <w:t xml:space="preserve"> </w:t>
            </w:r>
            <w:r w:rsidR="004C6162">
              <w:rPr>
                <w:b/>
                <w:sz w:val="20"/>
              </w:rPr>
              <w:t>INFORMATION</w:t>
            </w:r>
          </w:p>
        </w:tc>
      </w:tr>
      <w:tr w:rsidR="004C6162" w:rsidTr="00736B95">
        <w:trPr>
          <w:cantSplit/>
          <w:trHeight w:hRule="exact" w:val="576"/>
        </w:trPr>
        <w:tc>
          <w:tcPr>
            <w:tcW w:w="7902" w:type="dxa"/>
            <w:gridSpan w:val="6"/>
            <w:tcBorders>
              <w:top w:val="single" w:sz="4" w:space="0" w:color="auto"/>
              <w:bottom w:val="nil"/>
            </w:tcBorders>
          </w:tcPr>
          <w:p w:rsidR="004C6162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sz w:val="18"/>
              </w:rPr>
              <w:t xml:space="preserve">Name – </w:t>
            </w:r>
            <w:r w:rsidR="00701861">
              <w:rPr>
                <w:sz w:val="18"/>
              </w:rPr>
              <w:t>Donor</w:t>
            </w:r>
          </w:p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0" w:name="_GoBack"/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bookmarkEnd w:id="0"/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bottom w:val="nil"/>
            </w:tcBorders>
          </w:tcPr>
          <w:p w:rsidR="00736B95" w:rsidRPr="00736B95" w:rsidRDefault="001735BE" w:rsidP="00736B95">
            <w:pPr>
              <w:pStyle w:val="BodyText"/>
              <w:spacing w:after="60"/>
              <w:rPr>
                <w:i/>
                <w:sz w:val="18"/>
                <w:szCs w:val="18"/>
              </w:rPr>
            </w:pPr>
            <w:r>
              <w:rPr>
                <w:sz w:val="18"/>
              </w:rPr>
              <w:t xml:space="preserve">Date </w:t>
            </w:r>
            <w:r w:rsidR="006F5C7B">
              <w:rPr>
                <w:sz w:val="18"/>
              </w:rPr>
              <w:t>D</w:t>
            </w:r>
            <w:r w:rsidR="00701861">
              <w:rPr>
                <w:sz w:val="18"/>
              </w:rPr>
              <w:t>onated</w:t>
            </w:r>
            <w:r w:rsidR="00736B95">
              <w:rPr>
                <w:sz w:val="18"/>
              </w:rPr>
              <w:t xml:space="preserve"> </w:t>
            </w:r>
            <w:r w:rsidR="00736B95" w:rsidRPr="00736B95">
              <w:rPr>
                <w:i/>
                <w:sz w:val="18"/>
                <w:szCs w:val="18"/>
              </w:rPr>
              <w:t>(MM/dd/yyyy)</w:t>
            </w:r>
          </w:p>
          <w:p w:rsidR="001735BE" w:rsidRDefault="00736B95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735BE" w:rsidTr="00736B95">
        <w:trPr>
          <w:cantSplit/>
          <w:trHeight w:hRule="exact" w:val="576"/>
        </w:trPr>
        <w:tc>
          <w:tcPr>
            <w:tcW w:w="5202" w:type="dxa"/>
            <w:gridSpan w:val="4"/>
          </w:tcPr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sz w:val="18"/>
              </w:rPr>
              <w:t>Street Address</w:t>
            </w:r>
          </w:p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700" w:type="dxa"/>
            <w:gridSpan w:val="2"/>
          </w:tcPr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sz w:val="18"/>
              </w:rPr>
              <w:t>City</w:t>
            </w:r>
          </w:p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  <w:gridSpan w:val="3"/>
          </w:tcPr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sz w:val="18"/>
              </w:rPr>
              <w:t>State</w:t>
            </w:r>
          </w:p>
          <w:p w:rsidR="001735BE" w:rsidRDefault="00AC582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18" w:type="dxa"/>
            <w:gridSpan w:val="2"/>
          </w:tcPr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sz w:val="18"/>
              </w:rPr>
              <w:t>Zip Code</w:t>
            </w:r>
          </w:p>
          <w:p w:rsidR="001735BE" w:rsidRDefault="001735BE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01861" w:rsidTr="00701861">
        <w:trPr>
          <w:cantSplit/>
          <w:trHeight w:hRule="exact" w:val="415"/>
        </w:trPr>
        <w:tc>
          <w:tcPr>
            <w:tcW w:w="10620" w:type="dxa"/>
            <w:gridSpan w:val="11"/>
            <w:shd w:val="clear" w:color="auto" w:fill="D9D9D9" w:themeFill="background1" w:themeFillShade="D9"/>
            <w:vAlign w:val="center"/>
          </w:tcPr>
          <w:p w:rsidR="00701861" w:rsidRPr="0083239A" w:rsidRDefault="00701861" w:rsidP="00701861">
            <w:pPr>
              <w:pStyle w:val="BodyText"/>
              <w:spacing w:after="0"/>
              <w:rPr>
                <w:b/>
                <w:sz w:val="20"/>
                <w:highlight w:val="yellow"/>
              </w:rPr>
            </w:pPr>
            <w:r w:rsidRPr="00A63B15">
              <w:rPr>
                <w:b/>
                <w:sz w:val="20"/>
              </w:rPr>
              <w:t>RECIPIENT INFORMATION</w:t>
            </w:r>
          </w:p>
        </w:tc>
      </w:tr>
      <w:tr w:rsidR="006F5C7B" w:rsidTr="001333D9">
        <w:trPr>
          <w:cantSplit/>
          <w:trHeight w:hRule="exact" w:val="576"/>
        </w:trPr>
        <w:tc>
          <w:tcPr>
            <w:tcW w:w="10620" w:type="dxa"/>
            <w:gridSpan w:val="11"/>
          </w:tcPr>
          <w:p w:rsidR="006F5C7B" w:rsidRDefault="006F5C7B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sz w:val="18"/>
              </w:rPr>
              <w:t>Name – P</w:t>
            </w:r>
            <w:r w:rsidR="00701861">
              <w:rPr>
                <w:sz w:val="18"/>
              </w:rPr>
              <w:t>harmacy or Medical Facility Receiving Donations</w:t>
            </w:r>
          </w:p>
          <w:p w:rsidR="006F5C7B" w:rsidRDefault="006F5C7B" w:rsidP="001735BE">
            <w:pPr>
              <w:pStyle w:val="BodyText"/>
              <w:spacing w:after="60"/>
              <w:rPr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1735BE" w:rsidTr="006F5C7B">
        <w:trPr>
          <w:cantSplit/>
          <w:trHeight w:hRule="exact" w:val="360"/>
        </w:trPr>
        <w:tc>
          <w:tcPr>
            <w:tcW w:w="106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:rsidR="001735BE" w:rsidRDefault="00A63B15" w:rsidP="00E439AA">
            <w:pPr>
              <w:pStyle w:val="BodyText"/>
              <w:spacing w:after="0"/>
              <w:rPr>
                <w:b/>
                <w:sz w:val="20"/>
              </w:rPr>
            </w:pPr>
            <w:r w:rsidRPr="00A63B15">
              <w:rPr>
                <w:b/>
                <w:sz w:val="20"/>
              </w:rPr>
              <w:t xml:space="preserve">DRUG / </w:t>
            </w:r>
            <w:r w:rsidR="001735BE" w:rsidRPr="00A63B15">
              <w:rPr>
                <w:b/>
                <w:sz w:val="20"/>
              </w:rPr>
              <w:t>MEDICAL SUPPLY</w:t>
            </w:r>
            <w:r w:rsidR="001735BE">
              <w:rPr>
                <w:b/>
                <w:sz w:val="20"/>
              </w:rPr>
              <w:t xml:space="preserve"> INFORMATION</w:t>
            </w:r>
          </w:p>
        </w:tc>
      </w:tr>
      <w:tr w:rsidR="00701861" w:rsidTr="00A63B15">
        <w:trPr>
          <w:cantSplit/>
          <w:trHeight w:hRule="exact" w:val="505"/>
        </w:trPr>
        <w:tc>
          <w:tcPr>
            <w:tcW w:w="331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01861" w:rsidRPr="00E439AA" w:rsidRDefault="00701861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E439AA">
              <w:rPr>
                <w:b/>
                <w:sz w:val="18"/>
              </w:rPr>
              <w:t xml:space="preserve">Name </w:t>
            </w:r>
            <w:r w:rsidRPr="00A63B15">
              <w:rPr>
                <w:b/>
                <w:sz w:val="18"/>
              </w:rPr>
              <w:t>of Drug or Medical Supply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01861" w:rsidRPr="00E439AA" w:rsidRDefault="00701861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E439AA">
              <w:rPr>
                <w:b/>
                <w:sz w:val="18"/>
              </w:rPr>
              <w:t>Strength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01861" w:rsidRPr="00E439AA" w:rsidRDefault="00701861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E439AA">
              <w:rPr>
                <w:b/>
                <w:sz w:val="18"/>
              </w:rPr>
              <w:t>NDC No.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01861" w:rsidRPr="00E439AA" w:rsidRDefault="00701861" w:rsidP="00E439AA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 w:rsidRPr="00E439AA">
              <w:rPr>
                <w:b/>
                <w:sz w:val="18"/>
              </w:rPr>
              <w:t>Lot No.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</w:t>
            </w:r>
            <w:r w:rsidR="00A63B15">
              <w:rPr>
                <w:b/>
                <w:sz w:val="18"/>
              </w:rPr>
              <w:t xml:space="preserve">iration </w:t>
            </w:r>
            <w:r>
              <w:rPr>
                <w:b/>
                <w:sz w:val="18"/>
              </w:rPr>
              <w:t>Date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01861" w:rsidRDefault="00A63B15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Quantity</w:t>
            </w:r>
          </w:p>
          <w:p w:rsidR="00A63B15" w:rsidRPr="00E439AA" w:rsidRDefault="00A63B15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Donated</w:t>
            </w:r>
          </w:p>
        </w:tc>
      </w:tr>
      <w:tr w:rsidR="00701861" w:rsidTr="00701861">
        <w:trPr>
          <w:cantSplit/>
          <w:trHeight w:hRule="exact" w:val="504"/>
        </w:trPr>
        <w:tc>
          <w:tcPr>
            <w:tcW w:w="522" w:type="dxa"/>
            <w:tcBorders>
              <w:top w:val="single" w:sz="12" w:space="0" w:color="auto"/>
              <w:right w:val="nil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1</w:t>
            </w:r>
            <w:r>
              <w:rPr>
                <w:sz w:val="18"/>
              </w:rPr>
              <w:t>.</w:t>
            </w:r>
          </w:p>
        </w:tc>
        <w:tc>
          <w:tcPr>
            <w:tcW w:w="2790" w:type="dxa"/>
            <w:tcBorders>
              <w:top w:val="single" w:sz="12" w:space="0" w:color="auto"/>
              <w:left w:val="nil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3"/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01861" w:rsidTr="00701861">
        <w:trPr>
          <w:cantSplit/>
          <w:trHeight w:hRule="exact" w:val="504"/>
        </w:trPr>
        <w:tc>
          <w:tcPr>
            <w:tcW w:w="522" w:type="dxa"/>
            <w:tcBorders>
              <w:right w:val="nil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2790" w:type="dxa"/>
            <w:tcBorders>
              <w:left w:val="nil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3"/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01861" w:rsidTr="00701861">
        <w:trPr>
          <w:cantSplit/>
          <w:trHeight w:hRule="exact" w:val="504"/>
        </w:trPr>
        <w:tc>
          <w:tcPr>
            <w:tcW w:w="522" w:type="dxa"/>
            <w:tcBorders>
              <w:right w:val="nil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2790" w:type="dxa"/>
            <w:tcBorders>
              <w:left w:val="nil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3"/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01861" w:rsidTr="00701861">
        <w:trPr>
          <w:cantSplit/>
          <w:trHeight w:hRule="exact" w:val="504"/>
        </w:trPr>
        <w:tc>
          <w:tcPr>
            <w:tcW w:w="522" w:type="dxa"/>
            <w:tcBorders>
              <w:right w:val="nil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2790" w:type="dxa"/>
            <w:tcBorders>
              <w:left w:val="nil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3"/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01861" w:rsidTr="00701861">
        <w:trPr>
          <w:cantSplit/>
          <w:trHeight w:hRule="exact" w:val="504"/>
        </w:trPr>
        <w:tc>
          <w:tcPr>
            <w:tcW w:w="522" w:type="dxa"/>
            <w:tcBorders>
              <w:right w:val="nil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2790" w:type="dxa"/>
            <w:tcBorders>
              <w:left w:val="nil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3"/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01861" w:rsidTr="00701861">
        <w:trPr>
          <w:cantSplit/>
          <w:trHeight w:hRule="exact" w:val="504"/>
        </w:trPr>
        <w:tc>
          <w:tcPr>
            <w:tcW w:w="522" w:type="dxa"/>
            <w:tcBorders>
              <w:right w:val="nil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2790" w:type="dxa"/>
            <w:tcBorders>
              <w:left w:val="nil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3"/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01861" w:rsidTr="00701861">
        <w:trPr>
          <w:cantSplit/>
          <w:trHeight w:hRule="exact" w:val="504"/>
        </w:trPr>
        <w:tc>
          <w:tcPr>
            <w:tcW w:w="522" w:type="dxa"/>
            <w:tcBorders>
              <w:right w:val="nil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7</w:t>
            </w:r>
            <w:r>
              <w:rPr>
                <w:sz w:val="18"/>
              </w:rPr>
              <w:t>.</w:t>
            </w:r>
          </w:p>
        </w:tc>
        <w:tc>
          <w:tcPr>
            <w:tcW w:w="2790" w:type="dxa"/>
            <w:tcBorders>
              <w:left w:val="nil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3"/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01861" w:rsidTr="00701861">
        <w:trPr>
          <w:cantSplit/>
          <w:trHeight w:hRule="exact" w:val="504"/>
        </w:trPr>
        <w:tc>
          <w:tcPr>
            <w:tcW w:w="522" w:type="dxa"/>
            <w:tcBorders>
              <w:bottom w:val="single" w:sz="4" w:space="0" w:color="auto"/>
              <w:right w:val="nil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sz w:val="18"/>
              </w:rPr>
            </w:pPr>
            <w:r w:rsidRPr="00E439AA">
              <w:rPr>
                <w:sz w:val="18"/>
              </w:rPr>
              <w:t>8</w:t>
            </w:r>
            <w:r>
              <w:rPr>
                <w:sz w:val="18"/>
              </w:rPr>
              <w:t>.</w:t>
            </w:r>
          </w:p>
        </w:tc>
        <w:tc>
          <w:tcPr>
            <w:tcW w:w="2790" w:type="dxa"/>
            <w:tcBorders>
              <w:left w:val="nil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3"/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01861" w:rsidTr="00701861">
        <w:trPr>
          <w:cantSplit/>
          <w:trHeight w:hRule="exact" w:val="504"/>
        </w:trPr>
        <w:tc>
          <w:tcPr>
            <w:tcW w:w="522" w:type="dxa"/>
            <w:tcBorders>
              <w:bottom w:val="single" w:sz="4" w:space="0" w:color="auto"/>
              <w:right w:val="nil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2790" w:type="dxa"/>
            <w:tcBorders>
              <w:left w:val="nil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3"/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01861" w:rsidTr="00701861">
        <w:trPr>
          <w:cantSplit/>
          <w:trHeight w:hRule="exact" w:val="504"/>
        </w:trPr>
        <w:tc>
          <w:tcPr>
            <w:tcW w:w="522" w:type="dxa"/>
            <w:tcBorders>
              <w:bottom w:val="single" w:sz="4" w:space="0" w:color="auto"/>
              <w:right w:val="nil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2790" w:type="dxa"/>
            <w:tcBorders>
              <w:left w:val="nil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701861" w:rsidRPr="00E439AA" w:rsidRDefault="00701861" w:rsidP="00701861">
            <w:pPr>
              <w:pStyle w:val="BodyText"/>
              <w:spacing w:after="0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01861" w:rsidTr="00736B95">
        <w:trPr>
          <w:cantSplit/>
          <w:trHeight w:hRule="exact" w:val="388"/>
        </w:trPr>
        <w:tc>
          <w:tcPr>
            <w:tcW w:w="10620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861" w:rsidRPr="00A63B15" w:rsidRDefault="00701861" w:rsidP="00701861">
            <w:pPr>
              <w:pStyle w:val="BodyText"/>
              <w:spacing w:after="0"/>
              <w:rPr>
                <w:rFonts w:cs="Arial"/>
                <w:b/>
                <w:sz w:val="20"/>
              </w:rPr>
            </w:pPr>
            <w:r w:rsidRPr="00A63B15">
              <w:rPr>
                <w:rFonts w:cs="Arial"/>
                <w:b/>
                <w:sz w:val="20"/>
              </w:rPr>
              <w:t>ATTESTATION</w:t>
            </w:r>
          </w:p>
        </w:tc>
      </w:tr>
      <w:tr w:rsidR="00701861" w:rsidTr="00701861">
        <w:trPr>
          <w:cantSplit/>
          <w:trHeight w:hRule="exact" w:val="694"/>
        </w:trPr>
        <w:tc>
          <w:tcPr>
            <w:tcW w:w="1062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861" w:rsidRPr="00701861" w:rsidRDefault="00701861" w:rsidP="0083239A">
            <w:pPr>
              <w:pStyle w:val="BodyText"/>
              <w:spacing w:after="0"/>
              <w:rPr>
                <w:rFonts w:cs="Arial"/>
                <w:sz w:val="18"/>
                <w:szCs w:val="18"/>
              </w:rPr>
            </w:pPr>
            <w:r w:rsidRPr="00701861">
              <w:rPr>
                <w:rFonts w:cs="Arial"/>
                <w:sz w:val="18"/>
                <w:szCs w:val="18"/>
              </w:rPr>
              <w:t>I attest that the above-name</w:t>
            </w:r>
            <w:r>
              <w:rPr>
                <w:rFonts w:cs="Arial"/>
                <w:sz w:val="18"/>
                <w:szCs w:val="18"/>
              </w:rPr>
              <w:t>d</w:t>
            </w:r>
            <w:r w:rsidRPr="00701861">
              <w:rPr>
                <w:rFonts w:cs="Arial"/>
                <w:sz w:val="18"/>
                <w:szCs w:val="18"/>
              </w:rPr>
              <w:t xml:space="preserve"> </w:t>
            </w:r>
            <w:r w:rsidR="0083239A" w:rsidRPr="00A63B15">
              <w:rPr>
                <w:rFonts w:cs="Arial"/>
                <w:sz w:val="18"/>
                <w:szCs w:val="18"/>
              </w:rPr>
              <w:t>drugs</w:t>
            </w:r>
            <w:r w:rsidRPr="00A63B15">
              <w:rPr>
                <w:rFonts w:cs="Arial"/>
                <w:sz w:val="18"/>
                <w:szCs w:val="18"/>
              </w:rPr>
              <w:t xml:space="preserve"> or medical supplies</w:t>
            </w:r>
            <w:r w:rsidRPr="00701861">
              <w:rPr>
                <w:rFonts w:cs="Arial"/>
                <w:sz w:val="18"/>
                <w:szCs w:val="18"/>
              </w:rPr>
              <w:t xml:space="preserve"> were stored as recommended by the manufacturer and have not been subject to tampering.</w:t>
            </w:r>
          </w:p>
        </w:tc>
      </w:tr>
      <w:tr w:rsidR="00701861" w:rsidTr="00E234DF">
        <w:trPr>
          <w:cantSplit/>
          <w:trHeight w:hRule="exact" w:val="720"/>
        </w:trPr>
        <w:tc>
          <w:tcPr>
            <w:tcW w:w="82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01861" w:rsidRDefault="00701861" w:rsidP="00701861">
            <w:pPr>
              <w:pStyle w:val="BodyText"/>
              <w:rPr>
                <w:sz w:val="18"/>
                <w:szCs w:val="18"/>
              </w:rPr>
            </w:pPr>
            <w:r w:rsidRPr="0020302E">
              <w:rPr>
                <w:b/>
                <w:sz w:val="20"/>
              </w:rPr>
              <w:t>SIGNATURE</w:t>
            </w:r>
            <w:r w:rsidRPr="0020302E">
              <w:rPr>
                <w:b/>
                <w:sz w:val="18"/>
                <w:szCs w:val="18"/>
              </w:rPr>
              <w:t xml:space="preserve"> </w:t>
            </w:r>
            <w:r w:rsidRPr="0020302E">
              <w:rPr>
                <w:sz w:val="18"/>
                <w:szCs w:val="18"/>
              </w:rPr>
              <w:t>–</w:t>
            </w:r>
            <w:r w:rsidRPr="0020302E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Donor</w:t>
            </w:r>
          </w:p>
          <w:p w:rsidR="00701861" w:rsidRDefault="00701861" w:rsidP="00701861">
            <w:pPr>
              <w:pStyle w:val="BodyText"/>
              <w:numPr>
                <w:ilvl w:val="0"/>
                <w:numId w:val="32"/>
              </w:numPr>
              <w:ind w:hanging="720"/>
              <w:rPr>
                <w:sz w:val="18"/>
                <w:szCs w:val="18"/>
              </w:rPr>
            </w:pPr>
          </w:p>
          <w:p w:rsidR="00701861" w:rsidRDefault="00701861" w:rsidP="00701861">
            <w:pPr>
              <w:pStyle w:val="BodyText"/>
              <w:rPr>
                <w:sz w:val="18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1861" w:rsidRPr="00736B95" w:rsidRDefault="00701861" w:rsidP="00701861">
            <w:pPr>
              <w:pStyle w:val="BodyText"/>
              <w:rPr>
                <w:i/>
                <w:sz w:val="18"/>
                <w:szCs w:val="18"/>
              </w:rPr>
            </w:pPr>
            <w:r w:rsidRPr="0020302E">
              <w:rPr>
                <w:sz w:val="18"/>
                <w:szCs w:val="18"/>
              </w:rPr>
              <w:t xml:space="preserve">Date Signed </w:t>
            </w:r>
            <w:r w:rsidRPr="00736B95">
              <w:rPr>
                <w:i/>
                <w:sz w:val="18"/>
                <w:szCs w:val="18"/>
              </w:rPr>
              <w:t>(MM/dd/yyyy)</w:t>
            </w:r>
          </w:p>
          <w:p w:rsidR="00701861" w:rsidRPr="0020302E" w:rsidRDefault="00701861" w:rsidP="00701861">
            <w:pPr>
              <w:pStyle w:val="BodyText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  <w:p w:rsidR="00701861" w:rsidRDefault="00701861" w:rsidP="00701861">
            <w:pPr>
              <w:pStyle w:val="BodyText"/>
              <w:rPr>
                <w:sz w:val="18"/>
              </w:rPr>
            </w:pPr>
          </w:p>
        </w:tc>
      </w:tr>
    </w:tbl>
    <w:p w:rsidR="004C6162" w:rsidRDefault="004C6162">
      <w:pPr>
        <w:pStyle w:val="Salutation"/>
      </w:pPr>
    </w:p>
    <w:sectPr w:rsidR="004C6162" w:rsidSect="001735BE">
      <w:headerReference w:type="even" r:id="rId7"/>
      <w:headerReference w:type="default" r:id="rId8"/>
      <w:type w:val="continuous"/>
      <w:pgSz w:w="12240" w:h="15840" w:code="1"/>
      <w:pgMar w:top="720" w:right="720" w:bottom="720" w:left="720" w:header="432" w:footer="43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FE9" w:rsidRDefault="00F11FE9" w:rsidP="004C6162">
      <w:r>
        <w:separator/>
      </w:r>
    </w:p>
  </w:endnote>
  <w:endnote w:type="continuationSeparator" w:id="0">
    <w:p w:rsidR="00F11FE9" w:rsidRDefault="00F11FE9" w:rsidP="004C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FE9" w:rsidRDefault="00F11FE9" w:rsidP="004C6162">
      <w:r>
        <w:separator/>
      </w:r>
    </w:p>
  </w:footnote>
  <w:footnote w:type="continuationSeparator" w:id="0">
    <w:p w:rsidR="00F11FE9" w:rsidRDefault="00F11FE9" w:rsidP="004C6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A83" w:rsidRDefault="00D62A8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62A83" w:rsidRDefault="00D62A8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A83" w:rsidRDefault="00D62A83">
    <w:pPr>
      <w:pStyle w:val="Header"/>
      <w:framePr w:wrap="around" w:vAnchor="text" w:hAnchor="margin" w:xAlign="right" w:y="1"/>
      <w:rPr>
        <w:rStyle w:val="PageNumber"/>
      </w:rPr>
    </w:pPr>
  </w:p>
  <w:p w:rsidR="00D62A83" w:rsidRDefault="00D62A83">
    <w:pPr>
      <w:pStyle w:val="Header"/>
      <w:ind w:right="360"/>
      <w:rPr>
        <w:sz w:val="16"/>
      </w:rPr>
    </w:pPr>
    <w:r>
      <w:rPr>
        <w:sz w:val="16"/>
      </w:rPr>
      <w:t>DDE-DRAFT (XX-XX)</w:t>
    </w:r>
  </w:p>
  <w:p w:rsidR="00D62A83" w:rsidRDefault="00D62A83">
    <w:pPr>
      <w:pStyle w:val="Header"/>
      <w:rPr>
        <w:sz w:val="16"/>
      </w:rPr>
    </w:pPr>
    <w:r>
      <w:rPr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20302E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890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FE5C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BE22A7"/>
    <w:multiLevelType w:val="singleLevel"/>
    <w:tmpl w:val="7FAC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0F5455F"/>
    <w:multiLevelType w:val="singleLevel"/>
    <w:tmpl w:val="46F823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587D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9D498A"/>
    <w:multiLevelType w:val="hybridMultilevel"/>
    <w:tmpl w:val="ED8252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B1D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1A5195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416351"/>
    <w:multiLevelType w:val="singleLevel"/>
    <w:tmpl w:val="EBB2B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A44732"/>
    <w:multiLevelType w:val="singleLevel"/>
    <w:tmpl w:val="997E02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208477B"/>
    <w:multiLevelType w:val="hybridMultilevel"/>
    <w:tmpl w:val="193467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8363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EB0B0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80B5C67"/>
    <w:multiLevelType w:val="hybridMultilevel"/>
    <w:tmpl w:val="65026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E37F9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F9E0549"/>
    <w:multiLevelType w:val="hybridMultilevel"/>
    <w:tmpl w:val="E40421C2"/>
    <w:lvl w:ilvl="0" w:tplc="A656C8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C68C9"/>
    <w:multiLevelType w:val="singleLevel"/>
    <w:tmpl w:val="F008E8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66469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9CA3C44"/>
    <w:multiLevelType w:val="singleLevel"/>
    <w:tmpl w:val="6DE69A4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E9651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1D24EE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51B63A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7F95D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9631B92"/>
    <w:multiLevelType w:val="singleLevel"/>
    <w:tmpl w:val="B78AC088"/>
    <w:lvl w:ilvl="0">
      <w:start w:val="2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4" w15:restartNumberingAfterBreak="0">
    <w:nsid w:val="4D2845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1655182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42A287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6787052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2F9412C"/>
    <w:multiLevelType w:val="hybridMultilevel"/>
    <w:tmpl w:val="F60CC63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F7213"/>
    <w:multiLevelType w:val="singleLevel"/>
    <w:tmpl w:val="EC3AF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1063B18"/>
    <w:multiLevelType w:val="singleLevel"/>
    <w:tmpl w:val="EBB2B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A3D3AB4"/>
    <w:multiLevelType w:val="singleLevel"/>
    <w:tmpl w:val="7A66F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8"/>
  </w:num>
  <w:num w:numId="3">
    <w:abstractNumId w:val="30"/>
  </w:num>
  <w:num w:numId="4">
    <w:abstractNumId w:val="12"/>
  </w:num>
  <w:num w:numId="5">
    <w:abstractNumId w:val="6"/>
  </w:num>
  <w:num w:numId="6">
    <w:abstractNumId w:val="4"/>
  </w:num>
  <w:num w:numId="7">
    <w:abstractNumId w:val="18"/>
  </w:num>
  <w:num w:numId="8">
    <w:abstractNumId w:val="20"/>
  </w:num>
  <w:num w:numId="9">
    <w:abstractNumId w:val="0"/>
  </w:num>
  <w:num w:numId="10">
    <w:abstractNumId w:val="14"/>
  </w:num>
  <w:num w:numId="11">
    <w:abstractNumId w:val="7"/>
  </w:num>
  <w:num w:numId="12">
    <w:abstractNumId w:val="26"/>
  </w:num>
  <w:num w:numId="13">
    <w:abstractNumId w:val="27"/>
  </w:num>
  <w:num w:numId="14">
    <w:abstractNumId w:val="22"/>
  </w:num>
  <w:num w:numId="15">
    <w:abstractNumId w:val="19"/>
  </w:num>
  <w:num w:numId="16">
    <w:abstractNumId w:val="11"/>
  </w:num>
  <w:num w:numId="17">
    <w:abstractNumId w:val="17"/>
  </w:num>
  <w:num w:numId="18">
    <w:abstractNumId w:val="23"/>
  </w:num>
  <w:num w:numId="19">
    <w:abstractNumId w:val="25"/>
  </w:num>
  <w:num w:numId="20">
    <w:abstractNumId w:val="29"/>
  </w:num>
  <w:num w:numId="21">
    <w:abstractNumId w:val="31"/>
  </w:num>
  <w:num w:numId="22">
    <w:abstractNumId w:val="9"/>
  </w:num>
  <w:num w:numId="23">
    <w:abstractNumId w:val="3"/>
  </w:num>
  <w:num w:numId="24">
    <w:abstractNumId w:val="16"/>
  </w:num>
  <w:num w:numId="25">
    <w:abstractNumId w:val="24"/>
  </w:num>
  <w:num w:numId="26">
    <w:abstractNumId w:val="21"/>
  </w:num>
  <w:num w:numId="27">
    <w:abstractNumId w:val="1"/>
  </w:num>
  <w:num w:numId="28">
    <w:abstractNumId w:val="15"/>
  </w:num>
  <w:num w:numId="29">
    <w:abstractNumId w:val="28"/>
  </w:num>
  <w:num w:numId="30">
    <w:abstractNumId w:val="10"/>
  </w:num>
  <w:num w:numId="31">
    <w:abstractNumId w:val="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PBfVIwjXX21sKl76SSHCrZolG6lBWQ9vIeGMQxgsRtEF83Z25J7vVnVAoIxad6KhGUnfUopNoP9uFDg4pg+2A==" w:salt="h7pddDbXGUbpvLFjA6AmF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F1"/>
    <w:rsid w:val="00012493"/>
    <w:rsid w:val="00022B75"/>
    <w:rsid w:val="0003073B"/>
    <w:rsid w:val="001042F1"/>
    <w:rsid w:val="0011475A"/>
    <w:rsid w:val="001735BE"/>
    <w:rsid w:val="0020302E"/>
    <w:rsid w:val="00305990"/>
    <w:rsid w:val="003322D2"/>
    <w:rsid w:val="004C6162"/>
    <w:rsid w:val="005518DE"/>
    <w:rsid w:val="006F5C7B"/>
    <w:rsid w:val="00701861"/>
    <w:rsid w:val="00736B95"/>
    <w:rsid w:val="007F0F28"/>
    <w:rsid w:val="0083239A"/>
    <w:rsid w:val="008377F5"/>
    <w:rsid w:val="00882AC6"/>
    <w:rsid w:val="00905FD1"/>
    <w:rsid w:val="00933716"/>
    <w:rsid w:val="00961524"/>
    <w:rsid w:val="009919DE"/>
    <w:rsid w:val="00992485"/>
    <w:rsid w:val="00A42EE4"/>
    <w:rsid w:val="00A63B15"/>
    <w:rsid w:val="00A92B19"/>
    <w:rsid w:val="00AB481C"/>
    <w:rsid w:val="00AC582E"/>
    <w:rsid w:val="00AE74E8"/>
    <w:rsid w:val="00B64F36"/>
    <w:rsid w:val="00B86BB8"/>
    <w:rsid w:val="00B9368B"/>
    <w:rsid w:val="00BC0C40"/>
    <w:rsid w:val="00C06898"/>
    <w:rsid w:val="00C43D91"/>
    <w:rsid w:val="00CB089E"/>
    <w:rsid w:val="00D35C65"/>
    <w:rsid w:val="00D62A83"/>
    <w:rsid w:val="00E439AA"/>
    <w:rsid w:val="00E923F1"/>
    <w:rsid w:val="00EB69F7"/>
    <w:rsid w:val="00F03DAF"/>
    <w:rsid w:val="00F11FE9"/>
    <w:rsid w:val="00F9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F38DFB-CA50-4CDD-B190-4377969B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450"/>
      </w:tabs>
      <w:jc w:val="center"/>
      <w:outlineLvl w:val="5"/>
    </w:pPr>
    <w:rPr>
      <w:b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">
    <w:name w:val="List"/>
    <w:basedOn w:val="Normal"/>
    <w:pPr>
      <w:ind w:left="360" w:hanging="360"/>
    </w:pPr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2">
    <w:name w:val="Body Text 2"/>
    <w:basedOn w:val="Normal"/>
    <w:rPr>
      <w:sz w:val="20"/>
    </w:rPr>
  </w:style>
  <w:style w:type="paragraph" w:styleId="BalloonText">
    <w:name w:val="Balloon Text"/>
    <w:basedOn w:val="Normal"/>
    <w:semiHidden/>
    <w:rsid w:val="00332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 Repository Program - Donation Record, F-62645B</vt:lpstr>
    </vt:vector>
  </TitlesOfParts>
  <Manager>Jenny Haight</Manager>
  <Company>DHS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Repository Program - Donation Record, F-62645B</dc:title>
  <dc:subject/>
  <dc:creator>Division of Quality Assurance</dc:creator>
  <cp:keywords>division of quality assurance, dqa, drug repository program, donation, f62645b</cp:keywords>
  <dc:description>Form developed March 2005; Rev. 5-06, added chronic diseases</dc:description>
  <cp:lastModifiedBy>Haight, Jennifer L</cp:lastModifiedBy>
  <cp:revision>10</cp:revision>
  <cp:lastPrinted>2010-07-21T16:00:00Z</cp:lastPrinted>
  <dcterms:created xsi:type="dcterms:W3CDTF">2020-05-11T19:10:00Z</dcterms:created>
  <dcterms:modified xsi:type="dcterms:W3CDTF">2020-05-13T18:24:00Z</dcterms:modified>
  <cp:category>640-200  Nikki Andrews</cp:category>
</cp:coreProperties>
</file>