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4815"/>
        <w:gridCol w:w="5895"/>
      </w:tblGrid>
      <w:tr w:rsidR="007B4774" w14:paraId="7B668BF4" w14:textId="77777777" w:rsidTr="007216B6">
        <w:trPr>
          <w:cantSplit/>
          <w:trHeight w:val="920"/>
        </w:trPr>
        <w:tc>
          <w:tcPr>
            <w:tcW w:w="4815" w:type="dxa"/>
          </w:tcPr>
          <w:p w14:paraId="2EDFDA6C" w14:textId="52524A01" w:rsidR="007B4774" w:rsidRPr="006A0A7C" w:rsidRDefault="007B4774" w:rsidP="00C747C8"/>
        </w:tc>
        <w:tc>
          <w:tcPr>
            <w:tcW w:w="5895" w:type="dxa"/>
          </w:tcPr>
          <w:p w14:paraId="792AD627" w14:textId="12C1CBA2" w:rsidR="007B4774" w:rsidRPr="006A0A7C" w:rsidRDefault="007B4774" w:rsidP="00B73DEA">
            <w:pPr>
              <w:jc w:val="right"/>
            </w:pPr>
          </w:p>
        </w:tc>
      </w:tr>
    </w:tbl>
    <w:p w14:paraId="4257B65F" w14:textId="4A916690" w:rsidR="00C6429D" w:rsidRPr="00F32686" w:rsidRDefault="00C6429D">
      <w:pPr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Notification Letter</w:t>
      </w:r>
    </w:p>
    <w:p w14:paraId="220A41BD" w14:textId="77777777" w:rsidR="00DC36A7" w:rsidRPr="00F32686" w:rsidRDefault="00DC36A7" w:rsidP="00483774">
      <w:pPr>
        <w:jc w:val="center"/>
        <w:rPr>
          <w:rFonts w:ascii="Arial" w:hAnsi="Arial"/>
          <w:b/>
          <w:szCs w:val="24"/>
        </w:rPr>
      </w:pPr>
      <w:r w:rsidRPr="00F32686">
        <w:rPr>
          <w:rFonts w:ascii="Arial" w:hAnsi="Arial"/>
          <w:b/>
          <w:szCs w:val="24"/>
        </w:rPr>
        <w:t>Required Immunizations (shots) for Admission to Wisconsin Schools</w:t>
      </w:r>
    </w:p>
    <w:p w14:paraId="7E88B723" w14:textId="77777777" w:rsidR="00DC36A7" w:rsidRPr="00CF4FD0" w:rsidRDefault="00DC36A7" w:rsidP="00FC0F53">
      <w:pPr>
        <w:rPr>
          <w:rFonts w:ascii="Arial" w:hAnsi="Arial"/>
          <w:b/>
          <w:sz w:val="21"/>
          <w:szCs w:val="21"/>
        </w:rPr>
      </w:pPr>
    </w:p>
    <w:p w14:paraId="5DE6C4DB" w14:textId="16603180" w:rsidR="00DC36A7" w:rsidRPr="00CF4FD0" w:rsidRDefault="00DC36A7" w:rsidP="00FC0F53">
      <w:pPr>
        <w:rPr>
          <w:rFonts w:ascii="Arial" w:hAnsi="Arial"/>
          <w:sz w:val="21"/>
          <w:szCs w:val="21"/>
        </w:rPr>
      </w:pPr>
      <w:r w:rsidRPr="00CF4FD0">
        <w:rPr>
          <w:rFonts w:ascii="Arial" w:hAnsi="Arial"/>
          <w:sz w:val="21"/>
          <w:szCs w:val="21"/>
        </w:rPr>
        <w:t xml:space="preserve">To the Parent, </w:t>
      </w:r>
      <w:r w:rsidR="00394BB5" w:rsidRPr="00CF4FD0">
        <w:rPr>
          <w:rFonts w:ascii="Arial" w:hAnsi="Arial"/>
          <w:sz w:val="21"/>
          <w:szCs w:val="21"/>
        </w:rPr>
        <w:t>Guardian,</w:t>
      </w:r>
      <w:r w:rsidRPr="00CF4FD0">
        <w:rPr>
          <w:rFonts w:ascii="Arial" w:hAnsi="Arial"/>
          <w:sz w:val="21"/>
          <w:szCs w:val="21"/>
        </w:rPr>
        <w:t xml:space="preserve"> or Legal Custodian of</w:t>
      </w:r>
      <w:r w:rsidR="007069C6">
        <w:rPr>
          <w:rFonts w:ascii="Arial" w:hAnsi="Arial"/>
          <w:sz w:val="21"/>
          <w:szCs w:val="21"/>
        </w:rPr>
        <w:t xml:space="preserve"> </w:t>
      </w:r>
      <w:r w:rsidR="007069C6">
        <w:rPr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069C6">
        <w:rPr>
          <w:szCs w:val="24"/>
          <w:u w:val="single"/>
        </w:rPr>
        <w:instrText xml:space="preserve"> FORMTEXT </w:instrText>
      </w:r>
      <w:r w:rsidR="007069C6">
        <w:rPr>
          <w:szCs w:val="24"/>
          <w:u w:val="single"/>
        </w:rPr>
      </w:r>
      <w:r w:rsidR="007069C6">
        <w:rPr>
          <w:szCs w:val="24"/>
          <w:u w:val="single"/>
        </w:rPr>
        <w:fldChar w:fldCharType="separate"/>
      </w:r>
      <w:r w:rsidR="007069C6">
        <w:rPr>
          <w:noProof/>
          <w:szCs w:val="24"/>
          <w:u w:val="single"/>
        </w:rPr>
        <w:t> </w:t>
      </w:r>
      <w:r w:rsidR="007069C6">
        <w:rPr>
          <w:noProof/>
          <w:szCs w:val="24"/>
          <w:u w:val="single"/>
        </w:rPr>
        <w:t> </w:t>
      </w:r>
      <w:r w:rsidR="00CB3332">
        <w:rPr>
          <w:noProof/>
          <w:szCs w:val="24"/>
          <w:u w:val="single"/>
        </w:rPr>
        <w:t xml:space="preserve">              </w:t>
      </w:r>
      <w:r w:rsidR="007069C6">
        <w:rPr>
          <w:noProof/>
          <w:szCs w:val="24"/>
          <w:u w:val="single"/>
        </w:rPr>
        <w:t> </w:t>
      </w:r>
      <w:r w:rsidR="007069C6">
        <w:rPr>
          <w:noProof/>
          <w:szCs w:val="24"/>
          <w:u w:val="single"/>
        </w:rPr>
        <w:t> </w:t>
      </w:r>
      <w:r w:rsidR="007069C6">
        <w:rPr>
          <w:noProof/>
          <w:szCs w:val="24"/>
          <w:u w:val="single"/>
        </w:rPr>
        <w:t> </w:t>
      </w:r>
      <w:r w:rsidR="007069C6">
        <w:rPr>
          <w:szCs w:val="24"/>
          <w:u w:val="single"/>
        </w:rPr>
        <w:fldChar w:fldCharType="end"/>
      </w:r>
      <w:bookmarkEnd w:id="0"/>
      <w:r w:rsidR="00CB3332">
        <w:rPr>
          <w:szCs w:val="24"/>
          <w:u w:val="single"/>
        </w:rPr>
        <w:t xml:space="preserve"> </w:t>
      </w:r>
      <w:r w:rsidRPr="00CF4FD0">
        <w:rPr>
          <w:rFonts w:ascii="Arial" w:hAnsi="Arial"/>
          <w:sz w:val="21"/>
          <w:szCs w:val="21"/>
        </w:rPr>
        <w:t xml:space="preserve">Grade </w:t>
      </w:r>
      <w:r w:rsidR="007069C6">
        <w:rPr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069C6">
        <w:rPr>
          <w:szCs w:val="24"/>
          <w:u w:val="single"/>
        </w:rPr>
        <w:instrText xml:space="preserve"> FORMTEXT </w:instrText>
      </w:r>
      <w:r w:rsidR="007069C6">
        <w:rPr>
          <w:szCs w:val="24"/>
          <w:u w:val="single"/>
        </w:rPr>
      </w:r>
      <w:r w:rsidR="007069C6">
        <w:rPr>
          <w:szCs w:val="24"/>
          <w:u w:val="single"/>
        </w:rPr>
        <w:fldChar w:fldCharType="separate"/>
      </w:r>
      <w:r w:rsidR="007069C6">
        <w:rPr>
          <w:noProof/>
          <w:szCs w:val="24"/>
          <w:u w:val="single"/>
        </w:rPr>
        <w:t> </w:t>
      </w:r>
      <w:r w:rsidR="007069C6">
        <w:rPr>
          <w:noProof/>
          <w:szCs w:val="24"/>
          <w:u w:val="single"/>
        </w:rPr>
        <w:t> </w:t>
      </w:r>
      <w:r w:rsidR="007069C6">
        <w:rPr>
          <w:noProof/>
          <w:szCs w:val="24"/>
          <w:u w:val="single"/>
        </w:rPr>
        <w:t> </w:t>
      </w:r>
      <w:r w:rsidR="007069C6">
        <w:rPr>
          <w:noProof/>
          <w:szCs w:val="24"/>
          <w:u w:val="single"/>
        </w:rPr>
        <w:t> </w:t>
      </w:r>
      <w:r w:rsidR="007069C6">
        <w:rPr>
          <w:noProof/>
          <w:szCs w:val="24"/>
          <w:u w:val="single"/>
        </w:rPr>
        <w:t> </w:t>
      </w:r>
      <w:r w:rsidR="007069C6">
        <w:rPr>
          <w:szCs w:val="24"/>
          <w:u w:val="single"/>
        </w:rPr>
        <w:fldChar w:fldCharType="end"/>
      </w:r>
      <w:bookmarkEnd w:id="1"/>
    </w:p>
    <w:p w14:paraId="0813494D" w14:textId="77777777" w:rsidR="002B52FB" w:rsidRDefault="002B52FB" w:rsidP="00FC0F53">
      <w:pPr>
        <w:rPr>
          <w:rFonts w:ascii="Arial" w:hAnsi="Arial"/>
          <w:sz w:val="21"/>
          <w:szCs w:val="21"/>
        </w:rPr>
      </w:pPr>
    </w:p>
    <w:p w14:paraId="344B5F9F" w14:textId="430E512D" w:rsidR="00833806" w:rsidRDefault="00DC36A7" w:rsidP="00FC0F53">
      <w:pPr>
        <w:rPr>
          <w:rFonts w:ascii="Arial" w:hAnsi="Arial"/>
          <w:sz w:val="21"/>
          <w:szCs w:val="21"/>
        </w:rPr>
      </w:pPr>
      <w:r w:rsidRPr="00CF4FD0">
        <w:rPr>
          <w:rFonts w:ascii="Arial" w:hAnsi="Arial"/>
          <w:sz w:val="21"/>
          <w:szCs w:val="21"/>
        </w:rPr>
        <w:t>The</w:t>
      </w:r>
      <w:r w:rsidR="001A6EA0">
        <w:rPr>
          <w:rFonts w:ascii="Arial" w:hAnsi="Arial"/>
          <w:sz w:val="21"/>
          <w:szCs w:val="21"/>
        </w:rPr>
        <w:t xml:space="preserve"> Wisconsin</w:t>
      </w:r>
      <w:r w:rsidRPr="00CF4FD0">
        <w:rPr>
          <w:rFonts w:ascii="Arial" w:hAnsi="Arial"/>
          <w:sz w:val="21"/>
          <w:szCs w:val="21"/>
        </w:rPr>
        <w:t xml:space="preserve"> Student Immunization Law</w:t>
      </w:r>
      <w:r w:rsidR="009F5DFB">
        <w:rPr>
          <w:rFonts w:ascii="Arial" w:hAnsi="Arial"/>
          <w:sz w:val="21"/>
          <w:szCs w:val="21"/>
        </w:rPr>
        <w:t xml:space="preserve"> (</w:t>
      </w:r>
      <w:r w:rsidR="009F5DFB" w:rsidRPr="006A0A7C">
        <w:rPr>
          <w:rFonts w:ascii="Arial" w:hAnsi="Arial"/>
          <w:sz w:val="20"/>
        </w:rPr>
        <w:t xml:space="preserve">Wis. Stat. </w:t>
      </w:r>
      <w:r w:rsidR="009F5DFB" w:rsidRPr="006A0A7C">
        <w:rPr>
          <w:rFonts w:ascii="Arial" w:hAnsi="Arial" w:cs="Arial"/>
          <w:sz w:val="20"/>
        </w:rPr>
        <w:t>§</w:t>
      </w:r>
      <w:r w:rsidR="009F5DFB" w:rsidRPr="006A0A7C">
        <w:rPr>
          <w:rFonts w:ascii="Arial" w:hAnsi="Arial"/>
          <w:sz w:val="20"/>
        </w:rPr>
        <w:t xml:space="preserve"> 252.04</w:t>
      </w:r>
      <w:r w:rsidR="009F5DFB">
        <w:rPr>
          <w:rFonts w:ascii="Arial" w:hAnsi="Arial"/>
          <w:sz w:val="20"/>
        </w:rPr>
        <w:t>)</w:t>
      </w:r>
      <w:r w:rsidRPr="00CF4FD0">
        <w:rPr>
          <w:rFonts w:ascii="Arial" w:hAnsi="Arial"/>
          <w:sz w:val="21"/>
          <w:szCs w:val="21"/>
        </w:rPr>
        <w:t xml:space="preserve"> requires all students through grade 12 meet a minimum number of required immunizations </w:t>
      </w:r>
      <w:r w:rsidR="00EC1933">
        <w:rPr>
          <w:rFonts w:ascii="Arial" w:hAnsi="Arial"/>
          <w:sz w:val="21"/>
          <w:szCs w:val="21"/>
        </w:rPr>
        <w:t>to attend school</w:t>
      </w:r>
      <w:r w:rsidRPr="00CF4FD0">
        <w:rPr>
          <w:rFonts w:ascii="Arial" w:hAnsi="Arial"/>
          <w:sz w:val="21"/>
          <w:szCs w:val="21"/>
        </w:rPr>
        <w:t>. These requirements can be waived only for health, religious</w:t>
      </w:r>
      <w:r w:rsidR="2FD39D7A" w:rsidRPr="00CF4FD0">
        <w:rPr>
          <w:rFonts w:ascii="Arial" w:hAnsi="Arial"/>
          <w:sz w:val="21"/>
          <w:szCs w:val="21"/>
        </w:rPr>
        <w:t>,</w:t>
      </w:r>
      <w:r w:rsidRPr="00CF4FD0">
        <w:rPr>
          <w:rFonts w:ascii="Arial" w:hAnsi="Arial"/>
          <w:sz w:val="21"/>
          <w:szCs w:val="21"/>
        </w:rPr>
        <w:t xml:space="preserve"> or personal conviction reasons. According to our records, your child is </w:t>
      </w:r>
      <w:r w:rsidR="001A6EA0">
        <w:rPr>
          <w:rFonts w:ascii="Arial" w:hAnsi="Arial"/>
          <w:sz w:val="21"/>
          <w:szCs w:val="21"/>
        </w:rPr>
        <w:t xml:space="preserve">missing an immunization </w:t>
      </w:r>
      <w:proofErr w:type="gramStart"/>
      <w:r w:rsidR="001A6EA0">
        <w:rPr>
          <w:rFonts w:ascii="Arial" w:hAnsi="Arial"/>
          <w:sz w:val="21"/>
          <w:szCs w:val="21"/>
        </w:rPr>
        <w:t>record</w:t>
      </w:r>
      <w:proofErr w:type="gramEnd"/>
      <w:r w:rsidR="001A6EA0">
        <w:rPr>
          <w:rFonts w:ascii="Arial" w:hAnsi="Arial"/>
          <w:sz w:val="21"/>
          <w:szCs w:val="21"/>
        </w:rPr>
        <w:t xml:space="preserve"> or an immunization(s) is needed (see reason below) </w:t>
      </w:r>
      <w:r w:rsidR="008C067B" w:rsidRPr="00CF4FD0">
        <w:rPr>
          <w:rFonts w:ascii="Arial" w:hAnsi="Arial"/>
          <w:sz w:val="21"/>
          <w:szCs w:val="21"/>
        </w:rPr>
        <w:t>and there is no waiver on file</w:t>
      </w:r>
      <w:r w:rsidRPr="00CF4FD0">
        <w:rPr>
          <w:rFonts w:ascii="Arial" w:hAnsi="Arial"/>
          <w:sz w:val="21"/>
          <w:szCs w:val="21"/>
        </w:rPr>
        <w:t xml:space="preserve">. </w:t>
      </w:r>
      <w:r w:rsidR="001A6EA0">
        <w:rPr>
          <w:rFonts w:ascii="Arial" w:hAnsi="Arial"/>
          <w:sz w:val="21"/>
          <w:szCs w:val="21"/>
        </w:rPr>
        <w:t>P</w:t>
      </w:r>
      <w:r w:rsidRPr="00CF4FD0">
        <w:rPr>
          <w:rFonts w:ascii="Arial" w:hAnsi="Arial"/>
          <w:sz w:val="21"/>
          <w:szCs w:val="21"/>
        </w:rPr>
        <w:t>lease provide the month, day</w:t>
      </w:r>
      <w:r w:rsidR="00B73DEA">
        <w:rPr>
          <w:rFonts w:ascii="Arial" w:hAnsi="Arial"/>
          <w:sz w:val="21"/>
          <w:szCs w:val="21"/>
        </w:rPr>
        <w:t>,</w:t>
      </w:r>
      <w:r w:rsidRPr="00CF4FD0">
        <w:rPr>
          <w:rFonts w:ascii="Arial" w:hAnsi="Arial"/>
          <w:sz w:val="21"/>
          <w:szCs w:val="21"/>
        </w:rPr>
        <w:t xml:space="preserve"> and year your child received the required immunization(s) on the attached Student Immunization Record</w:t>
      </w:r>
      <w:r w:rsidR="00F50AFE" w:rsidRPr="6167734F">
        <w:rPr>
          <w:rFonts w:ascii="Arial" w:hAnsi="Arial"/>
          <w:sz w:val="21"/>
          <w:szCs w:val="21"/>
        </w:rPr>
        <w:t xml:space="preserve"> </w:t>
      </w:r>
      <w:r w:rsidRPr="00CF4FD0">
        <w:rPr>
          <w:rFonts w:ascii="Arial" w:hAnsi="Arial"/>
          <w:sz w:val="21"/>
          <w:szCs w:val="21"/>
        </w:rPr>
        <w:t>or select one</w:t>
      </w:r>
      <w:r w:rsidR="007069C6">
        <w:rPr>
          <w:rFonts w:ascii="Arial" w:hAnsi="Arial"/>
          <w:sz w:val="21"/>
          <w:szCs w:val="21"/>
        </w:rPr>
        <w:t xml:space="preserve"> of the waiver options prior to </w:t>
      </w:r>
    </w:p>
    <w:p w14:paraId="7D567B9F" w14:textId="589B0B07" w:rsidR="009F5DFB" w:rsidRDefault="006A0A7C" w:rsidP="00FC0F53">
      <w:pPr>
        <w:rPr>
          <w:rFonts w:ascii="Arial" w:hAnsi="Arial"/>
          <w:sz w:val="21"/>
          <w:szCs w:val="21"/>
        </w:rPr>
      </w:pPr>
      <w:r>
        <w:rPr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 xml:space="preserve">              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r w:rsidR="00CB3332" w:rsidRPr="00CB3332">
        <w:rPr>
          <w:szCs w:val="24"/>
        </w:rPr>
        <w:t xml:space="preserve">, </w:t>
      </w:r>
      <w:r w:rsidR="00DC36A7" w:rsidRPr="00CF4FD0">
        <w:rPr>
          <w:rFonts w:ascii="Arial" w:hAnsi="Arial"/>
          <w:sz w:val="21"/>
          <w:szCs w:val="21"/>
        </w:rPr>
        <w:t xml:space="preserve">and return the form to your child's school. </w:t>
      </w:r>
      <w:r w:rsidR="009F5DFB">
        <w:rPr>
          <w:rFonts w:ascii="Arial" w:hAnsi="Arial"/>
          <w:sz w:val="21"/>
          <w:szCs w:val="21"/>
        </w:rPr>
        <w:t xml:space="preserve">If this information is not provided for your child, he/she might be required to stay home from school. </w:t>
      </w:r>
      <w:r w:rsidR="00E4612A">
        <w:rPr>
          <w:rFonts w:ascii="Arial" w:hAnsi="Arial"/>
          <w:sz w:val="21"/>
          <w:szCs w:val="21"/>
        </w:rPr>
        <w:t xml:space="preserve">Court action and a forfeiture penalty could also result due to noncompliance. </w:t>
      </w:r>
    </w:p>
    <w:p w14:paraId="5F0A2CD0" w14:textId="77777777" w:rsidR="009F5DFB" w:rsidRDefault="009F5DFB" w:rsidP="00FC0F53">
      <w:pPr>
        <w:rPr>
          <w:rFonts w:ascii="Arial" w:hAnsi="Arial"/>
          <w:sz w:val="21"/>
          <w:szCs w:val="21"/>
        </w:rPr>
      </w:pPr>
    </w:p>
    <w:p w14:paraId="2ED292F2" w14:textId="3F2EFADE" w:rsidR="009F5DFB" w:rsidRDefault="00E4612A" w:rsidP="00FC0F53">
      <w:pPr>
        <w:rPr>
          <w:rFonts w:ascii="Arial" w:hAnsi="Arial"/>
          <w:sz w:val="21"/>
          <w:szCs w:val="21"/>
        </w:rPr>
      </w:pPr>
      <w:r w:rsidRPr="00E4612A">
        <w:rPr>
          <w:rFonts w:ascii="Arial" w:hAnsi="Arial"/>
          <w:sz w:val="21"/>
          <w:szCs w:val="21"/>
        </w:rPr>
        <w:t xml:space="preserve">Vaccinations are one of the most important methods of protecting our children from diseases and the complications that can occur from these diseases. Vaccinations are especially important for school-aged children because </w:t>
      </w:r>
      <w:r w:rsidR="00912020">
        <w:rPr>
          <w:rFonts w:ascii="Arial" w:hAnsi="Arial"/>
          <w:sz w:val="21"/>
          <w:szCs w:val="21"/>
        </w:rPr>
        <w:t>they</w:t>
      </w:r>
      <w:r w:rsidRPr="00E4612A">
        <w:rPr>
          <w:rFonts w:ascii="Arial" w:hAnsi="Arial"/>
          <w:sz w:val="21"/>
          <w:szCs w:val="21"/>
        </w:rPr>
        <w:t xml:space="preserve"> are regularly in close contact with others who </w:t>
      </w:r>
      <w:r w:rsidR="00C47E28">
        <w:rPr>
          <w:rFonts w:ascii="Arial" w:hAnsi="Arial"/>
          <w:sz w:val="21"/>
          <w:szCs w:val="21"/>
        </w:rPr>
        <w:t>m</w:t>
      </w:r>
      <w:r w:rsidRPr="00E4612A">
        <w:rPr>
          <w:rFonts w:ascii="Arial" w:hAnsi="Arial"/>
          <w:sz w:val="21"/>
          <w:szCs w:val="21"/>
        </w:rPr>
        <w:t>ay not be protected from these diseases.</w:t>
      </w:r>
    </w:p>
    <w:p w14:paraId="3E95FADA" w14:textId="77777777" w:rsidR="009F5DFB" w:rsidRDefault="009F5DFB" w:rsidP="00FC0F53">
      <w:pPr>
        <w:rPr>
          <w:rFonts w:ascii="Arial" w:hAnsi="Arial"/>
          <w:sz w:val="21"/>
          <w:szCs w:val="21"/>
        </w:rPr>
      </w:pPr>
    </w:p>
    <w:p w14:paraId="0E264D2B" w14:textId="56CC5E99" w:rsidR="00483774" w:rsidRDefault="00483774" w:rsidP="00483774">
      <w:pPr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Please </w:t>
      </w:r>
      <w:r w:rsidRPr="00483774">
        <w:rPr>
          <w:rFonts w:ascii="Arial" w:hAnsi="Arial"/>
          <w:sz w:val="21"/>
          <w:szCs w:val="21"/>
        </w:rPr>
        <w:t>make an appointment with your child’s</w:t>
      </w:r>
      <w:r>
        <w:rPr>
          <w:rFonts w:ascii="Arial" w:hAnsi="Arial"/>
          <w:sz w:val="21"/>
          <w:szCs w:val="21"/>
        </w:rPr>
        <w:t xml:space="preserve"> </w:t>
      </w:r>
      <w:r w:rsidRPr="00483774">
        <w:rPr>
          <w:rFonts w:ascii="Arial" w:hAnsi="Arial"/>
          <w:sz w:val="21"/>
          <w:szCs w:val="21"/>
        </w:rPr>
        <w:t>health care provider to get your child vaccinated. If your child does not</w:t>
      </w:r>
      <w:r>
        <w:rPr>
          <w:rFonts w:ascii="Arial" w:hAnsi="Arial"/>
          <w:sz w:val="21"/>
          <w:szCs w:val="21"/>
        </w:rPr>
        <w:t xml:space="preserve"> </w:t>
      </w:r>
      <w:r w:rsidRPr="00483774">
        <w:rPr>
          <w:rFonts w:ascii="Arial" w:hAnsi="Arial"/>
          <w:sz w:val="21"/>
          <w:szCs w:val="21"/>
        </w:rPr>
        <w:t>have a health care provider, please contact your local health department to determine if</w:t>
      </w:r>
      <w:r>
        <w:rPr>
          <w:rFonts w:ascii="Arial" w:hAnsi="Arial"/>
          <w:sz w:val="21"/>
          <w:szCs w:val="21"/>
        </w:rPr>
        <w:t xml:space="preserve"> </w:t>
      </w:r>
      <w:r w:rsidRPr="00483774">
        <w:rPr>
          <w:rFonts w:ascii="Arial" w:hAnsi="Arial"/>
          <w:sz w:val="21"/>
          <w:szCs w:val="21"/>
        </w:rPr>
        <w:t xml:space="preserve">your child is eligible to receive vaccinations at the health department. </w:t>
      </w:r>
      <w:r>
        <w:rPr>
          <w:rFonts w:ascii="Arial" w:hAnsi="Arial"/>
          <w:sz w:val="21"/>
          <w:szCs w:val="21"/>
        </w:rPr>
        <w:t xml:space="preserve">If your child </w:t>
      </w:r>
      <w:r w:rsidR="000B54A4">
        <w:rPr>
          <w:rFonts w:ascii="Arial" w:hAnsi="Arial"/>
          <w:sz w:val="21"/>
          <w:szCs w:val="21"/>
        </w:rPr>
        <w:t xml:space="preserve">is enrolled or eligible for Medicaid, </w:t>
      </w:r>
      <w:r w:rsidR="00EC1933">
        <w:rPr>
          <w:rFonts w:ascii="Arial" w:hAnsi="Arial"/>
          <w:sz w:val="21"/>
          <w:szCs w:val="21"/>
        </w:rPr>
        <w:t>is</w:t>
      </w:r>
      <w:r w:rsidR="000B54A4">
        <w:rPr>
          <w:rFonts w:ascii="Arial" w:hAnsi="Arial"/>
          <w:sz w:val="21"/>
          <w:szCs w:val="21"/>
        </w:rPr>
        <w:t xml:space="preserve"> American Indian/Alaska Native, or </w:t>
      </w:r>
      <w:r>
        <w:rPr>
          <w:rFonts w:ascii="Arial" w:hAnsi="Arial"/>
          <w:sz w:val="21"/>
          <w:szCs w:val="21"/>
        </w:rPr>
        <w:t>does not have health insurance, they may also qualify for the Vaccines for Children program</w:t>
      </w:r>
      <w:r w:rsidR="000B54A4">
        <w:rPr>
          <w:rFonts w:ascii="Arial" w:hAnsi="Arial"/>
          <w:sz w:val="21"/>
          <w:szCs w:val="21"/>
        </w:rPr>
        <w:t xml:space="preserve">. </w:t>
      </w:r>
    </w:p>
    <w:p w14:paraId="793B41E3" w14:textId="77777777" w:rsidR="000B54A4" w:rsidRDefault="000B54A4" w:rsidP="00483774">
      <w:pPr>
        <w:rPr>
          <w:rFonts w:ascii="Arial" w:hAnsi="Arial"/>
          <w:sz w:val="21"/>
          <w:szCs w:val="21"/>
        </w:rPr>
      </w:pPr>
    </w:p>
    <w:p w14:paraId="79C95A7A" w14:textId="6536B29C" w:rsidR="000B54A4" w:rsidRDefault="000B54A4" w:rsidP="00483774">
      <w:pPr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Local Health Department contact information: </w:t>
      </w:r>
      <w:hyperlink r:id="rId8" w:history="1">
        <w:r w:rsidRPr="00454749">
          <w:rPr>
            <w:rStyle w:val="Hyperlink"/>
            <w:rFonts w:ascii="Arial" w:hAnsi="Arial"/>
            <w:sz w:val="21"/>
            <w:szCs w:val="21"/>
          </w:rPr>
          <w:t>https://www.dhs.wisconsin.gov/lh-depts/counties.htm</w:t>
        </w:r>
      </w:hyperlink>
    </w:p>
    <w:p w14:paraId="0009AA5B" w14:textId="28C49E28" w:rsidR="00483774" w:rsidRDefault="000B54A4" w:rsidP="00483774">
      <w:pPr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Information about the Vaccines for Children program: </w:t>
      </w:r>
      <w:hyperlink r:id="rId9" w:history="1">
        <w:r w:rsidRPr="00833806">
          <w:rPr>
            <w:rStyle w:val="Hyperlink"/>
            <w:rFonts w:ascii="Arial" w:hAnsi="Arial"/>
            <w:sz w:val="21"/>
            <w:szCs w:val="21"/>
          </w:rPr>
          <w:t>https://www.dhs.wisconsin.gov/immunization/vfc-parent.htm</w:t>
        </w:r>
      </w:hyperlink>
    </w:p>
    <w:p w14:paraId="5E7ABCBD" w14:textId="77777777" w:rsidR="00483774" w:rsidRDefault="00483774" w:rsidP="00FC0F53">
      <w:pPr>
        <w:rPr>
          <w:rFonts w:ascii="Arial" w:hAnsi="Arial"/>
          <w:sz w:val="21"/>
          <w:szCs w:val="21"/>
        </w:rPr>
      </w:pPr>
    </w:p>
    <w:p w14:paraId="639735DC" w14:textId="1E6796CD" w:rsidR="00F50AFE" w:rsidRPr="00CF4FD0" w:rsidRDefault="00DC36A7" w:rsidP="00FC0F53">
      <w:pPr>
        <w:rPr>
          <w:rFonts w:ascii="Arial" w:hAnsi="Arial"/>
          <w:sz w:val="21"/>
          <w:szCs w:val="21"/>
        </w:rPr>
      </w:pPr>
      <w:r w:rsidRPr="00CF4FD0">
        <w:rPr>
          <w:rFonts w:ascii="Arial" w:hAnsi="Arial"/>
          <w:sz w:val="21"/>
          <w:szCs w:val="21"/>
        </w:rPr>
        <w:t xml:space="preserve">If you have any </w:t>
      </w:r>
      <w:r w:rsidR="00483774">
        <w:rPr>
          <w:rFonts w:ascii="Arial" w:hAnsi="Arial"/>
          <w:sz w:val="21"/>
          <w:szCs w:val="21"/>
        </w:rPr>
        <w:t xml:space="preserve">additional </w:t>
      </w:r>
      <w:r w:rsidRPr="00CF4FD0">
        <w:rPr>
          <w:rFonts w:ascii="Arial" w:hAnsi="Arial"/>
          <w:sz w:val="21"/>
          <w:szCs w:val="21"/>
        </w:rPr>
        <w:t>questions about this notice</w:t>
      </w:r>
      <w:r w:rsidR="007B4774">
        <w:rPr>
          <w:rFonts w:ascii="Arial" w:hAnsi="Arial"/>
          <w:sz w:val="21"/>
          <w:szCs w:val="21"/>
        </w:rPr>
        <w:t>,</w:t>
      </w:r>
      <w:r w:rsidRPr="00CF4FD0">
        <w:rPr>
          <w:rFonts w:ascii="Arial" w:hAnsi="Arial"/>
          <w:sz w:val="21"/>
          <w:szCs w:val="21"/>
        </w:rPr>
        <w:t xml:space="preserve"> please contact </w:t>
      </w:r>
      <w:r w:rsidR="00E4612A">
        <w:rPr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4612A">
        <w:rPr>
          <w:szCs w:val="24"/>
          <w:u w:val="single"/>
        </w:rPr>
        <w:instrText xml:space="preserve"> FORMTEXT </w:instrText>
      </w:r>
      <w:r w:rsidR="00E4612A">
        <w:rPr>
          <w:szCs w:val="24"/>
          <w:u w:val="single"/>
        </w:rPr>
      </w:r>
      <w:r w:rsidR="00E4612A">
        <w:rPr>
          <w:szCs w:val="24"/>
          <w:u w:val="single"/>
        </w:rPr>
        <w:fldChar w:fldCharType="separate"/>
      </w:r>
      <w:r w:rsidR="00E4612A">
        <w:rPr>
          <w:noProof/>
          <w:szCs w:val="24"/>
          <w:u w:val="single"/>
        </w:rPr>
        <w:t> </w:t>
      </w:r>
      <w:r w:rsidR="00E4612A">
        <w:rPr>
          <w:noProof/>
          <w:szCs w:val="24"/>
          <w:u w:val="single"/>
        </w:rPr>
        <w:t> </w:t>
      </w:r>
      <w:r w:rsidR="00E4612A">
        <w:rPr>
          <w:noProof/>
          <w:szCs w:val="24"/>
          <w:u w:val="single"/>
        </w:rPr>
        <w:t xml:space="preserve">              </w:t>
      </w:r>
      <w:r w:rsidR="00E4612A">
        <w:rPr>
          <w:noProof/>
          <w:szCs w:val="24"/>
          <w:u w:val="single"/>
        </w:rPr>
        <w:t> </w:t>
      </w:r>
      <w:r w:rsidR="00E4612A">
        <w:rPr>
          <w:noProof/>
          <w:szCs w:val="24"/>
          <w:u w:val="single"/>
        </w:rPr>
        <w:t> </w:t>
      </w:r>
      <w:r w:rsidR="00E4612A">
        <w:rPr>
          <w:noProof/>
          <w:szCs w:val="24"/>
          <w:u w:val="single"/>
        </w:rPr>
        <w:t> </w:t>
      </w:r>
      <w:r w:rsidR="00E4612A">
        <w:rPr>
          <w:szCs w:val="24"/>
          <w:u w:val="single"/>
        </w:rPr>
        <w:fldChar w:fldCharType="end"/>
      </w:r>
      <w:r w:rsidR="00E4612A">
        <w:rPr>
          <w:szCs w:val="24"/>
          <w:u w:val="single"/>
        </w:rPr>
        <w:t xml:space="preserve">. </w:t>
      </w:r>
    </w:p>
    <w:p w14:paraId="5AB0DF18" w14:textId="77777777" w:rsidR="00E4612A" w:rsidRDefault="00E4612A" w:rsidP="00FC0F53">
      <w:pPr>
        <w:rPr>
          <w:rFonts w:ascii="Arial" w:hAnsi="Arial"/>
          <w:b/>
          <w:sz w:val="21"/>
          <w:szCs w:val="21"/>
        </w:rPr>
      </w:pPr>
    </w:p>
    <w:p w14:paraId="7D6B9CAE" w14:textId="0710EAC7" w:rsidR="00DC36A7" w:rsidRPr="00CF4FD0" w:rsidRDefault="00DC36A7" w:rsidP="00FC0F53">
      <w:pPr>
        <w:rPr>
          <w:rFonts w:ascii="Arial" w:hAnsi="Arial"/>
          <w:b/>
          <w:sz w:val="21"/>
          <w:szCs w:val="21"/>
        </w:rPr>
      </w:pPr>
      <w:r w:rsidRPr="00CF4FD0">
        <w:rPr>
          <w:rFonts w:ascii="Arial" w:hAnsi="Arial"/>
          <w:b/>
          <w:sz w:val="21"/>
          <w:szCs w:val="21"/>
        </w:rPr>
        <w:t xml:space="preserve">Reason for </w:t>
      </w:r>
      <w:r w:rsidR="001A6EA0">
        <w:rPr>
          <w:rFonts w:ascii="Arial" w:hAnsi="Arial"/>
          <w:b/>
          <w:sz w:val="21"/>
          <w:szCs w:val="21"/>
        </w:rPr>
        <w:t>letter</w:t>
      </w:r>
      <w:r w:rsidRPr="00CF4FD0">
        <w:rPr>
          <w:rFonts w:ascii="Arial" w:hAnsi="Arial"/>
          <w:b/>
          <w:sz w:val="21"/>
          <w:szCs w:val="21"/>
        </w:rPr>
        <w:t>:</w:t>
      </w:r>
    </w:p>
    <w:p w14:paraId="2466C8A2" w14:textId="77777777" w:rsidR="00DC36A7" w:rsidRPr="00CF4FD0" w:rsidRDefault="00DC36A7" w:rsidP="00FC0F53">
      <w:pPr>
        <w:rPr>
          <w:rFonts w:ascii="Arial" w:hAnsi="Arial"/>
          <w:sz w:val="21"/>
          <w:szCs w:val="21"/>
        </w:rPr>
      </w:pPr>
    </w:p>
    <w:p w14:paraId="162BA76D" w14:textId="77777777" w:rsidR="00DC36A7" w:rsidRPr="00CF4FD0" w:rsidRDefault="007B4774" w:rsidP="00FC0F53">
      <w:pPr>
        <w:rPr>
          <w:rFonts w:ascii="Arial" w:hAnsi="Arial"/>
          <w:sz w:val="21"/>
          <w:szCs w:val="21"/>
        </w:rPr>
      </w:pPr>
      <w:r>
        <w:rPr>
          <w:rFonts w:ascii="Wingdings" w:hAnsi="Wingdings"/>
          <w:snapToGrid w:val="0"/>
          <w:sz w:val="21"/>
          <w:szCs w:val="21"/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rFonts w:ascii="Wingdings" w:hAnsi="Wingdings"/>
          <w:snapToGrid w:val="0"/>
          <w:sz w:val="21"/>
          <w:szCs w:val="21"/>
          <w:lang w:eastAsia="en-US"/>
        </w:rPr>
        <w:instrText xml:space="preserve"> FORMCHECKBOX </w:instrText>
      </w:r>
      <w:r>
        <w:rPr>
          <w:rFonts w:ascii="Wingdings" w:hAnsi="Wingdings"/>
          <w:snapToGrid w:val="0"/>
          <w:sz w:val="21"/>
          <w:szCs w:val="21"/>
          <w:lang w:eastAsia="en-US"/>
        </w:rPr>
      </w:r>
      <w:r>
        <w:rPr>
          <w:rFonts w:ascii="Wingdings" w:hAnsi="Wingdings"/>
          <w:snapToGrid w:val="0"/>
          <w:sz w:val="21"/>
          <w:szCs w:val="21"/>
          <w:lang w:eastAsia="en-US"/>
        </w:rPr>
        <w:fldChar w:fldCharType="separate"/>
      </w:r>
      <w:r>
        <w:rPr>
          <w:rFonts w:ascii="Wingdings" w:hAnsi="Wingdings"/>
          <w:snapToGrid w:val="0"/>
          <w:sz w:val="21"/>
          <w:szCs w:val="21"/>
          <w:lang w:eastAsia="en-US"/>
        </w:rPr>
        <w:fldChar w:fldCharType="end"/>
      </w:r>
      <w:bookmarkEnd w:id="2"/>
      <w:r w:rsidR="00DC36A7" w:rsidRPr="00CF4FD0">
        <w:rPr>
          <w:rFonts w:ascii="Wingdings" w:hAnsi="Wingdings"/>
          <w:snapToGrid w:val="0"/>
          <w:sz w:val="21"/>
          <w:szCs w:val="21"/>
          <w:lang w:eastAsia="en-US"/>
        </w:rPr>
        <w:t></w:t>
      </w:r>
      <w:r w:rsidR="00DC36A7" w:rsidRPr="00CF4FD0">
        <w:rPr>
          <w:rFonts w:ascii="Arial" w:hAnsi="Arial"/>
          <w:sz w:val="21"/>
          <w:szCs w:val="21"/>
        </w:rPr>
        <w:t xml:space="preserve">No Record </w:t>
      </w:r>
    </w:p>
    <w:p w14:paraId="23C2B965" w14:textId="411B6BE9" w:rsidR="00DC36A7" w:rsidRPr="00CF4FD0" w:rsidRDefault="00DC36A7" w:rsidP="00FC0F53">
      <w:pPr>
        <w:rPr>
          <w:rFonts w:ascii="Arial" w:hAnsi="Arial"/>
          <w:sz w:val="21"/>
          <w:szCs w:val="21"/>
        </w:rPr>
      </w:pPr>
    </w:p>
    <w:p w14:paraId="004F2565" w14:textId="77777777" w:rsidR="00DC36A7" w:rsidRPr="00CF4FD0" w:rsidRDefault="00EC5F3E" w:rsidP="00FC0F53">
      <w:pPr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According to our school records, the following vaccines are needed:</w:t>
      </w:r>
    </w:p>
    <w:p w14:paraId="775A5507" w14:textId="77777777" w:rsidR="00DC36A7" w:rsidRPr="00CF4FD0" w:rsidRDefault="00DC36A7" w:rsidP="00FC0F53">
      <w:pPr>
        <w:rPr>
          <w:rFonts w:ascii="Arial" w:hAnsi="Arial"/>
          <w:sz w:val="21"/>
          <w:szCs w:val="21"/>
        </w:rPr>
      </w:pPr>
    </w:p>
    <w:tbl>
      <w:tblPr>
        <w:tblpPr w:leftFromText="180" w:rightFromText="180" w:vertAnchor="text" w:tblpY="1"/>
        <w:tblOverlap w:val="never"/>
        <w:tblW w:w="10710" w:type="dxa"/>
        <w:tblLayout w:type="fixed"/>
        <w:tblLook w:val="0000" w:firstRow="0" w:lastRow="0" w:firstColumn="0" w:lastColumn="0" w:noHBand="0" w:noVBand="0"/>
      </w:tblPr>
      <w:tblGrid>
        <w:gridCol w:w="1530"/>
        <w:gridCol w:w="1530"/>
        <w:gridCol w:w="1530"/>
        <w:gridCol w:w="1530"/>
        <w:gridCol w:w="1530"/>
        <w:gridCol w:w="1530"/>
        <w:gridCol w:w="1530"/>
      </w:tblGrid>
      <w:tr w:rsidR="00D86119" w:rsidRPr="00CF4FD0" w14:paraId="4C3AB0A6" w14:textId="6AC057B5" w:rsidTr="00276B2E">
        <w:tc>
          <w:tcPr>
            <w:tcW w:w="1530" w:type="dxa"/>
          </w:tcPr>
          <w:p w14:paraId="5F7CD65E" w14:textId="77777777" w:rsidR="00D86119" w:rsidRPr="00276B2E" w:rsidRDefault="00D86119" w:rsidP="00D86119">
            <w:pPr>
              <w:pStyle w:val="Heading3"/>
              <w:framePr w:hSpace="0" w:wrap="auto" w:vAnchor="margin" w:yAlign="inline"/>
              <w:suppressOverlap w:val="0"/>
              <w:rPr>
                <w:b/>
                <w:bCs/>
                <w:sz w:val="21"/>
                <w:szCs w:val="21"/>
                <w:u w:val="none"/>
              </w:rPr>
            </w:pPr>
            <w:r w:rsidRPr="00276B2E">
              <w:rPr>
                <w:b/>
                <w:bCs/>
                <w:sz w:val="21"/>
                <w:szCs w:val="21"/>
                <w:u w:val="none"/>
              </w:rPr>
              <w:t>DTaP/DT/Td</w:t>
            </w:r>
          </w:p>
        </w:tc>
        <w:tc>
          <w:tcPr>
            <w:tcW w:w="1530" w:type="dxa"/>
          </w:tcPr>
          <w:p w14:paraId="28B925C1" w14:textId="6E7617C6" w:rsidR="00D86119" w:rsidRPr="00D86119" w:rsidRDefault="00D86119" w:rsidP="00D86119">
            <w:pPr>
              <w:pStyle w:val="Heading3"/>
              <w:framePr w:hSpace="0" w:wrap="auto" w:vAnchor="margin" w:yAlign="inline"/>
              <w:suppressOverlap w:val="0"/>
              <w:rPr>
                <w:b/>
                <w:bCs/>
                <w:sz w:val="21"/>
                <w:szCs w:val="21"/>
                <w:u w:val="none"/>
              </w:rPr>
            </w:pPr>
            <w:r w:rsidRPr="00EF3BE1">
              <w:rPr>
                <w:rFonts w:cs="Arial"/>
                <w:b/>
                <w:bCs/>
                <w:sz w:val="21"/>
                <w:szCs w:val="21"/>
                <w:u w:val="none"/>
              </w:rPr>
              <w:t>Tdap</w:t>
            </w:r>
            <w:r w:rsidRPr="00EF3BE1">
              <w:rPr>
                <w:rFonts w:cs="Arial"/>
                <w:b/>
                <w:bCs/>
                <w:sz w:val="21"/>
                <w:szCs w:val="21"/>
                <w:u w:val="none"/>
                <w:vertAlign w:val="superscript"/>
              </w:rPr>
              <w:t>3</w:t>
            </w:r>
          </w:p>
        </w:tc>
        <w:tc>
          <w:tcPr>
            <w:tcW w:w="1530" w:type="dxa"/>
          </w:tcPr>
          <w:p w14:paraId="5338C0DE" w14:textId="6321F4CC" w:rsidR="00D86119" w:rsidRPr="00276B2E" w:rsidRDefault="00D86119" w:rsidP="00D86119">
            <w:pPr>
              <w:pStyle w:val="Heading3"/>
              <w:framePr w:hSpace="0" w:wrap="auto" w:vAnchor="margin" w:yAlign="inline"/>
              <w:suppressOverlap w:val="0"/>
              <w:rPr>
                <w:b/>
                <w:bCs/>
                <w:sz w:val="21"/>
                <w:szCs w:val="21"/>
                <w:u w:val="none"/>
              </w:rPr>
            </w:pPr>
            <w:r w:rsidRPr="00276B2E">
              <w:rPr>
                <w:b/>
                <w:bCs/>
                <w:sz w:val="21"/>
                <w:szCs w:val="21"/>
                <w:u w:val="none"/>
              </w:rPr>
              <w:t>Polio</w:t>
            </w:r>
          </w:p>
        </w:tc>
        <w:tc>
          <w:tcPr>
            <w:tcW w:w="1530" w:type="dxa"/>
          </w:tcPr>
          <w:p w14:paraId="434BF3FE" w14:textId="77777777" w:rsidR="00D86119" w:rsidRPr="00276B2E" w:rsidRDefault="00D86119" w:rsidP="00D86119">
            <w:pPr>
              <w:pStyle w:val="Heading3"/>
              <w:framePr w:hSpace="0" w:wrap="auto" w:vAnchor="margin" w:yAlign="inline"/>
              <w:suppressOverlap w:val="0"/>
              <w:rPr>
                <w:b/>
                <w:bCs/>
                <w:sz w:val="21"/>
                <w:szCs w:val="21"/>
                <w:u w:val="none"/>
              </w:rPr>
            </w:pPr>
            <w:r w:rsidRPr="00276B2E">
              <w:rPr>
                <w:b/>
                <w:bCs/>
                <w:sz w:val="21"/>
                <w:szCs w:val="21"/>
                <w:u w:val="none"/>
              </w:rPr>
              <w:t>MMR</w:t>
            </w:r>
            <w:r w:rsidRPr="00276B2E">
              <w:rPr>
                <w:b/>
                <w:bCs/>
                <w:sz w:val="21"/>
                <w:szCs w:val="21"/>
                <w:u w:val="none"/>
                <w:vertAlign w:val="superscript"/>
              </w:rPr>
              <w:t>1</w:t>
            </w:r>
          </w:p>
        </w:tc>
        <w:tc>
          <w:tcPr>
            <w:tcW w:w="1530" w:type="dxa"/>
          </w:tcPr>
          <w:p w14:paraId="53DC2DF7" w14:textId="77777777" w:rsidR="00D86119" w:rsidRPr="00276B2E" w:rsidRDefault="00D86119" w:rsidP="00D86119">
            <w:pPr>
              <w:pStyle w:val="Heading3"/>
              <w:framePr w:hSpace="0" w:wrap="auto" w:vAnchor="margin" w:yAlign="inline"/>
              <w:ind w:left="-156" w:right="-114" w:firstLine="156"/>
              <w:suppressOverlap w:val="0"/>
              <w:rPr>
                <w:b/>
                <w:bCs/>
                <w:sz w:val="21"/>
                <w:szCs w:val="21"/>
                <w:u w:val="none"/>
              </w:rPr>
            </w:pPr>
            <w:r w:rsidRPr="00276B2E">
              <w:rPr>
                <w:b/>
                <w:bCs/>
                <w:sz w:val="21"/>
                <w:szCs w:val="21"/>
                <w:u w:val="none"/>
              </w:rPr>
              <w:t>Hepatitis B</w:t>
            </w:r>
            <w:r w:rsidRPr="00276B2E">
              <w:rPr>
                <w:b/>
                <w:bCs/>
                <w:sz w:val="21"/>
                <w:szCs w:val="21"/>
                <w:u w:val="none"/>
                <w:vertAlign w:val="superscript"/>
              </w:rPr>
              <w:t>1</w:t>
            </w:r>
          </w:p>
        </w:tc>
        <w:tc>
          <w:tcPr>
            <w:tcW w:w="1530" w:type="dxa"/>
          </w:tcPr>
          <w:p w14:paraId="40DC3CA4" w14:textId="77777777" w:rsidR="00D86119" w:rsidRPr="00276B2E" w:rsidRDefault="00D86119" w:rsidP="00D86119">
            <w:pPr>
              <w:pStyle w:val="Heading4"/>
              <w:framePr w:hSpace="0" w:wrap="auto" w:vAnchor="margin" w:yAlign="inline"/>
              <w:ind w:hanging="252"/>
              <w:suppressOverlap w:val="0"/>
              <w:jc w:val="left"/>
              <w:rPr>
                <w:b/>
                <w:bCs/>
                <w:sz w:val="21"/>
                <w:szCs w:val="21"/>
                <w:u w:val="none"/>
              </w:rPr>
            </w:pPr>
            <w:r w:rsidRPr="00276B2E">
              <w:rPr>
                <w:b/>
                <w:bCs/>
                <w:sz w:val="21"/>
                <w:szCs w:val="21"/>
                <w:u w:val="none"/>
              </w:rPr>
              <w:t>Varicella</w:t>
            </w:r>
            <w:r w:rsidRPr="00276B2E">
              <w:rPr>
                <w:b/>
                <w:bCs/>
                <w:sz w:val="21"/>
                <w:szCs w:val="21"/>
                <w:u w:val="none"/>
                <w:vertAlign w:val="superscript"/>
              </w:rPr>
              <w:t>1,2</w:t>
            </w:r>
          </w:p>
        </w:tc>
        <w:tc>
          <w:tcPr>
            <w:tcW w:w="1530" w:type="dxa"/>
          </w:tcPr>
          <w:p w14:paraId="5C0F263C" w14:textId="453FB066" w:rsidR="00D86119" w:rsidRPr="00276B2E" w:rsidRDefault="00D86119" w:rsidP="00D86119">
            <w:pPr>
              <w:pStyle w:val="Heading4"/>
              <w:framePr w:hSpace="0" w:wrap="auto" w:vAnchor="margin" w:yAlign="inline"/>
              <w:ind w:hanging="252"/>
              <w:suppressOverlap w:val="0"/>
              <w:jc w:val="left"/>
              <w:rPr>
                <w:b/>
                <w:bCs/>
                <w:sz w:val="21"/>
                <w:szCs w:val="21"/>
                <w:u w:val="none"/>
              </w:rPr>
            </w:pPr>
            <w:r w:rsidRPr="00276B2E">
              <w:rPr>
                <w:b/>
                <w:bCs/>
                <w:sz w:val="21"/>
                <w:szCs w:val="21"/>
                <w:u w:val="none"/>
              </w:rPr>
              <w:t>MenACWY</w:t>
            </w:r>
            <w:r w:rsidRPr="00276B2E">
              <w:rPr>
                <w:b/>
                <w:bCs/>
                <w:sz w:val="21"/>
                <w:szCs w:val="21"/>
                <w:u w:val="none"/>
                <w:vertAlign w:val="superscript"/>
              </w:rPr>
              <w:t>4</w:t>
            </w:r>
          </w:p>
        </w:tc>
      </w:tr>
      <w:tr w:rsidR="00D86119" w:rsidRPr="00CF4FD0" w14:paraId="2EE18AB9" w14:textId="2404D42A" w:rsidTr="00276B2E">
        <w:tc>
          <w:tcPr>
            <w:tcW w:w="1530" w:type="dxa"/>
          </w:tcPr>
          <w:p w14:paraId="0297BCE1" w14:textId="77777777" w:rsidR="00D86119" w:rsidRPr="00CF4FD0" w:rsidRDefault="00D86119" w:rsidP="00D86119">
            <w:pPr>
              <w:rPr>
                <w:rFonts w:ascii="Arial" w:hAnsi="Arial"/>
                <w:sz w:val="21"/>
                <w:szCs w:val="21"/>
              </w:rPr>
            </w:pP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separate"/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end"/>
            </w:r>
            <w:bookmarkEnd w:id="3"/>
            <w:r w:rsidRPr="00CF4FD0"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t>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lang w:eastAsia="en-US"/>
              </w:rPr>
              <w:t>1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vertAlign w:val="superscript"/>
                <w:lang w:eastAsia="en-US"/>
              </w:rPr>
              <w:t>st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lang w:eastAsia="en-US"/>
              </w:rPr>
              <w:t xml:space="preserve"> Dose</w:t>
            </w:r>
          </w:p>
        </w:tc>
        <w:tc>
          <w:tcPr>
            <w:tcW w:w="1530" w:type="dxa"/>
          </w:tcPr>
          <w:p w14:paraId="6F3FD7D9" w14:textId="437AF72C" w:rsidR="00D86119" w:rsidRDefault="00D86119" w:rsidP="00D86119">
            <w:pP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</w:pP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separate"/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end"/>
            </w:r>
            <w:r w:rsidRPr="00CF4FD0"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t>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lang w:eastAsia="en-US"/>
              </w:rPr>
              <w:t>1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vertAlign w:val="superscript"/>
                <w:lang w:eastAsia="en-US"/>
              </w:rPr>
              <w:t>st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lang w:eastAsia="en-US"/>
              </w:rPr>
              <w:t xml:space="preserve"> Dose</w:t>
            </w:r>
          </w:p>
        </w:tc>
        <w:tc>
          <w:tcPr>
            <w:tcW w:w="1530" w:type="dxa"/>
          </w:tcPr>
          <w:p w14:paraId="1235BEC9" w14:textId="61EA2950" w:rsidR="00D86119" w:rsidRPr="00CF4FD0" w:rsidRDefault="00D86119" w:rsidP="00D86119">
            <w:pPr>
              <w:rPr>
                <w:rFonts w:ascii="Arial" w:hAnsi="Arial"/>
                <w:sz w:val="21"/>
                <w:szCs w:val="21"/>
              </w:rPr>
            </w:pP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separate"/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end"/>
            </w:r>
            <w:bookmarkEnd w:id="4"/>
            <w:r w:rsidRPr="00CF4FD0"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t>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lang w:eastAsia="en-US"/>
              </w:rPr>
              <w:t>1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vertAlign w:val="superscript"/>
                <w:lang w:eastAsia="en-US"/>
              </w:rPr>
              <w:t>st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lang w:eastAsia="en-US"/>
              </w:rPr>
              <w:t xml:space="preserve"> Dose</w:t>
            </w:r>
          </w:p>
        </w:tc>
        <w:tc>
          <w:tcPr>
            <w:tcW w:w="1530" w:type="dxa"/>
          </w:tcPr>
          <w:p w14:paraId="32E4DD98" w14:textId="77777777" w:rsidR="00D86119" w:rsidRPr="00CF4FD0" w:rsidRDefault="00D86119" w:rsidP="00D86119">
            <w:pPr>
              <w:rPr>
                <w:rFonts w:ascii="Arial" w:hAnsi="Arial"/>
                <w:sz w:val="21"/>
                <w:szCs w:val="21"/>
              </w:rPr>
            </w:pP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"/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separate"/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end"/>
            </w:r>
            <w:bookmarkEnd w:id="5"/>
            <w:r w:rsidRPr="00CF4FD0"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t>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lang w:eastAsia="en-US"/>
              </w:rPr>
              <w:t>1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vertAlign w:val="superscript"/>
                <w:lang w:eastAsia="en-US"/>
              </w:rPr>
              <w:t>st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lang w:eastAsia="en-US"/>
              </w:rPr>
              <w:t xml:space="preserve"> Dose</w:t>
            </w:r>
          </w:p>
        </w:tc>
        <w:tc>
          <w:tcPr>
            <w:tcW w:w="1530" w:type="dxa"/>
          </w:tcPr>
          <w:p w14:paraId="1115E005" w14:textId="77777777" w:rsidR="00D86119" w:rsidRPr="00CF4FD0" w:rsidRDefault="00D86119" w:rsidP="00D86119">
            <w:pPr>
              <w:rPr>
                <w:rFonts w:ascii="Arial" w:hAnsi="Arial"/>
                <w:sz w:val="21"/>
                <w:szCs w:val="21"/>
              </w:rPr>
            </w:pP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3"/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separate"/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end"/>
            </w:r>
            <w:bookmarkEnd w:id="6"/>
            <w:r w:rsidRPr="00CF4FD0"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t>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lang w:eastAsia="en-US"/>
              </w:rPr>
              <w:t>1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vertAlign w:val="superscript"/>
                <w:lang w:eastAsia="en-US"/>
              </w:rPr>
              <w:t>st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lang w:eastAsia="en-US"/>
              </w:rPr>
              <w:t xml:space="preserve"> Dose</w:t>
            </w:r>
          </w:p>
        </w:tc>
        <w:tc>
          <w:tcPr>
            <w:tcW w:w="1530" w:type="dxa"/>
          </w:tcPr>
          <w:p w14:paraId="0F3FE474" w14:textId="77777777" w:rsidR="00D86119" w:rsidRPr="00CF4FD0" w:rsidRDefault="00D86119" w:rsidP="00D86119">
            <w:pPr>
              <w:rPr>
                <w:rFonts w:ascii="Arial" w:hAnsi="Arial"/>
                <w:sz w:val="21"/>
                <w:szCs w:val="21"/>
              </w:rPr>
            </w:pP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6"/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separate"/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end"/>
            </w:r>
            <w:bookmarkEnd w:id="7"/>
            <w:r w:rsidRPr="00CF4FD0"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t>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lang w:eastAsia="en-US"/>
              </w:rPr>
              <w:t>1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vertAlign w:val="superscript"/>
                <w:lang w:eastAsia="en-US"/>
              </w:rPr>
              <w:t>st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lang w:eastAsia="en-US"/>
              </w:rPr>
              <w:t xml:space="preserve"> Dose</w:t>
            </w:r>
          </w:p>
        </w:tc>
        <w:tc>
          <w:tcPr>
            <w:tcW w:w="1530" w:type="dxa"/>
          </w:tcPr>
          <w:p w14:paraId="212BF84E" w14:textId="77777777" w:rsidR="00D86119" w:rsidRPr="00CF4FD0" w:rsidRDefault="00D86119" w:rsidP="00D86119">
            <w:pPr>
              <w:rPr>
                <w:rFonts w:ascii="Arial" w:hAnsi="Arial"/>
                <w:sz w:val="21"/>
                <w:szCs w:val="21"/>
              </w:rPr>
            </w:pP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8"/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separate"/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end"/>
            </w:r>
            <w:bookmarkEnd w:id="8"/>
            <w:r w:rsidRPr="00CF4FD0"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t>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lang w:eastAsia="en-US"/>
              </w:rPr>
              <w:t>1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vertAlign w:val="superscript"/>
                <w:lang w:eastAsia="en-US"/>
              </w:rPr>
              <w:t>st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lang w:eastAsia="en-US"/>
              </w:rPr>
              <w:t xml:space="preserve"> Dose</w:t>
            </w:r>
          </w:p>
        </w:tc>
      </w:tr>
      <w:tr w:rsidR="00D86119" w:rsidRPr="00CF4FD0" w14:paraId="58D3F12A" w14:textId="49FD1658" w:rsidTr="00276B2E">
        <w:tc>
          <w:tcPr>
            <w:tcW w:w="1530" w:type="dxa"/>
          </w:tcPr>
          <w:p w14:paraId="1D93B280" w14:textId="77777777" w:rsidR="00D86119" w:rsidRPr="00CF4FD0" w:rsidRDefault="00D86119" w:rsidP="00FC0F53">
            <w:pPr>
              <w:rPr>
                <w:rFonts w:ascii="Arial" w:hAnsi="Arial"/>
                <w:sz w:val="21"/>
                <w:szCs w:val="21"/>
              </w:rPr>
            </w:pP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separate"/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end"/>
            </w:r>
            <w:bookmarkEnd w:id="9"/>
            <w:r w:rsidRPr="00CF4FD0"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t>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lang w:eastAsia="en-US"/>
              </w:rPr>
              <w:t>2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vertAlign w:val="superscript"/>
                <w:lang w:eastAsia="en-US"/>
              </w:rPr>
              <w:t>nd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lang w:eastAsia="en-US"/>
              </w:rPr>
              <w:t xml:space="preserve"> Dose</w:t>
            </w:r>
          </w:p>
        </w:tc>
        <w:tc>
          <w:tcPr>
            <w:tcW w:w="1530" w:type="dxa"/>
          </w:tcPr>
          <w:p w14:paraId="1D89E98A" w14:textId="77777777" w:rsidR="00D86119" w:rsidRDefault="00D86119" w:rsidP="00FC0F53">
            <w:pP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530" w:type="dxa"/>
          </w:tcPr>
          <w:p w14:paraId="4633A36E" w14:textId="7F488E59" w:rsidR="00D86119" w:rsidRPr="00CF4FD0" w:rsidRDefault="00D86119" w:rsidP="00FC0F53">
            <w:pPr>
              <w:rPr>
                <w:rFonts w:ascii="Arial" w:hAnsi="Arial"/>
                <w:sz w:val="21"/>
                <w:szCs w:val="21"/>
              </w:rPr>
            </w:pP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separate"/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end"/>
            </w:r>
            <w:bookmarkEnd w:id="10"/>
            <w:r w:rsidRPr="00CF4FD0"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t>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lang w:eastAsia="en-US"/>
              </w:rPr>
              <w:t>2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vertAlign w:val="superscript"/>
                <w:lang w:eastAsia="en-US"/>
              </w:rPr>
              <w:t>nd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lang w:eastAsia="en-US"/>
              </w:rPr>
              <w:t xml:space="preserve"> Dose</w:t>
            </w:r>
          </w:p>
        </w:tc>
        <w:tc>
          <w:tcPr>
            <w:tcW w:w="1530" w:type="dxa"/>
          </w:tcPr>
          <w:p w14:paraId="46117F03" w14:textId="77777777" w:rsidR="00D86119" w:rsidRPr="00CF4FD0" w:rsidRDefault="00D86119" w:rsidP="00FC0F53">
            <w:pPr>
              <w:rPr>
                <w:rFonts w:ascii="Arial" w:hAnsi="Arial"/>
                <w:sz w:val="21"/>
                <w:szCs w:val="21"/>
              </w:rPr>
            </w:pP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separate"/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end"/>
            </w:r>
            <w:bookmarkEnd w:id="11"/>
            <w:r w:rsidRPr="00CF4FD0"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t>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lang w:eastAsia="en-US"/>
              </w:rPr>
              <w:t>2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vertAlign w:val="superscript"/>
                <w:lang w:eastAsia="en-US"/>
              </w:rPr>
              <w:t>nd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lang w:eastAsia="en-US"/>
              </w:rPr>
              <w:t xml:space="preserve"> Dose</w:t>
            </w:r>
          </w:p>
        </w:tc>
        <w:tc>
          <w:tcPr>
            <w:tcW w:w="1530" w:type="dxa"/>
          </w:tcPr>
          <w:p w14:paraId="28427DF1" w14:textId="77777777" w:rsidR="00D86119" w:rsidRPr="00CF4FD0" w:rsidRDefault="00D86119" w:rsidP="00FC0F53">
            <w:pPr>
              <w:rPr>
                <w:rFonts w:ascii="Arial" w:hAnsi="Arial"/>
                <w:sz w:val="21"/>
                <w:szCs w:val="21"/>
              </w:rPr>
            </w:pP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separate"/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end"/>
            </w:r>
            <w:bookmarkEnd w:id="12"/>
            <w:r w:rsidRPr="00CF4FD0"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t>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lang w:eastAsia="en-US"/>
              </w:rPr>
              <w:t>2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vertAlign w:val="superscript"/>
                <w:lang w:eastAsia="en-US"/>
              </w:rPr>
              <w:t>nd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lang w:eastAsia="en-US"/>
              </w:rPr>
              <w:t xml:space="preserve"> Dose</w:t>
            </w:r>
          </w:p>
        </w:tc>
        <w:tc>
          <w:tcPr>
            <w:tcW w:w="1530" w:type="dxa"/>
          </w:tcPr>
          <w:p w14:paraId="19E656F4" w14:textId="77777777" w:rsidR="00D86119" w:rsidRPr="00CF4FD0" w:rsidRDefault="00D86119" w:rsidP="00FC0F53">
            <w:pPr>
              <w:rPr>
                <w:rFonts w:ascii="Arial" w:hAnsi="Arial"/>
                <w:sz w:val="21"/>
                <w:szCs w:val="21"/>
              </w:rPr>
            </w:pP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7"/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separate"/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end"/>
            </w:r>
            <w:bookmarkEnd w:id="13"/>
            <w:r w:rsidRPr="00CF4FD0"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t>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lang w:eastAsia="en-US"/>
              </w:rPr>
              <w:t>2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vertAlign w:val="superscript"/>
                <w:lang w:eastAsia="en-US"/>
              </w:rPr>
              <w:t>nd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lang w:eastAsia="en-US"/>
              </w:rPr>
              <w:t xml:space="preserve"> Dose </w:t>
            </w:r>
          </w:p>
        </w:tc>
        <w:tc>
          <w:tcPr>
            <w:tcW w:w="1530" w:type="dxa"/>
          </w:tcPr>
          <w:p w14:paraId="34A27E4C" w14:textId="4C354D3D" w:rsidR="00D86119" w:rsidRPr="00CF4FD0" w:rsidRDefault="00D86119" w:rsidP="00FC0F53">
            <w:pPr>
              <w:rPr>
                <w:rFonts w:ascii="Arial" w:hAnsi="Arial"/>
                <w:sz w:val="21"/>
                <w:szCs w:val="21"/>
              </w:rPr>
            </w:pP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separate"/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end"/>
            </w:r>
            <w:r w:rsidRPr="00CF4FD0"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t>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lang w:eastAsia="en-US"/>
              </w:rPr>
              <w:t>2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vertAlign w:val="superscript"/>
                <w:lang w:eastAsia="en-US"/>
              </w:rPr>
              <w:t>nd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lang w:eastAsia="en-US"/>
              </w:rPr>
              <w:t xml:space="preserve"> Dose</w:t>
            </w:r>
          </w:p>
        </w:tc>
      </w:tr>
      <w:tr w:rsidR="00D86119" w:rsidRPr="00CF4FD0" w14:paraId="0A1C5E04" w14:textId="77777777" w:rsidTr="00276B2E">
        <w:tc>
          <w:tcPr>
            <w:tcW w:w="1530" w:type="dxa"/>
          </w:tcPr>
          <w:p w14:paraId="402B84FA" w14:textId="0D058DD3" w:rsidR="00D86119" w:rsidRDefault="00D86119" w:rsidP="00D86119">
            <w:pP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</w:pP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separate"/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end"/>
            </w:r>
            <w:r w:rsidRPr="00CF4FD0"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t>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lang w:eastAsia="en-US"/>
              </w:rPr>
              <w:t>3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vertAlign w:val="superscript"/>
                <w:lang w:eastAsia="en-US"/>
              </w:rPr>
              <w:t>rd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lang w:eastAsia="en-US"/>
              </w:rPr>
              <w:t xml:space="preserve"> Dose</w:t>
            </w:r>
          </w:p>
        </w:tc>
        <w:tc>
          <w:tcPr>
            <w:tcW w:w="1530" w:type="dxa"/>
          </w:tcPr>
          <w:p w14:paraId="46F9BDAF" w14:textId="77777777" w:rsidR="00D86119" w:rsidRDefault="00D86119" w:rsidP="00D86119">
            <w:pP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530" w:type="dxa"/>
          </w:tcPr>
          <w:p w14:paraId="60994FE6" w14:textId="4ED11AB0" w:rsidR="00D86119" w:rsidRDefault="00D86119" w:rsidP="00D86119">
            <w:pP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</w:pP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separate"/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end"/>
            </w:r>
            <w:r w:rsidRPr="00CF4FD0"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t>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lang w:eastAsia="en-US"/>
              </w:rPr>
              <w:t>3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vertAlign w:val="superscript"/>
                <w:lang w:eastAsia="en-US"/>
              </w:rPr>
              <w:t>rd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lang w:eastAsia="en-US"/>
              </w:rPr>
              <w:t xml:space="preserve"> Dose</w:t>
            </w:r>
          </w:p>
        </w:tc>
        <w:tc>
          <w:tcPr>
            <w:tcW w:w="1530" w:type="dxa"/>
          </w:tcPr>
          <w:p w14:paraId="749B05AA" w14:textId="77777777" w:rsidR="00D86119" w:rsidRDefault="00D86119" w:rsidP="00D86119">
            <w:pP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530" w:type="dxa"/>
          </w:tcPr>
          <w:p w14:paraId="7A354629" w14:textId="138D0582" w:rsidR="00D86119" w:rsidRDefault="00D86119" w:rsidP="00D86119">
            <w:pP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</w:pP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separate"/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end"/>
            </w:r>
            <w:r w:rsidRPr="00CF4FD0"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t>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lang w:eastAsia="en-US"/>
              </w:rPr>
              <w:t>3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vertAlign w:val="superscript"/>
                <w:lang w:eastAsia="en-US"/>
              </w:rPr>
              <w:t>rd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lang w:eastAsia="en-US"/>
              </w:rPr>
              <w:t xml:space="preserve"> Dose</w:t>
            </w:r>
          </w:p>
        </w:tc>
        <w:tc>
          <w:tcPr>
            <w:tcW w:w="1530" w:type="dxa"/>
          </w:tcPr>
          <w:p w14:paraId="68D19963" w14:textId="77777777" w:rsidR="00D86119" w:rsidRDefault="00D86119" w:rsidP="00D86119">
            <w:pP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530" w:type="dxa"/>
          </w:tcPr>
          <w:p w14:paraId="4BF66CF7" w14:textId="77777777" w:rsidR="00D86119" w:rsidRDefault="00D86119" w:rsidP="00D86119">
            <w:pP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</w:pPr>
          </w:p>
        </w:tc>
      </w:tr>
      <w:tr w:rsidR="00D86119" w:rsidRPr="00CF4FD0" w14:paraId="2BD3E66F" w14:textId="77777777" w:rsidTr="00276B2E">
        <w:tc>
          <w:tcPr>
            <w:tcW w:w="1530" w:type="dxa"/>
          </w:tcPr>
          <w:p w14:paraId="17A6B7B9" w14:textId="24190D31" w:rsidR="00D86119" w:rsidRDefault="00D86119" w:rsidP="00D86119">
            <w:pP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</w:pP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separate"/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end"/>
            </w:r>
            <w:r w:rsidRPr="00CF4FD0"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t>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lang w:eastAsia="en-US"/>
              </w:rPr>
              <w:t>4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vertAlign w:val="superscript"/>
                <w:lang w:eastAsia="en-US"/>
              </w:rPr>
              <w:t>th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lang w:eastAsia="en-US"/>
              </w:rPr>
              <w:t xml:space="preserve"> Dose</w:t>
            </w:r>
          </w:p>
        </w:tc>
        <w:tc>
          <w:tcPr>
            <w:tcW w:w="1530" w:type="dxa"/>
          </w:tcPr>
          <w:p w14:paraId="63E432FD" w14:textId="77777777" w:rsidR="00D86119" w:rsidRDefault="00D86119" w:rsidP="00D86119">
            <w:pP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530" w:type="dxa"/>
          </w:tcPr>
          <w:p w14:paraId="71E2E31C" w14:textId="75EEC40E" w:rsidR="00D86119" w:rsidRDefault="00D86119" w:rsidP="00D86119">
            <w:pP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</w:pP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separate"/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end"/>
            </w:r>
            <w:r w:rsidRPr="00CF4FD0"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t>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lang w:eastAsia="en-US"/>
              </w:rPr>
              <w:t>4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vertAlign w:val="superscript"/>
                <w:lang w:eastAsia="en-US"/>
              </w:rPr>
              <w:t>th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lang w:eastAsia="en-US"/>
              </w:rPr>
              <w:t xml:space="preserve"> Dose</w:t>
            </w:r>
          </w:p>
        </w:tc>
        <w:tc>
          <w:tcPr>
            <w:tcW w:w="1530" w:type="dxa"/>
          </w:tcPr>
          <w:p w14:paraId="282F9E23" w14:textId="77777777" w:rsidR="00D86119" w:rsidRDefault="00D86119" w:rsidP="00D86119">
            <w:pP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530" w:type="dxa"/>
          </w:tcPr>
          <w:p w14:paraId="45D26D05" w14:textId="77777777" w:rsidR="00D86119" w:rsidRDefault="00D86119" w:rsidP="00D86119">
            <w:pP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530" w:type="dxa"/>
          </w:tcPr>
          <w:p w14:paraId="34AD3D85" w14:textId="77777777" w:rsidR="00D86119" w:rsidRDefault="00D86119" w:rsidP="00D86119">
            <w:pP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530" w:type="dxa"/>
          </w:tcPr>
          <w:p w14:paraId="751DF5F3" w14:textId="77777777" w:rsidR="00D86119" w:rsidRDefault="00D86119" w:rsidP="00D86119">
            <w:pP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</w:pPr>
          </w:p>
        </w:tc>
      </w:tr>
      <w:tr w:rsidR="00D86119" w:rsidRPr="00CF4FD0" w14:paraId="3D7F177F" w14:textId="77777777" w:rsidTr="00276B2E">
        <w:tc>
          <w:tcPr>
            <w:tcW w:w="1530" w:type="dxa"/>
          </w:tcPr>
          <w:p w14:paraId="7E820511" w14:textId="770BA985" w:rsidR="00D86119" w:rsidRDefault="00D86119" w:rsidP="00D86119">
            <w:pP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</w:pP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separate"/>
            </w:r>
            <w: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fldChar w:fldCharType="end"/>
            </w:r>
            <w:r w:rsidRPr="00CF4FD0"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  <w:t>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lang w:eastAsia="en-US"/>
              </w:rPr>
              <w:t>5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vertAlign w:val="superscript"/>
                <w:lang w:eastAsia="en-US"/>
              </w:rPr>
              <w:t>th</w:t>
            </w:r>
            <w:r w:rsidRPr="00CF4FD0">
              <w:rPr>
                <w:rFonts w:ascii="Arial" w:hAnsi="Arial"/>
                <w:snapToGrid w:val="0"/>
                <w:sz w:val="21"/>
                <w:szCs w:val="21"/>
                <w:lang w:eastAsia="en-US"/>
              </w:rPr>
              <w:t xml:space="preserve"> Dose</w:t>
            </w:r>
          </w:p>
        </w:tc>
        <w:tc>
          <w:tcPr>
            <w:tcW w:w="1530" w:type="dxa"/>
          </w:tcPr>
          <w:p w14:paraId="3ACFAE5A" w14:textId="77777777" w:rsidR="00D86119" w:rsidRDefault="00D86119" w:rsidP="00D86119">
            <w:pP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530" w:type="dxa"/>
          </w:tcPr>
          <w:p w14:paraId="5D0958F5" w14:textId="4484EEF3" w:rsidR="00D86119" w:rsidRDefault="00D86119" w:rsidP="00D86119">
            <w:pP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530" w:type="dxa"/>
          </w:tcPr>
          <w:p w14:paraId="4AA68B8A" w14:textId="77777777" w:rsidR="00D86119" w:rsidRDefault="00D86119" w:rsidP="00D86119">
            <w:pP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530" w:type="dxa"/>
          </w:tcPr>
          <w:p w14:paraId="7244137B" w14:textId="77777777" w:rsidR="00D86119" w:rsidRDefault="00D86119" w:rsidP="00D86119">
            <w:pP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530" w:type="dxa"/>
          </w:tcPr>
          <w:p w14:paraId="38AC5A88" w14:textId="77777777" w:rsidR="00D86119" w:rsidRDefault="00D86119" w:rsidP="00D86119">
            <w:pP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530" w:type="dxa"/>
          </w:tcPr>
          <w:p w14:paraId="4719EF31" w14:textId="77777777" w:rsidR="00D86119" w:rsidRDefault="00D86119" w:rsidP="00D86119">
            <w:pPr>
              <w:rPr>
                <w:rFonts w:ascii="Wingdings" w:hAnsi="Wingdings"/>
                <w:snapToGrid w:val="0"/>
                <w:sz w:val="21"/>
                <w:szCs w:val="21"/>
                <w:lang w:eastAsia="en-US"/>
              </w:rPr>
            </w:pPr>
          </w:p>
        </w:tc>
      </w:tr>
    </w:tbl>
    <w:p w14:paraId="305C51DE" w14:textId="375F0FF9" w:rsidR="00DD04F9" w:rsidRDefault="00DD04F9" w:rsidP="00FC0F53">
      <w:pPr>
        <w:rPr>
          <w:sz w:val="21"/>
          <w:szCs w:val="21"/>
        </w:rPr>
      </w:pPr>
    </w:p>
    <w:p w14:paraId="14B6B7AA" w14:textId="77777777" w:rsidR="00F84481" w:rsidRDefault="00F84481" w:rsidP="00FC0F53">
      <w:pPr>
        <w:rPr>
          <w:sz w:val="21"/>
          <w:szCs w:val="21"/>
        </w:rPr>
      </w:pPr>
    </w:p>
    <w:p w14:paraId="4B634FC6" w14:textId="77777777" w:rsidR="00F84481" w:rsidRDefault="00F84481" w:rsidP="00FC0F53">
      <w:pPr>
        <w:rPr>
          <w:sz w:val="21"/>
          <w:szCs w:val="21"/>
        </w:rPr>
      </w:pPr>
    </w:p>
    <w:p w14:paraId="2661F45C" w14:textId="77777777" w:rsidR="00F84481" w:rsidRDefault="00F84481" w:rsidP="00FC0F53">
      <w:pPr>
        <w:rPr>
          <w:sz w:val="21"/>
          <w:szCs w:val="21"/>
        </w:rPr>
      </w:pPr>
    </w:p>
    <w:p w14:paraId="7A459C6C" w14:textId="77777777" w:rsidR="00F84481" w:rsidRDefault="00F84481" w:rsidP="00FC0F53">
      <w:pPr>
        <w:rPr>
          <w:sz w:val="21"/>
          <w:szCs w:val="21"/>
        </w:rPr>
      </w:pPr>
    </w:p>
    <w:p w14:paraId="6E897D9D" w14:textId="77777777" w:rsidR="00F84481" w:rsidRDefault="00F84481" w:rsidP="00FC0F53">
      <w:pPr>
        <w:rPr>
          <w:sz w:val="21"/>
          <w:szCs w:val="21"/>
        </w:rPr>
      </w:pPr>
    </w:p>
    <w:p w14:paraId="723E0BE2" w14:textId="77777777" w:rsidR="00F84481" w:rsidRPr="00CF4FD0" w:rsidRDefault="00F84481" w:rsidP="00FC0F53">
      <w:pPr>
        <w:rPr>
          <w:sz w:val="21"/>
          <w:szCs w:val="21"/>
        </w:rPr>
      </w:pPr>
    </w:p>
    <w:p w14:paraId="4298F5FB" w14:textId="284A057C" w:rsidR="00A433AC" w:rsidRPr="005E4D1F" w:rsidRDefault="00A433AC" w:rsidP="000E2CC3">
      <w:pPr>
        <w:pStyle w:val="BodyTextIndent"/>
        <w:rPr>
          <w:sz w:val="16"/>
          <w:szCs w:val="16"/>
        </w:rPr>
      </w:pPr>
      <w:r w:rsidRPr="005E4D1F">
        <w:rPr>
          <w:sz w:val="16"/>
          <w:szCs w:val="16"/>
          <w:vertAlign w:val="superscript"/>
        </w:rPr>
        <w:t xml:space="preserve">1 </w:t>
      </w:r>
      <w:r w:rsidRPr="005E4D1F">
        <w:rPr>
          <w:sz w:val="16"/>
          <w:szCs w:val="16"/>
        </w:rPr>
        <w:t xml:space="preserve">If your child has </w:t>
      </w:r>
      <w:r w:rsidR="00CE0B5A" w:rsidRPr="005E4D1F">
        <w:rPr>
          <w:sz w:val="16"/>
          <w:szCs w:val="16"/>
        </w:rPr>
        <w:t xml:space="preserve">laboratory </w:t>
      </w:r>
      <w:r w:rsidR="00DE4C96" w:rsidRPr="005E4D1F">
        <w:rPr>
          <w:sz w:val="16"/>
          <w:szCs w:val="16"/>
        </w:rPr>
        <w:t>test results proving you</w:t>
      </w:r>
      <w:r w:rsidR="008B580B" w:rsidRPr="005E4D1F">
        <w:rPr>
          <w:sz w:val="16"/>
          <w:szCs w:val="16"/>
        </w:rPr>
        <w:t>r</w:t>
      </w:r>
      <w:r w:rsidR="00DE4C96" w:rsidRPr="005E4D1F">
        <w:rPr>
          <w:sz w:val="16"/>
          <w:szCs w:val="16"/>
        </w:rPr>
        <w:t xml:space="preserve"> child is immune to </w:t>
      </w:r>
      <w:r w:rsidRPr="005E4D1F">
        <w:rPr>
          <w:sz w:val="16"/>
          <w:szCs w:val="16"/>
        </w:rPr>
        <w:t xml:space="preserve">measles and mumps and </w:t>
      </w:r>
      <w:r w:rsidR="00603199" w:rsidRPr="005E4D1F">
        <w:rPr>
          <w:sz w:val="16"/>
          <w:szCs w:val="16"/>
        </w:rPr>
        <w:t>rubella or</w:t>
      </w:r>
      <w:r w:rsidRPr="005E4D1F">
        <w:rPr>
          <w:sz w:val="16"/>
          <w:szCs w:val="16"/>
        </w:rPr>
        <w:t xml:space="preserve"> has </w:t>
      </w:r>
      <w:r w:rsidR="00CE0B5A" w:rsidRPr="005E4D1F">
        <w:rPr>
          <w:sz w:val="16"/>
          <w:szCs w:val="16"/>
        </w:rPr>
        <w:t xml:space="preserve">laboratory </w:t>
      </w:r>
      <w:r w:rsidR="00DE4C96" w:rsidRPr="005E4D1F">
        <w:rPr>
          <w:sz w:val="16"/>
          <w:szCs w:val="16"/>
        </w:rPr>
        <w:t>test results proving you</w:t>
      </w:r>
      <w:r w:rsidR="008B580B" w:rsidRPr="005E4D1F">
        <w:rPr>
          <w:sz w:val="16"/>
          <w:szCs w:val="16"/>
        </w:rPr>
        <w:t>r</w:t>
      </w:r>
      <w:r w:rsidR="00DE4C96" w:rsidRPr="005E4D1F">
        <w:rPr>
          <w:sz w:val="16"/>
          <w:szCs w:val="16"/>
        </w:rPr>
        <w:t xml:space="preserve"> child is immune </w:t>
      </w:r>
      <w:r w:rsidRPr="005E4D1F">
        <w:rPr>
          <w:sz w:val="16"/>
          <w:szCs w:val="16"/>
        </w:rPr>
        <w:t>to hepatitis B</w:t>
      </w:r>
      <w:r w:rsidR="00B73DEA" w:rsidRPr="005E4D1F">
        <w:rPr>
          <w:sz w:val="16"/>
          <w:szCs w:val="16"/>
        </w:rPr>
        <w:t>,</w:t>
      </w:r>
      <w:r w:rsidRPr="005E4D1F">
        <w:rPr>
          <w:sz w:val="16"/>
          <w:szCs w:val="16"/>
        </w:rPr>
        <w:t xml:space="preserve"> provide the </w:t>
      </w:r>
      <w:r w:rsidR="00DE4C96" w:rsidRPr="005E4D1F">
        <w:rPr>
          <w:sz w:val="16"/>
          <w:szCs w:val="16"/>
        </w:rPr>
        <w:t>test results</w:t>
      </w:r>
      <w:r w:rsidRPr="005E4D1F">
        <w:rPr>
          <w:sz w:val="16"/>
          <w:szCs w:val="16"/>
        </w:rPr>
        <w:t xml:space="preserve"> to the school. If the </w:t>
      </w:r>
      <w:r w:rsidR="00FE644D" w:rsidRPr="005E4D1F">
        <w:rPr>
          <w:sz w:val="16"/>
          <w:szCs w:val="16"/>
        </w:rPr>
        <w:t>test results are acceptable</w:t>
      </w:r>
      <w:r w:rsidRPr="005E4D1F">
        <w:rPr>
          <w:sz w:val="16"/>
          <w:szCs w:val="16"/>
        </w:rPr>
        <w:t xml:space="preserve">, then your child does not need to be vaccinated </w:t>
      </w:r>
      <w:r w:rsidR="004C4351" w:rsidRPr="005E4D1F">
        <w:rPr>
          <w:sz w:val="16"/>
          <w:szCs w:val="16"/>
        </w:rPr>
        <w:t>for</w:t>
      </w:r>
      <w:r w:rsidRPr="005E4D1F">
        <w:rPr>
          <w:sz w:val="16"/>
          <w:szCs w:val="16"/>
        </w:rPr>
        <w:t xml:space="preserve"> the disease</w:t>
      </w:r>
      <w:r w:rsidR="00BB6A83" w:rsidRPr="005E4D1F">
        <w:rPr>
          <w:sz w:val="16"/>
          <w:szCs w:val="16"/>
        </w:rPr>
        <w:t>(</w:t>
      </w:r>
      <w:r w:rsidRPr="005E4D1F">
        <w:rPr>
          <w:sz w:val="16"/>
          <w:szCs w:val="16"/>
        </w:rPr>
        <w:t>s</w:t>
      </w:r>
      <w:r w:rsidR="00BB6A83" w:rsidRPr="005E4D1F">
        <w:rPr>
          <w:sz w:val="16"/>
          <w:szCs w:val="16"/>
        </w:rPr>
        <w:t>)</w:t>
      </w:r>
      <w:r w:rsidRPr="005E4D1F">
        <w:rPr>
          <w:sz w:val="16"/>
          <w:szCs w:val="16"/>
        </w:rPr>
        <w:t xml:space="preserve"> to which he/she is already immune.</w:t>
      </w:r>
    </w:p>
    <w:p w14:paraId="012188D0" w14:textId="3AC134F2" w:rsidR="00DC36A7" w:rsidRPr="005E4D1F" w:rsidRDefault="00A433AC" w:rsidP="00FC0F53">
      <w:pPr>
        <w:pStyle w:val="BodyTextIndent"/>
        <w:rPr>
          <w:sz w:val="16"/>
          <w:szCs w:val="16"/>
        </w:rPr>
      </w:pPr>
      <w:r w:rsidRPr="005E4D1F">
        <w:rPr>
          <w:sz w:val="16"/>
          <w:szCs w:val="16"/>
          <w:vertAlign w:val="superscript"/>
        </w:rPr>
        <w:t>2</w:t>
      </w:r>
      <w:r w:rsidR="00DD04F9" w:rsidRPr="005E4D1F">
        <w:rPr>
          <w:sz w:val="16"/>
          <w:szCs w:val="16"/>
          <w:vertAlign w:val="superscript"/>
        </w:rPr>
        <w:t xml:space="preserve"> </w:t>
      </w:r>
      <w:r w:rsidR="00F50AFE" w:rsidRPr="005E4D1F">
        <w:rPr>
          <w:sz w:val="16"/>
          <w:szCs w:val="16"/>
        </w:rPr>
        <w:t xml:space="preserve">Students who have a reliable history of varicella disease (documented in a medical chart and/or through laboratory testing) are not required to receive the Varicella vaccine. A physician, physician assistant, or advanced nurse prescriber must document a reliable history of varicella disease by indicating the student had varicella and signing the Student Immunization Form (DHS Form </w:t>
      </w:r>
      <w:r w:rsidR="00D86119" w:rsidRPr="005E4D1F">
        <w:rPr>
          <w:sz w:val="16"/>
          <w:szCs w:val="16"/>
        </w:rPr>
        <w:t>F-</w:t>
      </w:r>
      <w:r w:rsidR="00F50AFE" w:rsidRPr="005E4D1F">
        <w:rPr>
          <w:sz w:val="16"/>
          <w:szCs w:val="16"/>
        </w:rPr>
        <w:t xml:space="preserve">04020L). </w:t>
      </w:r>
    </w:p>
    <w:p w14:paraId="7132B789" w14:textId="77777777" w:rsidR="003F75A2" w:rsidRPr="005E4D1F" w:rsidRDefault="00A433AC" w:rsidP="00FC0F53">
      <w:pPr>
        <w:pStyle w:val="BodyTextIndent"/>
        <w:rPr>
          <w:sz w:val="16"/>
          <w:szCs w:val="16"/>
        </w:rPr>
      </w:pPr>
      <w:r w:rsidRPr="005E4D1F">
        <w:rPr>
          <w:sz w:val="16"/>
          <w:szCs w:val="16"/>
          <w:vertAlign w:val="superscript"/>
        </w:rPr>
        <w:t>3</w:t>
      </w:r>
      <w:r w:rsidR="00936116" w:rsidRPr="005E4D1F">
        <w:rPr>
          <w:sz w:val="16"/>
          <w:szCs w:val="16"/>
        </w:rPr>
        <w:t xml:space="preserve"> If your child received a dose of a tetanus-containing vaccine, such as Td, within </w:t>
      </w:r>
      <w:r w:rsidR="00B73DEA" w:rsidRPr="005E4D1F">
        <w:rPr>
          <w:sz w:val="16"/>
          <w:szCs w:val="16"/>
        </w:rPr>
        <w:t>five</w:t>
      </w:r>
      <w:r w:rsidR="00936116" w:rsidRPr="005E4D1F">
        <w:rPr>
          <w:sz w:val="16"/>
          <w:szCs w:val="16"/>
        </w:rPr>
        <w:t xml:space="preserve"> years of entering the grade in which Tdap is required, your child is compliant and a dose of Tdap is not required.</w:t>
      </w:r>
    </w:p>
    <w:p w14:paraId="7E8A32E1" w14:textId="1EC13D75" w:rsidR="00936116" w:rsidRPr="005E4D1F" w:rsidRDefault="003F75A2" w:rsidP="00FC0F53">
      <w:pPr>
        <w:pStyle w:val="BodyTextIndent"/>
        <w:rPr>
          <w:sz w:val="16"/>
          <w:szCs w:val="16"/>
        </w:rPr>
      </w:pPr>
      <w:r w:rsidRPr="005E4D1F">
        <w:rPr>
          <w:sz w:val="16"/>
          <w:szCs w:val="16"/>
          <w:vertAlign w:val="superscript"/>
        </w:rPr>
        <w:t>4</w:t>
      </w:r>
      <w:r w:rsidRPr="005E4D1F">
        <w:rPr>
          <w:sz w:val="16"/>
          <w:szCs w:val="16"/>
        </w:rPr>
        <w:t xml:space="preserve"> One dose of Meningococcal vaccine (serogroup A, C, W, Y) is required for students entering 7</w:t>
      </w:r>
      <w:r w:rsidRPr="005E4D1F">
        <w:rPr>
          <w:sz w:val="16"/>
          <w:szCs w:val="16"/>
          <w:vertAlign w:val="superscript"/>
        </w:rPr>
        <w:t>th</w:t>
      </w:r>
      <w:r w:rsidRPr="005E4D1F">
        <w:rPr>
          <w:sz w:val="16"/>
          <w:szCs w:val="16"/>
        </w:rPr>
        <w:t xml:space="preserve"> grade and a booster dose is required for students entering 12</w:t>
      </w:r>
      <w:r w:rsidRPr="005E4D1F">
        <w:rPr>
          <w:sz w:val="16"/>
          <w:szCs w:val="16"/>
          <w:vertAlign w:val="superscript"/>
        </w:rPr>
        <w:t>th</w:t>
      </w:r>
      <w:r w:rsidRPr="005E4D1F">
        <w:rPr>
          <w:sz w:val="16"/>
          <w:szCs w:val="16"/>
        </w:rPr>
        <w:t xml:space="preserve"> grade.</w:t>
      </w:r>
      <w:r w:rsidR="00AB3482" w:rsidRPr="005E4D1F">
        <w:rPr>
          <w:sz w:val="16"/>
          <w:szCs w:val="16"/>
        </w:rPr>
        <w:t xml:space="preserve"> Those students who have not received their first dose by age 16 should only receive one dose. </w:t>
      </w:r>
      <w:r w:rsidRPr="005E4D1F">
        <w:rPr>
          <w:sz w:val="16"/>
          <w:szCs w:val="16"/>
        </w:rPr>
        <w:t xml:space="preserve"> </w:t>
      </w:r>
    </w:p>
    <w:p w14:paraId="16CEDF19" w14:textId="77777777" w:rsidR="00936116" w:rsidRPr="00CF4FD0" w:rsidRDefault="00936116" w:rsidP="00FC0F53">
      <w:pPr>
        <w:pStyle w:val="BodyTextIndent"/>
        <w:rPr>
          <w:sz w:val="21"/>
          <w:szCs w:val="21"/>
        </w:rPr>
      </w:pPr>
    </w:p>
    <w:p w14:paraId="662BB434" w14:textId="77777777" w:rsidR="00DC36A7" w:rsidRDefault="00DC36A7" w:rsidP="00FC0F53">
      <w:pPr>
        <w:rPr>
          <w:rFonts w:ascii="Arial" w:hAnsi="Arial"/>
          <w:sz w:val="21"/>
          <w:szCs w:val="21"/>
        </w:rPr>
      </w:pPr>
      <w:r w:rsidRPr="00CF4FD0">
        <w:rPr>
          <w:rFonts w:ascii="Arial" w:hAnsi="Arial"/>
          <w:sz w:val="21"/>
          <w:szCs w:val="21"/>
        </w:rPr>
        <w:t>Your immediate cooperation is appreciated.</w:t>
      </w:r>
    </w:p>
    <w:p w14:paraId="57EA275B" w14:textId="77777777" w:rsidR="00D86119" w:rsidRDefault="00D86119" w:rsidP="00FC0F53">
      <w:pPr>
        <w:rPr>
          <w:rFonts w:ascii="Arial" w:hAnsi="Arial"/>
          <w:sz w:val="21"/>
          <w:szCs w:val="21"/>
        </w:rPr>
      </w:pPr>
    </w:p>
    <w:tbl>
      <w:tblPr>
        <w:tblpPr w:leftFromText="180" w:rightFromText="180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6628"/>
        <w:gridCol w:w="568"/>
        <w:gridCol w:w="3604"/>
      </w:tblGrid>
      <w:tr w:rsidR="00331323" w:rsidRPr="003C7852" w14:paraId="07CFBEBC" w14:textId="77777777" w:rsidTr="00EE61CF">
        <w:tc>
          <w:tcPr>
            <w:tcW w:w="6628" w:type="dxa"/>
            <w:tcBorders>
              <w:top w:val="single" w:sz="4" w:space="0" w:color="auto"/>
            </w:tcBorders>
            <w:shd w:val="clear" w:color="auto" w:fill="auto"/>
          </w:tcPr>
          <w:p w14:paraId="36431AFA" w14:textId="77777777" w:rsidR="00331323" w:rsidRPr="003C7852" w:rsidRDefault="00331323" w:rsidP="00EE61CF">
            <w:pPr>
              <w:rPr>
                <w:rFonts w:ascii="Arial" w:hAnsi="Arial"/>
                <w:sz w:val="21"/>
                <w:szCs w:val="21"/>
              </w:rPr>
            </w:pPr>
            <w:r w:rsidRPr="003C7852">
              <w:rPr>
                <w:rFonts w:ascii="Arial" w:hAnsi="Arial"/>
                <w:sz w:val="21"/>
                <w:szCs w:val="21"/>
              </w:rPr>
              <w:t>School</w:t>
            </w:r>
          </w:p>
        </w:tc>
        <w:tc>
          <w:tcPr>
            <w:tcW w:w="568" w:type="dxa"/>
            <w:shd w:val="clear" w:color="auto" w:fill="auto"/>
          </w:tcPr>
          <w:p w14:paraId="476EB21A" w14:textId="77777777" w:rsidR="00331323" w:rsidRPr="003C7852" w:rsidRDefault="00331323" w:rsidP="00EE61CF">
            <w:pPr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3604" w:type="dxa"/>
            <w:tcBorders>
              <w:top w:val="single" w:sz="4" w:space="0" w:color="auto"/>
            </w:tcBorders>
            <w:shd w:val="clear" w:color="auto" w:fill="auto"/>
          </w:tcPr>
          <w:p w14:paraId="7CB35BA5" w14:textId="77777777" w:rsidR="00331323" w:rsidRPr="003C7852" w:rsidRDefault="00331323" w:rsidP="00EE61CF">
            <w:pPr>
              <w:rPr>
                <w:rFonts w:ascii="Arial" w:hAnsi="Arial"/>
                <w:sz w:val="21"/>
                <w:szCs w:val="21"/>
              </w:rPr>
            </w:pPr>
            <w:r w:rsidRPr="003C7852">
              <w:rPr>
                <w:rFonts w:ascii="Arial" w:hAnsi="Arial"/>
                <w:sz w:val="21"/>
                <w:szCs w:val="21"/>
              </w:rPr>
              <w:t>Phone</w:t>
            </w:r>
          </w:p>
        </w:tc>
      </w:tr>
      <w:tr w:rsidR="00331323" w:rsidRPr="003C7852" w14:paraId="30B0789E" w14:textId="77777777" w:rsidTr="00EE61CF">
        <w:trPr>
          <w:trHeight w:val="576"/>
        </w:trPr>
        <w:tc>
          <w:tcPr>
            <w:tcW w:w="6628" w:type="dxa"/>
            <w:tcBorders>
              <w:bottom w:val="single" w:sz="4" w:space="0" w:color="auto"/>
            </w:tcBorders>
            <w:shd w:val="clear" w:color="auto" w:fill="auto"/>
          </w:tcPr>
          <w:p w14:paraId="47D4D417" w14:textId="77777777" w:rsidR="00331323" w:rsidRPr="003C7852" w:rsidRDefault="00331323" w:rsidP="00EE61CF">
            <w:pPr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568" w:type="dxa"/>
            <w:shd w:val="clear" w:color="auto" w:fill="auto"/>
          </w:tcPr>
          <w:p w14:paraId="4AD94D1F" w14:textId="77777777" w:rsidR="00331323" w:rsidRPr="003C7852" w:rsidRDefault="00331323" w:rsidP="00EE61CF">
            <w:pPr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3604" w:type="dxa"/>
            <w:tcBorders>
              <w:bottom w:val="single" w:sz="4" w:space="0" w:color="auto"/>
            </w:tcBorders>
            <w:shd w:val="clear" w:color="auto" w:fill="auto"/>
          </w:tcPr>
          <w:p w14:paraId="0D708524" w14:textId="77777777" w:rsidR="00331323" w:rsidRPr="003C7852" w:rsidRDefault="00331323" w:rsidP="00EE61CF">
            <w:pPr>
              <w:rPr>
                <w:rFonts w:ascii="Arial" w:hAnsi="Arial"/>
                <w:sz w:val="21"/>
                <w:szCs w:val="21"/>
              </w:rPr>
            </w:pPr>
          </w:p>
        </w:tc>
      </w:tr>
      <w:tr w:rsidR="00331323" w:rsidRPr="003C7852" w14:paraId="57E17689" w14:textId="77777777" w:rsidTr="00EE61CF">
        <w:tc>
          <w:tcPr>
            <w:tcW w:w="6628" w:type="dxa"/>
            <w:tcBorders>
              <w:top w:val="single" w:sz="4" w:space="0" w:color="auto"/>
            </w:tcBorders>
            <w:shd w:val="clear" w:color="auto" w:fill="auto"/>
          </w:tcPr>
          <w:p w14:paraId="7D100443" w14:textId="77777777" w:rsidR="00331323" w:rsidRPr="003C7852" w:rsidRDefault="00331323" w:rsidP="00EE61CF">
            <w:pPr>
              <w:rPr>
                <w:rFonts w:ascii="Arial" w:hAnsi="Arial"/>
                <w:sz w:val="21"/>
                <w:szCs w:val="21"/>
              </w:rPr>
            </w:pPr>
            <w:r w:rsidRPr="003C7852">
              <w:rPr>
                <w:rFonts w:ascii="Arial" w:hAnsi="Arial"/>
                <w:sz w:val="21"/>
                <w:szCs w:val="21"/>
              </w:rPr>
              <w:t>School Official (Title)</w:t>
            </w:r>
          </w:p>
        </w:tc>
        <w:tc>
          <w:tcPr>
            <w:tcW w:w="568" w:type="dxa"/>
            <w:shd w:val="clear" w:color="auto" w:fill="auto"/>
          </w:tcPr>
          <w:p w14:paraId="6A806763" w14:textId="77777777" w:rsidR="00331323" w:rsidRPr="003C7852" w:rsidRDefault="00331323" w:rsidP="00EE61CF">
            <w:pPr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3604" w:type="dxa"/>
            <w:tcBorders>
              <w:top w:val="single" w:sz="4" w:space="0" w:color="auto"/>
            </w:tcBorders>
            <w:shd w:val="clear" w:color="auto" w:fill="auto"/>
          </w:tcPr>
          <w:p w14:paraId="5B0B3447" w14:textId="3FE82340" w:rsidR="00331323" w:rsidRPr="003C7852" w:rsidRDefault="00331323" w:rsidP="00EE61CF">
            <w:pPr>
              <w:rPr>
                <w:rFonts w:ascii="Arial" w:hAnsi="Arial"/>
                <w:sz w:val="21"/>
                <w:szCs w:val="21"/>
              </w:rPr>
            </w:pPr>
            <w:r w:rsidRPr="003C7852">
              <w:rPr>
                <w:rFonts w:ascii="Arial" w:hAnsi="Arial"/>
                <w:sz w:val="21"/>
                <w:szCs w:val="21"/>
              </w:rPr>
              <w:t xml:space="preserve">Date </w:t>
            </w:r>
            <w:r w:rsidR="00AB6276">
              <w:rPr>
                <w:rFonts w:ascii="Arial" w:hAnsi="Arial"/>
                <w:sz w:val="21"/>
                <w:szCs w:val="21"/>
              </w:rPr>
              <w:t>S</w:t>
            </w:r>
            <w:r w:rsidRPr="003C7852">
              <w:rPr>
                <w:rFonts w:ascii="Arial" w:hAnsi="Arial"/>
                <w:sz w:val="21"/>
                <w:szCs w:val="21"/>
              </w:rPr>
              <w:t>ent</w:t>
            </w:r>
          </w:p>
        </w:tc>
      </w:tr>
    </w:tbl>
    <w:p w14:paraId="01F65FC5" w14:textId="6E27D6A0" w:rsidR="002F4CD0" w:rsidRPr="00CF4FD0" w:rsidRDefault="002F4CD0" w:rsidP="00EE61CF">
      <w:pPr>
        <w:rPr>
          <w:sz w:val="21"/>
          <w:szCs w:val="21"/>
        </w:rPr>
      </w:pPr>
    </w:p>
    <w:sectPr w:rsidR="002F4CD0" w:rsidRPr="00CF4FD0" w:rsidSect="005E4D1F">
      <w:pgSz w:w="12240" w:h="15840"/>
      <w:pgMar w:top="576" w:right="432" w:bottom="576" w:left="43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27D17"/>
    <w:multiLevelType w:val="hybridMultilevel"/>
    <w:tmpl w:val="5D9EF6DC"/>
    <w:lvl w:ilvl="0" w:tplc="7162328A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1624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A7"/>
    <w:rsid w:val="00023FC3"/>
    <w:rsid w:val="000407EB"/>
    <w:rsid w:val="00054462"/>
    <w:rsid w:val="000575E2"/>
    <w:rsid w:val="000718AB"/>
    <w:rsid w:val="000B54A4"/>
    <w:rsid w:val="000E2CC3"/>
    <w:rsid w:val="0012536C"/>
    <w:rsid w:val="001302E8"/>
    <w:rsid w:val="001648FA"/>
    <w:rsid w:val="0017178F"/>
    <w:rsid w:val="001A12B0"/>
    <w:rsid w:val="001A6EA0"/>
    <w:rsid w:val="001B4B4B"/>
    <w:rsid w:val="001E7739"/>
    <w:rsid w:val="001F0F2B"/>
    <w:rsid w:val="00215AD1"/>
    <w:rsid w:val="00276B2E"/>
    <w:rsid w:val="00277247"/>
    <w:rsid w:val="002B52FB"/>
    <w:rsid w:val="002F4CD0"/>
    <w:rsid w:val="00331323"/>
    <w:rsid w:val="00364B9D"/>
    <w:rsid w:val="003732CB"/>
    <w:rsid w:val="00394BB5"/>
    <w:rsid w:val="003C7852"/>
    <w:rsid w:val="003F75A2"/>
    <w:rsid w:val="00403E59"/>
    <w:rsid w:val="00442CEB"/>
    <w:rsid w:val="00442F21"/>
    <w:rsid w:val="0044748F"/>
    <w:rsid w:val="004612F7"/>
    <w:rsid w:val="00483774"/>
    <w:rsid w:val="004859A1"/>
    <w:rsid w:val="004B7750"/>
    <w:rsid w:val="004C4351"/>
    <w:rsid w:val="004E2A2B"/>
    <w:rsid w:val="004F6A69"/>
    <w:rsid w:val="0050077E"/>
    <w:rsid w:val="005067AC"/>
    <w:rsid w:val="00520C11"/>
    <w:rsid w:val="005564D7"/>
    <w:rsid w:val="00570957"/>
    <w:rsid w:val="00570D87"/>
    <w:rsid w:val="005D1A84"/>
    <w:rsid w:val="005E4D1F"/>
    <w:rsid w:val="00603199"/>
    <w:rsid w:val="00621D18"/>
    <w:rsid w:val="00667413"/>
    <w:rsid w:val="0069168B"/>
    <w:rsid w:val="00696E34"/>
    <w:rsid w:val="006A0A7C"/>
    <w:rsid w:val="006C76F0"/>
    <w:rsid w:val="006E44D4"/>
    <w:rsid w:val="007069C6"/>
    <w:rsid w:val="00717342"/>
    <w:rsid w:val="007216B6"/>
    <w:rsid w:val="007277D2"/>
    <w:rsid w:val="007A1E16"/>
    <w:rsid w:val="007A5B53"/>
    <w:rsid w:val="007B4774"/>
    <w:rsid w:val="007F2EF7"/>
    <w:rsid w:val="00823691"/>
    <w:rsid w:val="00833806"/>
    <w:rsid w:val="008410F0"/>
    <w:rsid w:val="0084388F"/>
    <w:rsid w:val="008A4728"/>
    <w:rsid w:val="008B580B"/>
    <w:rsid w:val="008C067B"/>
    <w:rsid w:val="008D647B"/>
    <w:rsid w:val="009106EF"/>
    <w:rsid w:val="00912020"/>
    <w:rsid w:val="009122E4"/>
    <w:rsid w:val="00936116"/>
    <w:rsid w:val="009412FC"/>
    <w:rsid w:val="0099728D"/>
    <w:rsid w:val="009C16A5"/>
    <w:rsid w:val="009F5943"/>
    <w:rsid w:val="009F5DFB"/>
    <w:rsid w:val="009F6EFF"/>
    <w:rsid w:val="00A0674B"/>
    <w:rsid w:val="00A13E00"/>
    <w:rsid w:val="00A26D78"/>
    <w:rsid w:val="00A433AC"/>
    <w:rsid w:val="00A5705F"/>
    <w:rsid w:val="00AB3482"/>
    <w:rsid w:val="00AB6276"/>
    <w:rsid w:val="00AC2AF0"/>
    <w:rsid w:val="00AC549F"/>
    <w:rsid w:val="00AF1107"/>
    <w:rsid w:val="00AF1390"/>
    <w:rsid w:val="00B20F9A"/>
    <w:rsid w:val="00B34C10"/>
    <w:rsid w:val="00B73DEA"/>
    <w:rsid w:val="00BB6A83"/>
    <w:rsid w:val="00BD242D"/>
    <w:rsid w:val="00BE21F0"/>
    <w:rsid w:val="00BE48B4"/>
    <w:rsid w:val="00BF6F60"/>
    <w:rsid w:val="00C47E28"/>
    <w:rsid w:val="00C6429D"/>
    <w:rsid w:val="00C659F2"/>
    <w:rsid w:val="00C747C8"/>
    <w:rsid w:val="00CB3332"/>
    <w:rsid w:val="00CE0B5A"/>
    <w:rsid w:val="00CF4FD0"/>
    <w:rsid w:val="00D11189"/>
    <w:rsid w:val="00D16CDE"/>
    <w:rsid w:val="00D3393F"/>
    <w:rsid w:val="00D34E9E"/>
    <w:rsid w:val="00D86119"/>
    <w:rsid w:val="00D96D6B"/>
    <w:rsid w:val="00DC0CE4"/>
    <w:rsid w:val="00DC36A7"/>
    <w:rsid w:val="00DD04F9"/>
    <w:rsid w:val="00DE4C96"/>
    <w:rsid w:val="00E35587"/>
    <w:rsid w:val="00E4612A"/>
    <w:rsid w:val="00E70059"/>
    <w:rsid w:val="00EA16F9"/>
    <w:rsid w:val="00EB60CA"/>
    <w:rsid w:val="00EC1933"/>
    <w:rsid w:val="00EC5F3E"/>
    <w:rsid w:val="00EE61CF"/>
    <w:rsid w:val="00F16DC3"/>
    <w:rsid w:val="00F32686"/>
    <w:rsid w:val="00F50AFE"/>
    <w:rsid w:val="00F73ACF"/>
    <w:rsid w:val="00F84481"/>
    <w:rsid w:val="00FA52EA"/>
    <w:rsid w:val="00FC0F53"/>
    <w:rsid w:val="00FE644D"/>
    <w:rsid w:val="2FD39D7A"/>
    <w:rsid w:val="6167734F"/>
    <w:rsid w:val="7F6A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4E4D6"/>
  <w15:docId w15:val="{6B921E26-822E-4BB2-8646-FAA2670A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36A7"/>
    <w:rPr>
      <w:sz w:val="24"/>
      <w:lang w:eastAsia="ja-JP"/>
    </w:rPr>
  </w:style>
  <w:style w:type="paragraph" w:styleId="Heading1">
    <w:name w:val="heading 1"/>
    <w:basedOn w:val="Normal"/>
    <w:next w:val="Normal"/>
    <w:qFormat/>
    <w:rsid w:val="00DC36A7"/>
    <w:pPr>
      <w:keepNext/>
      <w:jc w:val="right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rsid w:val="00DC36A7"/>
    <w:pPr>
      <w:keepNext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qFormat/>
    <w:rsid w:val="00EA16F9"/>
    <w:pPr>
      <w:keepNext/>
      <w:framePr w:hSpace="180" w:wrap="around" w:vAnchor="text" w:hAnchor="text" w:y="1"/>
      <w:suppressOverlap/>
      <w:outlineLvl w:val="2"/>
    </w:pPr>
    <w:rPr>
      <w:rFonts w:ascii="Arial" w:hAnsi="Arial"/>
      <w:sz w:val="22"/>
      <w:u w:val="single"/>
    </w:rPr>
  </w:style>
  <w:style w:type="paragraph" w:styleId="Heading4">
    <w:name w:val="heading 4"/>
    <w:basedOn w:val="Normal"/>
    <w:next w:val="Normal"/>
    <w:qFormat/>
    <w:rsid w:val="00EA16F9"/>
    <w:pPr>
      <w:keepNext/>
      <w:framePr w:hSpace="180" w:wrap="around" w:vAnchor="text" w:hAnchor="text" w:y="1"/>
      <w:ind w:left="252" w:firstLine="180"/>
      <w:suppressOverlap/>
      <w:jc w:val="both"/>
      <w:outlineLvl w:val="3"/>
    </w:pPr>
    <w:rPr>
      <w:rFonts w:ascii="Arial" w:hAnsi="Arial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36116"/>
    <w:pPr>
      <w:ind w:left="360"/>
    </w:pPr>
    <w:rPr>
      <w:rFonts w:ascii="Arial" w:hAnsi="Arial"/>
      <w:sz w:val="22"/>
    </w:rPr>
  </w:style>
  <w:style w:type="character" w:styleId="CommentReference">
    <w:name w:val="annotation reference"/>
    <w:rsid w:val="004B77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7750"/>
    <w:rPr>
      <w:sz w:val="20"/>
    </w:rPr>
  </w:style>
  <w:style w:type="character" w:customStyle="1" w:styleId="CommentTextChar">
    <w:name w:val="Comment Text Char"/>
    <w:link w:val="CommentText"/>
    <w:rsid w:val="004B7750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4B7750"/>
    <w:rPr>
      <w:b/>
      <w:bCs/>
    </w:rPr>
  </w:style>
  <w:style w:type="character" w:customStyle="1" w:styleId="CommentSubjectChar">
    <w:name w:val="Comment Subject Char"/>
    <w:link w:val="CommentSubject"/>
    <w:rsid w:val="004B7750"/>
    <w:rPr>
      <w:b/>
      <w:bCs/>
      <w:lang w:eastAsia="ja-JP"/>
    </w:rPr>
  </w:style>
  <w:style w:type="paragraph" w:styleId="BalloonText">
    <w:name w:val="Balloon Text"/>
    <w:basedOn w:val="Normal"/>
    <w:link w:val="BalloonTextChar"/>
    <w:rsid w:val="004B7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B7750"/>
    <w:rPr>
      <w:rFonts w:ascii="Tahoma" w:hAnsi="Tahoma" w:cs="Tahoma"/>
      <w:sz w:val="16"/>
      <w:szCs w:val="16"/>
      <w:lang w:eastAsia="ja-JP"/>
    </w:rPr>
  </w:style>
  <w:style w:type="table" w:styleId="TableGrid">
    <w:name w:val="Table Grid"/>
    <w:basedOn w:val="TableNormal"/>
    <w:rsid w:val="007B4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575E2"/>
    <w:rPr>
      <w:color w:val="808080"/>
    </w:rPr>
  </w:style>
  <w:style w:type="character" w:customStyle="1" w:styleId="Legalcustodian">
    <w:name w:val="Legal custodian"/>
    <w:basedOn w:val="DefaultParagraphFont"/>
    <w:uiPriority w:val="1"/>
    <w:rsid w:val="007069C6"/>
    <w:rPr>
      <w:rFonts w:ascii="Times New Roman" w:hAnsi="Times New Roman"/>
      <w:b w:val="0"/>
      <w:i w:val="0"/>
      <w:sz w:val="22"/>
    </w:rPr>
  </w:style>
  <w:style w:type="paragraph" w:styleId="Revision">
    <w:name w:val="Revision"/>
    <w:hidden/>
    <w:uiPriority w:val="99"/>
    <w:semiHidden/>
    <w:rsid w:val="00442F21"/>
    <w:rPr>
      <w:sz w:val="24"/>
      <w:lang w:eastAsia="ja-JP"/>
    </w:rPr>
  </w:style>
  <w:style w:type="character" w:styleId="Hyperlink">
    <w:name w:val="Hyperlink"/>
    <w:basedOn w:val="DefaultParagraphFont"/>
    <w:unhideWhenUsed/>
    <w:rsid w:val="00E461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lh-depts/counties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dhs.wisconsin.gov/immunization/vfc-paren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58092042F8A4BB2F63ED8D262C8D3" ma:contentTypeVersion="6" ma:contentTypeDescription="Create a new document." ma:contentTypeScope="" ma:versionID="369d1d7259ef4e7280c3db70cb892bd0">
  <xsd:schema xmlns:xsd="http://www.w3.org/2001/XMLSchema" xmlns:xs="http://www.w3.org/2001/XMLSchema" xmlns:p="http://schemas.microsoft.com/office/2006/metadata/properties" xmlns:ns2="bbccbe36-ffe1-435a-9390-0b632f693ff1" xmlns:ns3="6a875606-58c3-4fc3-94ca-eb87a1997d5b" targetNamespace="http://schemas.microsoft.com/office/2006/metadata/properties" ma:root="true" ma:fieldsID="76ff8dffe3c05833cea1dd937bbd684f" ns2:_="" ns3:_="">
    <xsd:import namespace="bbccbe36-ffe1-435a-9390-0b632f693ff1"/>
    <xsd:import namespace="6a875606-58c3-4fc3-94ca-eb87a1997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cbe36-ffe1-435a-9390-0b632f693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5606-58c3-4fc3-94ca-eb87a1997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A0DB83-E646-4B42-BF83-58FA7A4A17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69DEC0-9C70-4F9B-BD4D-F49EEA5A90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1F66C8-2134-4F91-AA3E-770D88973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cbe36-ffe1-435a-9390-0b632f693ff1"/>
    <ds:schemaRef ds:uri="6a875606-58c3-4fc3-94ca-eb87a1997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580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HEALTH AND FAMILY SERVICES</vt:lpstr>
    </vt:vector>
  </TitlesOfParts>
  <Company>DHFS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HEALTH AND FAMILY SERVICES</dc:title>
  <dc:creator>DHFS</dc:creator>
  <cp:lastModifiedBy>Haig, Melissa A - DHS</cp:lastModifiedBy>
  <cp:revision>3</cp:revision>
  <cp:lastPrinted>2015-07-31T20:15:00Z</cp:lastPrinted>
  <dcterms:created xsi:type="dcterms:W3CDTF">2025-07-30T17:48:00Z</dcterms:created>
  <dcterms:modified xsi:type="dcterms:W3CDTF">2025-07-31T15:47:00Z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0x010100ABF58092042F8A4BB2F63ED8D262C8D3</vt:lpwstr>
  </property>
</Properties>
</file>